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684A63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C64255">
        <w:rPr>
          <w:b/>
          <w:sz w:val="28"/>
          <w:szCs w:val="28"/>
        </w:rPr>
        <w:t>5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A414A8" w:rsidTr="00FD553E">
        <w:tc>
          <w:tcPr>
            <w:tcW w:w="709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A414A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0C048C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0C048C">
              <w:rPr>
                <w:color w:val="000000"/>
                <w:szCs w:val="28"/>
              </w:rPr>
              <w:t>Постановление Администрации Белокалитвинского района от 06.11.2025 № 1838 «О внесении изменений в постановление Администрации Белокалитвинского района от 10.12.</w:t>
            </w:r>
            <w:r>
              <w:rPr>
                <w:color w:val="000000"/>
                <w:szCs w:val="28"/>
              </w:rPr>
              <w:t>2</w:t>
            </w:r>
            <w:r w:rsidRPr="000C048C">
              <w:rPr>
                <w:color w:val="000000"/>
                <w:szCs w:val="28"/>
              </w:rPr>
              <w:t>018 № 2140»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2661F" w:rsidRDefault="00DD1C64" w:rsidP="00DD1C6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0C048C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0C048C">
              <w:rPr>
                <w:color w:val="000000"/>
                <w:szCs w:val="28"/>
              </w:rPr>
              <w:t>Постановление Администрации Белокалитвинского района от 10.11.2025 № 1842 «О внесении изменений в постановление Администрации Белокалитвинского района от 07.12.2018 № 2087»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2661F" w:rsidRDefault="00DD1C64" w:rsidP="00DD1C64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0C048C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0C048C">
              <w:rPr>
                <w:color w:val="000000"/>
                <w:szCs w:val="28"/>
              </w:rPr>
              <w:t>Постановление Администрации Белокалитвинского района от 10.11.2025 № 1843 «О внесении изменений в постановление Администрации Белокалитвинского района от 07.12.2018 № 2093»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2661F" w:rsidRDefault="00DD1C64" w:rsidP="00DD1C64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0C048C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0C048C">
              <w:rPr>
                <w:color w:val="000000"/>
                <w:szCs w:val="28"/>
              </w:rPr>
              <w:t>Постановление Администрации Белокалитвинского района от 10.11.2025 № 1844 «О внесении изменений в постановление Администрации Белокалитвинского района от 07.12.2018 № 2092»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2661F" w:rsidRDefault="00DD1C64" w:rsidP="00DD1C64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0C048C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0C048C">
              <w:rPr>
                <w:color w:val="000000"/>
                <w:szCs w:val="28"/>
              </w:rPr>
              <w:t>Постановление Администрации Белокалитвинского района от 10.11.2025 № 1850 «Об утверждении Порядка ремонта и содержания автомобильных дорог общего пользования местного значения Белокалитвинского района»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0C048C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0C048C">
              <w:rPr>
                <w:color w:val="000000"/>
                <w:szCs w:val="28"/>
              </w:rPr>
              <w:t>Постановление Администрации Белокалитвинского района от 10.11.2025 № 1851 «О внесении изменений в постановление Администрации Белокалитвинского района от 07.12.2017 № 1904»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615630" w:rsidRDefault="00DD1C64" w:rsidP="00DD1C64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615630">
              <w:rPr>
                <w:szCs w:val="24"/>
              </w:rPr>
              <w:t>Постановление Администрации Белокалитвинского района от 07.12.2017 № 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0C048C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0C048C">
              <w:rPr>
                <w:color w:val="000000"/>
                <w:szCs w:val="28"/>
              </w:rPr>
              <w:t xml:space="preserve"> Постановление Администрации Белокалитвинского района от 10.11.2025 № 1852 «Об утверждении проекта межевания территории для размещения детской и спортивной площадок, расположенных в районе многоквартирного жилого дома по адресу: Ростовская область, Белокалитвинский район, г. Белая Калитва, ул. Калинина, д. 10»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0C048C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0C048C">
              <w:rPr>
                <w:color w:val="000000"/>
                <w:szCs w:val="28"/>
              </w:rPr>
              <w:t>Постановление Администрации Белокалитвинского района от 10.11.2025 № 1853 «О внесении изменений в постановление Администрации Белокалитвинского района от 27.12.2018 № 2281»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D0621F" w:rsidRDefault="00DD1C64" w:rsidP="00DD1C6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D0621F">
              <w:rPr>
                <w:szCs w:val="24"/>
              </w:rPr>
              <w:t>Постановление Администрации Белокалитвинского района от 27.12.2018 № 2281 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0C048C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0C048C">
              <w:rPr>
                <w:color w:val="000000"/>
                <w:szCs w:val="28"/>
              </w:rPr>
              <w:t>Постановление Администрации Белокалитвинского района от 10.11.2025 № 1854 «О внесении изменений в постановление Администрации Белокалитвинского района от 05.09.2016 № 1210»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973D5A" w:rsidRDefault="00DD1C64" w:rsidP="00DD1C6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973D5A">
              <w:rPr>
                <w:szCs w:val="24"/>
              </w:rPr>
              <w:t>Постановление Администрации Белокалитвинского района от 05.09.2016 № 1210 «Об оплате труда работников МБУ ЦСО Белокалитвинского района»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0C048C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0C048C">
              <w:rPr>
                <w:color w:val="000000"/>
                <w:szCs w:val="28"/>
              </w:rPr>
              <w:t>Постановление Администрации Белокалитвинского района от 10.11.2025 № 1855 «Об основных направлениях муниципальной долговой политики Белокалитвинского района на 2026 год и на плановый период 2027 и 2028 годов»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0C048C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0C048C">
              <w:rPr>
                <w:color w:val="000000"/>
                <w:szCs w:val="28"/>
              </w:rPr>
              <w:t>Постановление Администрации Белокалитвинского района от 10.11.2025 № 1861 «О внесении изменений в постановление Администрации Белокалитвинского района от 05.11.2019 № 1849»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5A04C1" w:rsidRDefault="00DD1C64" w:rsidP="00DD1C64">
            <w:pPr>
              <w:pStyle w:val="a9"/>
              <w:jc w:val="both"/>
              <w:rPr>
                <w:color w:val="FF0000"/>
                <w:szCs w:val="24"/>
              </w:rPr>
            </w:pPr>
            <w:r w:rsidRPr="005A04C1">
              <w:rPr>
                <w:szCs w:val="24"/>
              </w:rPr>
              <w:t>Постановление Администрации Белокалитвинского района от 05.11.2019 № 1849 «Об утверждении Положения о проведении ежегодного конкурса «Лучшие практики социально ориентированных некоммерческих организаций Белокалитвинского района»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0C048C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0C048C">
              <w:rPr>
                <w:color w:val="000000"/>
                <w:szCs w:val="28"/>
              </w:rPr>
              <w:t>Постановление Администрации Белокалитвинского района от 10.11.2025 № 1862 «О внесении изменений в постановление Администрации Белокалитвинского района от 22.04.2019 № 645»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16313C" w:rsidRDefault="00DD1C64" w:rsidP="00DD1C64">
            <w:pPr>
              <w:ind w:left="-9"/>
              <w:jc w:val="both"/>
              <w:rPr>
                <w:szCs w:val="24"/>
              </w:rPr>
            </w:pPr>
            <w:r w:rsidRPr="0016313C">
              <w:rPr>
                <w:szCs w:val="24"/>
              </w:rPr>
              <w:t>Постановление Администрации Белокалитвинского района от 22.04.2019 № 645 «Об утверждении муниципальной программы Белокалитвинского района «Энергоэффективность и развитие энергетики»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1360E4" w:rsidRDefault="00DD1C64" w:rsidP="00DD1C6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1360E4">
              <w:rPr>
                <w:color w:val="000000"/>
                <w:szCs w:val="28"/>
              </w:rPr>
              <w:t>Постановление Администрации Белокалитвинского района от 12.11.2025 № 1864 «Об основных направлениях бюджетной и налоговой политики Белокалитвинского района на 2026 год и на плановый период 2027 и 2028 годов»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743015" w:rsidRDefault="00DD1C64" w:rsidP="00DD1C64">
            <w:pPr>
              <w:tabs>
                <w:tab w:val="left" w:pos="142"/>
              </w:tabs>
              <w:jc w:val="both"/>
              <w:rPr>
                <w:color w:val="000000"/>
                <w:szCs w:val="28"/>
              </w:rPr>
            </w:pPr>
            <w:r w:rsidRPr="00743015">
              <w:rPr>
                <w:color w:val="000000"/>
                <w:szCs w:val="28"/>
              </w:rPr>
              <w:t>Распоряжение Администрации Белокалитвинского района от 12.11.2025 № 98 «О внесении изменений в распоряжение Администрации Белокалитвинского района от 13.10.2025 № 91»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8D686A" w:rsidRDefault="00DD1C64" w:rsidP="00DD1C64">
            <w:pPr>
              <w:ind w:left="-9"/>
              <w:jc w:val="both"/>
              <w:rPr>
                <w:szCs w:val="24"/>
              </w:rPr>
            </w:pPr>
            <w:r w:rsidRPr="008D686A">
              <w:rPr>
                <w:color w:val="000000"/>
                <w:szCs w:val="28"/>
              </w:rPr>
              <w:t>Распоряжение Администрации Белокалитвинского района от 13.10.2025 № 91 «Об утверждении штатного расписания Администрации Белокалитвинского района на 2025 год»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E33F7">
              <w:rPr>
                <w:szCs w:val="28"/>
              </w:rPr>
              <w:t>Постановление Администрации Белокалитвинского района от 17.11.2025 № 1876 «Об отчете об исполнении бюджета Белокалитвинского района за 9 месяцев 2025 года»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E33F7">
              <w:rPr>
                <w:color w:val="000000"/>
                <w:szCs w:val="28"/>
              </w:rPr>
              <w:t>Постановление Администрации Белокалитвинского района от 17.11.2025 № 1881 «О внесении изменений в постановление Администрации Белокалитвинского района от 24.12.2018 № 2221»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2E33F7">
              <w:rPr>
                <w:szCs w:val="24"/>
              </w:rPr>
              <w:t>Постановление Администрации Белокалитвинского района от 24.12.2018 № 2221 «Об утверждении муниципальной программы «Поддержка казачьих обществ Белокалитвинского района»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2E33F7">
              <w:rPr>
                <w:color w:val="000000"/>
                <w:szCs w:val="28"/>
              </w:rPr>
              <w:t>Постановление Администрации Белокалитвинского района от 17.11.2025 № 1882 «О внесении изменений в постановление Администрации Белокалитвинского района от 24.12.2018 № 2201»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pStyle w:val="a9"/>
              <w:jc w:val="both"/>
              <w:rPr>
                <w:szCs w:val="24"/>
              </w:rPr>
            </w:pPr>
            <w:r w:rsidRPr="002E33F7">
              <w:rPr>
                <w:szCs w:val="24"/>
              </w:rPr>
              <w:t>Постановление Администрации Белокалитвинского района от 24.12.2018 № 2201 «Об утверждении муниципальной программы Белокалитвинского района «Развитие физической культуры, спорта и молодежной политики»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ind w:left="-9"/>
              <w:jc w:val="both"/>
              <w:rPr>
                <w:szCs w:val="24"/>
              </w:rPr>
            </w:pPr>
            <w:r w:rsidRPr="002E33F7">
              <w:rPr>
                <w:color w:val="000000"/>
                <w:szCs w:val="28"/>
              </w:rPr>
              <w:t>Постановление Администрации Белокалитвинского района от 17.11.2025 № 1883 «О внесении изменений в постановление Администрации Белокалитвинского района от 24.12.2018 № 2245»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ind w:left="-9"/>
              <w:jc w:val="both"/>
              <w:rPr>
                <w:szCs w:val="24"/>
              </w:rPr>
            </w:pPr>
            <w:r w:rsidRPr="002E33F7">
              <w:rPr>
                <w:szCs w:val="24"/>
              </w:rPr>
              <w:t>Постановление Администрации Белокалитвинского района от 24.12.2018 № 2245 «Об утверждении муниципальной программы Белокалитвинского района «Обеспечение общественного порядка и профилактика правонарушений»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ind w:left="-9"/>
              <w:jc w:val="both"/>
              <w:rPr>
                <w:szCs w:val="24"/>
              </w:rPr>
            </w:pPr>
            <w:r w:rsidRPr="002E33F7">
              <w:rPr>
                <w:color w:val="000000"/>
                <w:szCs w:val="28"/>
              </w:rPr>
              <w:t>Постановление Администрации Белокалитвинского района от 17.11.2025 № 1884 «О внесении изменений в постановление Администрации Белокалитвинского района от 10.12.2018 № 2139»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E33F7"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E33F7">
              <w:rPr>
                <w:color w:val="000000"/>
                <w:szCs w:val="28"/>
              </w:rPr>
              <w:t>Постановление Администрации Белокалитвинского района от 17.11.2025 № 1904 «О внесении изменений в постановление Администрации Белокалитвинского района от 03.07.2017 № 749»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pStyle w:val="a9"/>
              <w:jc w:val="both"/>
              <w:rPr>
                <w:szCs w:val="24"/>
              </w:rPr>
            </w:pPr>
            <w:r w:rsidRPr="002E33F7">
              <w:rPr>
                <w:szCs w:val="24"/>
              </w:rPr>
              <w:t>Постановление Администрации Белокалитвинского района от 03.07.2017 №749 «Об утверждении Административного регламента предоставления муниципальной услуги «Включение молодых семей, нуждающихся в улучшении жилищных условий, в состав участников подпрограммы «Обеспечение жильем молодых семей» ФЦП «Жилище» на 2015-2020 годы»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E33F7">
              <w:rPr>
                <w:color w:val="000000"/>
                <w:szCs w:val="28"/>
              </w:rPr>
              <w:t>Постановление Администрации Белокалитвинского района от 17.11.2025 № 1908 «О соглашениях, которые предусматриваю меры по социально-экономическому развитию и оздоровлению муниципальных финансов поселения Белокалитвинского района»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E33F7">
              <w:rPr>
                <w:color w:val="000000"/>
                <w:szCs w:val="28"/>
              </w:rPr>
              <w:t>Постановление Администрации Белокалитвинского района от 21.11.2025 № 1911 «Об утверждении проекта межевания территории для размещения детской и спортивной площадок, расположенных в районе многоквартирного жилого дома по адресу: Ростовская область, Белокалитвинский район, г. Белая Калитва, ул. Машиностроителей, д. 57»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E33F7">
              <w:rPr>
                <w:color w:val="000000"/>
                <w:szCs w:val="28"/>
              </w:rPr>
              <w:t>Постановление Администрации Белокалитвинского района от 24.11.2025 № 1920 «Об утверждении Порядка организации присмотра и ухода за детьми в группах продленного дня, взимания и расходования родительской платы за присмотр и уход за детьми в группах продленного дня в общеобразовательных организация Белокалитвинского района»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E33F7">
              <w:rPr>
                <w:color w:val="000000"/>
                <w:szCs w:val="28"/>
              </w:rPr>
              <w:t>Постановление Администрации Белокалитвинского района от 24.11.2025 № 1930 «О внесении изменений в постановление Администрации Белокалитвинского района от 14.02.2022 № 285»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pStyle w:val="a9"/>
              <w:jc w:val="both"/>
              <w:rPr>
                <w:color w:val="FF0000"/>
                <w:szCs w:val="24"/>
              </w:rPr>
            </w:pPr>
            <w:r w:rsidRPr="002E33F7">
              <w:rPr>
                <w:szCs w:val="24"/>
              </w:rPr>
              <w:t>Постановление Администрации Белокалитвинского района от 14.02.2022 № 285 «Об определении границ прилегающих территорий к некоторым организациям и объектам Белокалитвинского района, на которых не допускается розничная продажа алкогольной продукции»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2E33F7">
              <w:rPr>
                <w:color w:val="000000"/>
                <w:szCs w:val="28"/>
              </w:rPr>
              <w:t>Постановление Администрации Белокалитвинского района от 24.11.2025 № 1954 «О внесении изменений в постановление Администрации Белокалитвинского района от 24.12.2018 № 2207»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2E33F7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E33F7">
              <w:rPr>
                <w:color w:val="000000"/>
                <w:szCs w:val="28"/>
              </w:rPr>
              <w:t>Постановление Администрации Белокалитвинского района от 27.11.2025 № 1970 «О внесении изменений в постановление Администрации Белокалитвинского района от 19.04.2023 № 571»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2E33F7">
              <w:rPr>
                <w:szCs w:val="24"/>
              </w:rPr>
              <w:t>Постановление Администрации Белокалитвинского района от 19.04.2023 № 571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Белокалитвинского района, о форме и сроках формирования отчета об их исполнении»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tabs>
                <w:tab w:val="left" w:pos="142"/>
              </w:tabs>
              <w:jc w:val="both"/>
              <w:rPr>
                <w:color w:val="000000"/>
                <w:szCs w:val="28"/>
              </w:rPr>
            </w:pPr>
            <w:r w:rsidRPr="002E33F7">
              <w:rPr>
                <w:color w:val="000000"/>
                <w:szCs w:val="28"/>
              </w:rPr>
              <w:t>Постановление Администрации Белокалитвинского района от 28.11.2025 № 1979 «О внесении изменений в постановление Администрации Белокалитвинского района от 30.08.2013 № 1451»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ind w:left="-9"/>
              <w:jc w:val="both"/>
              <w:rPr>
                <w:szCs w:val="24"/>
              </w:rPr>
            </w:pPr>
            <w:r w:rsidRPr="002E33F7">
              <w:rPr>
                <w:szCs w:val="24"/>
              </w:rPr>
              <w:t>Постановление Администрации Белокалитвинского района от 30.08.2013 № 1451 «Об утверждении перечней должностных лиц Администрации Белокалитвинского района, уполномоченных составлять протоколы об административных правонарушениях»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ind w:left="-9"/>
              <w:jc w:val="both"/>
              <w:rPr>
                <w:szCs w:val="24"/>
              </w:rPr>
            </w:pPr>
            <w:r w:rsidRPr="002E33F7">
              <w:rPr>
                <w:color w:val="000000"/>
                <w:szCs w:val="28"/>
              </w:rPr>
              <w:t>Постановление Администрации Белокалитвинского района от 28.11.2025 № 1982 «О внесении изменений в постановление Администрации Белокалитвинского района от 07.12.2018 № 2093»</w:t>
            </w:r>
          </w:p>
        </w:tc>
      </w:tr>
      <w:tr w:rsidR="00DD1C6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DD1C64" w:rsidRPr="00A414A8" w:rsidRDefault="00DD1C64" w:rsidP="00DD1C6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DD1C64" w:rsidRPr="002E33F7" w:rsidRDefault="00DD1C64" w:rsidP="00DD1C64">
            <w:pPr>
              <w:ind w:left="-9"/>
              <w:jc w:val="both"/>
              <w:rPr>
                <w:szCs w:val="24"/>
              </w:rPr>
            </w:pPr>
            <w:r w:rsidRPr="002E33F7">
              <w:rPr>
                <w:szCs w:val="24"/>
              </w:rPr>
              <w:t>Постановление Администрации Белокалитвинского района от 07.12.2018 № 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</w:tbl>
    <w:p w:rsidR="0087258D" w:rsidRDefault="0087258D" w:rsidP="00ED77ED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328" w:rsidRDefault="00DE2328">
      <w:r>
        <w:separator/>
      </w:r>
    </w:p>
  </w:endnote>
  <w:endnote w:type="continuationSeparator" w:id="0">
    <w:p w:rsidR="00DE2328" w:rsidRDefault="00DE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DE2328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328" w:rsidRDefault="00DE2328">
      <w:r>
        <w:separator/>
      </w:r>
    </w:p>
  </w:footnote>
  <w:footnote w:type="continuationSeparator" w:id="0">
    <w:p w:rsidR="00DE2328" w:rsidRDefault="00DE2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1420"/>
    <w:rsid w:val="000137A9"/>
    <w:rsid w:val="00021326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D59BF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22A2A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3328A"/>
    <w:rsid w:val="00234456"/>
    <w:rsid w:val="00240C9D"/>
    <w:rsid w:val="00243A04"/>
    <w:rsid w:val="00252905"/>
    <w:rsid w:val="00272E44"/>
    <w:rsid w:val="00274E3A"/>
    <w:rsid w:val="0028505E"/>
    <w:rsid w:val="00291FFD"/>
    <w:rsid w:val="002B0ABE"/>
    <w:rsid w:val="002B190F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05583"/>
    <w:rsid w:val="006116AC"/>
    <w:rsid w:val="00620E21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84A63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E43CE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66EEB"/>
    <w:rsid w:val="00970BA0"/>
    <w:rsid w:val="009925F6"/>
    <w:rsid w:val="009A7ED2"/>
    <w:rsid w:val="009B7881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14A8"/>
    <w:rsid w:val="00A42C2D"/>
    <w:rsid w:val="00A4303C"/>
    <w:rsid w:val="00A5084F"/>
    <w:rsid w:val="00A52976"/>
    <w:rsid w:val="00A54BEA"/>
    <w:rsid w:val="00A74EBB"/>
    <w:rsid w:val="00A76159"/>
    <w:rsid w:val="00A81DB5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64255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0DAA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0A5D"/>
    <w:rsid w:val="00D85C9D"/>
    <w:rsid w:val="00D86BFE"/>
    <w:rsid w:val="00D86DD7"/>
    <w:rsid w:val="00D935B2"/>
    <w:rsid w:val="00DB1612"/>
    <w:rsid w:val="00DB2929"/>
    <w:rsid w:val="00DC66FA"/>
    <w:rsid w:val="00DC7A0E"/>
    <w:rsid w:val="00DD1175"/>
    <w:rsid w:val="00DD1C64"/>
    <w:rsid w:val="00DD7295"/>
    <w:rsid w:val="00DD7E5D"/>
    <w:rsid w:val="00DE1C05"/>
    <w:rsid w:val="00DE2328"/>
    <w:rsid w:val="00DE6B4E"/>
    <w:rsid w:val="00DF4492"/>
    <w:rsid w:val="00E0442E"/>
    <w:rsid w:val="00E05BA3"/>
    <w:rsid w:val="00E074A3"/>
    <w:rsid w:val="00E13960"/>
    <w:rsid w:val="00E16C6C"/>
    <w:rsid w:val="00E16FBF"/>
    <w:rsid w:val="00E218F3"/>
    <w:rsid w:val="00E3643E"/>
    <w:rsid w:val="00E45F90"/>
    <w:rsid w:val="00E5705E"/>
    <w:rsid w:val="00E62A82"/>
    <w:rsid w:val="00E6428F"/>
    <w:rsid w:val="00E766F2"/>
    <w:rsid w:val="00E7729F"/>
    <w:rsid w:val="00EA6531"/>
    <w:rsid w:val="00EB0F5F"/>
    <w:rsid w:val="00EB5DEB"/>
    <w:rsid w:val="00EC1C21"/>
    <w:rsid w:val="00ED1908"/>
    <w:rsid w:val="00ED77ED"/>
    <w:rsid w:val="00EE386E"/>
    <w:rsid w:val="00F057AF"/>
    <w:rsid w:val="00F07A21"/>
    <w:rsid w:val="00F12078"/>
    <w:rsid w:val="00F14248"/>
    <w:rsid w:val="00F15271"/>
    <w:rsid w:val="00F30671"/>
    <w:rsid w:val="00F34C35"/>
    <w:rsid w:val="00F40DC1"/>
    <w:rsid w:val="00F41395"/>
    <w:rsid w:val="00F41AB1"/>
    <w:rsid w:val="00F43DE7"/>
    <w:rsid w:val="00F47E3A"/>
    <w:rsid w:val="00F5103C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3AA0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467E7F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  <w:style w:type="paragraph" w:styleId="af4">
    <w:name w:val="List Paragraph"/>
    <w:basedOn w:val="a"/>
    <w:uiPriority w:val="34"/>
    <w:qFormat/>
    <w:rsid w:val="00F41395"/>
    <w:pPr>
      <w:suppressAutoHyphens w:val="0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AB4E-EFF1-46CB-8F28-83955C56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78</TotalTime>
  <Pages>4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35</cp:revision>
  <cp:lastPrinted>2016-12-06T14:34:00Z</cp:lastPrinted>
  <dcterms:created xsi:type="dcterms:W3CDTF">2024-03-13T13:51:00Z</dcterms:created>
  <dcterms:modified xsi:type="dcterms:W3CDTF">2025-12-08T13:07:00Z</dcterms:modified>
</cp:coreProperties>
</file>