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 xml:space="preserve"> Перечень 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нормативных правовых актов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Администрация Белокалитвинского района</w:t>
      </w:r>
    </w:p>
    <w:p w:rsidR="00413AF5" w:rsidRDefault="00C64255" w:rsidP="00413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январь</w:t>
      </w:r>
      <w:r w:rsidR="00485F4A">
        <w:rPr>
          <w:b/>
          <w:sz w:val="28"/>
          <w:szCs w:val="28"/>
        </w:rPr>
        <w:t xml:space="preserve"> </w:t>
      </w:r>
      <w:r w:rsidR="00AA34C2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="00413AF5" w:rsidRPr="00AE7786">
        <w:rPr>
          <w:b/>
          <w:sz w:val="28"/>
          <w:szCs w:val="28"/>
        </w:rPr>
        <w:t xml:space="preserve"> год</w:t>
      </w:r>
    </w:p>
    <w:p w:rsidR="007D6927" w:rsidRPr="00823A9B" w:rsidRDefault="007D6927" w:rsidP="00413AF5">
      <w:pPr>
        <w:jc w:val="center"/>
        <w:rPr>
          <w:b/>
          <w:sz w:val="14"/>
          <w:szCs w:val="28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884"/>
      </w:tblGrid>
      <w:tr w:rsidR="00FD553E" w:rsidRPr="00B44327" w:rsidTr="00FD553E">
        <w:tc>
          <w:tcPr>
            <w:tcW w:w="709" w:type="dxa"/>
            <w:shd w:val="clear" w:color="auto" w:fill="auto"/>
            <w:vAlign w:val="center"/>
          </w:tcPr>
          <w:p w:rsidR="00FD553E" w:rsidRPr="00B44327" w:rsidRDefault="00FD553E" w:rsidP="00B44327">
            <w:pPr>
              <w:jc w:val="center"/>
              <w:rPr>
                <w:b/>
                <w:sz w:val="22"/>
                <w:szCs w:val="22"/>
              </w:rPr>
            </w:pPr>
            <w:r w:rsidRPr="00B44327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4884" w:type="dxa"/>
            <w:shd w:val="clear" w:color="auto" w:fill="auto"/>
            <w:vAlign w:val="center"/>
          </w:tcPr>
          <w:p w:rsidR="00FD553E" w:rsidRPr="00B44327" w:rsidRDefault="00FD553E" w:rsidP="00B4432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64255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C64255" w:rsidRPr="00B44327" w:rsidRDefault="00C64255" w:rsidP="00C6425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C64255" w:rsidRPr="00272E91" w:rsidRDefault="00C64255" w:rsidP="00C64255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272E91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13.01.2025 № 1 «О признании утратившими силу постановлений Администрации Белокалитвинского района»</w:t>
            </w:r>
          </w:p>
        </w:tc>
      </w:tr>
      <w:tr w:rsidR="00C64255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C64255" w:rsidRPr="00B44327" w:rsidRDefault="00C64255" w:rsidP="00C6425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C64255" w:rsidRPr="00272E91" w:rsidRDefault="00C64255" w:rsidP="00C64255">
            <w:pPr>
              <w:ind w:left="-9"/>
              <w:jc w:val="both"/>
              <w:rPr>
                <w:sz w:val="22"/>
                <w:szCs w:val="22"/>
              </w:rPr>
            </w:pPr>
            <w:r w:rsidRPr="00272E91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13.01.2025 № 2 «О приведении размера платы граждан в соответствии с предельными индексами»</w:t>
            </w:r>
          </w:p>
        </w:tc>
      </w:tr>
      <w:tr w:rsidR="00C64255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C64255" w:rsidRPr="00B44327" w:rsidRDefault="00C64255" w:rsidP="00C6425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C64255" w:rsidRPr="00272E91" w:rsidRDefault="00C64255" w:rsidP="00C64255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28"/>
              <w:jc w:val="both"/>
              <w:rPr>
                <w:sz w:val="22"/>
                <w:szCs w:val="22"/>
              </w:rPr>
            </w:pPr>
            <w:r w:rsidRPr="00272E91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13.01.2025 № 3 «О приведении размера плат граждан в соответствие с предельными индексами»</w:t>
            </w:r>
          </w:p>
        </w:tc>
      </w:tr>
      <w:tr w:rsidR="00C64255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C64255" w:rsidRPr="00B44327" w:rsidRDefault="00C64255" w:rsidP="00C6425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C64255" w:rsidRPr="00272E91" w:rsidRDefault="00C64255" w:rsidP="00C64255">
            <w:pPr>
              <w:pStyle w:val="a9"/>
              <w:jc w:val="both"/>
              <w:rPr>
                <w:color w:val="FF0000"/>
                <w:sz w:val="22"/>
                <w:szCs w:val="22"/>
              </w:rPr>
            </w:pPr>
            <w:r w:rsidRPr="00272E91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17.01.2025 № 5 «О внесении изменений в постановление Администрации Белокалитвинского района от 05.12.2018 № 2084»</w:t>
            </w:r>
          </w:p>
        </w:tc>
      </w:tr>
      <w:tr w:rsidR="00C64255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C64255" w:rsidRPr="00B44327" w:rsidRDefault="00C64255" w:rsidP="00C6425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C64255" w:rsidRPr="00272E91" w:rsidRDefault="00C64255" w:rsidP="00C64255">
            <w:pPr>
              <w:pStyle w:val="a9"/>
              <w:jc w:val="both"/>
              <w:rPr>
                <w:sz w:val="22"/>
                <w:szCs w:val="22"/>
              </w:rPr>
            </w:pPr>
            <w:r w:rsidRPr="00272E91">
              <w:rPr>
                <w:sz w:val="22"/>
                <w:szCs w:val="22"/>
              </w:rPr>
              <w:t>Постановление Администрации Белокалитвинского района от 05.12.2018 № 2084 «Об утверждении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</w:t>
            </w:r>
          </w:p>
        </w:tc>
      </w:tr>
      <w:tr w:rsidR="00C64255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C64255" w:rsidRPr="00B44327" w:rsidRDefault="00C64255" w:rsidP="00C6425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C64255" w:rsidRPr="00272E91" w:rsidRDefault="00C64255" w:rsidP="00C64255">
            <w:pPr>
              <w:tabs>
                <w:tab w:val="left" w:pos="142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72E91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20.01.2025 № 39 «О внесении изменений в постановление Администрации Белокалитвинского района от 16.09.2019 № 1498»</w:t>
            </w:r>
          </w:p>
        </w:tc>
      </w:tr>
      <w:tr w:rsidR="00C64255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C64255" w:rsidRPr="00B44327" w:rsidRDefault="00C64255" w:rsidP="00C6425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C64255" w:rsidRPr="00272E91" w:rsidRDefault="00C64255" w:rsidP="00C64255">
            <w:pPr>
              <w:pStyle w:val="a9"/>
              <w:jc w:val="both"/>
              <w:rPr>
                <w:color w:val="FF0000"/>
                <w:sz w:val="22"/>
                <w:szCs w:val="22"/>
              </w:rPr>
            </w:pPr>
            <w:r w:rsidRPr="00272E91">
              <w:rPr>
                <w:sz w:val="22"/>
                <w:szCs w:val="22"/>
              </w:rPr>
              <w:t>Постановление Администрации Белокалитвинского района от 16.09.2019 № 1498 «О создании комиссии по делам несовершеннолетних и защите их прав при Администрации Белокалитвинского района»</w:t>
            </w:r>
          </w:p>
        </w:tc>
      </w:tr>
      <w:tr w:rsidR="00C64255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C64255" w:rsidRPr="00B44327" w:rsidRDefault="00C64255" w:rsidP="00C6425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C64255" w:rsidRPr="00272E91" w:rsidRDefault="00C64255" w:rsidP="00C64255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272E91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20.01.2025 № 40 «О внесении изменений в постановление Администрации Белокалитвинского района от 07.12.2018 № 2090»</w:t>
            </w:r>
          </w:p>
        </w:tc>
      </w:tr>
      <w:tr w:rsidR="00C64255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C64255" w:rsidRPr="00B44327" w:rsidRDefault="00C64255" w:rsidP="00C6425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C64255" w:rsidRPr="00272E91" w:rsidRDefault="00C64255" w:rsidP="00C64255">
            <w:pPr>
              <w:ind w:left="-9"/>
              <w:jc w:val="both"/>
              <w:rPr>
                <w:sz w:val="22"/>
                <w:szCs w:val="22"/>
              </w:rPr>
            </w:pPr>
            <w:r w:rsidRPr="00272E91">
              <w:rPr>
                <w:sz w:val="22"/>
                <w:szCs w:val="22"/>
              </w:rPr>
              <w:t>Постановление Администрации Белокалитвинского района от 07.12.2018 № 2090 «Об утверждении муниципальной программы Белокалитвинского района «Охрана окружающей среды и рациональное природопользование»</w:t>
            </w:r>
          </w:p>
        </w:tc>
      </w:tr>
      <w:tr w:rsidR="00C64255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C64255" w:rsidRPr="00B44327" w:rsidRDefault="00C64255" w:rsidP="00C6425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C64255" w:rsidRPr="00272E91" w:rsidRDefault="00C64255" w:rsidP="00C64255">
            <w:pPr>
              <w:snapToGri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272E91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20.01.2025 № 43 «О внесении изменений в постановление Администрации Белокалитвинского района от 27.12.2018 № 2281»</w:t>
            </w:r>
          </w:p>
        </w:tc>
      </w:tr>
      <w:tr w:rsidR="00C64255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C64255" w:rsidRPr="00B44327" w:rsidRDefault="00C64255" w:rsidP="00C6425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C64255" w:rsidRPr="00272E91" w:rsidRDefault="00C64255" w:rsidP="00C64255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272E91">
              <w:rPr>
                <w:sz w:val="22"/>
                <w:szCs w:val="22"/>
              </w:rPr>
              <w:t>Постановление Администрации Белокалитвинского района от 27.12.2018 № 2281 «Об утверждении муниципальной программы Белокалитвинского района «Территориальное планирование и развитие территории, в том числе для жилищного строительства»</w:t>
            </w:r>
          </w:p>
        </w:tc>
      </w:tr>
      <w:tr w:rsidR="00C64255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C64255" w:rsidRPr="00B44327" w:rsidRDefault="00C64255" w:rsidP="00C6425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C64255" w:rsidRPr="00272E91" w:rsidRDefault="00C64255" w:rsidP="00C64255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72E91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21.01.2025 № 44 «О приведении размера платы граждан в соответствии с предельными индексами»</w:t>
            </w:r>
          </w:p>
        </w:tc>
      </w:tr>
      <w:tr w:rsidR="00C64255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C64255" w:rsidRPr="00B44327" w:rsidRDefault="00C64255" w:rsidP="00C6425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C64255" w:rsidRPr="00272E91" w:rsidRDefault="00C64255" w:rsidP="00C64255">
            <w:pPr>
              <w:jc w:val="both"/>
              <w:rPr>
                <w:sz w:val="22"/>
                <w:szCs w:val="22"/>
              </w:rPr>
            </w:pPr>
            <w:r w:rsidRPr="00272E91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22.01.2025 № 45 «О внесении изменений в постановление Администрации Белокалитвинского района от 05.12.2018 № 2083»</w:t>
            </w:r>
          </w:p>
        </w:tc>
      </w:tr>
      <w:tr w:rsidR="00C64255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C64255" w:rsidRPr="00B44327" w:rsidRDefault="00C64255" w:rsidP="00C6425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C64255" w:rsidRPr="00272E91" w:rsidRDefault="00C64255" w:rsidP="00C64255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272E91">
              <w:rPr>
                <w:sz w:val="22"/>
                <w:szCs w:val="22"/>
              </w:rPr>
              <w:t>Постановление Администрации Белокалитвинского района от 05.12.2018 № 2083 «Об утверждении муниципальной программы Белокалитвинского района «Обеспечение доступным и комфортным жильем населения Белокалитвинского района»</w:t>
            </w:r>
          </w:p>
        </w:tc>
      </w:tr>
      <w:tr w:rsidR="00C64255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C64255" w:rsidRPr="00B44327" w:rsidRDefault="00C64255" w:rsidP="00C6425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C64255" w:rsidRPr="007E3FAF" w:rsidRDefault="00C64255" w:rsidP="00C64255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7E3FAF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24.01.2024 № 46 «О внесении изменений в постановление Администрации Белокалитвинского района от 10.12.2018 № 2140»</w:t>
            </w:r>
          </w:p>
        </w:tc>
      </w:tr>
      <w:tr w:rsidR="00C64255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C64255" w:rsidRPr="00B44327" w:rsidRDefault="00C64255" w:rsidP="00C6425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C64255" w:rsidRPr="007E3FAF" w:rsidRDefault="00C64255" w:rsidP="00C64255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7E3FAF">
              <w:rPr>
                <w:sz w:val="22"/>
                <w:szCs w:val="22"/>
              </w:rPr>
              <w:t>Постановление Администрации Белокалитвинского района от 10.12.2018 № 2140 «Об утверждении муниципальной программы Белокалитвинского района «Развитие образования»</w:t>
            </w:r>
          </w:p>
        </w:tc>
      </w:tr>
      <w:tr w:rsidR="00C64255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C64255" w:rsidRPr="00B44327" w:rsidRDefault="00C64255" w:rsidP="00C6425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C64255" w:rsidRPr="007E3FAF" w:rsidRDefault="00C64255" w:rsidP="00C64255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28"/>
              <w:jc w:val="both"/>
              <w:rPr>
                <w:sz w:val="22"/>
                <w:szCs w:val="22"/>
              </w:rPr>
            </w:pPr>
            <w:r w:rsidRPr="007E3FAF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24.01.2024 № 47 «О внесении изменений в постановление Администрации Белокалитвинского района от 13.01.2025 № 3»</w:t>
            </w:r>
          </w:p>
        </w:tc>
      </w:tr>
      <w:tr w:rsidR="00C64255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C64255" w:rsidRPr="00B44327" w:rsidRDefault="00C64255" w:rsidP="00C6425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C64255" w:rsidRPr="007E3FAF" w:rsidRDefault="00C64255" w:rsidP="00C64255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28"/>
              <w:jc w:val="both"/>
              <w:rPr>
                <w:sz w:val="22"/>
                <w:szCs w:val="22"/>
              </w:rPr>
            </w:pPr>
            <w:r w:rsidRPr="007E3FAF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13.01.2025 № 3 «О приведении размера плат граждан в соответствие с предельными индексами»</w:t>
            </w:r>
          </w:p>
        </w:tc>
      </w:tr>
      <w:tr w:rsidR="00C64255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C64255" w:rsidRPr="00B44327" w:rsidRDefault="00C64255" w:rsidP="00C6425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C64255" w:rsidRPr="007E3FAF" w:rsidRDefault="00C64255" w:rsidP="00C64255">
            <w:pPr>
              <w:pStyle w:val="a9"/>
              <w:jc w:val="both"/>
              <w:rPr>
                <w:color w:val="FF0000"/>
                <w:sz w:val="22"/>
                <w:szCs w:val="22"/>
              </w:rPr>
            </w:pPr>
            <w:r w:rsidRPr="007E3FAF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27.01.2025 № 82 «О разработке проектов внесения изменений в местные нормативы градостроительного проектирования Белокалитвинского района Ростовской области и сельских поселений, входящих в состав Белокалитвинского района Ростовской области»</w:t>
            </w:r>
          </w:p>
        </w:tc>
      </w:tr>
      <w:tr w:rsidR="00C64255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C64255" w:rsidRPr="00B44327" w:rsidRDefault="00C64255" w:rsidP="00C6425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C64255" w:rsidRPr="007E3FAF" w:rsidRDefault="00C64255" w:rsidP="00C64255">
            <w:pPr>
              <w:pStyle w:val="a9"/>
              <w:jc w:val="both"/>
              <w:rPr>
                <w:color w:val="FF0000"/>
                <w:sz w:val="22"/>
                <w:szCs w:val="22"/>
              </w:rPr>
            </w:pPr>
            <w:r w:rsidRPr="007E3FAF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27.01.2025 № 88 «О внесении изменений в постановление Администрации Белокалитвинского района от 07.12.2018 № 2092»</w:t>
            </w:r>
          </w:p>
        </w:tc>
      </w:tr>
      <w:tr w:rsidR="00C64255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C64255" w:rsidRPr="00B44327" w:rsidRDefault="00C64255" w:rsidP="00C6425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C64255" w:rsidRPr="007E3FAF" w:rsidRDefault="00C64255" w:rsidP="00C64255">
            <w:pPr>
              <w:ind w:left="-9"/>
              <w:jc w:val="both"/>
              <w:rPr>
                <w:sz w:val="22"/>
                <w:szCs w:val="22"/>
              </w:rPr>
            </w:pPr>
            <w:r w:rsidRPr="007E3FAF">
              <w:rPr>
                <w:sz w:val="22"/>
                <w:szCs w:val="22"/>
              </w:rPr>
              <w:t>Постановление Администрации Белокалитвинского района от 07.12.2018 № 2092 «Об утверждении муниципальной программы Белокалитвинского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C64255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C64255" w:rsidRPr="00B44327" w:rsidRDefault="00C64255" w:rsidP="00C6425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C64255" w:rsidRPr="007E3FAF" w:rsidRDefault="00C64255" w:rsidP="00C64255">
            <w:pPr>
              <w:ind w:left="-9"/>
              <w:jc w:val="both"/>
              <w:rPr>
                <w:sz w:val="22"/>
                <w:szCs w:val="22"/>
              </w:rPr>
            </w:pPr>
            <w:r w:rsidRPr="007E3FAF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27.01.2025 № 90 «О внесении изменений в постановление Администрации Белокалитвинского района от 21.09.2016 № 1281»</w:t>
            </w:r>
          </w:p>
        </w:tc>
      </w:tr>
      <w:tr w:rsidR="00C64255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C64255" w:rsidRPr="00B44327" w:rsidRDefault="00C64255" w:rsidP="00C6425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C64255" w:rsidRPr="007E3FAF" w:rsidRDefault="00C64255" w:rsidP="00C64255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7E3FAF">
              <w:rPr>
                <w:sz w:val="22"/>
                <w:szCs w:val="22"/>
              </w:rPr>
              <w:t>Постановление Администрации Белокалитвинского района от 21.09.2016 № 1281 «Об утверждении Порядка организации работы по рассмотрению обращений граждан в Администрации Белокалитвинского  района»</w:t>
            </w:r>
          </w:p>
        </w:tc>
      </w:tr>
    </w:tbl>
    <w:p w:rsidR="0087258D" w:rsidRDefault="0087258D" w:rsidP="00823A9B">
      <w:pPr>
        <w:rPr>
          <w:b/>
          <w:sz w:val="28"/>
          <w:szCs w:val="28"/>
        </w:rPr>
      </w:pPr>
      <w:bookmarkStart w:id="0" w:name="_GoBack"/>
      <w:bookmarkEnd w:id="0"/>
    </w:p>
    <w:sectPr w:rsidR="0087258D" w:rsidSect="00BD644E">
      <w:footerReference w:type="default" r:id="rId8"/>
      <w:pgSz w:w="16838" w:h="11906" w:orient="landscape"/>
      <w:pgMar w:top="851" w:right="567" w:bottom="851" w:left="567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3CE" w:rsidRDefault="007E43CE">
      <w:r>
        <w:separator/>
      </w:r>
    </w:p>
  </w:endnote>
  <w:endnote w:type="continuationSeparator" w:id="0">
    <w:p w:rsidR="007E43CE" w:rsidRDefault="007E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135" w:rsidRDefault="00FB313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7E43CE">
      <w:rPr>
        <w:noProof/>
      </w:rPr>
      <w:t>1</w:t>
    </w:r>
    <w:r>
      <w:fldChar w:fldCharType="end"/>
    </w:r>
  </w:p>
  <w:p w:rsidR="00FB3135" w:rsidRDefault="00FB313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3CE" w:rsidRDefault="007E43CE">
      <w:r>
        <w:separator/>
      </w:r>
    </w:p>
  </w:footnote>
  <w:footnote w:type="continuationSeparator" w:id="0">
    <w:p w:rsidR="007E43CE" w:rsidRDefault="007E4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778E3D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2" w15:restartNumberingAfterBreak="0">
    <w:nsid w:val="135442EF"/>
    <w:multiLevelType w:val="hybridMultilevel"/>
    <w:tmpl w:val="0CBE3B80"/>
    <w:lvl w:ilvl="0" w:tplc="F9BC2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D73F1"/>
    <w:multiLevelType w:val="hybridMultilevel"/>
    <w:tmpl w:val="54F6E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B7CF2"/>
    <w:multiLevelType w:val="hybridMultilevel"/>
    <w:tmpl w:val="ABB4C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60913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C7A18"/>
    <w:multiLevelType w:val="hybridMultilevel"/>
    <w:tmpl w:val="2842AEE2"/>
    <w:lvl w:ilvl="0" w:tplc="CB4483B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370026DC"/>
    <w:multiLevelType w:val="hybridMultilevel"/>
    <w:tmpl w:val="E72E8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65E5A"/>
    <w:multiLevelType w:val="hybridMultilevel"/>
    <w:tmpl w:val="381A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96659"/>
    <w:multiLevelType w:val="hybridMultilevel"/>
    <w:tmpl w:val="4C8873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956E1A26">
      <w:start w:val="1"/>
      <w:numFmt w:val="lowerRoman"/>
      <w:lvlText w:val="%3."/>
      <w:lvlJc w:val="right"/>
      <w:pPr>
        <w:ind w:left="2869" w:hanging="180"/>
      </w:pPr>
      <w:rPr>
        <w:color w:val="FFFFFF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E17DBD"/>
    <w:multiLevelType w:val="multilevel"/>
    <w:tmpl w:val="0D90C5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 w15:restartNumberingAfterBreak="0">
    <w:nsid w:val="3A384619"/>
    <w:multiLevelType w:val="hybridMultilevel"/>
    <w:tmpl w:val="0ECCE32A"/>
    <w:lvl w:ilvl="0" w:tplc="75A84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7C14AD"/>
    <w:multiLevelType w:val="multilevel"/>
    <w:tmpl w:val="B2B0990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 w15:restartNumberingAfterBreak="0">
    <w:nsid w:val="4D697BEA"/>
    <w:multiLevelType w:val="hybridMultilevel"/>
    <w:tmpl w:val="E7C64EE6"/>
    <w:lvl w:ilvl="0" w:tplc="74600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E46A48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54EF2"/>
    <w:multiLevelType w:val="hybridMultilevel"/>
    <w:tmpl w:val="89481A30"/>
    <w:lvl w:ilvl="0" w:tplc="D9985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552F0D"/>
    <w:multiLevelType w:val="hybridMultilevel"/>
    <w:tmpl w:val="9BB041A4"/>
    <w:lvl w:ilvl="0" w:tplc="74600F1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FA96386"/>
    <w:multiLevelType w:val="hybridMultilevel"/>
    <w:tmpl w:val="8A40355A"/>
    <w:lvl w:ilvl="0" w:tplc="B0CAA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D761B"/>
    <w:multiLevelType w:val="hybridMultilevel"/>
    <w:tmpl w:val="73E47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"/>
  </w:num>
  <w:num w:numId="5">
    <w:abstractNumId w:val="9"/>
  </w:num>
  <w:num w:numId="6">
    <w:abstractNumId w:val="13"/>
  </w:num>
  <w:num w:numId="7">
    <w:abstractNumId w:val="11"/>
  </w:num>
  <w:num w:numId="8">
    <w:abstractNumId w:val="16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2"/>
    </w:lvlOverride>
  </w:num>
  <w:num w:numId="11">
    <w:abstractNumId w:val="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7"/>
  </w:num>
  <w:num w:numId="16">
    <w:abstractNumId w:val="18"/>
  </w:num>
  <w:num w:numId="17">
    <w:abstractNumId w:val="2"/>
  </w:num>
  <w:num w:numId="18">
    <w:abstractNumId w:val="17"/>
  </w:num>
  <w:num w:numId="19">
    <w:abstractNumId w:val="8"/>
  </w:num>
  <w:num w:numId="20">
    <w:abstractNumId w:val="4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A0"/>
    <w:rsid w:val="000137A9"/>
    <w:rsid w:val="0003442E"/>
    <w:rsid w:val="0004539F"/>
    <w:rsid w:val="0005172B"/>
    <w:rsid w:val="00054334"/>
    <w:rsid w:val="00073D36"/>
    <w:rsid w:val="000754E3"/>
    <w:rsid w:val="00084288"/>
    <w:rsid w:val="00087B25"/>
    <w:rsid w:val="00092CAF"/>
    <w:rsid w:val="000B6A10"/>
    <w:rsid w:val="000D4EFD"/>
    <w:rsid w:val="000E1D1B"/>
    <w:rsid w:val="000E4712"/>
    <w:rsid w:val="000F4CD2"/>
    <w:rsid w:val="000F52F6"/>
    <w:rsid w:val="000F5C4F"/>
    <w:rsid w:val="001039E4"/>
    <w:rsid w:val="001054CF"/>
    <w:rsid w:val="00120354"/>
    <w:rsid w:val="00121845"/>
    <w:rsid w:val="001329CB"/>
    <w:rsid w:val="00142F37"/>
    <w:rsid w:val="00151B72"/>
    <w:rsid w:val="0016660D"/>
    <w:rsid w:val="00183FC9"/>
    <w:rsid w:val="0019528B"/>
    <w:rsid w:val="00196EE4"/>
    <w:rsid w:val="001A21DA"/>
    <w:rsid w:val="001B6117"/>
    <w:rsid w:val="001B7EC1"/>
    <w:rsid w:val="001D6493"/>
    <w:rsid w:val="001D7566"/>
    <w:rsid w:val="001E389E"/>
    <w:rsid w:val="0023328A"/>
    <w:rsid w:val="00240C9D"/>
    <w:rsid w:val="00243A04"/>
    <w:rsid w:val="00252905"/>
    <w:rsid w:val="00272E44"/>
    <w:rsid w:val="0028505E"/>
    <w:rsid w:val="00291FFD"/>
    <w:rsid w:val="002B0ABE"/>
    <w:rsid w:val="002B3C69"/>
    <w:rsid w:val="002B7A68"/>
    <w:rsid w:val="002D65E4"/>
    <w:rsid w:val="002E2387"/>
    <w:rsid w:val="002F38DC"/>
    <w:rsid w:val="003003C7"/>
    <w:rsid w:val="003061C0"/>
    <w:rsid w:val="00324DF9"/>
    <w:rsid w:val="00336C47"/>
    <w:rsid w:val="003414DE"/>
    <w:rsid w:val="00341FD7"/>
    <w:rsid w:val="00344215"/>
    <w:rsid w:val="003522EF"/>
    <w:rsid w:val="00362F40"/>
    <w:rsid w:val="00365319"/>
    <w:rsid w:val="00392CAD"/>
    <w:rsid w:val="003956A6"/>
    <w:rsid w:val="00396ABF"/>
    <w:rsid w:val="003B3FE2"/>
    <w:rsid w:val="003D1F9F"/>
    <w:rsid w:val="003D50BC"/>
    <w:rsid w:val="003F19ED"/>
    <w:rsid w:val="003F2A82"/>
    <w:rsid w:val="0040479D"/>
    <w:rsid w:val="00406AA0"/>
    <w:rsid w:val="0041173E"/>
    <w:rsid w:val="0041197F"/>
    <w:rsid w:val="004129F9"/>
    <w:rsid w:val="00413AF5"/>
    <w:rsid w:val="004258EB"/>
    <w:rsid w:val="0043184D"/>
    <w:rsid w:val="00431B55"/>
    <w:rsid w:val="00435756"/>
    <w:rsid w:val="00444B04"/>
    <w:rsid w:val="00453B08"/>
    <w:rsid w:val="00455382"/>
    <w:rsid w:val="00456B56"/>
    <w:rsid w:val="00471DFA"/>
    <w:rsid w:val="00474038"/>
    <w:rsid w:val="004838FF"/>
    <w:rsid w:val="00485F4A"/>
    <w:rsid w:val="00487687"/>
    <w:rsid w:val="0049364D"/>
    <w:rsid w:val="004C1964"/>
    <w:rsid w:val="004E2557"/>
    <w:rsid w:val="004F632E"/>
    <w:rsid w:val="004F7A96"/>
    <w:rsid w:val="00501EC7"/>
    <w:rsid w:val="00510F44"/>
    <w:rsid w:val="005155E4"/>
    <w:rsid w:val="0052013A"/>
    <w:rsid w:val="00525C1C"/>
    <w:rsid w:val="00532E20"/>
    <w:rsid w:val="00535E95"/>
    <w:rsid w:val="00540257"/>
    <w:rsid w:val="00543ACB"/>
    <w:rsid w:val="005444B9"/>
    <w:rsid w:val="00546250"/>
    <w:rsid w:val="00554E00"/>
    <w:rsid w:val="00555AD8"/>
    <w:rsid w:val="00557322"/>
    <w:rsid w:val="00561B9E"/>
    <w:rsid w:val="005722F3"/>
    <w:rsid w:val="0057489B"/>
    <w:rsid w:val="00595402"/>
    <w:rsid w:val="005A0BAE"/>
    <w:rsid w:val="005B3BD1"/>
    <w:rsid w:val="005D3485"/>
    <w:rsid w:val="005E00CF"/>
    <w:rsid w:val="005E5DD4"/>
    <w:rsid w:val="006116AC"/>
    <w:rsid w:val="00630E86"/>
    <w:rsid w:val="00630EEF"/>
    <w:rsid w:val="0063528D"/>
    <w:rsid w:val="00644382"/>
    <w:rsid w:val="00651153"/>
    <w:rsid w:val="00654AD8"/>
    <w:rsid w:val="00661ECA"/>
    <w:rsid w:val="006708A7"/>
    <w:rsid w:val="006803FA"/>
    <w:rsid w:val="006834AD"/>
    <w:rsid w:val="006C2248"/>
    <w:rsid w:val="006D0400"/>
    <w:rsid w:val="006E63FB"/>
    <w:rsid w:val="006F0AE5"/>
    <w:rsid w:val="006F74C2"/>
    <w:rsid w:val="00712CDC"/>
    <w:rsid w:val="00723F7A"/>
    <w:rsid w:val="00742A70"/>
    <w:rsid w:val="00754B5F"/>
    <w:rsid w:val="0076082E"/>
    <w:rsid w:val="00760C83"/>
    <w:rsid w:val="00774432"/>
    <w:rsid w:val="007766CF"/>
    <w:rsid w:val="00780A9C"/>
    <w:rsid w:val="00786A0B"/>
    <w:rsid w:val="007926B8"/>
    <w:rsid w:val="007A4220"/>
    <w:rsid w:val="007B1E5D"/>
    <w:rsid w:val="007B59BB"/>
    <w:rsid w:val="007D6927"/>
    <w:rsid w:val="007E1787"/>
    <w:rsid w:val="007E43CE"/>
    <w:rsid w:val="007F4B81"/>
    <w:rsid w:val="007F6ACE"/>
    <w:rsid w:val="00805351"/>
    <w:rsid w:val="008210F8"/>
    <w:rsid w:val="00823A9B"/>
    <w:rsid w:val="00833941"/>
    <w:rsid w:val="00837B04"/>
    <w:rsid w:val="0085500A"/>
    <w:rsid w:val="00855BDF"/>
    <w:rsid w:val="00864955"/>
    <w:rsid w:val="0087258D"/>
    <w:rsid w:val="00875B30"/>
    <w:rsid w:val="008770B5"/>
    <w:rsid w:val="00880336"/>
    <w:rsid w:val="00882BF7"/>
    <w:rsid w:val="00883EA4"/>
    <w:rsid w:val="008853C1"/>
    <w:rsid w:val="0088796D"/>
    <w:rsid w:val="008A4A32"/>
    <w:rsid w:val="008B0027"/>
    <w:rsid w:val="008C5188"/>
    <w:rsid w:val="008D1CD7"/>
    <w:rsid w:val="008E036C"/>
    <w:rsid w:val="008E2D52"/>
    <w:rsid w:val="00924BB5"/>
    <w:rsid w:val="00933E9A"/>
    <w:rsid w:val="00943366"/>
    <w:rsid w:val="00946493"/>
    <w:rsid w:val="00950242"/>
    <w:rsid w:val="00964782"/>
    <w:rsid w:val="00965184"/>
    <w:rsid w:val="00970BA0"/>
    <w:rsid w:val="009925F6"/>
    <w:rsid w:val="009A7ED2"/>
    <w:rsid w:val="009B7881"/>
    <w:rsid w:val="009F3114"/>
    <w:rsid w:val="009F4DA1"/>
    <w:rsid w:val="00A165A8"/>
    <w:rsid w:val="00A17775"/>
    <w:rsid w:val="00A20142"/>
    <w:rsid w:val="00A20F84"/>
    <w:rsid w:val="00A2186F"/>
    <w:rsid w:val="00A23F4E"/>
    <w:rsid w:val="00A32EC0"/>
    <w:rsid w:val="00A35126"/>
    <w:rsid w:val="00A376D8"/>
    <w:rsid w:val="00A42C2D"/>
    <w:rsid w:val="00A4303C"/>
    <w:rsid w:val="00A5084F"/>
    <w:rsid w:val="00A74EBB"/>
    <w:rsid w:val="00A76159"/>
    <w:rsid w:val="00A826A1"/>
    <w:rsid w:val="00AA1205"/>
    <w:rsid w:val="00AA34C2"/>
    <w:rsid w:val="00AA5AA0"/>
    <w:rsid w:val="00AB35B2"/>
    <w:rsid w:val="00AD7763"/>
    <w:rsid w:val="00AE7FE3"/>
    <w:rsid w:val="00AF3BC0"/>
    <w:rsid w:val="00B05C38"/>
    <w:rsid w:val="00B13593"/>
    <w:rsid w:val="00B17278"/>
    <w:rsid w:val="00B21A7F"/>
    <w:rsid w:val="00B335F5"/>
    <w:rsid w:val="00B3686E"/>
    <w:rsid w:val="00B44327"/>
    <w:rsid w:val="00B45289"/>
    <w:rsid w:val="00B8542E"/>
    <w:rsid w:val="00B86EB8"/>
    <w:rsid w:val="00B87F09"/>
    <w:rsid w:val="00BA1E55"/>
    <w:rsid w:val="00BB5E49"/>
    <w:rsid w:val="00BC0288"/>
    <w:rsid w:val="00BC09AE"/>
    <w:rsid w:val="00BC3469"/>
    <w:rsid w:val="00BC4422"/>
    <w:rsid w:val="00BD1685"/>
    <w:rsid w:val="00BD590E"/>
    <w:rsid w:val="00BD644E"/>
    <w:rsid w:val="00BF7491"/>
    <w:rsid w:val="00C03C50"/>
    <w:rsid w:val="00C10C48"/>
    <w:rsid w:val="00C12E49"/>
    <w:rsid w:val="00C16FD4"/>
    <w:rsid w:val="00C64255"/>
    <w:rsid w:val="00C73F00"/>
    <w:rsid w:val="00C90428"/>
    <w:rsid w:val="00C97049"/>
    <w:rsid w:val="00CB1F1F"/>
    <w:rsid w:val="00CB7B0E"/>
    <w:rsid w:val="00CC7533"/>
    <w:rsid w:val="00CD7E73"/>
    <w:rsid w:val="00CE7FE4"/>
    <w:rsid w:val="00CF6686"/>
    <w:rsid w:val="00D067E8"/>
    <w:rsid w:val="00D1722E"/>
    <w:rsid w:val="00D24F22"/>
    <w:rsid w:val="00D362C4"/>
    <w:rsid w:val="00D36981"/>
    <w:rsid w:val="00D43751"/>
    <w:rsid w:val="00D5754E"/>
    <w:rsid w:val="00D66C6A"/>
    <w:rsid w:val="00D745E0"/>
    <w:rsid w:val="00D85C9D"/>
    <w:rsid w:val="00D86BFE"/>
    <w:rsid w:val="00D935B2"/>
    <w:rsid w:val="00DB1612"/>
    <w:rsid w:val="00DB2929"/>
    <w:rsid w:val="00DC66FA"/>
    <w:rsid w:val="00DC7A0E"/>
    <w:rsid w:val="00DD1175"/>
    <w:rsid w:val="00DD7295"/>
    <w:rsid w:val="00DD7E5D"/>
    <w:rsid w:val="00DE1C05"/>
    <w:rsid w:val="00DE6B4E"/>
    <w:rsid w:val="00DF4492"/>
    <w:rsid w:val="00E0442E"/>
    <w:rsid w:val="00E05BA3"/>
    <w:rsid w:val="00E13960"/>
    <w:rsid w:val="00E16C6C"/>
    <w:rsid w:val="00E16FBF"/>
    <w:rsid w:val="00E218F3"/>
    <w:rsid w:val="00E45F90"/>
    <w:rsid w:val="00E5705E"/>
    <w:rsid w:val="00E62A82"/>
    <w:rsid w:val="00E6428F"/>
    <w:rsid w:val="00E766F2"/>
    <w:rsid w:val="00E7729F"/>
    <w:rsid w:val="00EA6531"/>
    <w:rsid w:val="00EB0F5F"/>
    <w:rsid w:val="00EC1C21"/>
    <w:rsid w:val="00ED1908"/>
    <w:rsid w:val="00EE386E"/>
    <w:rsid w:val="00F057AF"/>
    <w:rsid w:val="00F12078"/>
    <w:rsid w:val="00F15271"/>
    <w:rsid w:val="00F34C35"/>
    <w:rsid w:val="00F40DC1"/>
    <w:rsid w:val="00F41AB1"/>
    <w:rsid w:val="00F43DE7"/>
    <w:rsid w:val="00F47E3A"/>
    <w:rsid w:val="00F56BB0"/>
    <w:rsid w:val="00F75579"/>
    <w:rsid w:val="00F770C5"/>
    <w:rsid w:val="00F90937"/>
    <w:rsid w:val="00FA1BDB"/>
    <w:rsid w:val="00FA6AA4"/>
    <w:rsid w:val="00FB3135"/>
    <w:rsid w:val="00FC1AF0"/>
    <w:rsid w:val="00FD17FC"/>
    <w:rsid w:val="00FD553E"/>
    <w:rsid w:val="00FE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1974FC0"/>
  <w15:chartTrackingRefBased/>
  <w15:docId w15:val="{45460C61-27E0-4F4C-ACA3-2848389A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 w:val="28"/>
      <w:szCs w:val="28"/>
    </w:rPr>
  </w:style>
  <w:style w:type="character" w:customStyle="1" w:styleId="WW8Num9z1">
    <w:name w:val="WW8Num9z1"/>
    <w:rPr>
      <w:sz w:val="28"/>
      <w:szCs w:val="2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Название Знак"/>
    <w:rPr>
      <w:b/>
      <w:sz w:val="28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character" w:styleId="a6">
    <w:name w:val="Strong"/>
    <w:uiPriority w:val="22"/>
    <w:qFormat/>
    <w:rPr>
      <w:b/>
      <w:bCs/>
    </w:rPr>
  </w:style>
  <w:style w:type="character" w:customStyle="1" w:styleId="a7">
    <w:name w:val="Основной текст Знак"/>
    <w:rPr>
      <w:sz w:val="24"/>
    </w:rPr>
  </w:style>
  <w:style w:type="character" w:customStyle="1" w:styleId="a8">
    <w:name w:val="Символ нумерации"/>
  </w:style>
  <w:style w:type="paragraph" w:customStyle="1" w:styleId="11">
    <w:name w:val="Заголовок1"/>
    <w:basedOn w:val="a"/>
    <w:next w:val="a9"/>
    <w:pPr>
      <w:jc w:val="center"/>
    </w:pPr>
    <w:rPr>
      <w:b/>
      <w:sz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styleId="ac">
    <w:name w:val="Body Text Indent"/>
    <w:basedOn w:val="a"/>
    <w:pPr>
      <w:ind w:firstLine="851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spacing w:line="360" w:lineRule="auto"/>
      <w:ind w:right="171" w:firstLine="851"/>
      <w:jc w:val="both"/>
    </w:pPr>
    <w:rPr>
      <w:sz w:val="32"/>
    </w:r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Normal (Web)"/>
    <w:basedOn w:val="a"/>
    <w:pPr>
      <w:spacing w:before="100" w:after="100"/>
    </w:pPr>
    <w:rPr>
      <w:szCs w:val="24"/>
    </w:rPr>
  </w:style>
  <w:style w:type="paragraph" w:customStyle="1" w:styleId="13">
    <w:name w:val="Знак Знак1 Знак Знак Знак Знак"/>
    <w:basedOn w:val="a"/>
    <w:pPr>
      <w:spacing w:before="100" w:after="100"/>
    </w:pPr>
    <w:rPr>
      <w:rFonts w:ascii="Tahoma" w:hAnsi="Tahoma" w:cs="Tahoma"/>
      <w:sz w:val="20"/>
      <w:lang w:val="en-US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22">
    <w:name w:val="Основной текст с отступом 22"/>
    <w:basedOn w:val="a"/>
    <w:pPr>
      <w:ind w:firstLine="720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character" w:customStyle="1" w:styleId="af">
    <w:name w:val="Нижний колонтитул Знак"/>
    <w:link w:val="ae"/>
    <w:uiPriority w:val="99"/>
    <w:rsid w:val="00413AF5"/>
    <w:rPr>
      <w:sz w:val="24"/>
      <w:lang w:eastAsia="zh-CN"/>
    </w:rPr>
  </w:style>
  <w:style w:type="character" w:customStyle="1" w:styleId="pt-a0-000026">
    <w:name w:val="pt-a0-000026"/>
    <w:rsid w:val="009925F6"/>
  </w:style>
  <w:style w:type="character" w:customStyle="1" w:styleId="FontStyle41">
    <w:name w:val="Font Style41"/>
    <w:uiPriority w:val="99"/>
    <w:rsid w:val="009925F6"/>
    <w:rPr>
      <w:rFonts w:ascii="Times New Roman" w:hAnsi="Times New Roman" w:cs="Times New Roman"/>
      <w:sz w:val="22"/>
      <w:szCs w:val="22"/>
    </w:rPr>
  </w:style>
  <w:style w:type="paragraph" w:customStyle="1" w:styleId="23">
    <w:name w:val="Основной текст с отступом 23"/>
    <w:basedOn w:val="a"/>
    <w:rsid w:val="00546250"/>
    <w:pPr>
      <w:ind w:firstLine="720"/>
    </w:pPr>
  </w:style>
  <w:style w:type="paragraph" w:customStyle="1" w:styleId="24">
    <w:name w:val="Основной текст с отступом 24"/>
    <w:basedOn w:val="a"/>
    <w:rsid w:val="00D935B2"/>
    <w:pPr>
      <w:ind w:firstLine="720"/>
    </w:pPr>
  </w:style>
  <w:style w:type="paragraph" w:customStyle="1" w:styleId="25">
    <w:name w:val="Основной текст с отступом 25"/>
    <w:basedOn w:val="a"/>
    <w:rsid w:val="001B7EC1"/>
    <w:pPr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226F4-8C6D-4BC4-AAE4-7DF24DFD5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30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spec-mb</dc:creator>
  <cp:keywords/>
  <dc:description/>
  <cp:lastModifiedBy>Марина Пигарева</cp:lastModifiedBy>
  <cp:revision>20</cp:revision>
  <cp:lastPrinted>2016-12-06T14:34:00Z</cp:lastPrinted>
  <dcterms:created xsi:type="dcterms:W3CDTF">2024-03-13T13:51:00Z</dcterms:created>
  <dcterms:modified xsi:type="dcterms:W3CDTF">2025-02-12T06:22:00Z</dcterms:modified>
</cp:coreProperties>
</file>