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87A11" w:rsidTr="00887A11">
        <w:tc>
          <w:tcPr>
            <w:tcW w:w="5210" w:type="dxa"/>
            <w:shd w:val="clear" w:color="auto" w:fill="auto"/>
          </w:tcPr>
          <w:p w:rsidR="00887A11" w:rsidRDefault="00887A11" w:rsidP="00887A11">
            <w:pPr>
              <w:snapToGrid w:val="0"/>
              <w:jc w:val="center"/>
            </w:pPr>
            <w:r>
              <w:t xml:space="preserve">                                                                                              </w:t>
            </w:r>
          </w:p>
          <w:p w:rsidR="0020354B" w:rsidRDefault="0020354B" w:rsidP="00887A11">
            <w:pPr>
              <w:snapToGrid w:val="0"/>
              <w:jc w:val="center"/>
            </w:pPr>
          </w:p>
          <w:p w:rsidR="0020354B" w:rsidRDefault="0020354B" w:rsidP="00887A11">
            <w:pPr>
              <w:snapToGrid w:val="0"/>
              <w:jc w:val="center"/>
            </w:pPr>
          </w:p>
        </w:tc>
        <w:tc>
          <w:tcPr>
            <w:tcW w:w="5211" w:type="dxa"/>
            <w:shd w:val="clear" w:color="auto" w:fill="auto"/>
          </w:tcPr>
          <w:p w:rsidR="0020354B" w:rsidRDefault="0020354B" w:rsidP="00887A11">
            <w:pPr>
              <w:pStyle w:val="a9"/>
              <w:snapToGrid w:val="0"/>
              <w:rPr>
                <w:sz w:val="22"/>
                <w:szCs w:val="22"/>
              </w:rPr>
            </w:pPr>
          </w:p>
          <w:p w:rsidR="00FD2309" w:rsidRDefault="00FD2309" w:rsidP="00887A11">
            <w:pPr>
              <w:pStyle w:val="a9"/>
              <w:snapToGrid w:val="0"/>
              <w:rPr>
                <w:sz w:val="22"/>
                <w:szCs w:val="22"/>
              </w:rPr>
            </w:pPr>
          </w:p>
          <w:p w:rsidR="004A0D40" w:rsidRDefault="004A0D40" w:rsidP="00887A11">
            <w:pPr>
              <w:pStyle w:val="a9"/>
              <w:snapToGrid w:val="0"/>
              <w:rPr>
                <w:sz w:val="22"/>
                <w:szCs w:val="22"/>
              </w:rPr>
            </w:pPr>
          </w:p>
          <w:p w:rsidR="004A0D40" w:rsidRDefault="004A0D40" w:rsidP="00887A11">
            <w:pPr>
              <w:pStyle w:val="a9"/>
              <w:snapToGrid w:val="0"/>
              <w:rPr>
                <w:sz w:val="22"/>
                <w:szCs w:val="22"/>
              </w:rPr>
            </w:pPr>
          </w:p>
          <w:p w:rsidR="00887A11" w:rsidRDefault="00887A11" w:rsidP="00887A11">
            <w:pPr>
              <w:pStyle w:val="a9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</w:p>
          <w:p w:rsidR="00887A11" w:rsidRDefault="00887A11" w:rsidP="00887A11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письму Комитета по управлению </w:t>
            </w:r>
          </w:p>
          <w:p w:rsidR="00887A11" w:rsidRDefault="00887A11" w:rsidP="00887A11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имуществом Администрации </w:t>
            </w:r>
          </w:p>
          <w:p w:rsidR="00887A11" w:rsidRDefault="00887A11" w:rsidP="00887A11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Белокалитвинского района</w:t>
            </w:r>
          </w:p>
          <w:p w:rsidR="00887A11" w:rsidRDefault="00887A11" w:rsidP="00603CF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531D49">
              <w:rPr>
                <w:sz w:val="22"/>
                <w:szCs w:val="22"/>
              </w:rPr>
              <w:t>___</w:t>
            </w:r>
            <w:r w:rsidR="00603CF2">
              <w:rPr>
                <w:sz w:val="22"/>
                <w:szCs w:val="22"/>
              </w:rPr>
              <w:t>ноября</w:t>
            </w:r>
            <w:r w:rsidR="00B9078D">
              <w:rPr>
                <w:sz w:val="22"/>
                <w:szCs w:val="22"/>
              </w:rPr>
              <w:t xml:space="preserve"> 202</w:t>
            </w:r>
            <w:r w:rsidR="00E8179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shd w:val="clear" w:color="auto" w:fill="FFFFFF"/>
              </w:rPr>
              <w:t xml:space="preserve"> № 65.</w:t>
            </w:r>
            <w:r w:rsidR="00CF4F2C">
              <w:rPr>
                <w:sz w:val="22"/>
                <w:szCs w:val="22"/>
                <w:shd w:val="clear" w:color="auto" w:fill="FFFFFF"/>
              </w:rPr>
              <w:t>02.05</w:t>
            </w:r>
            <w:r>
              <w:rPr>
                <w:sz w:val="22"/>
                <w:szCs w:val="22"/>
                <w:shd w:val="clear" w:color="auto" w:fill="FFFFFF"/>
              </w:rPr>
              <w:t>/____</w:t>
            </w:r>
          </w:p>
        </w:tc>
      </w:tr>
    </w:tbl>
    <w:p w:rsidR="00887A11" w:rsidRDefault="00887A11" w:rsidP="00887A11">
      <w:pPr>
        <w:jc w:val="right"/>
      </w:pPr>
    </w:p>
    <w:p w:rsidR="005C1BE7" w:rsidRPr="008D1960" w:rsidRDefault="005C1BE7" w:rsidP="005C1BE7">
      <w:pPr>
        <w:pStyle w:val="1"/>
        <w:rPr>
          <w:sz w:val="22"/>
          <w:szCs w:val="22"/>
        </w:rPr>
      </w:pPr>
      <w:r w:rsidRPr="008D1960">
        <w:rPr>
          <w:sz w:val="22"/>
          <w:szCs w:val="22"/>
        </w:rPr>
        <w:t xml:space="preserve">Информационное сообщение Комитета по управлению имуществом </w:t>
      </w:r>
    </w:p>
    <w:p w:rsidR="005C1BE7" w:rsidRPr="008D1960" w:rsidRDefault="005C1BE7" w:rsidP="005C1BE7">
      <w:pPr>
        <w:jc w:val="center"/>
        <w:rPr>
          <w:b/>
          <w:sz w:val="22"/>
          <w:szCs w:val="22"/>
        </w:rPr>
      </w:pPr>
      <w:r w:rsidRPr="008D1960">
        <w:rPr>
          <w:b/>
          <w:sz w:val="22"/>
          <w:szCs w:val="22"/>
        </w:rPr>
        <w:t xml:space="preserve">Администрации Белокалитвинского района </w:t>
      </w:r>
    </w:p>
    <w:p w:rsidR="005C1BE7" w:rsidRPr="00FD2309" w:rsidRDefault="005C1BE7" w:rsidP="005C1BE7">
      <w:pPr>
        <w:rPr>
          <w:b/>
          <w:sz w:val="10"/>
          <w:szCs w:val="10"/>
        </w:rPr>
      </w:pPr>
    </w:p>
    <w:p w:rsidR="005C1BE7" w:rsidRDefault="005C1BE7" w:rsidP="005C1BE7">
      <w:pPr>
        <w:pStyle w:val="a5"/>
        <w:ind w:right="0" w:firstLine="709"/>
        <w:rPr>
          <w:rFonts w:ascii="Times New Roman" w:hAnsi="Times New Roman"/>
          <w:sz w:val="22"/>
          <w:szCs w:val="22"/>
          <w:lang w:val="ru-RU"/>
        </w:rPr>
      </w:pPr>
      <w:r w:rsidRPr="008D1960">
        <w:rPr>
          <w:rFonts w:ascii="Times New Roman" w:hAnsi="Times New Roman"/>
          <w:sz w:val="22"/>
          <w:szCs w:val="22"/>
        </w:rPr>
        <w:t>Комитет по управлению имуществом Администрации Белокалитвинского района извещает о предоставлении земельн</w:t>
      </w:r>
      <w:r>
        <w:rPr>
          <w:rFonts w:ascii="Times New Roman" w:hAnsi="Times New Roman"/>
          <w:sz w:val="22"/>
          <w:szCs w:val="22"/>
          <w:lang w:val="ru-RU"/>
        </w:rPr>
        <w:t>ых</w:t>
      </w:r>
      <w:r w:rsidRPr="008D1960">
        <w:rPr>
          <w:rFonts w:ascii="Times New Roman" w:hAnsi="Times New Roman"/>
          <w:sz w:val="22"/>
          <w:szCs w:val="22"/>
        </w:rPr>
        <w:t xml:space="preserve"> участк</w:t>
      </w:r>
      <w:r>
        <w:rPr>
          <w:rFonts w:ascii="Times New Roman" w:hAnsi="Times New Roman"/>
          <w:sz w:val="22"/>
          <w:szCs w:val="22"/>
          <w:lang w:val="ru-RU"/>
        </w:rPr>
        <w:t>ов</w:t>
      </w:r>
      <w:r>
        <w:rPr>
          <w:rFonts w:ascii="Times New Roman" w:hAnsi="Times New Roman"/>
          <w:sz w:val="22"/>
          <w:szCs w:val="22"/>
        </w:rPr>
        <w:t>.</w:t>
      </w:r>
    </w:p>
    <w:p w:rsidR="005C1BE7" w:rsidRPr="0020354B" w:rsidRDefault="005C1BE7" w:rsidP="005C1BE7">
      <w:pPr>
        <w:pStyle w:val="a5"/>
        <w:tabs>
          <w:tab w:val="left" w:pos="8099"/>
        </w:tabs>
        <w:ind w:right="0" w:firstLine="709"/>
        <w:rPr>
          <w:rFonts w:ascii="Times New Roman" w:hAnsi="Times New Roman"/>
          <w:sz w:val="10"/>
          <w:szCs w:val="10"/>
          <w:lang w:val="ru-RU"/>
        </w:rPr>
      </w:pPr>
      <w:r>
        <w:rPr>
          <w:rFonts w:ascii="Times New Roman" w:hAnsi="Times New Roman"/>
          <w:sz w:val="10"/>
          <w:szCs w:val="10"/>
          <w:lang w:val="ru-RU"/>
        </w:rPr>
        <w:tab/>
      </w:r>
    </w:p>
    <w:p w:rsidR="005C1BE7" w:rsidRPr="00FD2309" w:rsidRDefault="005C1BE7" w:rsidP="005C1BE7">
      <w:pPr>
        <w:pStyle w:val="a5"/>
        <w:ind w:left="709" w:right="0"/>
        <w:rPr>
          <w:rFonts w:ascii="Times New Roman" w:hAnsi="Times New Roman"/>
          <w:sz w:val="10"/>
          <w:szCs w:val="10"/>
        </w:rPr>
      </w:pPr>
    </w:p>
    <w:p w:rsidR="005C1BE7" w:rsidRPr="00327EDB" w:rsidRDefault="005C1BE7" w:rsidP="005C1BE7">
      <w:pPr>
        <w:pStyle w:val="a5"/>
        <w:ind w:right="0" w:firstLine="70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В </w:t>
      </w:r>
      <w:r>
        <w:rPr>
          <w:rFonts w:ascii="Times New Roman" w:hAnsi="Times New Roman"/>
          <w:b/>
          <w:sz w:val="22"/>
          <w:szCs w:val="22"/>
          <w:lang w:val="ru-RU"/>
        </w:rPr>
        <w:t>аренду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ru-RU"/>
        </w:rPr>
        <w:t>гражданам</w:t>
      </w:r>
      <w:r w:rsidRPr="00327EDB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5C1BE7" w:rsidRPr="0020354B" w:rsidRDefault="005C1BE7" w:rsidP="005C1BE7">
      <w:pPr>
        <w:pStyle w:val="a5"/>
        <w:ind w:right="0" w:firstLine="709"/>
        <w:rPr>
          <w:rFonts w:ascii="Times New Roman" w:hAnsi="Times New Roman"/>
          <w:b/>
          <w:bCs/>
          <w:sz w:val="10"/>
          <w:szCs w:val="10"/>
        </w:rPr>
      </w:pPr>
    </w:p>
    <w:p w:rsidR="005C1BE7" w:rsidRDefault="005C1BE7" w:rsidP="005C1BE7">
      <w:pPr>
        <w:pStyle w:val="a5"/>
        <w:ind w:right="0" w:firstLine="709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</w:rPr>
        <w:t>в</w:t>
      </w:r>
      <w:r w:rsidRPr="008D1960">
        <w:rPr>
          <w:rFonts w:ascii="Times New Roman" w:hAnsi="Times New Roman"/>
          <w:b/>
          <w:bCs/>
          <w:sz w:val="22"/>
          <w:szCs w:val="22"/>
        </w:rPr>
        <w:t>ид разрешенного использования –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для ведения личного подсобного хозяйства </w:t>
      </w:r>
    </w:p>
    <w:p w:rsidR="005C1BE7" w:rsidRPr="0020354B" w:rsidRDefault="005C1BE7" w:rsidP="005C1BE7">
      <w:pPr>
        <w:pStyle w:val="a5"/>
        <w:ind w:right="0" w:firstLine="709"/>
        <w:rPr>
          <w:b/>
          <w:iCs/>
          <w:sz w:val="10"/>
          <w:szCs w:val="10"/>
          <w:shd w:val="clear" w:color="auto" w:fill="FFFFFF"/>
          <w:lang w:eastAsia="ru-RU"/>
        </w:rPr>
      </w:pPr>
    </w:p>
    <w:p w:rsidR="005C1BE7" w:rsidRDefault="005C1BE7" w:rsidP="005C1BE7">
      <w:pPr>
        <w:pStyle w:val="a5"/>
        <w:numPr>
          <w:ilvl w:val="0"/>
          <w:numId w:val="20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1000,0 </w:t>
      </w:r>
      <w:proofErr w:type="spellStart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AA5F34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</w:t>
      </w:r>
      <w:proofErr w:type="gramStart"/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Российская Федерация,  </w:t>
      </w:r>
      <w:r w:rsidRPr="00AA5F34">
        <w:rPr>
          <w:rFonts w:ascii="Times New Roman" w:hAnsi="Times New Roman"/>
          <w:sz w:val="22"/>
          <w:szCs w:val="22"/>
        </w:rPr>
        <w:t>Ростовская область, Белокалитвинский район,</w:t>
      </w:r>
      <w:r>
        <w:rPr>
          <w:rFonts w:ascii="Times New Roman" w:hAnsi="Times New Roman"/>
          <w:sz w:val="22"/>
          <w:szCs w:val="22"/>
          <w:lang w:val="ru-RU"/>
        </w:rPr>
        <w:t xml:space="preserve"> Грушево-Дубовское сельское поселение, х. Дубовой, ул. Степная.</w:t>
      </w:r>
      <w:proofErr w:type="gramEnd"/>
    </w:p>
    <w:p w:rsidR="005C1BE7" w:rsidRDefault="005C1BE7" w:rsidP="005C1BE7">
      <w:pPr>
        <w:pStyle w:val="a5"/>
        <w:ind w:left="1080" w:right="0"/>
        <w:rPr>
          <w:rFonts w:ascii="Times New Roman" w:hAnsi="Times New Roman"/>
          <w:sz w:val="22"/>
          <w:szCs w:val="22"/>
          <w:lang w:val="ru-RU"/>
        </w:rPr>
      </w:pPr>
    </w:p>
    <w:p w:rsidR="005C1BE7" w:rsidRDefault="005C1BE7" w:rsidP="005C1BE7">
      <w:pPr>
        <w:pStyle w:val="a5"/>
        <w:numPr>
          <w:ilvl w:val="0"/>
          <w:numId w:val="20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678,0 </w:t>
      </w:r>
      <w:proofErr w:type="spellStart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AA5F34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</w:t>
      </w:r>
      <w:proofErr w:type="gramStart"/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Российская Федерация,  </w:t>
      </w:r>
      <w:r w:rsidRPr="00AA5F34">
        <w:rPr>
          <w:rFonts w:ascii="Times New Roman" w:hAnsi="Times New Roman"/>
          <w:sz w:val="22"/>
          <w:szCs w:val="22"/>
        </w:rPr>
        <w:t>Ростовская область, Белокалитвинский район,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Нижнепоповское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сельское поселение, п. Сосны, ул. Сосновая.</w:t>
      </w:r>
      <w:proofErr w:type="gramEnd"/>
    </w:p>
    <w:p w:rsidR="005C1BE7" w:rsidRDefault="005C1BE7" w:rsidP="005C1BE7">
      <w:pPr>
        <w:pStyle w:val="af"/>
        <w:rPr>
          <w:sz w:val="22"/>
          <w:szCs w:val="22"/>
        </w:rPr>
      </w:pPr>
    </w:p>
    <w:p w:rsidR="005C1BE7" w:rsidRDefault="005C1BE7" w:rsidP="005C1BE7">
      <w:pPr>
        <w:pStyle w:val="a5"/>
        <w:numPr>
          <w:ilvl w:val="0"/>
          <w:numId w:val="20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7563,0 </w:t>
      </w:r>
      <w:proofErr w:type="spellStart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AA5F34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proofErr w:type="gramStart"/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Российская Федерация,  </w:t>
      </w:r>
      <w:r w:rsidRPr="00AA5F34">
        <w:rPr>
          <w:rFonts w:ascii="Times New Roman" w:hAnsi="Times New Roman"/>
          <w:sz w:val="22"/>
          <w:szCs w:val="22"/>
        </w:rPr>
        <w:t>Ростовская область, Белокалитвинский район,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Нижнепоповское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сельское поселение,                      х.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Апанасовка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>, ул. Молодежная.</w:t>
      </w:r>
    </w:p>
    <w:p w:rsidR="005C1BE7" w:rsidRDefault="005C1BE7" w:rsidP="005C1BE7">
      <w:pPr>
        <w:pStyle w:val="a5"/>
        <w:ind w:left="1080" w:right="0"/>
        <w:rPr>
          <w:rFonts w:ascii="Times New Roman" w:hAnsi="Times New Roman"/>
          <w:sz w:val="22"/>
          <w:szCs w:val="22"/>
          <w:lang w:val="ru-RU"/>
        </w:rPr>
      </w:pPr>
    </w:p>
    <w:p w:rsidR="005C1BE7" w:rsidRDefault="005C1BE7" w:rsidP="005C1BE7">
      <w:pPr>
        <w:pStyle w:val="a5"/>
        <w:ind w:right="0"/>
        <w:rPr>
          <w:rFonts w:ascii="Times New Roman" w:hAnsi="Times New Roman"/>
          <w:sz w:val="22"/>
          <w:szCs w:val="22"/>
          <w:lang w:val="ru-RU"/>
        </w:rPr>
      </w:pPr>
    </w:p>
    <w:p w:rsidR="005C1BE7" w:rsidRDefault="005C1BE7" w:rsidP="005C1BE7">
      <w:pPr>
        <w:pStyle w:val="a5"/>
        <w:ind w:right="0" w:firstLine="709"/>
        <w:rPr>
          <w:sz w:val="22"/>
          <w:szCs w:val="22"/>
        </w:rPr>
      </w:pPr>
      <w:r w:rsidRPr="00161777">
        <w:rPr>
          <w:rFonts w:ascii="Times New Roman" w:hAnsi="Times New Roman"/>
          <w:sz w:val="22"/>
          <w:szCs w:val="22"/>
        </w:rPr>
        <w:t>Граждане могут ознакомиться со схем</w:t>
      </w:r>
      <w:r>
        <w:rPr>
          <w:rFonts w:ascii="Times New Roman" w:hAnsi="Times New Roman"/>
          <w:sz w:val="22"/>
          <w:szCs w:val="22"/>
          <w:lang w:val="ru-RU"/>
        </w:rPr>
        <w:t>ами</w:t>
      </w:r>
      <w:r w:rsidRPr="00161777">
        <w:rPr>
          <w:rFonts w:ascii="Times New Roman" w:hAnsi="Times New Roman"/>
          <w:sz w:val="22"/>
          <w:szCs w:val="22"/>
        </w:rPr>
        <w:t xml:space="preserve"> расположения земельн</w:t>
      </w:r>
      <w:r>
        <w:rPr>
          <w:rFonts w:ascii="Times New Roman" w:hAnsi="Times New Roman"/>
          <w:sz w:val="22"/>
          <w:szCs w:val="22"/>
          <w:lang w:val="ru-RU"/>
        </w:rPr>
        <w:t>ых</w:t>
      </w:r>
      <w:r w:rsidRPr="00161777">
        <w:rPr>
          <w:rFonts w:ascii="Times New Roman" w:hAnsi="Times New Roman"/>
          <w:sz w:val="22"/>
          <w:szCs w:val="22"/>
        </w:rPr>
        <w:t xml:space="preserve"> участк</w:t>
      </w:r>
      <w:r>
        <w:rPr>
          <w:rFonts w:ascii="Times New Roman" w:hAnsi="Times New Roman"/>
          <w:sz w:val="22"/>
          <w:szCs w:val="22"/>
          <w:lang w:val="ru-RU"/>
        </w:rPr>
        <w:t>ов</w:t>
      </w:r>
      <w:r w:rsidRPr="00161777">
        <w:rPr>
          <w:rFonts w:ascii="Times New Roman" w:hAnsi="Times New Roman"/>
          <w:sz w:val="22"/>
          <w:szCs w:val="22"/>
        </w:rPr>
        <w:t xml:space="preserve"> в Комитете по управлению имуществом Администрации Белокалитвинского района по адресу: Ростовская область,               г. Белая Калитва, ул. Космонавтов, 3 (здание МАУ</w:t>
      </w:r>
      <w:r>
        <w:rPr>
          <w:rFonts w:ascii="Times New Roman" w:hAnsi="Times New Roman"/>
          <w:sz w:val="22"/>
          <w:szCs w:val="22"/>
        </w:rPr>
        <w:t xml:space="preserve"> «МФЦ</w:t>
      </w:r>
      <w:r>
        <w:rPr>
          <w:rFonts w:ascii="Times New Roman" w:hAnsi="Times New Roman"/>
          <w:color w:val="000000"/>
          <w:sz w:val="22"/>
          <w:szCs w:val="22"/>
        </w:rPr>
        <w:t xml:space="preserve">»), </w:t>
      </w:r>
      <w:r>
        <w:rPr>
          <w:rFonts w:ascii="Times New Roman" w:hAnsi="Times New Roman"/>
          <w:sz w:val="22"/>
          <w:szCs w:val="22"/>
        </w:rPr>
        <w:t>ежедневно, кроме субботы и воскресенья.</w:t>
      </w:r>
    </w:p>
    <w:p w:rsidR="005C1BE7" w:rsidRDefault="005C1BE7" w:rsidP="005C1BE7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>
        <w:rPr>
          <w:sz w:val="22"/>
          <w:szCs w:val="22"/>
        </w:rPr>
        <w:t>Понедельник, вторник, среда, четверг  -   с 9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  <w:vertAlign w:val="superscript"/>
        </w:rPr>
        <w:t xml:space="preserve"> </w:t>
      </w:r>
      <w:r>
        <w:rPr>
          <w:color w:val="000000"/>
          <w:spacing w:val="-1"/>
          <w:sz w:val="22"/>
          <w:szCs w:val="22"/>
        </w:rPr>
        <w:t>до 18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с перерывом с 13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  <w:vertAlign w:val="superscript"/>
        </w:rPr>
        <w:t xml:space="preserve"> </w:t>
      </w:r>
      <w:r>
        <w:rPr>
          <w:color w:val="000000"/>
          <w:spacing w:val="-1"/>
          <w:sz w:val="22"/>
          <w:szCs w:val="22"/>
        </w:rPr>
        <w:t>до 14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часов;</w:t>
      </w:r>
    </w:p>
    <w:p w:rsidR="005C1BE7" w:rsidRDefault="005C1BE7" w:rsidP="005C1BE7">
      <w:pPr>
        <w:ind w:firstLine="709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</w:t>
      </w:r>
      <w:r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5C1BE7" w:rsidRPr="0020354B" w:rsidRDefault="005C1BE7" w:rsidP="005C1BE7">
      <w:pPr>
        <w:pStyle w:val="a5"/>
        <w:ind w:right="0" w:firstLine="709"/>
        <w:rPr>
          <w:rFonts w:ascii="Times New Roman" w:eastAsia="Calibri" w:hAnsi="Times New Roman"/>
          <w:sz w:val="10"/>
          <w:szCs w:val="10"/>
        </w:rPr>
      </w:pPr>
    </w:p>
    <w:p w:rsidR="005C1BE7" w:rsidRPr="008D1960" w:rsidRDefault="005C1BE7" w:rsidP="005C1BE7">
      <w:pPr>
        <w:pStyle w:val="a5"/>
        <w:ind w:right="0" w:firstLine="709"/>
        <w:rPr>
          <w:rFonts w:ascii="Times New Roman" w:hAnsi="Times New Roman"/>
          <w:sz w:val="22"/>
          <w:szCs w:val="22"/>
        </w:rPr>
      </w:pPr>
      <w:r w:rsidRPr="008D1960">
        <w:rPr>
          <w:rFonts w:ascii="Times New Roman" w:hAnsi="Times New Roman"/>
          <w:sz w:val="22"/>
          <w:szCs w:val="22"/>
          <w:shd w:val="clear" w:color="auto" w:fill="FFFFFF"/>
        </w:rPr>
        <w:t xml:space="preserve">Заявления 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о намерении участвовать в аукционе </w:t>
      </w:r>
      <w:r w:rsidRPr="008D1960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на право заключения 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>договор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ов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аренды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земельн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ых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участк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ов</w:t>
      </w:r>
      <w:r w:rsidRPr="008D1960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подаются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н</w:t>
      </w:r>
      <w:r w:rsidRPr="008D1960">
        <w:rPr>
          <w:rFonts w:ascii="Times New Roman" w:hAnsi="Times New Roman"/>
          <w:color w:val="000000"/>
          <w:sz w:val="22"/>
          <w:szCs w:val="22"/>
        </w:rPr>
        <w:t xml:space="preserve">а бумажном носителе и </w:t>
      </w:r>
      <w:r w:rsidRPr="008D1960">
        <w:rPr>
          <w:rFonts w:ascii="Times New Roman" w:hAnsi="Times New Roman"/>
          <w:sz w:val="22"/>
          <w:szCs w:val="22"/>
        </w:rPr>
        <w:t>принимаются в Комитете по управлению имуществом Администрации Белокалитвинского района по адресу: Ростовская область, г. Белая Калитва,</w:t>
      </w:r>
      <w:r>
        <w:rPr>
          <w:rFonts w:ascii="Times New Roman" w:hAnsi="Times New Roman"/>
          <w:sz w:val="22"/>
          <w:szCs w:val="22"/>
        </w:rPr>
        <w:t xml:space="preserve"> </w:t>
      </w:r>
      <w:r w:rsidRPr="008D1960">
        <w:rPr>
          <w:rFonts w:ascii="Times New Roman" w:hAnsi="Times New Roman"/>
          <w:sz w:val="22"/>
          <w:szCs w:val="22"/>
        </w:rPr>
        <w:t>ул. Космонавтов, 3 (здание МАУ «МФЦ</w:t>
      </w:r>
      <w:r w:rsidRPr="008D1960">
        <w:rPr>
          <w:rFonts w:ascii="Times New Roman" w:hAnsi="Times New Roman"/>
          <w:color w:val="000000"/>
          <w:sz w:val="22"/>
          <w:szCs w:val="22"/>
        </w:rPr>
        <w:t xml:space="preserve">»), </w:t>
      </w:r>
      <w:r w:rsidRPr="008D1960">
        <w:rPr>
          <w:rFonts w:ascii="Times New Roman" w:hAnsi="Times New Roman"/>
          <w:sz w:val="22"/>
          <w:szCs w:val="22"/>
        </w:rPr>
        <w:t>ежедневно, кроме субботы и воскресенья.</w:t>
      </w:r>
    </w:p>
    <w:p w:rsidR="005C1BE7" w:rsidRPr="008D1960" w:rsidRDefault="005C1BE7" w:rsidP="005C1BE7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8D1960">
        <w:rPr>
          <w:sz w:val="22"/>
          <w:szCs w:val="22"/>
        </w:rPr>
        <w:t>Понедельник, вторник, среда, четверг - с 9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D1960">
        <w:rPr>
          <w:color w:val="000000"/>
          <w:spacing w:val="-1"/>
          <w:sz w:val="22"/>
          <w:szCs w:val="22"/>
        </w:rPr>
        <w:t>до 18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</w:rPr>
        <w:t xml:space="preserve"> </w:t>
      </w:r>
      <w:r w:rsidRPr="008D1960">
        <w:rPr>
          <w:sz w:val="22"/>
          <w:szCs w:val="22"/>
        </w:rPr>
        <w:t>с перерывом с 13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D1960">
        <w:rPr>
          <w:color w:val="000000"/>
          <w:spacing w:val="-1"/>
          <w:sz w:val="22"/>
          <w:szCs w:val="22"/>
        </w:rPr>
        <w:t>до 14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</w:rPr>
        <w:t xml:space="preserve"> </w:t>
      </w:r>
      <w:r w:rsidRPr="008D1960">
        <w:rPr>
          <w:sz w:val="22"/>
          <w:szCs w:val="22"/>
        </w:rPr>
        <w:t>часов;</w:t>
      </w:r>
    </w:p>
    <w:p w:rsidR="005C1BE7" w:rsidRPr="008D1960" w:rsidRDefault="005C1BE7" w:rsidP="005C1BE7">
      <w:pPr>
        <w:ind w:firstLine="709"/>
        <w:jc w:val="both"/>
        <w:rPr>
          <w:sz w:val="22"/>
          <w:szCs w:val="22"/>
        </w:rPr>
      </w:pP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5C1BE7" w:rsidRPr="00FD2309" w:rsidRDefault="005C1BE7" w:rsidP="005C1BE7">
      <w:pPr>
        <w:pStyle w:val="a5"/>
        <w:ind w:right="0" w:firstLine="709"/>
        <w:rPr>
          <w:rFonts w:ascii="Times New Roman" w:hAnsi="Times New Roman"/>
          <w:sz w:val="10"/>
          <w:szCs w:val="10"/>
        </w:rPr>
      </w:pPr>
    </w:p>
    <w:p w:rsidR="005C1BE7" w:rsidRDefault="005C1BE7" w:rsidP="005C1BE7">
      <w:pPr>
        <w:pStyle w:val="a5"/>
        <w:ind w:right="0" w:firstLine="709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О</w:t>
      </w:r>
      <w:proofErr w:type="spellStart"/>
      <w:r w:rsidRPr="008D1960">
        <w:rPr>
          <w:rFonts w:ascii="Times New Roman" w:hAnsi="Times New Roman"/>
          <w:b/>
          <w:color w:val="000000"/>
          <w:sz w:val="22"/>
          <w:szCs w:val="22"/>
        </w:rPr>
        <w:t>конча</w:t>
      </w:r>
      <w:r w:rsidRPr="00BE4286">
        <w:rPr>
          <w:rFonts w:ascii="Times New Roman" w:hAnsi="Times New Roman"/>
          <w:b/>
          <w:color w:val="000000"/>
          <w:sz w:val="22"/>
          <w:szCs w:val="22"/>
        </w:rPr>
        <w:t>н</w:t>
      </w:r>
      <w:r w:rsidRPr="00BE4286">
        <w:rPr>
          <w:rFonts w:ascii="Times New Roman" w:hAnsi="Times New Roman"/>
          <w:b/>
          <w:color w:val="000000"/>
          <w:sz w:val="22"/>
          <w:szCs w:val="22"/>
          <w:lang w:val="ru-RU"/>
        </w:rPr>
        <w:t>ие</w:t>
      </w:r>
      <w:proofErr w:type="spellEnd"/>
      <w:r w:rsidRPr="00BE4286">
        <w:rPr>
          <w:rFonts w:ascii="Times New Roman" w:hAnsi="Times New Roman"/>
          <w:b/>
          <w:color w:val="000000"/>
          <w:sz w:val="22"/>
          <w:szCs w:val="22"/>
        </w:rPr>
        <w:t xml:space="preserve"> приема заявок</w:t>
      </w:r>
      <w:r w:rsidRPr="00BE4286"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 06.12.2024 в 11-00</w:t>
      </w:r>
    </w:p>
    <w:p w:rsidR="005C1BE7" w:rsidRPr="00FD2309" w:rsidRDefault="005C1BE7" w:rsidP="005C1BE7">
      <w:pPr>
        <w:pStyle w:val="a5"/>
        <w:ind w:right="0" w:firstLine="709"/>
        <w:rPr>
          <w:rFonts w:ascii="Times New Roman" w:hAnsi="Times New Roman"/>
          <w:sz w:val="10"/>
          <w:szCs w:val="10"/>
        </w:rPr>
      </w:pPr>
    </w:p>
    <w:p w:rsidR="005C1BE7" w:rsidRPr="008D1960" w:rsidRDefault="005C1BE7" w:rsidP="005C1BE7">
      <w:pPr>
        <w:pStyle w:val="a5"/>
        <w:ind w:right="0" w:firstLine="709"/>
        <w:rPr>
          <w:rFonts w:ascii="Times New Roman" w:hAnsi="Times New Roman"/>
          <w:sz w:val="22"/>
          <w:szCs w:val="22"/>
        </w:rPr>
      </w:pPr>
      <w:r w:rsidRPr="008D1960">
        <w:rPr>
          <w:rFonts w:ascii="Times New Roman" w:eastAsia="Calibri" w:hAnsi="Times New Roman"/>
          <w:sz w:val="22"/>
          <w:szCs w:val="22"/>
        </w:rPr>
        <w:t xml:space="preserve">Размер </w:t>
      </w:r>
      <w:r>
        <w:rPr>
          <w:rFonts w:ascii="Times New Roman" w:eastAsia="Calibri" w:hAnsi="Times New Roman"/>
          <w:sz w:val="22"/>
          <w:szCs w:val="22"/>
          <w:lang w:val="ru-RU"/>
        </w:rPr>
        <w:t>арендной платы</w:t>
      </w:r>
      <w:r>
        <w:rPr>
          <w:rFonts w:ascii="Times New Roman" w:eastAsia="Calibri" w:hAnsi="Times New Roman"/>
          <w:sz w:val="22"/>
          <w:szCs w:val="22"/>
        </w:rPr>
        <w:t xml:space="preserve"> Участк</w:t>
      </w:r>
      <w:r>
        <w:rPr>
          <w:rFonts w:ascii="Times New Roman" w:eastAsia="Calibri" w:hAnsi="Times New Roman"/>
          <w:sz w:val="22"/>
          <w:szCs w:val="22"/>
          <w:lang w:val="ru-RU"/>
        </w:rPr>
        <w:t>ов</w:t>
      </w:r>
      <w:r w:rsidRPr="008D1960">
        <w:rPr>
          <w:rFonts w:ascii="Times New Roman" w:eastAsia="Calibri" w:hAnsi="Times New Roman"/>
          <w:sz w:val="22"/>
          <w:szCs w:val="22"/>
        </w:rPr>
        <w:t xml:space="preserve"> будет определен по результатам рыночной оценки в соответствии с Федеральным законом «Об оценочной деятельности в Российской Федерации».</w:t>
      </w:r>
    </w:p>
    <w:p w:rsidR="00F82D37" w:rsidRPr="008D1960" w:rsidRDefault="00F82D37" w:rsidP="00F82D37">
      <w:pPr>
        <w:pStyle w:val="a5"/>
        <w:ind w:right="22"/>
        <w:jc w:val="center"/>
        <w:rPr>
          <w:sz w:val="22"/>
          <w:szCs w:val="22"/>
          <w:shd w:val="clear" w:color="auto" w:fill="FFFFFF"/>
        </w:rPr>
      </w:pPr>
      <w:bookmarkStart w:id="0" w:name="_GoBack"/>
      <w:bookmarkEnd w:id="0"/>
    </w:p>
    <w:p w:rsidR="00F82D37" w:rsidRPr="00CF4F2C" w:rsidRDefault="00F82D37" w:rsidP="00F82D37">
      <w:pPr>
        <w:pStyle w:val="a5"/>
        <w:ind w:firstLine="708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F82D37" w:rsidRDefault="00F82D37" w:rsidP="00F82D37">
      <w:pPr>
        <w:pStyle w:val="a5"/>
        <w:ind w:firstLine="708"/>
        <w:rPr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П</w:t>
      </w:r>
      <w:proofErr w:type="spellStart"/>
      <w:r w:rsidRPr="008D1960">
        <w:rPr>
          <w:rFonts w:ascii="Times New Roman" w:hAnsi="Times New Roman"/>
          <w:sz w:val="22"/>
          <w:szCs w:val="22"/>
          <w:shd w:val="clear" w:color="auto" w:fill="FFFFFF"/>
        </w:rPr>
        <w:t>редседател</w:t>
      </w:r>
      <w:r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ь</w:t>
      </w:r>
      <w:proofErr w:type="spellEnd"/>
      <w:r w:rsidRPr="008D1960">
        <w:rPr>
          <w:rFonts w:ascii="Times New Roman" w:hAnsi="Times New Roman"/>
          <w:sz w:val="22"/>
          <w:szCs w:val="22"/>
          <w:shd w:val="clear" w:color="auto" w:fill="FFFFFF"/>
        </w:rPr>
        <w:t xml:space="preserve">            </w:t>
      </w:r>
      <w:r w:rsidRPr="008D1960">
        <w:rPr>
          <w:rFonts w:ascii="Times New Roman" w:hAnsi="Times New Roman"/>
          <w:sz w:val="22"/>
          <w:szCs w:val="22"/>
          <w:shd w:val="clear" w:color="auto" w:fill="FFFFFF"/>
        </w:rPr>
        <w:tab/>
        <w:t xml:space="preserve">                                                         </w:t>
      </w:r>
      <w:r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С.А. Севостьянов</w:t>
      </w:r>
      <w:r w:rsidRPr="008D1960">
        <w:rPr>
          <w:sz w:val="22"/>
          <w:szCs w:val="22"/>
          <w:shd w:val="clear" w:color="auto" w:fill="FFFFFF"/>
        </w:rPr>
        <w:t xml:space="preserve">   </w:t>
      </w:r>
    </w:p>
    <w:p w:rsidR="00887A11" w:rsidRDefault="00887A11" w:rsidP="00F82D37">
      <w:pPr>
        <w:pStyle w:val="a5"/>
        <w:ind w:right="0" w:firstLine="709"/>
        <w:rPr>
          <w:sz w:val="24"/>
          <w:szCs w:val="24"/>
          <w:shd w:val="clear" w:color="auto" w:fill="FFFFFF"/>
        </w:rPr>
      </w:pPr>
    </w:p>
    <w:sectPr w:rsidR="00887A11" w:rsidSect="00FD2309">
      <w:pgSz w:w="11906" w:h="16838"/>
      <w:pgMar w:top="426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821A82"/>
    <w:multiLevelType w:val="hybridMultilevel"/>
    <w:tmpl w:val="87A0A1C4"/>
    <w:lvl w:ilvl="0" w:tplc="DEA86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03095E"/>
    <w:multiLevelType w:val="hybridMultilevel"/>
    <w:tmpl w:val="53623AF6"/>
    <w:lvl w:ilvl="0" w:tplc="8F52A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55625A"/>
    <w:multiLevelType w:val="hybridMultilevel"/>
    <w:tmpl w:val="4CCA5AD4"/>
    <w:lvl w:ilvl="0" w:tplc="28DE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6A7AC0"/>
    <w:multiLevelType w:val="hybridMultilevel"/>
    <w:tmpl w:val="C87EFFB4"/>
    <w:lvl w:ilvl="0" w:tplc="51767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FF4CC7"/>
    <w:multiLevelType w:val="hybridMultilevel"/>
    <w:tmpl w:val="47864304"/>
    <w:lvl w:ilvl="0" w:tplc="356CB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404A64"/>
    <w:multiLevelType w:val="hybridMultilevel"/>
    <w:tmpl w:val="923A21FC"/>
    <w:lvl w:ilvl="0" w:tplc="2F46F24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04C230D"/>
    <w:multiLevelType w:val="hybridMultilevel"/>
    <w:tmpl w:val="4C70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43973"/>
    <w:multiLevelType w:val="hybridMultilevel"/>
    <w:tmpl w:val="7B9209E0"/>
    <w:lvl w:ilvl="0" w:tplc="712041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8EA2391"/>
    <w:multiLevelType w:val="hybridMultilevel"/>
    <w:tmpl w:val="27DEE206"/>
    <w:lvl w:ilvl="0" w:tplc="C054E00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AA17DA8"/>
    <w:multiLevelType w:val="hybridMultilevel"/>
    <w:tmpl w:val="869A60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9A397E"/>
    <w:multiLevelType w:val="hybridMultilevel"/>
    <w:tmpl w:val="74545FFE"/>
    <w:lvl w:ilvl="0" w:tplc="B26A31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BA5284"/>
    <w:multiLevelType w:val="hybridMultilevel"/>
    <w:tmpl w:val="5A608194"/>
    <w:lvl w:ilvl="0" w:tplc="26AE3EA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8466E71"/>
    <w:multiLevelType w:val="hybridMultilevel"/>
    <w:tmpl w:val="7466E410"/>
    <w:lvl w:ilvl="0" w:tplc="A1CA37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B8B5059"/>
    <w:multiLevelType w:val="hybridMultilevel"/>
    <w:tmpl w:val="2D6C0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0176F"/>
    <w:multiLevelType w:val="hybridMultilevel"/>
    <w:tmpl w:val="3DB841DE"/>
    <w:lvl w:ilvl="0" w:tplc="1E449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0B6F61"/>
    <w:multiLevelType w:val="hybridMultilevel"/>
    <w:tmpl w:val="7BA6F1D2"/>
    <w:lvl w:ilvl="0" w:tplc="0FAA2E1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96F21AD"/>
    <w:multiLevelType w:val="hybridMultilevel"/>
    <w:tmpl w:val="34702938"/>
    <w:lvl w:ilvl="0" w:tplc="9FC4A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77956AA9"/>
    <w:multiLevelType w:val="hybridMultilevel"/>
    <w:tmpl w:val="A558BC78"/>
    <w:lvl w:ilvl="0" w:tplc="8F38D77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9"/>
  </w:num>
  <w:num w:numId="5">
    <w:abstractNumId w:val="17"/>
  </w:num>
  <w:num w:numId="6">
    <w:abstractNumId w:val="12"/>
  </w:num>
  <w:num w:numId="7">
    <w:abstractNumId w:val="18"/>
  </w:num>
  <w:num w:numId="8">
    <w:abstractNumId w:val="2"/>
  </w:num>
  <w:num w:numId="9">
    <w:abstractNumId w:val="16"/>
  </w:num>
  <w:num w:numId="10">
    <w:abstractNumId w:val="11"/>
  </w:num>
  <w:num w:numId="11">
    <w:abstractNumId w:val="8"/>
  </w:num>
  <w:num w:numId="12">
    <w:abstractNumId w:val="4"/>
  </w:num>
  <w:num w:numId="13">
    <w:abstractNumId w:val="10"/>
  </w:num>
  <w:num w:numId="14">
    <w:abstractNumId w:val="15"/>
  </w:num>
  <w:num w:numId="15">
    <w:abstractNumId w:val="13"/>
  </w:num>
  <w:num w:numId="16">
    <w:abstractNumId w:val="7"/>
  </w:num>
  <w:num w:numId="17">
    <w:abstractNumId w:val="6"/>
  </w:num>
  <w:num w:numId="18">
    <w:abstractNumId w:val="9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02"/>
    <w:rsid w:val="00062D53"/>
    <w:rsid w:val="001208C7"/>
    <w:rsid w:val="00136D7D"/>
    <w:rsid w:val="00170AD3"/>
    <w:rsid w:val="001E05C4"/>
    <w:rsid w:val="0020354B"/>
    <w:rsid w:val="00240E00"/>
    <w:rsid w:val="002B7AF2"/>
    <w:rsid w:val="002F48F2"/>
    <w:rsid w:val="0031481B"/>
    <w:rsid w:val="003175E8"/>
    <w:rsid w:val="003278D7"/>
    <w:rsid w:val="0034376D"/>
    <w:rsid w:val="00343ED3"/>
    <w:rsid w:val="003D11B0"/>
    <w:rsid w:val="003F1160"/>
    <w:rsid w:val="00490C51"/>
    <w:rsid w:val="004A0D40"/>
    <w:rsid w:val="00526CF8"/>
    <w:rsid w:val="00531D49"/>
    <w:rsid w:val="00551551"/>
    <w:rsid w:val="00566768"/>
    <w:rsid w:val="00591071"/>
    <w:rsid w:val="005C1BE7"/>
    <w:rsid w:val="005C5718"/>
    <w:rsid w:val="00603CF2"/>
    <w:rsid w:val="00627952"/>
    <w:rsid w:val="006629DE"/>
    <w:rsid w:val="006905EE"/>
    <w:rsid w:val="006C0E6F"/>
    <w:rsid w:val="00700D98"/>
    <w:rsid w:val="00743566"/>
    <w:rsid w:val="0075000E"/>
    <w:rsid w:val="00767987"/>
    <w:rsid w:val="00770BF7"/>
    <w:rsid w:val="007766BA"/>
    <w:rsid w:val="0078035D"/>
    <w:rsid w:val="00784379"/>
    <w:rsid w:val="00793F4E"/>
    <w:rsid w:val="007C729D"/>
    <w:rsid w:val="007E1EF5"/>
    <w:rsid w:val="008072F0"/>
    <w:rsid w:val="00826B04"/>
    <w:rsid w:val="008545EE"/>
    <w:rsid w:val="00887A11"/>
    <w:rsid w:val="00893C80"/>
    <w:rsid w:val="008B78F4"/>
    <w:rsid w:val="008C7256"/>
    <w:rsid w:val="00973752"/>
    <w:rsid w:val="009D2390"/>
    <w:rsid w:val="00AC6E1D"/>
    <w:rsid w:val="00AD7A67"/>
    <w:rsid w:val="00B41D01"/>
    <w:rsid w:val="00B52166"/>
    <w:rsid w:val="00B75A02"/>
    <w:rsid w:val="00B9078D"/>
    <w:rsid w:val="00BA1D9E"/>
    <w:rsid w:val="00BC6294"/>
    <w:rsid w:val="00BE4286"/>
    <w:rsid w:val="00BE65FB"/>
    <w:rsid w:val="00C05F23"/>
    <w:rsid w:val="00C21034"/>
    <w:rsid w:val="00C35404"/>
    <w:rsid w:val="00CF4F2C"/>
    <w:rsid w:val="00CF7E88"/>
    <w:rsid w:val="00D16F7D"/>
    <w:rsid w:val="00D42D49"/>
    <w:rsid w:val="00D8056C"/>
    <w:rsid w:val="00D97F30"/>
    <w:rsid w:val="00E638DC"/>
    <w:rsid w:val="00E81797"/>
    <w:rsid w:val="00E91824"/>
    <w:rsid w:val="00ED5CB5"/>
    <w:rsid w:val="00F82D37"/>
    <w:rsid w:val="00FB1C6C"/>
    <w:rsid w:val="00FC14EF"/>
    <w:rsid w:val="00FD2309"/>
    <w:rsid w:val="00F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firstLine="851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20">
    <w:name w:val="Основной текст с отступом 2 Знак"/>
    <w:rPr>
      <w:sz w:val="24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jc w:val="center"/>
    </w:pPr>
    <w:rPr>
      <w:sz w:val="28"/>
      <w:szCs w:val="20"/>
    </w:rPr>
  </w:style>
  <w:style w:type="paragraph" w:styleId="a5">
    <w:name w:val="Body Text"/>
    <w:basedOn w:val="a"/>
    <w:link w:val="a6"/>
    <w:pPr>
      <w:autoSpaceDE w:val="0"/>
      <w:ind w:right="689"/>
      <w:jc w:val="both"/>
    </w:pPr>
    <w:rPr>
      <w:rFonts w:ascii="Courier New" w:hAnsi="Courier New"/>
      <w:sz w:val="20"/>
      <w:szCs w:val="20"/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left="-140"/>
      <w:jc w:val="center"/>
    </w:pPr>
    <w:rPr>
      <w:szCs w:val="20"/>
    </w:rPr>
  </w:style>
  <w:style w:type="paragraph" w:customStyle="1" w:styleId="31">
    <w:name w:val="Основной текст 31"/>
    <w:basedOn w:val="a"/>
    <w:pPr>
      <w:jc w:val="center"/>
    </w:pPr>
    <w:rPr>
      <w:b/>
      <w:bCs/>
      <w:szCs w:val="20"/>
    </w:rPr>
  </w:style>
  <w:style w:type="paragraph" w:customStyle="1" w:styleId="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23">
    <w:name w:val="Основной текст 23"/>
    <w:basedOn w:val="a"/>
    <w:pPr>
      <w:spacing w:after="120" w:line="480" w:lineRule="auto"/>
    </w:p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hAnsi="Arial" w:cs="Arial"/>
      <w:sz w:val="18"/>
      <w:szCs w:val="18"/>
      <w:lang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b/>
      <w:bCs/>
      <w:sz w:val="12"/>
      <w:szCs w:val="12"/>
      <w:lang w:eastAsia="zh-CN"/>
    </w:rPr>
  </w:style>
  <w:style w:type="paragraph" w:customStyle="1" w:styleId="21">
    <w:name w:val="Основной текст с отступом 21"/>
    <w:basedOn w:val="a"/>
    <w:pPr>
      <w:spacing w:line="252" w:lineRule="auto"/>
      <w:ind w:firstLine="720"/>
      <w:jc w:val="both"/>
    </w:pPr>
    <w:rPr>
      <w:sz w:val="20"/>
      <w:szCs w:val="20"/>
    </w:rPr>
  </w:style>
  <w:style w:type="paragraph" w:customStyle="1" w:styleId="Noeeu">
    <w:name w:val="Noeeu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aa">
    <w:name w:val="Ñòèëü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13">
    <w:name w:val="çàãîëîâîê 1"/>
    <w:basedOn w:val="aa"/>
    <w:next w:val="aa"/>
    <w:pPr>
      <w:keepNext/>
      <w:pBdr>
        <w:bottom w:val="single" w:sz="12" w:space="1" w:color="000000"/>
      </w:pBdr>
      <w:ind w:firstLine="709"/>
      <w:jc w:val="both"/>
    </w:pPr>
    <w:rPr>
      <w:spacing w:val="0"/>
      <w:lang w:val="ru-RU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14">
    <w:name w:val="Название объекта1"/>
    <w:basedOn w:val="a"/>
    <w:next w:val="a"/>
    <w:pPr>
      <w:jc w:val="center"/>
    </w:pPr>
    <w:rPr>
      <w:b/>
      <w:color w:val="00000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0"/>
    </w:rPr>
  </w:style>
  <w:style w:type="paragraph" w:customStyle="1" w:styleId="24">
    <w:name w:val="Название объекта2"/>
    <w:basedOn w:val="a"/>
    <w:next w:val="a"/>
    <w:pPr>
      <w:jc w:val="center"/>
    </w:pPr>
    <w:rPr>
      <w:b/>
      <w:color w:val="000000"/>
      <w:szCs w:val="20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793F4E"/>
    <w:rPr>
      <w:rFonts w:ascii="Segoe UI" w:hAnsi="Segoe UI"/>
      <w:sz w:val="18"/>
      <w:szCs w:val="18"/>
      <w:lang w:val="x-none"/>
    </w:rPr>
  </w:style>
  <w:style w:type="character" w:customStyle="1" w:styleId="ae">
    <w:name w:val="Текст выноски Знак"/>
    <w:link w:val="ad"/>
    <w:rsid w:val="00793F4E"/>
    <w:rPr>
      <w:rFonts w:ascii="Segoe UI" w:hAnsi="Segoe UI" w:cs="Segoe UI"/>
      <w:sz w:val="18"/>
      <w:szCs w:val="18"/>
      <w:lang w:eastAsia="zh-CN"/>
    </w:rPr>
  </w:style>
  <w:style w:type="paragraph" w:customStyle="1" w:styleId="15">
    <w:name w:val="Заголовок1"/>
    <w:basedOn w:val="a"/>
    <w:next w:val="a5"/>
    <w:rsid w:val="00627952"/>
    <w:pPr>
      <w:jc w:val="center"/>
    </w:pPr>
    <w:rPr>
      <w:sz w:val="28"/>
      <w:szCs w:val="20"/>
    </w:rPr>
  </w:style>
  <w:style w:type="character" w:customStyle="1" w:styleId="a6">
    <w:name w:val="Основной текст Знак"/>
    <w:link w:val="a5"/>
    <w:rsid w:val="00062D53"/>
    <w:rPr>
      <w:rFonts w:ascii="Courier New" w:hAnsi="Courier New" w:cs="Courier New"/>
      <w:lang w:eastAsia="zh-CN"/>
    </w:rPr>
  </w:style>
  <w:style w:type="paragraph" w:styleId="af">
    <w:name w:val="List Paragraph"/>
    <w:basedOn w:val="a"/>
    <w:uiPriority w:val="34"/>
    <w:qFormat/>
    <w:rsid w:val="00D97F3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firstLine="851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20">
    <w:name w:val="Основной текст с отступом 2 Знак"/>
    <w:rPr>
      <w:sz w:val="24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jc w:val="center"/>
    </w:pPr>
    <w:rPr>
      <w:sz w:val="28"/>
      <w:szCs w:val="20"/>
    </w:rPr>
  </w:style>
  <w:style w:type="paragraph" w:styleId="a5">
    <w:name w:val="Body Text"/>
    <w:basedOn w:val="a"/>
    <w:link w:val="a6"/>
    <w:pPr>
      <w:autoSpaceDE w:val="0"/>
      <w:ind w:right="689"/>
      <w:jc w:val="both"/>
    </w:pPr>
    <w:rPr>
      <w:rFonts w:ascii="Courier New" w:hAnsi="Courier New"/>
      <w:sz w:val="20"/>
      <w:szCs w:val="20"/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left="-140"/>
      <w:jc w:val="center"/>
    </w:pPr>
    <w:rPr>
      <w:szCs w:val="20"/>
    </w:rPr>
  </w:style>
  <w:style w:type="paragraph" w:customStyle="1" w:styleId="31">
    <w:name w:val="Основной текст 31"/>
    <w:basedOn w:val="a"/>
    <w:pPr>
      <w:jc w:val="center"/>
    </w:pPr>
    <w:rPr>
      <w:b/>
      <w:bCs/>
      <w:szCs w:val="20"/>
    </w:rPr>
  </w:style>
  <w:style w:type="paragraph" w:customStyle="1" w:styleId="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23">
    <w:name w:val="Основной текст 23"/>
    <w:basedOn w:val="a"/>
    <w:pPr>
      <w:spacing w:after="120" w:line="480" w:lineRule="auto"/>
    </w:p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hAnsi="Arial" w:cs="Arial"/>
      <w:sz w:val="18"/>
      <w:szCs w:val="18"/>
      <w:lang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b/>
      <w:bCs/>
      <w:sz w:val="12"/>
      <w:szCs w:val="12"/>
      <w:lang w:eastAsia="zh-CN"/>
    </w:rPr>
  </w:style>
  <w:style w:type="paragraph" w:customStyle="1" w:styleId="21">
    <w:name w:val="Основной текст с отступом 21"/>
    <w:basedOn w:val="a"/>
    <w:pPr>
      <w:spacing w:line="252" w:lineRule="auto"/>
      <w:ind w:firstLine="720"/>
      <w:jc w:val="both"/>
    </w:pPr>
    <w:rPr>
      <w:sz w:val="20"/>
      <w:szCs w:val="20"/>
    </w:rPr>
  </w:style>
  <w:style w:type="paragraph" w:customStyle="1" w:styleId="Noeeu">
    <w:name w:val="Noeeu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aa">
    <w:name w:val="Ñòèëü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13">
    <w:name w:val="çàãîëîâîê 1"/>
    <w:basedOn w:val="aa"/>
    <w:next w:val="aa"/>
    <w:pPr>
      <w:keepNext/>
      <w:pBdr>
        <w:bottom w:val="single" w:sz="12" w:space="1" w:color="000000"/>
      </w:pBdr>
      <w:ind w:firstLine="709"/>
      <w:jc w:val="both"/>
    </w:pPr>
    <w:rPr>
      <w:spacing w:val="0"/>
      <w:lang w:val="ru-RU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14">
    <w:name w:val="Название объекта1"/>
    <w:basedOn w:val="a"/>
    <w:next w:val="a"/>
    <w:pPr>
      <w:jc w:val="center"/>
    </w:pPr>
    <w:rPr>
      <w:b/>
      <w:color w:val="00000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0"/>
    </w:rPr>
  </w:style>
  <w:style w:type="paragraph" w:customStyle="1" w:styleId="24">
    <w:name w:val="Название объекта2"/>
    <w:basedOn w:val="a"/>
    <w:next w:val="a"/>
    <w:pPr>
      <w:jc w:val="center"/>
    </w:pPr>
    <w:rPr>
      <w:b/>
      <w:color w:val="000000"/>
      <w:szCs w:val="20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793F4E"/>
    <w:rPr>
      <w:rFonts w:ascii="Segoe UI" w:hAnsi="Segoe UI"/>
      <w:sz w:val="18"/>
      <w:szCs w:val="18"/>
      <w:lang w:val="x-none"/>
    </w:rPr>
  </w:style>
  <w:style w:type="character" w:customStyle="1" w:styleId="ae">
    <w:name w:val="Текст выноски Знак"/>
    <w:link w:val="ad"/>
    <w:rsid w:val="00793F4E"/>
    <w:rPr>
      <w:rFonts w:ascii="Segoe UI" w:hAnsi="Segoe UI" w:cs="Segoe UI"/>
      <w:sz w:val="18"/>
      <w:szCs w:val="18"/>
      <w:lang w:eastAsia="zh-CN"/>
    </w:rPr>
  </w:style>
  <w:style w:type="paragraph" w:customStyle="1" w:styleId="15">
    <w:name w:val="Заголовок1"/>
    <w:basedOn w:val="a"/>
    <w:next w:val="a5"/>
    <w:rsid w:val="00627952"/>
    <w:pPr>
      <w:jc w:val="center"/>
    </w:pPr>
    <w:rPr>
      <w:sz w:val="28"/>
      <w:szCs w:val="20"/>
    </w:rPr>
  </w:style>
  <w:style w:type="character" w:customStyle="1" w:styleId="a6">
    <w:name w:val="Основной текст Знак"/>
    <w:link w:val="a5"/>
    <w:rsid w:val="00062D53"/>
    <w:rPr>
      <w:rFonts w:ascii="Courier New" w:hAnsi="Courier New" w:cs="Courier New"/>
      <w:lang w:eastAsia="zh-CN"/>
    </w:rPr>
  </w:style>
  <w:style w:type="paragraph" w:styleId="af">
    <w:name w:val="List Paragraph"/>
    <w:basedOn w:val="a"/>
    <w:uiPriority w:val="34"/>
    <w:qFormat/>
    <w:rsid w:val="00D97F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ИМУЩЕСТВОМ</vt:lpstr>
    </vt:vector>
  </TitlesOfParts>
  <Company>Home</Company>
  <LinksUpToDate>false</LinksUpToDate>
  <CharactersWithSpaces>2412</CharactersWithSpaces>
  <SharedDoc>false</SharedDoc>
  <HLinks>
    <vt:vector size="6" baseType="variant"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ИМУЩЕСТВОМ</dc:title>
  <dc:creator>USER</dc:creator>
  <cp:lastModifiedBy>KUI22</cp:lastModifiedBy>
  <cp:revision>12</cp:revision>
  <cp:lastPrinted>2024-01-25T08:17:00Z</cp:lastPrinted>
  <dcterms:created xsi:type="dcterms:W3CDTF">2023-11-24T08:33:00Z</dcterms:created>
  <dcterms:modified xsi:type="dcterms:W3CDTF">2024-11-05T09:14:00Z</dcterms:modified>
</cp:coreProperties>
</file>