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5E2B" w:rsidRPr="007079B7" w:rsidRDefault="00CA3832" w:rsidP="002E5E2B">
      <w:pPr>
        <w:jc w:val="center"/>
      </w:pPr>
      <w:r w:rsidRPr="007079B7">
        <w:rPr>
          <w:noProof/>
        </w:rPr>
        <w:drawing>
          <wp:inline distT="0" distB="0" distL="0" distR="0">
            <wp:extent cx="57150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solidFill>
                      <a:srgbClr val="FFFFFF"/>
                    </a:solidFill>
                    <a:ln>
                      <a:noFill/>
                    </a:ln>
                  </pic:spPr>
                </pic:pic>
              </a:graphicData>
            </a:graphic>
          </wp:inline>
        </w:drawing>
      </w:r>
    </w:p>
    <w:p w:rsidR="002E5E2B" w:rsidRPr="007079B7" w:rsidRDefault="002E5E2B" w:rsidP="002E5E2B">
      <w:pPr>
        <w:jc w:val="center"/>
      </w:pPr>
      <w:r w:rsidRPr="007079B7">
        <w:t>РОССИЙСКАЯ ФЕДЕРАЦИЯ</w:t>
      </w:r>
    </w:p>
    <w:p w:rsidR="002E5E2B" w:rsidRPr="007079B7" w:rsidRDefault="002E5E2B" w:rsidP="002E5E2B">
      <w:pPr>
        <w:jc w:val="center"/>
      </w:pPr>
      <w:r w:rsidRPr="007079B7">
        <w:t>РОСТОВСКАЯ ОБЛАСТЬ</w:t>
      </w:r>
    </w:p>
    <w:p w:rsidR="002E5E2B" w:rsidRPr="007079B7" w:rsidRDefault="002E5E2B" w:rsidP="002E5E2B">
      <w:pPr>
        <w:jc w:val="center"/>
      </w:pPr>
      <w:r w:rsidRPr="007079B7">
        <w:t>МУНИЦИПАЛЬНОЕ ОБРАЗОВАНИЕ «БЕЛОКАЛИТВИНСКИЙ РАЙОН»</w:t>
      </w:r>
    </w:p>
    <w:p w:rsidR="002E5E2B" w:rsidRPr="007079B7" w:rsidRDefault="002E5E2B" w:rsidP="002E5E2B">
      <w:pPr>
        <w:jc w:val="center"/>
      </w:pPr>
      <w:r w:rsidRPr="007079B7">
        <w:t>АДМИНИСТРАЦИЯ БЕЛОКАЛИТВИНСКОГО РАЙОНА</w:t>
      </w:r>
    </w:p>
    <w:p w:rsidR="002E5E2B" w:rsidRPr="007079B7" w:rsidRDefault="002E5E2B" w:rsidP="002E5E2B">
      <w:pPr>
        <w:jc w:val="center"/>
      </w:pPr>
      <w:r w:rsidRPr="007079B7">
        <w:t xml:space="preserve"> </w:t>
      </w:r>
    </w:p>
    <w:p w:rsidR="002E5E2B" w:rsidRPr="007079B7" w:rsidRDefault="002E5E2B" w:rsidP="002E5E2B">
      <w:pPr>
        <w:suppressAutoHyphens/>
        <w:spacing w:after="100" w:afterAutospacing="1"/>
        <w:jc w:val="center"/>
        <w:rPr>
          <w:b/>
          <w:sz w:val="28"/>
          <w:szCs w:val="28"/>
          <w:lang w:eastAsia="zh-CN"/>
        </w:rPr>
      </w:pPr>
      <w:r w:rsidRPr="007079B7">
        <w:rPr>
          <w:b/>
          <w:sz w:val="28"/>
          <w:szCs w:val="28"/>
          <w:lang w:eastAsia="zh-CN"/>
        </w:rPr>
        <w:t>ПОСТАНОВЛЕНИЕ</w:t>
      </w:r>
    </w:p>
    <w:p w:rsidR="002E5E2B" w:rsidRPr="007079B7" w:rsidRDefault="002E5E2B" w:rsidP="002E5E2B">
      <w:pPr>
        <w:suppressAutoHyphens/>
        <w:spacing w:after="100" w:afterAutospacing="1"/>
        <w:jc w:val="center"/>
        <w:rPr>
          <w:sz w:val="28"/>
          <w:szCs w:val="28"/>
          <w:lang w:eastAsia="zh-CN"/>
        </w:rPr>
      </w:pPr>
      <w:r w:rsidRPr="007079B7">
        <w:rPr>
          <w:sz w:val="28"/>
          <w:szCs w:val="28"/>
          <w:lang w:eastAsia="zh-CN"/>
        </w:rPr>
        <w:t xml:space="preserve">от </w:t>
      </w:r>
      <w:r w:rsidR="00EE779B">
        <w:rPr>
          <w:sz w:val="28"/>
          <w:szCs w:val="28"/>
          <w:lang w:eastAsia="zh-CN"/>
        </w:rPr>
        <w:t>__</w:t>
      </w:r>
      <w:proofErr w:type="gramStart"/>
      <w:r w:rsidR="00EE779B">
        <w:rPr>
          <w:sz w:val="28"/>
          <w:szCs w:val="28"/>
          <w:lang w:eastAsia="zh-CN"/>
        </w:rPr>
        <w:t>_</w:t>
      </w:r>
      <w:r w:rsidRPr="007079B7">
        <w:rPr>
          <w:sz w:val="28"/>
          <w:szCs w:val="28"/>
          <w:lang w:eastAsia="zh-CN"/>
        </w:rPr>
        <w:t>.</w:t>
      </w:r>
      <w:r w:rsidR="003F0189">
        <w:rPr>
          <w:sz w:val="28"/>
          <w:szCs w:val="28"/>
          <w:lang w:eastAsia="zh-CN"/>
        </w:rPr>
        <w:t>_</w:t>
      </w:r>
      <w:proofErr w:type="gramEnd"/>
      <w:r w:rsidR="003F0189">
        <w:rPr>
          <w:sz w:val="28"/>
          <w:szCs w:val="28"/>
          <w:lang w:eastAsia="zh-CN"/>
        </w:rPr>
        <w:t>__</w:t>
      </w:r>
      <w:r w:rsidRPr="007079B7">
        <w:rPr>
          <w:sz w:val="28"/>
          <w:szCs w:val="28"/>
          <w:lang w:eastAsia="zh-CN"/>
        </w:rPr>
        <w:t>.202</w:t>
      </w:r>
      <w:r w:rsidR="00162E57">
        <w:rPr>
          <w:sz w:val="28"/>
          <w:szCs w:val="28"/>
          <w:lang w:eastAsia="zh-CN"/>
        </w:rPr>
        <w:t>4</w:t>
      </w:r>
      <w:r w:rsidRPr="007079B7">
        <w:rPr>
          <w:sz w:val="28"/>
          <w:szCs w:val="28"/>
          <w:lang w:eastAsia="zh-CN"/>
        </w:rPr>
        <w:t xml:space="preserve"> № </w:t>
      </w:r>
      <w:r w:rsidR="00EE779B">
        <w:rPr>
          <w:sz w:val="28"/>
          <w:szCs w:val="28"/>
          <w:lang w:eastAsia="zh-CN"/>
        </w:rPr>
        <w:t>______</w:t>
      </w:r>
    </w:p>
    <w:p w:rsidR="002E5E2B" w:rsidRDefault="002E5E2B" w:rsidP="002E5E2B">
      <w:pPr>
        <w:suppressAutoHyphens/>
        <w:spacing w:after="100" w:afterAutospacing="1"/>
        <w:jc w:val="center"/>
        <w:rPr>
          <w:sz w:val="28"/>
          <w:szCs w:val="28"/>
          <w:lang w:eastAsia="zh-CN"/>
        </w:rPr>
      </w:pPr>
      <w:r w:rsidRPr="007079B7">
        <w:rPr>
          <w:sz w:val="28"/>
          <w:szCs w:val="28"/>
          <w:lang w:eastAsia="zh-CN"/>
        </w:rPr>
        <w:t>г. Белая Калитва</w:t>
      </w:r>
    </w:p>
    <w:p w:rsidR="002E5E2B" w:rsidRPr="002E5E2B"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bookmarkStart w:id="0" w:name="Наименование"/>
      <w:bookmarkEnd w:id="0"/>
      <w:r w:rsidRPr="002E5E2B">
        <w:rPr>
          <w:rFonts w:eastAsia="Droid Sans Fallback" w:cs="FreeSans"/>
          <w:b/>
          <w:kern w:val="1"/>
          <w:sz w:val="28"/>
          <w:szCs w:val="28"/>
          <w:lang w:eastAsia="zh-CN" w:bidi="hi-IN"/>
        </w:rPr>
        <w:t>О внесении изменений в постановление</w:t>
      </w:r>
    </w:p>
    <w:p w:rsidR="002E5E2B" w:rsidRPr="002E5E2B" w:rsidRDefault="002E5E2B" w:rsidP="002E5E2B">
      <w:pPr>
        <w:widowControl w:val="0"/>
        <w:tabs>
          <w:tab w:val="left" w:pos="847"/>
          <w:tab w:val="left" w:pos="4928"/>
        </w:tabs>
        <w:suppressAutoHyphens/>
        <w:spacing w:line="228" w:lineRule="auto"/>
        <w:jc w:val="center"/>
        <w:rPr>
          <w:rFonts w:eastAsia="Droid Sans Fallback" w:cs="FreeSans"/>
          <w:b/>
          <w:kern w:val="1"/>
          <w:sz w:val="28"/>
          <w:szCs w:val="28"/>
          <w:lang w:eastAsia="zh-CN" w:bidi="hi-IN"/>
        </w:rPr>
      </w:pPr>
      <w:r w:rsidRPr="002E5E2B">
        <w:rPr>
          <w:rFonts w:eastAsia="Droid Sans Fallback" w:cs="FreeSans"/>
          <w:b/>
          <w:kern w:val="1"/>
          <w:sz w:val="28"/>
          <w:szCs w:val="28"/>
          <w:lang w:eastAsia="zh-CN" w:bidi="hi-IN"/>
        </w:rPr>
        <w:t xml:space="preserve"> Администрации Белокалитвинского района от 07.12.2018 № 2091</w:t>
      </w:r>
    </w:p>
    <w:p w:rsidR="002E5E2B" w:rsidRDefault="002E5E2B" w:rsidP="00205045">
      <w:pPr>
        <w:widowControl w:val="0"/>
        <w:tabs>
          <w:tab w:val="left" w:pos="847"/>
          <w:tab w:val="left" w:pos="4928"/>
        </w:tabs>
        <w:suppressAutoHyphens/>
        <w:spacing w:line="228" w:lineRule="auto"/>
        <w:jc w:val="both"/>
        <w:rPr>
          <w:rFonts w:eastAsia="Droid Sans Fallback" w:cs="FreeSans"/>
          <w:kern w:val="1"/>
          <w:sz w:val="28"/>
          <w:szCs w:val="28"/>
          <w:lang w:eastAsia="zh-CN" w:bidi="hi-IN"/>
        </w:rPr>
      </w:pPr>
    </w:p>
    <w:p w:rsidR="00205045" w:rsidRPr="00205045" w:rsidRDefault="002E5E2B" w:rsidP="00205045">
      <w:pPr>
        <w:widowControl w:val="0"/>
        <w:tabs>
          <w:tab w:val="left" w:pos="847"/>
          <w:tab w:val="left" w:pos="4928"/>
        </w:tabs>
        <w:suppressAutoHyphens/>
        <w:spacing w:line="228" w:lineRule="auto"/>
        <w:jc w:val="both"/>
        <w:rPr>
          <w:rFonts w:eastAsia="Droid Sans Fallback" w:cs="FreeSans"/>
          <w:kern w:val="1"/>
          <w:sz w:val="16"/>
          <w:szCs w:val="16"/>
          <w:lang w:eastAsia="zh-CN" w:bidi="hi-IN"/>
        </w:rPr>
      </w:pPr>
      <w:r>
        <w:rPr>
          <w:rFonts w:eastAsia="Droid Sans Fallback" w:cs="FreeSans"/>
          <w:kern w:val="1"/>
          <w:sz w:val="28"/>
          <w:szCs w:val="28"/>
          <w:lang w:eastAsia="zh-CN" w:bidi="hi-IN"/>
        </w:rPr>
        <w:tab/>
      </w:r>
      <w:r w:rsidR="00B66291" w:rsidRPr="00B66291">
        <w:rPr>
          <w:rFonts w:eastAsia="Droid Sans Fallback" w:cs="FreeSans"/>
          <w:kern w:val="1"/>
          <w:sz w:val="28"/>
          <w:szCs w:val="28"/>
          <w:lang w:eastAsia="zh-CN" w:bidi="hi-IN"/>
        </w:rPr>
        <w:t xml:space="preserve">В целях обеспечения реализации </w:t>
      </w:r>
      <w:r w:rsidR="00205045" w:rsidRPr="00205045">
        <w:rPr>
          <w:rFonts w:eastAsia="Droid Sans Fallback" w:cs="FreeSans"/>
          <w:kern w:val="1"/>
          <w:sz w:val="28"/>
          <w:szCs w:val="28"/>
          <w:lang w:eastAsia="zh-CN" w:bidi="hi-IN"/>
        </w:rPr>
        <w:t>муниципальной программы Белокалитвинского района «Экономическое развитие и инновационная экономика»,</w:t>
      </w:r>
      <w:r>
        <w:rPr>
          <w:rFonts w:eastAsia="Droid Sans Fallback" w:cs="FreeSans"/>
          <w:kern w:val="1"/>
          <w:sz w:val="28"/>
          <w:szCs w:val="28"/>
          <w:lang w:eastAsia="zh-CN" w:bidi="hi-IN"/>
        </w:rPr>
        <w:t xml:space="preserve"> </w:t>
      </w:r>
      <w:r w:rsidR="00A94403">
        <w:rPr>
          <w:rFonts w:eastAsia="Droid Sans Fallback" w:cs="FreeSans"/>
          <w:kern w:val="1"/>
          <w:sz w:val="28"/>
          <w:szCs w:val="28"/>
          <w:lang w:eastAsia="zh-CN" w:bidi="hi-IN"/>
        </w:rPr>
        <w:t xml:space="preserve">Администрация Белокалитвинского района </w:t>
      </w:r>
      <w:r w:rsidRPr="00C77ECE">
        <w:rPr>
          <w:rFonts w:eastAsia="Droid Sans Fallback" w:cs="FreeSans"/>
          <w:b/>
          <w:spacing w:val="20"/>
          <w:kern w:val="28"/>
          <w:sz w:val="28"/>
          <w:szCs w:val="28"/>
          <w:lang w:eastAsia="zh-CN" w:bidi="hi-IN"/>
        </w:rPr>
        <w:t>пост</w:t>
      </w:r>
      <w:r w:rsidR="00C77ECE" w:rsidRPr="00C77ECE">
        <w:rPr>
          <w:rFonts w:eastAsia="Droid Sans Fallback" w:cs="FreeSans"/>
          <w:b/>
          <w:spacing w:val="20"/>
          <w:kern w:val="28"/>
          <w:sz w:val="28"/>
          <w:szCs w:val="28"/>
          <w:lang w:eastAsia="zh-CN" w:bidi="hi-IN"/>
        </w:rPr>
        <w:t>а</w:t>
      </w:r>
      <w:r w:rsidRPr="00C77ECE">
        <w:rPr>
          <w:rFonts w:eastAsia="Droid Sans Fallback" w:cs="FreeSans"/>
          <w:b/>
          <w:spacing w:val="20"/>
          <w:kern w:val="28"/>
          <w:sz w:val="28"/>
          <w:szCs w:val="28"/>
          <w:lang w:eastAsia="zh-CN" w:bidi="hi-IN"/>
        </w:rPr>
        <w:t>новляет</w:t>
      </w:r>
      <w:r w:rsidRPr="002E5E2B">
        <w:rPr>
          <w:rFonts w:eastAsia="Droid Sans Fallback" w:cs="FreeSans"/>
          <w:b/>
          <w:kern w:val="1"/>
          <w:sz w:val="28"/>
          <w:szCs w:val="28"/>
          <w:lang w:eastAsia="zh-CN" w:bidi="hi-IN"/>
        </w:rPr>
        <w:t>:</w:t>
      </w:r>
    </w:p>
    <w:p w:rsidR="00205045" w:rsidRPr="00205045" w:rsidRDefault="00205045" w:rsidP="00205045">
      <w:pPr>
        <w:widowControl w:val="0"/>
        <w:tabs>
          <w:tab w:val="left" w:pos="709"/>
          <w:tab w:val="left" w:pos="4928"/>
        </w:tabs>
        <w:suppressAutoHyphens/>
        <w:spacing w:line="228" w:lineRule="auto"/>
        <w:jc w:val="both"/>
        <w:rPr>
          <w:rFonts w:eastAsia="Droid Sans Fallback" w:cs="FreeSans"/>
          <w:kern w:val="1"/>
          <w:sz w:val="16"/>
          <w:szCs w:val="16"/>
          <w:lang w:eastAsia="zh-CN" w:bidi="hi-IN"/>
        </w:rPr>
      </w:pPr>
    </w:p>
    <w:p w:rsidR="00205045" w:rsidRPr="00A93034" w:rsidRDefault="00205045" w:rsidP="001D45B9">
      <w:pPr>
        <w:widowControl w:val="0"/>
        <w:numPr>
          <w:ilvl w:val="0"/>
          <w:numId w:val="1"/>
        </w:numPr>
        <w:tabs>
          <w:tab w:val="left" w:pos="993"/>
        </w:tabs>
        <w:suppressAutoHyphens/>
        <w:spacing w:line="228" w:lineRule="auto"/>
        <w:ind w:left="0" w:firstLine="567"/>
        <w:contextualSpacing/>
        <w:jc w:val="both"/>
        <w:rPr>
          <w:rFonts w:ascii="Calibri" w:eastAsia="Droid Sans Fallback" w:hAnsi="Calibri"/>
          <w:color w:val="000000"/>
          <w:kern w:val="1"/>
          <w:sz w:val="28"/>
          <w:szCs w:val="28"/>
          <w:lang w:bidi="hi-IN"/>
        </w:rPr>
      </w:pPr>
      <w:r w:rsidRPr="00205045">
        <w:rPr>
          <w:rFonts w:eastAsia="Droid Sans Fallback"/>
          <w:color w:val="000000"/>
          <w:kern w:val="1"/>
          <w:sz w:val="28"/>
          <w:szCs w:val="28"/>
          <w:lang w:bidi="hi-IN"/>
        </w:rPr>
        <w:t>Внести в постановлени</w:t>
      </w:r>
      <w:r w:rsidR="00C77ECE">
        <w:rPr>
          <w:rFonts w:eastAsia="Droid Sans Fallback"/>
          <w:color w:val="000000"/>
          <w:kern w:val="1"/>
          <w:sz w:val="28"/>
          <w:szCs w:val="28"/>
          <w:lang w:bidi="hi-IN"/>
        </w:rPr>
        <w:t>е</w:t>
      </w:r>
      <w:r w:rsidRPr="00205045">
        <w:rPr>
          <w:rFonts w:eastAsia="Droid Sans Fallback"/>
          <w:color w:val="000000"/>
          <w:kern w:val="1"/>
          <w:sz w:val="28"/>
          <w:szCs w:val="28"/>
          <w:lang w:bidi="hi-IN"/>
        </w:rPr>
        <w:t xml:space="preserve"> Администрации Белокалитвинского района от 07.12.2018 № 2091 «Об утверждении муниципальной программы Белокалитвинского района «Экономическое развитие и инновационная экономика»</w:t>
      </w:r>
      <w:r w:rsidR="00A93034">
        <w:rPr>
          <w:rFonts w:eastAsia="Droid Sans Fallback"/>
          <w:color w:val="000000"/>
          <w:kern w:val="1"/>
          <w:sz w:val="28"/>
          <w:szCs w:val="28"/>
          <w:lang w:bidi="hi-IN"/>
        </w:rPr>
        <w:t xml:space="preserve"> изменения согласно </w:t>
      </w:r>
      <w:proofErr w:type="gramStart"/>
      <w:r w:rsidR="00A93034">
        <w:rPr>
          <w:rFonts w:eastAsia="Droid Sans Fallback"/>
          <w:color w:val="000000"/>
          <w:kern w:val="1"/>
          <w:sz w:val="28"/>
          <w:szCs w:val="28"/>
          <w:lang w:bidi="hi-IN"/>
        </w:rPr>
        <w:t>приложению</w:t>
      </w:r>
      <w:proofErr w:type="gramEnd"/>
      <w:r w:rsidR="00A93034">
        <w:rPr>
          <w:rFonts w:eastAsia="Droid Sans Fallback"/>
          <w:color w:val="000000"/>
          <w:kern w:val="1"/>
          <w:sz w:val="28"/>
          <w:szCs w:val="28"/>
          <w:lang w:bidi="hi-IN"/>
        </w:rPr>
        <w:t xml:space="preserve"> к настоящему постановлению.</w:t>
      </w:r>
    </w:p>
    <w:p w:rsidR="00D86A86" w:rsidRPr="001D5BC6" w:rsidRDefault="00D86A86" w:rsidP="00D86A86">
      <w:pPr>
        <w:widowControl w:val="0"/>
        <w:numPr>
          <w:ilvl w:val="0"/>
          <w:numId w:val="1"/>
        </w:numPr>
        <w:tabs>
          <w:tab w:val="left" w:pos="993"/>
        </w:tabs>
        <w:suppressAutoHyphens/>
        <w:spacing w:line="228" w:lineRule="auto"/>
        <w:ind w:left="0" w:firstLine="567"/>
        <w:contextualSpacing/>
        <w:jc w:val="both"/>
        <w:rPr>
          <w:rFonts w:eastAsia="Droid Sans Fallback"/>
          <w:color w:val="000000"/>
          <w:kern w:val="1"/>
          <w:sz w:val="28"/>
          <w:szCs w:val="28"/>
          <w:lang w:bidi="hi-IN"/>
        </w:rPr>
      </w:pPr>
      <w:r w:rsidRPr="001D5BC6">
        <w:rPr>
          <w:rFonts w:eastAsia="Droid Sans Fallback"/>
          <w:color w:val="000000"/>
          <w:kern w:val="1"/>
          <w:sz w:val="28"/>
          <w:szCs w:val="28"/>
          <w:lang w:bidi="hi-IN"/>
        </w:rPr>
        <w:t xml:space="preserve">Настоящее постановление вступает в силу </w:t>
      </w:r>
      <w:r>
        <w:rPr>
          <w:rFonts w:eastAsia="Droid Sans Fallback"/>
          <w:color w:val="000000"/>
          <w:kern w:val="1"/>
          <w:sz w:val="28"/>
          <w:szCs w:val="28"/>
          <w:lang w:bidi="hi-IN"/>
        </w:rPr>
        <w:t>с 01.01.202</w:t>
      </w:r>
      <w:r w:rsidR="00C77ECE">
        <w:rPr>
          <w:rFonts w:eastAsia="Droid Sans Fallback"/>
          <w:color w:val="000000"/>
          <w:kern w:val="1"/>
          <w:sz w:val="28"/>
          <w:szCs w:val="28"/>
          <w:lang w:bidi="hi-IN"/>
        </w:rPr>
        <w:t>5</w:t>
      </w:r>
      <w:r>
        <w:rPr>
          <w:rFonts w:eastAsia="Droid Sans Fallback"/>
          <w:color w:val="000000"/>
          <w:kern w:val="1"/>
          <w:sz w:val="28"/>
          <w:szCs w:val="28"/>
          <w:lang w:bidi="hi-IN"/>
        </w:rPr>
        <w:t>, после</w:t>
      </w:r>
      <w:r w:rsidRPr="001D5BC6">
        <w:rPr>
          <w:rFonts w:eastAsia="Droid Sans Fallback"/>
          <w:color w:val="000000"/>
          <w:kern w:val="1"/>
          <w:sz w:val="28"/>
          <w:szCs w:val="28"/>
          <w:lang w:bidi="hi-IN"/>
        </w:rPr>
        <w:t xml:space="preserve"> официального опубликования</w:t>
      </w:r>
      <w:r>
        <w:rPr>
          <w:rFonts w:eastAsia="Droid Sans Fallback"/>
          <w:color w:val="000000"/>
          <w:kern w:val="1"/>
          <w:sz w:val="28"/>
          <w:szCs w:val="28"/>
          <w:lang w:bidi="hi-IN"/>
        </w:rPr>
        <w:t xml:space="preserve">, и распространяется на правоотношения, возникающие начиная с составления проекта бюджета </w:t>
      </w:r>
      <w:r w:rsidRPr="00205045">
        <w:rPr>
          <w:rFonts w:eastAsia="Droid Sans Fallback"/>
          <w:color w:val="000000"/>
          <w:kern w:val="1"/>
          <w:sz w:val="28"/>
          <w:szCs w:val="28"/>
          <w:lang w:bidi="hi-IN"/>
        </w:rPr>
        <w:t>Белокалитвинского района</w:t>
      </w:r>
      <w:r>
        <w:rPr>
          <w:rFonts w:eastAsia="Droid Sans Fallback"/>
          <w:color w:val="000000"/>
          <w:kern w:val="1"/>
          <w:sz w:val="28"/>
          <w:szCs w:val="28"/>
          <w:lang w:bidi="hi-IN"/>
        </w:rPr>
        <w:t xml:space="preserve"> на 202</w:t>
      </w:r>
      <w:r w:rsidR="00C77ECE">
        <w:rPr>
          <w:rFonts w:eastAsia="Droid Sans Fallback"/>
          <w:color w:val="000000"/>
          <w:kern w:val="1"/>
          <w:sz w:val="28"/>
          <w:szCs w:val="28"/>
          <w:lang w:bidi="hi-IN"/>
        </w:rPr>
        <w:t>5</w:t>
      </w:r>
      <w:r>
        <w:rPr>
          <w:rFonts w:eastAsia="Droid Sans Fallback"/>
          <w:color w:val="000000"/>
          <w:kern w:val="1"/>
          <w:sz w:val="28"/>
          <w:szCs w:val="28"/>
          <w:lang w:bidi="hi-IN"/>
        </w:rPr>
        <w:t xml:space="preserve"> год и плановый период 202</w:t>
      </w:r>
      <w:r w:rsidR="00C77ECE">
        <w:rPr>
          <w:rFonts w:eastAsia="Droid Sans Fallback"/>
          <w:color w:val="000000"/>
          <w:kern w:val="1"/>
          <w:sz w:val="28"/>
          <w:szCs w:val="28"/>
          <w:lang w:bidi="hi-IN"/>
        </w:rPr>
        <w:t>6</w:t>
      </w:r>
      <w:r>
        <w:rPr>
          <w:rFonts w:eastAsia="Droid Sans Fallback"/>
          <w:color w:val="000000"/>
          <w:kern w:val="1"/>
          <w:sz w:val="28"/>
          <w:szCs w:val="28"/>
          <w:lang w:bidi="hi-IN"/>
        </w:rPr>
        <w:t xml:space="preserve"> и 202</w:t>
      </w:r>
      <w:r w:rsidR="00C77ECE">
        <w:rPr>
          <w:rFonts w:eastAsia="Droid Sans Fallback"/>
          <w:color w:val="000000"/>
          <w:kern w:val="1"/>
          <w:sz w:val="28"/>
          <w:szCs w:val="28"/>
          <w:lang w:bidi="hi-IN"/>
        </w:rPr>
        <w:t>7</w:t>
      </w:r>
      <w:r>
        <w:rPr>
          <w:rFonts w:eastAsia="Droid Sans Fallback"/>
          <w:color w:val="000000"/>
          <w:kern w:val="1"/>
          <w:sz w:val="28"/>
          <w:szCs w:val="28"/>
          <w:lang w:bidi="hi-IN"/>
        </w:rPr>
        <w:t xml:space="preserve"> годов</w:t>
      </w:r>
      <w:r w:rsidRPr="001D5BC6">
        <w:rPr>
          <w:rFonts w:eastAsia="Droid Sans Fallback"/>
          <w:color w:val="000000"/>
          <w:kern w:val="1"/>
          <w:sz w:val="28"/>
          <w:szCs w:val="28"/>
          <w:lang w:bidi="hi-IN"/>
        </w:rPr>
        <w:t>.</w:t>
      </w:r>
    </w:p>
    <w:p w:rsidR="00205045" w:rsidRPr="00205045" w:rsidRDefault="00205045" w:rsidP="001D45B9">
      <w:pPr>
        <w:widowControl w:val="0"/>
        <w:numPr>
          <w:ilvl w:val="0"/>
          <w:numId w:val="1"/>
        </w:numPr>
        <w:shd w:val="clear" w:color="auto" w:fill="FFFFFF"/>
        <w:tabs>
          <w:tab w:val="left" w:pos="0"/>
          <w:tab w:val="left" w:pos="426"/>
          <w:tab w:val="left" w:pos="993"/>
        </w:tabs>
        <w:suppressAutoHyphens/>
        <w:spacing w:line="228" w:lineRule="auto"/>
        <w:ind w:left="0" w:firstLine="567"/>
        <w:jc w:val="both"/>
        <w:rPr>
          <w:color w:val="000000"/>
          <w:kern w:val="1"/>
          <w:sz w:val="28"/>
          <w:szCs w:val="28"/>
          <w:lang w:eastAsia="zh-CN" w:bidi="hi-IN"/>
        </w:rPr>
      </w:pPr>
      <w:r w:rsidRPr="00205045">
        <w:rPr>
          <w:rFonts w:eastAsia="Droid Sans Fallback"/>
          <w:color w:val="000000"/>
          <w:kern w:val="1"/>
          <w:sz w:val="28"/>
          <w:szCs w:val="28"/>
          <w:lang w:bidi="hi-IN"/>
        </w:rPr>
        <w:t xml:space="preserve">Контроль за выполнением постановления возложить на </w:t>
      </w:r>
      <w:r w:rsidR="00E06E44">
        <w:rPr>
          <w:rFonts w:eastAsia="Droid Sans Fallback"/>
          <w:color w:val="000000"/>
          <w:kern w:val="1"/>
          <w:sz w:val="28"/>
          <w:szCs w:val="28"/>
          <w:lang w:bidi="hi-IN"/>
        </w:rPr>
        <w:t xml:space="preserve">исполняющего обязанности </w:t>
      </w:r>
      <w:r w:rsidRPr="00205045">
        <w:rPr>
          <w:rFonts w:eastAsia="Droid Sans Fallback"/>
          <w:color w:val="000000"/>
          <w:kern w:val="1"/>
          <w:sz w:val="28"/>
          <w:szCs w:val="28"/>
          <w:lang w:bidi="hi-IN"/>
        </w:rPr>
        <w:t xml:space="preserve">заместителя главы Администрации Белокалитвинского района по экономическому развитию, инвестиционной политике и местному самоуправлению </w:t>
      </w:r>
      <w:r w:rsidR="00C77ECE">
        <w:rPr>
          <w:rFonts w:eastAsia="Droid Sans Fallback"/>
          <w:color w:val="000000"/>
          <w:kern w:val="1"/>
          <w:sz w:val="28"/>
          <w:szCs w:val="28"/>
          <w:lang w:bidi="hi-IN"/>
        </w:rPr>
        <w:t>Севостьянова С</w:t>
      </w:r>
      <w:r w:rsidR="00BE2F31" w:rsidRPr="00205045">
        <w:rPr>
          <w:rFonts w:eastAsia="Droid Sans Fallback"/>
          <w:color w:val="000000"/>
          <w:kern w:val="1"/>
          <w:sz w:val="28"/>
          <w:szCs w:val="28"/>
          <w:lang w:bidi="hi-IN"/>
        </w:rPr>
        <w:t>.</w:t>
      </w:r>
      <w:r w:rsidR="00C77ECE">
        <w:rPr>
          <w:rFonts w:eastAsia="Droid Sans Fallback"/>
          <w:color w:val="000000"/>
          <w:kern w:val="1"/>
          <w:sz w:val="28"/>
          <w:szCs w:val="28"/>
          <w:lang w:bidi="hi-IN"/>
        </w:rPr>
        <w:t>А.</w:t>
      </w:r>
    </w:p>
    <w:p w:rsidR="00DA3D74" w:rsidRDefault="00DA3D74" w:rsidP="00040C21">
      <w:pPr>
        <w:pStyle w:val="2"/>
        <w:ind w:firstLine="720"/>
        <w:rPr>
          <w:b w:val="0"/>
        </w:rPr>
      </w:pPr>
    </w:p>
    <w:p w:rsidR="002E6C6F" w:rsidRDefault="002E1D5C" w:rsidP="002E6C6F">
      <w:pPr>
        <w:keepNext/>
        <w:ind w:firstLine="720"/>
        <w:outlineLvl w:val="1"/>
        <w:rPr>
          <w:sz w:val="28"/>
          <w:szCs w:val="20"/>
        </w:rPr>
      </w:pPr>
      <w:r w:rsidRPr="00752521">
        <w:rPr>
          <w:sz w:val="28"/>
          <w:szCs w:val="20"/>
        </w:rPr>
        <w:t>Глав</w:t>
      </w:r>
      <w:r w:rsidR="00134BBF">
        <w:rPr>
          <w:sz w:val="28"/>
          <w:szCs w:val="20"/>
        </w:rPr>
        <w:t>а</w:t>
      </w:r>
      <w:r w:rsidRPr="00752521">
        <w:rPr>
          <w:sz w:val="28"/>
          <w:szCs w:val="20"/>
        </w:rPr>
        <w:t xml:space="preserve"> Администрации</w:t>
      </w:r>
    </w:p>
    <w:p w:rsidR="002E1D5C" w:rsidRPr="00752521" w:rsidRDefault="002E6C6F" w:rsidP="002E6C6F">
      <w:pPr>
        <w:keepNext/>
        <w:outlineLvl w:val="1"/>
        <w:rPr>
          <w:sz w:val="28"/>
          <w:szCs w:val="20"/>
        </w:rPr>
      </w:pPr>
      <w:r>
        <w:rPr>
          <w:sz w:val="28"/>
          <w:szCs w:val="20"/>
        </w:rPr>
        <w:t xml:space="preserve">      Белокалитвинского </w:t>
      </w:r>
      <w:r w:rsidR="002E1D5C" w:rsidRPr="00752521">
        <w:rPr>
          <w:sz w:val="28"/>
          <w:szCs w:val="20"/>
        </w:rPr>
        <w:t>района</w:t>
      </w:r>
      <w:r w:rsidR="002E1D5C" w:rsidRPr="00752521">
        <w:rPr>
          <w:sz w:val="28"/>
          <w:szCs w:val="20"/>
        </w:rPr>
        <w:tab/>
      </w:r>
      <w:r w:rsidR="002E1D5C" w:rsidRPr="00752521">
        <w:rPr>
          <w:sz w:val="28"/>
          <w:szCs w:val="20"/>
        </w:rPr>
        <w:tab/>
      </w:r>
      <w:r w:rsidR="002E1D5C" w:rsidRPr="00752521">
        <w:rPr>
          <w:sz w:val="28"/>
          <w:szCs w:val="20"/>
        </w:rPr>
        <w:tab/>
      </w:r>
      <w:r w:rsidR="002E1D5C" w:rsidRPr="00752521">
        <w:rPr>
          <w:sz w:val="28"/>
          <w:szCs w:val="20"/>
        </w:rPr>
        <w:tab/>
        <w:t xml:space="preserve">     </w:t>
      </w:r>
      <w:r>
        <w:rPr>
          <w:sz w:val="28"/>
          <w:szCs w:val="20"/>
        </w:rPr>
        <w:t xml:space="preserve">          </w:t>
      </w:r>
      <w:r w:rsidR="00EF6DE4">
        <w:rPr>
          <w:sz w:val="28"/>
          <w:szCs w:val="20"/>
        </w:rPr>
        <w:t xml:space="preserve">    </w:t>
      </w:r>
      <w:r w:rsidR="002E1D5C" w:rsidRPr="00752521">
        <w:rPr>
          <w:sz w:val="28"/>
          <w:szCs w:val="20"/>
        </w:rPr>
        <w:t>О.А. Мельникова</w:t>
      </w:r>
    </w:p>
    <w:p w:rsidR="00326053" w:rsidRDefault="00326053" w:rsidP="002E1D5C">
      <w:pPr>
        <w:rPr>
          <w:sz w:val="28"/>
          <w:szCs w:val="20"/>
        </w:rPr>
      </w:pPr>
    </w:p>
    <w:p w:rsidR="002E1D5C" w:rsidRPr="00752521" w:rsidRDefault="002E1D5C" w:rsidP="002E1D5C">
      <w:pPr>
        <w:rPr>
          <w:sz w:val="28"/>
          <w:szCs w:val="20"/>
        </w:rPr>
      </w:pPr>
      <w:r w:rsidRPr="00752521">
        <w:rPr>
          <w:sz w:val="28"/>
          <w:szCs w:val="20"/>
        </w:rPr>
        <w:t>Проект вносит:</w:t>
      </w:r>
    </w:p>
    <w:p w:rsidR="002E1D5C" w:rsidRPr="00752521" w:rsidRDefault="00BD3AB1" w:rsidP="002E1D5C">
      <w:pPr>
        <w:rPr>
          <w:sz w:val="28"/>
          <w:szCs w:val="20"/>
        </w:rPr>
      </w:pPr>
      <w:r>
        <w:rPr>
          <w:sz w:val="28"/>
          <w:szCs w:val="20"/>
        </w:rPr>
        <w:t>н</w:t>
      </w:r>
      <w:r w:rsidR="002E1D5C" w:rsidRPr="00752521">
        <w:rPr>
          <w:sz w:val="28"/>
          <w:szCs w:val="20"/>
        </w:rPr>
        <w:t>ачальник отдела экономики, малого бизнеса</w:t>
      </w:r>
    </w:p>
    <w:p w:rsidR="002E1D5C" w:rsidRPr="00752521" w:rsidRDefault="002E1D5C" w:rsidP="002E1D5C">
      <w:pPr>
        <w:rPr>
          <w:sz w:val="28"/>
          <w:szCs w:val="20"/>
        </w:rPr>
      </w:pPr>
      <w:r w:rsidRPr="00752521">
        <w:rPr>
          <w:sz w:val="28"/>
          <w:szCs w:val="20"/>
        </w:rPr>
        <w:t xml:space="preserve">инвестиций и местного самоуправления                                      </w:t>
      </w:r>
      <w:r w:rsidR="004D250A">
        <w:rPr>
          <w:sz w:val="28"/>
          <w:szCs w:val="20"/>
        </w:rPr>
        <w:t xml:space="preserve">    </w:t>
      </w:r>
      <w:r w:rsidR="00E81B32">
        <w:rPr>
          <w:sz w:val="28"/>
          <w:szCs w:val="20"/>
        </w:rPr>
        <w:t xml:space="preserve">   </w:t>
      </w:r>
      <w:r w:rsidR="00BD3AB1">
        <w:rPr>
          <w:sz w:val="28"/>
          <w:szCs w:val="20"/>
        </w:rPr>
        <w:t xml:space="preserve">   О.В.</w:t>
      </w:r>
      <w:r w:rsidR="00D86A86">
        <w:rPr>
          <w:sz w:val="28"/>
          <w:szCs w:val="20"/>
        </w:rPr>
        <w:t xml:space="preserve"> </w:t>
      </w:r>
      <w:r w:rsidR="00BD3AB1">
        <w:rPr>
          <w:sz w:val="28"/>
          <w:szCs w:val="20"/>
        </w:rPr>
        <w:t>Волкова</w:t>
      </w: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8B7B1C" w:rsidRDefault="008B7B1C" w:rsidP="004B040D">
      <w:pPr>
        <w:ind w:left="6237"/>
        <w:jc w:val="center"/>
        <w:rPr>
          <w:sz w:val="28"/>
          <w:szCs w:val="28"/>
        </w:rPr>
      </w:pPr>
    </w:p>
    <w:p w:rsidR="003F4A54" w:rsidRDefault="003F4A54" w:rsidP="004B040D">
      <w:pPr>
        <w:ind w:left="6237"/>
        <w:jc w:val="center"/>
        <w:rPr>
          <w:sz w:val="28"/>
          <w:szCs w:val="28"/>
        </w:rPr>
      </w:pPr>
    </w:p>
    <w:p w:rsidR="00326053" w:rsidRDefault="00326053" w:rsidP="004B040D">
      <w:pPr>
        <w:ind w:left="6237"/>
        <w:jc w:val="center"/>
        <w:rPr>
          <w:sz w:val="28"/>
          <w:szCs w:val="28"/>
        </w:rPr>
      </w:pPr>
    </w:p>
    <w:p w:rsidR="00326053" w:rsidRDefault="00326053" w:rsidP="004B040D">
      <w:pPr>
        <w:ind w:left="6237"/>
        <w:jc w:val="center"/>
        <w:rPr>
          <w:sz w:val="28"/>
          <w:szCs w:val="28"/>
        </w:rPr>
      </w:pPr>
    </w:p>
    <w:p w:rsidR="00326053" w:rsidRDefault="00326053" w:rsidP="004B040D">
      <w:pPr>
        <w:ind w:left="6237"/>
        <w:jc w:val="center"/>
        <w:rPr>
          <w:sz w:val="28"/>
          <w:szCs w:val="28"/>
        </w:rPr>
      </w:pPr>
    </w:p>
    <w:p w:rsidR="00326053" w:rsidRDefault="00326053" w:rsidP="004B040D">
      <w:pPr>
        <w:ind w:left="6237"/>
        <w:jc w:val="center"/>
        <w:rPr>
          <w:sz w:val="28"/>
          <w:szCs w:val="28"/>
        </w:rPr>
      </w:pPr>
    </w:p>
    <w:p w:rsidR="004B040D" w:rsidRPr="00EA1F58" w:rsidRDefault="004B040D" w:rsidP="004B040D">
      <w:pPr>
        <w:ind w:left="6237"/>
        <w:jc w:val="center"/>
        <w:rPr>
          <w:sz w:val="28"/>
          <w:szCs w:val="28"/>
        </w:rPr>
      </w:pPr>
      <w:r w:rsidRPr="00EA1F58">
        <w:rPr>
          <w:sz w:val="28"/>
          <w:szCs w:val="28"/>
        </w:rPr>
        <w:lastRenderedPageBreak/>
        <w:t xml:space="preserve">Приложение </w:t>
      </w:r>
    </w:p>
    <w:p w:rsidR="004B040D" w:rsidRPr="00EA1F58" w:rsidRDefault="004B040D" w:rsidP="004B040D">
      <w:pPr>
        <w:ind w:left="6237"/>
        <w:jc w:val="center"/>
        <w:rPr>
          <w:sz w:val="28"/>
          <w:szCs w:val="28"/>
        </w:rPr>
      </w:pPr>
      <w:r w:rsidRPr="00EA1F58">
        <w:rPr>
          <w:sz w:val="28"/>
          <w:szCs w:val="28"/>
        </w:rPr>
        <w:t>к постановлению</w:t>
      </w:r>
    </w:p>
    <w:p w:rsidR="004B040D" w:rsidRPr="00EA1F58" w:rsidRDefault="004B040D" w:rsidP="004B040D">
      <w:pPr>
        <w:ind w:left="6237"/>
        <w:jc w:val="center"/>
        <w:rPr>
          <w:sz w:val="28"/>
          <w:szCs w:val="28"/>
        </w:rPr>
      </w:pPr>
      <w:r>
        <w:rPr>
          <w:sz w:val="28"/>
          <w:szCs w:val="28"/>
        </w:rPr>
        <w:t>Администрации</w:t>
      </w:r>
    </w:p>
    <w:p w:rsidR="004B040D" w:rsidRPr="00EA1F58" w:rsidRDefault="004B040D" w:rsidP="004B040D">
      <w:pPr>
        <w:ind w:left="6237"/>
        <w:jc w:val="center"/>
        <w:rPr>
          <w:sz w:val="28"/>
          <w:szCs w:val="28"/>
        </w:rPr>
      </w:pPr>
      <w:r>
        <w:rPr>
          <w:sz w:val="28"/>
          <w:szCs w:val="28"/>
        </w:rPr>
        <w:t>Белокалитвинского района</w:t>
      </w:r>
    </w:p>
    <w:p w:rsidR="004B040D" w:rsidRPr="00EA1F58" w:rsidRDefault="004B040D" w:rsidP="004B040D">
      <w:pPr>
        <w:ind w:left="6237"/>
        <w:jc w:val="center"/>
        <w:rPr>
          <w:sz w:val="28"/>
          <w:szCs w:val="28"/>
          <w:lang w:eastAsia="en-US"/>
        </w:rPr>
      </w:pPr>
      <w:r>
        <w:rPr>
          <w:sz w:val="28"/>
          <w:szCs w:val="28"/>
        </w:rPr>
        <w:t>от _</w:t>
      </w:r>
      <w:proofErr w:type="gramStart"/>
      <w:r>
        <w:rPr>
          <w:sz w:val="28"/>
          <w:szCs w:val="28"/>
        </w:rPr>
        <w:t>_</w:t>
      </w:r>
      <w:r w:rsidR="004D250A">
        <w:rPr>
          <w:sz w:val="28"/>
          <w:szCs w:val="28"/>
        </w:rPr>
        <w:t>.</w:t>
      </w:r>
      <w:r w:rsidR="000422D2">
        <w:rPr>
          <w:sz w:val="28"/>
          <w:szCs w:val="28"/>
        </w:rPr>
        <w:t>_</w:t>
      </w:r>
      <w:proofErr w:type="gramEnd"/>
      <w:r w:rsidR="000422D2">
        <w:rPr>
          <w:sz w:val="28"/>
          <w:szCs w:val="28"/>
        </w:rPr>
        <w:t>_</w:t>
      </w:r>
      <w:r w:rsidR="00C022EF">
        <w:rPr>
          <w:sz w:val="28"/>
          <w:szCs w:val="28"/>
        </w:rPr>
        <w:t>.20</w:t>
      </w:r>
      <w:r w:rsidR="000422D2">
        <w:rPr>
          <w:sz w:val="28"/>
          <w:szCs w:val="28"/>
        </w:rPr>
        <w:t>2</w:t>
      </w:r>
      <w:r w:rsidR="00A327C7">
        <w:rPr>
          <w:sz w:val="28"/>
          <w:szCs w:val="28"/>
        </w:rPr>
        <w:t>4</w:t>
      </w:r>
      <w:r>
        <w:rPr>
          <w:sz w:val="28"/>
          <w:szCs w:val="28"/>
        </w:rPr>
        <w:t xml:space="preserve"> № </w:t>
      </w:r>
      <w:r w:rsidRPr="00EA1F58">
        <w:rPr>
          <w:sz w:val="28"/>
          <w:szCs w:val="28"/>
        </w:rPr>
        <w:t>_____</w:t>
      </w:r>
    </w:p>
    <w:p w:rsidR="004B040D" w:rsidRPr="00EA1F58" w:rsidRDefault="004B040D" w:rsidP="004B040D">
      <w:pPr>
        <w:jc w:val="center"/>
        <w:rPr>
          <w:sz w:val="28"/>
          <w:szCs w:val="28"/>
          <w:lang w:eastAsia="en-US"/>
        </w:rPr>
      </w:pPr>
    </w:p>
    <w:p w:rsidR="00361CD3" w:rsidRDefault="00361CD3" w:rsidP="00A93034">
      <w:pPr>
        <w:jc w:val="center"/>
        <w:outlineLvl w:val="0"/>
        <w:rPr>
          <w:sz w:val="28"/>
          <w:szCs w:val="28"/>
          <w:lang w:eastAsia="x-none"/>
        </w:rPr>
      </w:pPr>
      <w:r w:rsidRPr="00A93034">
        <w:rPr>
          <w:sz w:val="28"/>
          <w:szCs w:val="28"/>
          <w:lang w:eastAsia="x-none"/>
        </w:rPr>
        <w:t>ИЗМЕНЕНИЯ</w:t>
      </w:r>
      <w:r w:rsidR="00A93034" w:rsidRPr="00A93034">
        <w:rPr>
          <w:sz w:val="28"/>
          <w:szCs w:val="28"/>
          <w:lang w:eastAsia="x-none"/>
        </w:rPr>
        <w:t xml:space="preserve">, </w:t>
      </w:r>
    </w:p>
    <w:p w:rsidR="00A93034" w:rsidRPr="00A93034" w:rsidRDefault="00A93034" w:rsidP="00A93034">
      <w:pPr>
        <w:jc w:val="center"/>
        <w:outlineLvl w:val="0"/>
        <w:rPr>
          <w:sz w:val="28"/>
          <w:szCs w:val="28"/>
          <w:lang w:eastAsia="x-none"/>
        </w:rPr>
      </w:pPr>
      <w:r w:rsidRPr="00A93034">
        <w:rPr>
          <w:sz w:val="28"/>
          <w:szCs w:val="28"/>
          <w:lang w:eastAsia="x-none"/>
        </w:rPr>
        <w:t>вносимые в постановлени</w:t>
      </w:r>
      <w:r w:rsidR="00A327C7">
        <w:rPr>
          <w:sz w:val="28"/>
          <w:szCs w:val="28"/>
          <w:lang w:eastAsia="x-none"/>
        </w:rPr>
        <w:t>е</w:t>
      </w:r>
    </w:p>
    <w:p w:rsidR="004813C4" w:rsidRDefault="00A93034" w:rsidP="00A93034">
      <w:pPr>
        <w:jc w:val="center"/>
        <w:outlineLvl w:val="0"/>
        <w:rPr>
          <w:sz w:val="28"/>
          <w:szCs w:val="28"/>
          <w:lang w:eastAsia="x-none"/>
        </w:rPr>
      </w:pPr>
      <w:r w:rsidRPr="00A93034">
        <w:rPr>
          <w:sz w:val="28"/>
          <w:szCs w:val="28"/>
          <w:lang w:eastAsia="x-none"/>
        </w:rPr>
        <w:t>Администрации Белокалитвинского района от 07.12.2018 № 209</w:t>
      </w:r>
      <w:r>
        <w:rPr>
          <w:sz w:val="28"/>
          <w:szCs w:val="28"/>
          <w:lang w:eastAsia="x-none"/>
        </w:rPr>
        <w:t>1</w:t>
      </w:r>
    </w:p>
    <w:p w:rsidR="00A93034" w:rsidRPr="00A93034" w:rsidRDefault="004813C4" w:rsidP="00A93034">
      <w:pPr>
        <w:jc w:val="center"/>
        <w:outlineLvl w:val="0"/>
        <w:rPr>
          <w:sz w:val="28"/>
          <w:szCs w:val="28"/>
          <w:lang w:eastAsia="x-none"/>
        </w:rPr>
      </w:pPr>
      <w:r w:rsidRPr="004813C4">
        <w:rPr>
          <w:sz w:val="28"/>
          <w:szCs w:val="28"/>
          <w:lang w:eastAsia="x-none"/>
        </w:rPr>
        <w:t>«Об утверждении муниципальной программы Белокалитвинского района «Экономическое развитие и инновационная экономика»</w:t>
      </w:r>
    </w:p>
    <w:p w:rsidR="00C022EF" w:rsidRDefault="00C022EF" w:rsidP="00C022EF">
      <w:pPr>
        <w:jc w:val="center"/>
        <w:outlineLvl w:val="0"/>
        <w:rPr>
          <w:sz w:val="28"/>
          <w:szCs w:val="28"/>
          <w:lang w:eastAsia="x-none"/>
        </w:rPr>
      </w:pPr>
    </w:p>
    <w:p w:rsidR="00A327C7" w:rsidRDefault="00A327C7" w:rsidP="00A327C7">
      <w:pPr>
        <w:numPr>
          <w:ilvl w:val="0"/>
          <w:numId w:val="3"/>
        </w:numPr>
        <w:suppressAutoHyphens/>
        <w:ind w:left="0" w:right="424" w:firstLine="567"/>
        <w:jc w:val="both"/>
        <w:rPr>
          <w:color w:val="00000A"/>
          <w:sz w:val="28"/>
          <w:szCs w:val="28"/>
          <w:lang w:eastAsia="zh-CN"/>
        </w:rPr>
      </w:pPr>
      <w:r>
        <w:rPr>
          <w:color w:val="00000A"/>
          <w:sz w:val="28"/>
          <w:szCs w:val="28"/>
          <w:lang w:eastAsia="zh-CN"/>
        </w:rPr>
        <w:t>В преамбуле</w:t>
      </w:r>
      <w:r w:rsidR="004813C4" w:rsidRPr="004813C4">
        <w:rPr>
          <w:color w:val="00000A"/>
          <w:sz w:val="28"/>
          <w:szCs w:val="28"/>
          <w:lang w:eastAsia="zh-CN"/>
        </w:rPr>
        <w:t xml:space="preserve"> </w:t>
      </w:r>
      <w:r>
        <w:rPr>
          <w:color w:val="00000A"/>
          <w:sz w:val="28"/>
          <w:szCs w:val="28"/>
          <w:lang w:eastAsia="zh-CN"/>
        </w:rPr>
        <w:t>слова «</w:t>
      </w:r>
      <w:r w:rsidRPr="00A327C7">
        <w:rPr>
          <w:color w:val="00000A"/>
          <w:sz w:val="28"/>
          <w:szCs w:val="28"/>
          <w:lang w:eastAsia="zh-CN"/>
        </w:rPr>
        <w:t>26.02.2018 № 279</w:t>
      </w:r>
      <w:r>
        <w:rPr>
          <w:color w:val="00000A"/>
          <w:sz w:val="28"/>
          <w:szCs w:val="28"/>
          <w:lang w:eastAsia="zh-CN"/>
        </w:rPr>
        <w:t xml:space="preserve">» заменить словами </w:t>
      </w:r>
      <w:r w:rsidRPr="000021B0">
        <w:rPr>
          <w:color w:val="00000A"/>
          <w:sz w:val="28"/>
          <w:szCs w:val="28"/>
          <w:lang w:eastAsia="zh-CN"/>
        </w:rPr>
        <w:t>«</w:t>
      </w:r>
      <w:r w:rsidR="000021B0">
        <w:rPr>
          <w:color w:val="00000A"/>
          <w:sz w:val="28"/>
          <w:szCs w:val="28"/>
          <w:lang w:eastAsia="zh-CN"/>
        </w:rPr>
        <w:t>08.07</w:t>
      </w:r>
      <w:r w:rsidR="00E17AC1" w:rsidRPr="000021B0">
        <w:rPr>
          <w:color w:val="00000A"/>
          <w:sz w:val="28"/>
          <w:szCs w:val="28"/>
          <w:lang w:eastAsia="zh-CN"/>
        </w:rPr>
        <w:t>.</w:t>
      </w:r>
      <w:r w:rsidRPr="000021B0">
        <w:rPr>
          <w:color w:val="00000A"/>
          <w:sz w:val="28"/>
          <w:szCs w:val="28"/>
          <w:lang w:eastAsia="zh-CN"/>
        </w:rPr>
        <w:t>2024 №</w:t>
      </w:r>
      <w:r w:rsidR="000021B0">
        <w:rPr>
          <w:color w:val="00000A"/>
          <w:sz w:val="28"/>
          <w:szCs w:val="28"/>
          <w:lang w:eastAsia="zh-CN"/>
        </w:rPr>
        <w:t>960</w:t>
      </w:r>
      <w:r w:rsidRPr="000021B0">
        <w:rPr>
          <w:color w:val="00000A"/>
          <w:sz w:val="28"/>
          <w:szCs w:val="28"/>
          <w:lang w:eastAsia="zh-CN"/>
        </w:rPr>
        <w:t>»</w:t>
      </w:r>
    </w:p>
    <w:p w:rsidR="004813C4" w:rsidRDefault="00A327C7" w:rsidP="00A327C7">
      <w:pPr>
        <w:numPr>
          <w:ilvl w:val="0"/>
          <w:numId w:val="3"/>
        </w:numPr>
        <w:suppressAutoHyphens/>
        <w:ind w:left="0" w:right="424" w:firstLine="567"/>
        <w:jc w:val="both"/>
        <w:rPr>
          <w:color w:val="00000A"/>
          <w:sz w:val="28"/>
          <w:szCs w:val="28"/>
          <w:lang w:eastAsia="zh-CN"/>
        </w:rPr>
      </w:pPr>
      <w:r>
        <w:rPr>
          <w:color w:val="00000A"/>
          <w:sz w:val="28"/>
          <w:szCs w:val="28"/>
          <w:lang w:eastAsia="zh-CN"/>
        </w:rPr>
        <w:t>Приложение № 1 изложить в редакции:</w:t>
      </w:r>
    </w:p>
    <w:p w:rsidR="00A327C7" w:rsidRDefault="00A327C7" w:rsidP="00A327C7">
      <w:pPr>
        <w:suppressAutoHyphens/>
        <w:ind w:left="567" w:right="424"/>
        <w:jc w:val="right"/>
        <w:rPr>
          <w:color w:val="00000A"/>
          <w:sz w:val="28"/>
          <w:szCs w:val="28"/>
          <w:lang w:eastAsia="zh-CN"/>
        </w:rPr>
      </w:pP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00E17AC1">
        <w:rPr>
          <w:color w:val="00000A"/>
          <w:sz w:val="28"/>
          <w:szCs w:val="28"/>
          <w:lang w:eastAsia="zh-CN"/>
        </w:rPr>
        <w:t>«</w:t>
      </w:r>
      <w:r w:rsidRPr="00A327C7">
        <w:rPr>
          <w:color w:val="00000A"/>
          <w:sz w:val="28"/>
          <w:szCs w:val="28"/>
          <w:lang w:eastAsia="zh-CN"/>
        </w:rPr>
        <w:t xml:space="preserve">Приложение </w:t>
      </w:r>
      <w:r w:rsidR="00F57870">
        <w:rPr>
          <w:color w:val="00000A"/>
          <w:sz w:val="28"/>
          <w:szCs w:val="28"/>
          <w:lang w:eastAsia="zh-CN"/>
        </w:rPr>
        <w:t>№ 1</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к постановлению</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Администрации</w:t>
      </w:r>
    </w:p>
    <w:p w:rsidR="00A327C7" w:rsidRPr="00A327C7" w:rsidRDefault="00A327C7" w:rsidP="00A327C7">
      <w:pPr>
        <w:suppressAutoHyphens/>
        <w:ind w:left="567" w:right="424"/>
        <w:jc w:val="right"/>
        <w:rPr>
          <w:color w:val="00000A"/>
          <w:sz w:val="28"/>
          <w:szCs w:val="28"/>
          <w:lang w:eastAsia="zh-CN"/>
        </w:rPr>
      </w:pPr>
      <w:r w:rsidRPr="00A327C7">
        <w:rPr>
          <w:color w:val="00000A"/>
          <w:sz w:val="28"/>
          <w:szCs w:val="28"/>
          <w:lang w:eastAsia="zh-CN"/>
        </w:rPr>
        <w:t>Белокалитвинского района</w:t>
      </w:r>
    </w:p>
    <w:p w:rsidR="00A327C7" w:rsidRPr="00A327C7" w:rsidRDefault="00A327C7" w:rsidP="00A327C7">
      <w:pPr>
        <w:suppressAutoHyphens/>
        <w:ind w:left="567" w:right="424"/>
        <w:jc w:val="center"/>
        <w:rPr>
          <w:color w:val="00000A"/>
          <w:sz w:val="28"/>
          <w:szCs w:val="28"/>
          <w:lang w:eastAsia="zh-CN"/>
        </w:rPr>
      </w:pPr>
      <w:r>
        <w:rPr>
          <w:color w:val="00000A"/>
          <w:sz w:val="28"/>
          <w:szCs w:val="28"/>
          <w:lang w:eastAsia="zh-CN"/>
        </w:rPr>
        <w:t xml:space="preserve">                                                                                      </w:t>
      </w:r>
      <w:r w:rsidRPr="00A327C7">
        <w:rPr>
          <w:color w:val="00000A"/>
          <w:sz w:val="28"/>
          <w:szCs w:val="28"/>
          <w:lang w:eastAsia="zh-CN"/>
        </w:rPr>
        <w:t xml:space="preserve">от </w:t>
      </w:r>
      <w:r>
        <w:rPr>
          <w:color w:val="00000A"/>
          <w:sz w:val="28"/>
          <w:szCs w:val="28"/>
          <w:lang w:eastAsia="zh-CN"/>
        </w:rPr>
        <w:t>07</w:t>
      </w:r>
      <w:r w:rsidRPr="00A327C7">
        <w:rPr>
          <w:color w:val="00000A"/>
          <w:sz w:val="28"/>
          <w:szCs w:val="28"/>
          <w:lang w:eastAsia="zh-CN"/>
        </w:rPr>
        <w:t>.</w:t>
      </w:r>
      <w:r>
        <w:rPr>
          <w:color w:val="00000A"/>
          <w:sz w:val="28"/>
          <w:szCs w:val="28"/>
          <w:lang w:eastAsia="zh-CN"/>
        </w:rPr>
        <w:t>12</w:t>
      </w:r>
      <w:r w:rsidRPr="00A327C7">
        <w:rPr>
          <w:color w:val="00000A"/>
          <w:sz w:val="28"/>
          <w:szCs w:val="28"/>
          <w:lang w:eastAsia="zh-CN"/>
        </w:rPr>
        <w:t>.20</w:t>
      </w:r>
      <w:r>
        <w:rPr>
          <w:color w:val="00000A"/>
          <w:sz w:val="28"/>
          <w:szCs w:val="28"/>
          <w:lang w:eastAsia="zh-CN"/>
        </w:rPr>
        <w:t>18</w:t>
      </w:r>
      <w:r w:rsidRPr="00A327C7">
        <w:rPr>
          <w:color w:val="00000A"/>
          <w:sz w:val="28"/>
          <w:szCs w:val="28"/>
          <w:lang w:eastAsia="zh-CN"/>
        </w:rPr>
        <w:t xml:space="preserve"> № </w:t>
      </w:r>
      <w:r>
        <w:rPr>
          <w:color w:val="00000A"/>
          <w:sz w:val="28"/>
          <w:szCs w:val="28"/>
          <w:lang w:eastAsia="zh-CN"/>
        </w:rPr>
        <w:t>2091</w:t>
      </w:r>
    </w:p>
    <w:p w:rsidR="00A327C7" w:rsidRPr="004813C4" w:rsidRDefault="00A327C7" w:rsidP="00A327C7">
      <w:pPr>
        <w:suppressAutoHyphens/>
        <w:ind w:left="567" w:right="424"/>
        <w:jc w:val="right"/>
        <w:rPr>
          <w:color w:val="00000A"/>
          <w:sz w:val="28"/>
          <w:szCs w:val="28"/>
          <w:lang w:eastAsia="zh-CN"/>
        </w:rPr>
      </w:pPr>
    </w:p>
    <w:p w:rsidR="00E17AC1" w:rsidRDefault="00E17AC1" w:rsidP="00E17AC1">
      <w:pPr>
        <w:ind w:firstLine="720"/>
        <w:jc w:val="center"/>
        <w:rPr>
          <w:sz w:val="28"/>
          <w:szCs w:val="28"/>
        </w:rPr>
      </w:pPr>
      <w:r w:rsidRPr="00E17AC1">
        <w:rPr>
          <w:sz w:val="28"/>
          <w:szCs w:val="28"/>
        </w:rPr>
        <w:t>МУНИЦИПАЛЬНАЯ ПРОГРАММА</w:t>
      </w:r>
    </w:p>
    <w:p w:rsidR="00FD1C5D" w:rsidRPr="00405C30" w:rsidRDefault="00E17AC1" w:rsidP="00E17AC1">
      <w:pPr>
        <w:ind w:firstLine="720"/>
        <w:jc w:val="center"/>
        <w:rPr>
          <w:sz w:val="28"/>
          <w:szCs w:val="28"/>
          <w:highlight w:val="yellow"/>
        </w:rPr>
      </w:pPr>
      <w:r w:rsidRPr="00E17AC1">
        <w:rPr>
          <w:sz w:val="28"/>
          <w:szCs w:val="28"/>
        </w:rPr>
        <w:t>БЕЛОКАЛИТВИНСКОГО РАЙОНА «ЭКОНОМИЧЕСКОЕ РАЗВИТИЕ И ИННОВАЦИОННАЯ ЭКОНОМИКА»</w:t>
      </w:r>
    </w:p>
    <w:p w:rsidR="00FC48B4" w:rsidRDefault="00FC48B4" w:rsidP="00A327C7">
      <w:pPr>
        <w:ind w:firstLine="567"/>
        <w:jc w:val="both"/>
        <w:rPr>
          <w:lang w:eastAsia="x-none"/>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I. Стратегические приоритеты</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E17AC1" w:rsidRPr="00E17AC1">
        <w:rPr>
          <w:rFonts w:eastAsiaTheme="minorEastAsia"/>
          <w:sz w:val="28"/>
          <w:szCs w:val="28"/>
        </w:rPr>
        <w:t>Экономическое развитие и инновационная экономика</w:t>
      </w:r>
      <w:r w:rsidRPr="00DF06D7">
        <w:rPr>
          <w:rFonts w:eastAsiaTheme="minorEastAsia"/>
          <w:sz w:val="28"/>
          <w:szCs w:val="28"/>
        </w:rPr>
        <w:t>»</w:t>
      </w:r>
    </w:p>
    <w:p w:rsidR="00E17AC1" w:rsidRPr="00E17AC1" w:rsidRDefault="00E17AC1" w:rsidP="00E17AC1">
      <w:pPr>
        <w:widowControl w:val="0"/>
        <w:autoSpaceDE w:val="0"/>
        <w:autoSpaceDN w:val="0"/>
        <w:adjustRightInd w:val="0"/>
        <w:rPr>
          <w:rFonts w:eastAsiaTheme="minorEastAsia"/>
          <w:sz w:val="28"/>
          <w:szCs w:val="28"/>
        </w:rPr>
      </w:pPr>
    </w:p>
    <w:p w:rsidR="00E17AC1" w:rsidRPr="00E17AC1" w:rsidRDefault="00E17AC1" w:rsidP="00E17AC1">
      <w:pPr>
        <w:widowControl w:val="0"/>
        <w:autoSpaceDE w:val="0"/>
        <w:autoSpaceDN w:val="0"/>
        <w:adjustRightInd w:val="0"/>
        <w:jc w:val="center"/>
        <w:rPr>
          <w:rFonts w:eastAsiaTheme="minorEastAsia"/>
          <w:sz w:val="28"/>
          <w:szCs w:val="28"/>
        </w:rPr>
      </w:pPr>
      <w:r w:rsidRPr="00E17AC1">
        <w:rPr>
          <w:rFonts w:eastAsiaTheme="minorEastAsia"/>
          <w:sz w:val="28"/>
          <w:szCs w:val="28"/>
        </w:rPr>
        <w:t>1. Оценка текущего состояния сферы реализации</w:t>
      </w:r>
    </w:p>
    <w:p w:rsidR="00E17AC1" w:rsidRPr="00E17AC1" w:rsidRDefault="00E17AC1"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муниципальной</w:t>
      </w:r>
      <w:r w:rsidRPr="00E17AC1">
        <w:rPr>
          <w:rFonts w:eastAsiaTheme="minorEastAsia"/>
          <w:sz w:val="28"/>
          <w:szCs w:val="28"/>
        </w:rPr>
        <w:t xml:space="preserve"> программы </w:t>
      </w:r>
      <w:r w:rsidRPr="00DF06D7">
        <w:rPr>
          <w:rFonts w:eastAsiaTheme="minorEastAsia"/>
          <w:sz w:val="28"/>
          <w:szCs w:val="28"/>
        </w:rPr>
        <w:t>Белокалитвинского района</w:t>
      </w:r>
    </w:p>
    <w:p w:rsidR="00E17AC1" w:rsidRPr="00E17AC1" w:rsidRDefault="00B643E7" w:rsidP="00E17AC1">
      <w:pPr>
        <w:widowControl w:val="0"/>
        <w:autoSpaceDE w:val="0"/>
        <w:autoSpaceDN w:val="0"/>
        <w:adjustRightInd w:val="0"/>
        <w:jc w:val="center"/>
        <w:rPr>
          <w:rFonts w:eastAsiaTheme="minorEastAsia"/>
          <w:sz w:val="28"/>
          <w:szCs w:val="28"/>
        </w:rPr>
      </w:pPr>
      <w:r w:rsidRPr="00DF06D7">
        <w:rPr>
          <w:rFonts w:eastAsiaTheme="minorEastAsia"/>
          <w:sz w:val="28"/>
          <w:szCs w:val="28"/>
        </w:rPr>
        <w:t>«</w:t>
      </w:r>
      <w:r w:rsidR="00E17AC1" w:rsidRPr="00E17AC1">
        <w:rPr>
          <w:rFonts w:eastAsiaTheme="minorEastAsia"/>
          <w:sz w:val="28"/>
          <w:szCs w:val="28"/>
        </w:rPr>
        <w:t>Экономическое раз</w:t>
      </w:r>
      <w:r w:rsidRPr="00DF06D7">
        <w:rPr>
          <w:rFonts w:eastAsiaTheme="minorEastAsia"/>
          <w:sz w:val="28"/>
          <w:szCs w:val="28"/>
        </w:rPr>
        <w:t>витие и инновационная экономика»</w:t>
      </w:r>
    </w:p>
    <w:p w:rsidR="00E17AC1" w:rsidRPr="00DF06D7" w:rsidRDefault="00E17AC1" w:rsidP="00A327C7">
      <w:pPr>
        <w:ind w:firstLine="567"/>
        <w:jc w:val="both"/>
        <w:rPr>
          <w:sz w:val="28"/>
          <w:szCs w:val="28"/>
          <w:lang w:eastAsia="x-none"/>
        </w:rPr>
      </w:pPr>
    </w:p>
    <w:p w:rsidR="00B643E7" w:rsidRPr="00DF06D7" w:rsidRDefault="00B643E7" w:rsidP="00A327C7">
      <w:pPr>
        <w:ind w:firstLine="567"/>
        <w:jc w:val="both"/>
        <w:rPr>
          <w:sz w:val="28"/>
          <w:szCs w:val="28"/>
          <w:lang w:eastAsia="x-none"/>
        </w:rPr>
      </w:pPr>
    </w:p>
    <w:p w:rsidR="00B643E7" w:rsidRPr="00DF06D7" w:rsidRDefault="00B643E7" w:rsidP="00A327C7">
      <w:pPr>
        <w:ind w:firstLine="567"/>
        <w:jc w:val="both"/>
        <w:rPr>
          <w:sz w:val="28"/>
          <w:szCs w:val="28"/>
          <w:lang w:eastAsia="x-none"/>
        </w:rPr>
      </w:pPr>
      <w:r w:rsidRPr="00DF06D7">
        <w:rPr>
          <w:sz w:val="28"/>
          <w:szCs w:val="28"/>
          <w:lang w:eastAsia="x-none"/>
        </w:rPr>
        <w:t>Муниципальная программа Белокалитвинского района «Экономическое развитие и инновационная экономика» (далее - муниципальная программа) определяет цели и основные приоритеты в сфере экономического развития в части роста инвестиций, развития инновационного потенциала, увеличения численности занятых в сфере малого и среднего предпринимательства.</w:t>
      </w:r>
    </w:p>
    <w:p w:rsidR="00B643E7" w:rsidRPr="00DF06D7" w:rsidRDefault="00B643E7" w:rsidP="00A327C7">
      <w:pPr>
        <w:ind w:firstLine="567"/>
        <w:jc w:val="both"/>
        <w:rPr>
          <w:sz w:val="28"/>
          <w:szCs w:val="28"/>
          <w:lang w:eastAsia="x-none"/>
        </w:rPr>
      </w:pPr>
      <w:r w:rsidRPr="00DF06D7">
        <w:rPr>
          <w:sz w:val="28"/>
          <w:szCs w:val="28"/>
          <w:lang w:eastAsia="x-none"/>
        </w:rPr>
        <w:t>Белокалитвинский район располагает большим потенциалом повышения своей инвестиционной привлекательности и инновационным потенциалом.</w:t>
      </w:r>
    </w:p>
    <w:p w:rsidR="0000567E" w:rsidRPr="00DF06D7" w:rsidRDefault="0000567E" w:rsidP="00A327C7">
      <w:pPr>
        <w:ind w:firstLine="567"/>
        <w:jc w:val="both"/>
        <w:rPr>
          <w:sz w:val="28"/>
          <w:szCs w:val="28"/>
          <w:lang w:eastAsia="x-none"/>
        </w:rPr>
      </w:pPr>
      <w:r w:rsidRPr="00DF06D7">
        <w:rPr>
          <w:sz w:val="28"/>
          <w:szCs w:val="28"/>
          <w:lang w:eastAsia="x-none"/>
        </w:rPr>
        <w:t xml:space="preserve">Для создания благоприятной для инвестиций административной среды и формирования экономических и организационных механизмов привлечения инвестиций на территории Белокалитвинского района осуществляет свою деятельность Совет по инвестициям Белокалитвинского района (далее - Совет), </w:t>
      </w:r>
      <w:r w:rsidRPr="00DF06D7">
        <w:rPr>
          <w:sz w:val="28"/>
          <w:szCs w:val="28"/>
          <w:lang w:eastAsia="x-none"/>
        </w:rPr>
        <w:lastRenderedPageBreak/>
        <w:t xml:space="preserve">работа которого направлена на рассмотрение вопросов и урегулирования разногласий, связанных с реализацией инвестиционных проектов на территории района.  </w:t>
      </w:r>
    </w:p>
    <w:p w:rsidR="0000567E" w:rsidRPr="00DF06D7" w:rsidRDefault="0000567E" w:rsidP="0000567E">
      <w:pPr>
        <w:ind w:firstLine="567"/>
        <w:jc w:val="both"/>
        <w:rPr>
          <w:sz w:val="28"/>
          <w:szCs w:val="28"/>
          <w:lang w:eastAsia="x-none"/>
        </w:rPr>
      </w:pPr>
      <w:r w:rsidRPr="00DF06D7">
        <w:rPr>
          <w:sz w:val="28"/>
          <w:szCs w:val="28"/>
          <w:lang w:eastAsia="x-none"/>
        </w:rPr>
        <w:t>Прогнозные показатели по объему оборота малых предприятий имеют положительную динамику. В 2023 году численность индивидуальных предпринимателей увеличилась на 1,0%, или на 38 человек по отношению к 2022 году, и составила 2147. В 2023 году число малых предприятий (включая микропредприятия) по отношению к 2022 году увеличилось на 10 единиц.</w:t>
      </w:r>
      <w:r w:rsidRPr="00DF06D7">
        <w:rPr>
          <w:sz w:val="28"/>
          <w:szCs w:val="28"/>
          <w:lang w:eastAsia="zh-CN"/>
        </w:rPr>
        <w:t xml:space="preserve"> </w:t>
      </w:r>
      <w:r w:rsidRPr="00DF06D7">
        <w:rPr>
          <w:sz w:val="28"/>
          <w:szCs w:val="28"/>
          <w:lang w:eastAsia="x-none"/>
        </w:rPr>
        <w:t>Предпринимаемые меры оказания различных видов поддержек на государственном и муниципальном уровне стабилизируют ситуацию по бизнесу.</w:t>
      </w:r>
    </w:p>
    <w:p w:rsidR="00DF06D7" w:rsidRPr="00DF06D7" w:rsidRDefault="00DF06D7" w:rsidP="00DF06D7">
      <w:pPr>
        <w:ind w:firstLine="567"/>
        <w:jc w:val="both"/>
        <w:rPr>
          <w:sz w:val="28"/>
          <w:szCs w:val="28"/>
          <w:lang w:eastAsia="x-none"/>
        </w:rPr>
      </w:pPr>
      <w:r w:rsidRPr="00DF06D7">
        <w:rPr>
          <w:sz w:val="28"/>
          <w:szCs w:val="28"/>
          <w:lang w:eastAsia="x-none"/>
        </w:rPr>
        <w:t>Розничную торговлю в Белокалитвинском районе осуществляют 843 предприятия.  Оборот розничной торговли в 2023 году составил 15294,0 млн. рублей, индекс физического объема – 112,8%. Оборот розничной торговли на душу населения в 2023 году составил 171,1 рубль, что на 14,0 % превышает уровень 2022 года.</w:t>
      </w:r>
    </w:p>
    <w:p w:rsidR="00DF06D7" w:rsidRPr="00DF06D7" w:rsidRDefault="00DF06D7" w:rsidP="00DF06D7">
      <w:pPr>
        <w:ind w:firstLine="567"/>
        <w:jc w:val="both"/>
        <w:rPr>
          <w:sz w:val="28"/>
          <w:szCs w:val="28"/>
          <w:lang w:eastAsia="x-none"/>
        </w:rPr>
      </w:pPr>
    </w:p>
    <w:p w:rsidR="00DF06D7" w:rsidRPr="00DF06D7" w:rsidRDefault="00DF06D7" w:rsidP="00DF06D7">
      <w:pPr>
        <w:pStyle w:val="ConsPlusNormal0"/>
        <w:jc w:val="center"/>
        <w:rPr>
          <w:rFonts w:ascii="Times New Roman" w:eastAsia="Times New Roman" w:hAnsi="Times New Roman" w:cs="Times New Roman"/>
          <w:sz w:val="28"/>
          <w:szCs w:val="28"/>
          <w:lang w:eastAsia="x-none"/>
        </w:rPr>
      </w:pPr>
      <w:r w:rsidRPr="00DF06D7">
        <w:rPr>
          <w:rFonts w:ascii="Times New Roman" w:eastAsia="Times New Roman" w:hAnsi="Times New Roman" w:cs="Times New Roman"/>
          <w:sz w:val="28"/>
          <w:szCs w:val="28"/>
          <w:lang w:eastAsia="x-none"/>
        </w:rPr>
        <w:t xml:space="preserve"> 2. Описание приоритетов и целей</w:t>
      </w:r>
    </w:p>
    <w:p w:rsidR="00DF06D7" w:rsidRPr="00DF06D7" w:rsidRDefault="00DF06D7" w:rsidP="00DF06D7">
      <w:pPr>
        <w:widowControl w:val="0"/>
        <w:autoSpaceDE w:val="0"/>
        <w:autoSpaceDN w:val="0"/>
        <w:adjustRightInd w:val="0"/>
        <w:jc w:val="center"/>
        <w:rPr>
          <w:sz w:val="28"/>
          <w:szCs w:val="28"/>
          <w:lang w:eastAsia="x-none"/>
        </w:rPr>
      </w:pPr>
      <w:r w:rsidRPr="00DF06D7">
        <w:rPr>
          <w:sz w:val="28"/>
          <w:szCs w:val="28"/>
          <w:lang w:eastAsia="x-none"/>
        </w:rPr>
        <w:t>муниципальной программы Белокалитвинского района</w:t>
      </w:r>
    </w:p>
    <w:p w:rsidR="00DF06D7" w:rsidRPr="00DF06D7" w:rsidRDefault="00DF06D7" w:rsidP="00DF06D7">
      <w:pPr>
        <w:widowControl w:val="0"/>
        <w:autoSpaceDE w:val="0"/>
        <w:autoSpaceDN w:val="0"/>
        <w:adjustRightInd w:val="0"/>
        <w:jc w:val="center"/>
        <w:rPr>
          <w:rFonts w:eastAsiaTheme="minorEastAsia"/>
        </w:rPr>
      </w:pPr>
      <w:r w:rsidRPr="00DF06D7">
        <w:rPr>
          <w:sz w:val="28"/>
          <w:szCs w:val="28"/>
          <w:lang w:eastAsia="x-none"/>
        </w:rPr>
        <w:t>в сфере реализации муниципальной программы</w:t>
      </w:r>
    </w:p>
    <w:p w:rsidR="00DF06D7" w:rsidRDefault="00DF06D7" w:rsidP="00DF06D7">
      <w:pPr>
        <w:ind w:firstLine="567"/>
        <w:jc w:val="both"/>
        <w:rPr>
          <w:lang w:eastAsia="x-none"/>
        </w:rPr>
      </w:pPr>
    </w:p>
    <w:p w:rsidR="00DF06D7" w:rsidRPr="00DF06D7" w:rsidRDefault="00DF06D7" w:rsidP="00DF06D7">
      <w:pPr>
        <w:ind w:firstLine="567"/>
        <w:jc w:val="both"/>
        <w:rPr>
          <w:sz w:val="28"/>
          <w:szCs w:val="28"/>
          <w:lang w:eastAsia="x-none"/>
        </w:rPr>
      </w:pPr>
      <w:r w:rsidRPr="00DF06D7">
        <w:rPr>
          <w:sz w:val="28"/>
          <w:szCs w:val="28"/>
          <w:lang w:eastAsia="x-none"/>
        </w:rPr>
        <w:t>Основными приоритетами являются:</w:t>
      </w:r>
    </w:p>
    <w:p w:rsidR="00DF06D7" w:rsidRPr="00DF06D7" w:rsidRDefault="00DF06D7" w:rsidP="00DF06D7">
      <w:pPr>
        <w:ind w:firstLine="567"/>
        <w:jc w:val="both"/>
        <w:rPr>
          <w:sz w:val="28"/>
          <w:szCs w:val="28"/>
          <w:lang w:eastAsia="x-none"/>
        </w:rPr>
      </w:pPr>
      <w:r w:rsidRPr="00DF06D7">
        <w:rPr>
          <w:sz w:val="28"/>
          <w:szCs w:val="28"/>
          <w:lang w:eastAsia="x-none"/>
        </w:rPr>
        <w:t>создание благоприятных условий для привлечения инвестиций и развития малого и среднего бизнеса;</w:t>
      </w:r>
    </w:p>
    <w:p w:rsidR="00DF06D7" w:rsidRPr="00DF06D7" w:rsidRDefault="00DF06D7" w:rsidP="00DF06D7">
      <w:pPr>
        <w:ind w:firstLine="567"/>
        <w:jc w:val="both"/>
        <w:rPr>
          <w:sz w:val="28"/>
          <w:szCs w:val="28"/>
          <w:lang w:eastAsia="x-none"/>
        </w:rPr>
      </w:pPr>
      <w:r w:rsidRPr="00DF06D7">
        <w:rPr>
          <w:sz w:val="28"/>
          <w:szCs w:val="28"/>
          <w:lang w:eastAsia="x-none"/>
        </w:rPr>
        <w:t>снижение административных барьеров в экономике;</w:t>
      </w:r>
    </w:p>
    <w:p w:rsidR="00DF06D7" w:rsidRPr="00DF06D7" w:rsidRDefault="00DF06D7" w:rsidP="00DF06D7">
      <w:pPr>
        <w:ind w:firstLine="567"/>
        <w:jc w:val="both"/>
        <w:rPr>
          <w:sz w:val="28"/>
          <w:szCs w:val="28"/>
          <w:lang w:eastAsia="x-none"/>
        </w:rPr>
      </w:pPr>
      <w:r w:rsidRPr="00DF06D7">
        <w:rPr>
          <w:sz w:val="28"/>
          <w:szCs w:val="28"/>
          <w:lang w:eastAsia="x-none"/>
        </w:rPr>
        <w:t>повышение грамотности в предпринимательской деятельности;</w:t>
      </w:r>
    </w:p>
    <w:p w:rsidR="00DF06D7" w:rsidRPr="00DF06D7" w:rsidRDefault="00DF06D7" w:rsidP="00DF06D7">
      <w:pPr>
        <w:ind w:firstLine="567"/>
        <w:jc w:val="both"/>
        <w:rPr>
          <w:sz w:val="28"/>
          <w:szCs w:val="28"/>
          <w:lang w:eastAsia="x-none"/>
        </w:rPr>
      </w:pPr>
      <w:r w:rsidRPr="00DF06D7">
        <w:rPr>
          <w:sz w:val="28"/>
          <w:szCs w:val="28"/>
          <w:lang w:eastAsia="x-none"/>
        </w:rPr>
        <w:t>увеличение оборота малых и средних предприятий;</w:t>
      </w:r>
    </w:p>
    <w:p w:rsidR="00DF06D7" w:rsidRPr="00DF06D7" w:rsidRDefault="00DF06D7" w:rsidP="00DF06D7">
      <w:pPr>
        <w:ind w:firstLine="567"/>
        <w:jc w:val="both"/>
        <w:rPr>
          <w:sz w:val="28"/>
          <w:szCs w:val="28"/>
          <w:lang w:eastAsia="x-none"/>
        </w:rPr>
      </w:pPr>
      <w:r w:rsidRPr="00DF06D7">
        <w:rPr>
          <w:sz w:val="28"/>
          <w:szCs w:val="28"/>
          <w:lang w:eastAsia="x-none"/>
        </w:rPr>
        <w:t>увеличение производительности труда в секторе малого и среднего предпринимательства;</w:t>
      </w:r>
    </w:p>
    <w:p w:rsidR="00DF06D7" w:rsidRPr="00DF06D7" w:rsidRDefault="00DF06D7" w:rsidP="00DF06D7">
      <w:pPr>
        <w:ind w:firstLine="567"/>
        <w:jc w:val="both"/>
        <w:rPr>
          <w:sz w:val="28"/>
          <w:szCs w:val="28"/>
          <w:lang w:eastAsia="x-none"/>
        </w:rPr>
      </w:pPr>
      <w:r w:rsidRPr="00DF06D7">
        <w:rPr>
          <w:sz w:val="28"/>
          <w:szCs w:val="28"/>
          <w:lang w:eastAsia="x-none"/>
        </w:rPr>
        <w:t>увеличение численности занятых в сфере малого и среднего предпринимательства, включая индивидуальных предпринимателей и самозанятых граждан;</w:t>
      </w:r>
    </w:p>
    <w:p w:rsidR="00DF06D7" w:rsidRPr="00DF06D7" w:rsidRDefault="00DF06D7" w:rsidP="00DF06D7">
      <w:pPr>
        <w:ind w:firstLine="567"/>
        <w:jc w:val="both"/>
        <w:rPr>
          <w:sz w:val="28"/>
          <w:szCs w:val="28"/>
          <w:lang w:eastAsia="x-none"/>
        </w:rPr>
      </w:pPr>
      <w:r w:rsidRPr="00DF06D7">
        <w:rPr>
          <w:sz w:val="28"/>
          <w:szCs w:val="28"/>
          <w:lang w:eastAsia="x-none"/>
        </w:rPr>
        <w:t>увеличение оборота розничной торговли;</w:t>
      </w:r>
    </w:p>
    <w:p w:rsidR="00DF06D7" w:rsidRPr="00DF06D7" w:rsidRDefault="00DF06D7" w:rsidP="00DF06D7">
      <w:pPr>
        <w:ind w:firstLine="567"/>
        <w:jc w:val="both"/>
        <w:rPr>
          <w:sz w:val="28"/>
          <w:szCs w:val="28"/>
          <w:lang w:eastAsia="x-none"/>
        </w:rPr>
      </w:pPr>
      <w:r w:rsidRPr="00DF06D7">
        <w:rPr>
          <w:sz w:val="28"/>
          <w:szCs w:val="28"/>
          <w:lang w:eastAsia="x-none"/>
        </w:rPr>
        <w:t>повышение уровня правовой грамотности потребителей и информированности потребителей о потребительских свойствах товаров (работ, услуг);</w:t>
      </w:r>
    </w:p>
    <w:p w:rsidR="00DF06D7" w:rsidRPr="00DF06D7" w:rsidRDefault="00DF06D7" w:rsidP="00DF06D7">
      <w:pPr>
        <w:ind w:firstLine="567"/>
        <w:jc w:val="both"/>
        <w:rPr>
          <w:sz w:val="28"/>
          <w:szCs w:val="28"/>
          <w:lang w:eastAsia="x-none"/>
        </w:rPr>
      </w:pPr>
      <w:r w:rsidRPr="00DF06D7">
        <w:rPr>
          <w:sz w:val="28"/>
          <w:szCs w:val="28"/>
          <w:lang w:eastAsia="x-none"/>
        </w:rPr>
        <w:t>внедрение программно-целевого метода планирования и проектного управления.</w:t>
      </w:r>
    </w:p>
    <w:p w:rsidR="00DF06D7" w:rsidRPr="00DF06D7" w:rsidRDefault="00DF06D7" w:rsidP="00DF06D7">
      <w:pPr>
        <w:ind w:firstLine="567"/>
        <w:jc w:val="both"/>
        <w:rPr>
          <w:sz w:val="28"/>
          <w:szCs w:val="28"/>
          <w:lang w:eastAsia="x-none"/>
        </w:rPr>
      </w:pPr>
      <w:r>
        <w:rPr>
          <w:sz w:val="28"/>
          <w:szCs w:val="28"/>
          <w:lang w:eastAsia="x-none"/>
        </w:rPr>
        <w:t>Муниципальная</w:t>
      </w:r>
      <w:r w:rsidRPr="00DF06D7">
        <w:rPr>
          <w:sz w:val="28"/>
          <w:szCs w:val="28"/>
          <w:lang w:eastAsia="x-none"/>
        </w:rPr>
        <w:t xml:space="preserve"> программа разработана в соответствии с положениями </w:t>
      </w:r>
      <w:hyperlink r:id="rId9" w:history="1">
        <w:r w:rsidRPr="00DF06D7">
          <w:rPr>
            <w:rStyle w:val="af8"/>
            <w:color w:val="auto"/>
            <w:sz w:val="28"/>
            <w:szCs w:val="28"/>
            <w:u w:val="none"/>
            <w:lang w:eastAsia="x-none"/>
          </w:rPr>
          <w:t>Стратегии</w:t>
        </w:r>
      </w:hyperlink>
      <w:r w:rsidRPr="00DF06D7">
        <w:rPr>
          <w:sz w:val="28"/>
          <w:szCs w:val="28"/>
          <w:lang w:eastAsia="x-none"/>
        </w:rPr>
        <w:t xml:space="preserve"> социально-экономического развития Белокалитвинского района на период до 2030 года, утвержденной </w:t>
      </w:r>
      <w:r>
        <w:rPr>
          <w:sz w:val="28"/>
          <w:szCs w:val="28"/>
          <w:lang w:eastAsia="x-none"/>
        </w:rPr>
        <w:t>решением Собрания депутатов</w:t>
      </w:r>
      <w:r w:rsidR="00C12317">
        <w:rPr>
          <w:sz w:val="28"/>
          <w:szCs w:val="28"/>
          <w:lang w:eastAsia="x-none"/>
        </w:rPr>
        <w:t xml:space="preserve"> </w:t>
      </w:r>
      <w:r w:rsidRPr="00DF06D7">
        <w:rPr>
          <w:sz w:val="28"/>
          <w:szCs w:val="28"/>
          <w:lang w:eastAsia="x-none"/>
        </w:rPr>
        <w:t>Белокалитвинского района (далее - Стратегия).</w:t>
      </w:r>
    </w:p>
    <w:p w:rsidR="00DF06D7" w:rsidRPr="00DF06D7" w:rsidRDefault="00DF06D7" w:rsidP="00DF06D7">
      <w:pPr>
        <w:ind w:firstLine="567"/>
        <w:jc w:val="both"/>
        <w:rPr>
          <w:sz w:val="28"/>
          <w:szCs w:val="28"/>
          <w:lang w:eastAsia="x-none"/>
        </w:rPr>
      </w:pPr>
      <w:r w:rsidRPr="00DF06D7">
        <w:rPr>
          <w:sz w:val="28"/>
          <w:szCs w:val="28"/>
          <w:lang w:eastAsia="x-none"/>
        </w:rPr>
        <w:t xml:space="preserve">Кроме того, реализация мероприятий (результатов) структурных элементов муниципальной программы оказывает в том числе влияние на достижение показателей: </w:t>
      </w:r>
      <w:r w:rsidRPr="00613C08">
        <w:rPr>
          <w:sz w:val="28"/>
          <w:szCs w:val="28"/>
          <w:lang w:eastAsia="x-none"/>
        </w:rPr>
        <w:t>«</w:t>
      </w:r>
      <w:r w:rsidR="00613C08">
        <w:rPr>
          <w:sz w:val="28"/>
          <w:szCs w:val="28"/>
          <w:lang w:eastAsia="x-none"/>
        </w:rPr>
        <w:t>Ч</w:t>
      </w:r>
      <w:r w:rsidR="00613C08" w:rsidRPr="00613C08">
        <w:rPr>
          <w:sz w:val="28"/>
          <w:szCs w:val="28"/>
          <w:lang w:eastAsia="x-none"/>
        </w:rPr>
        <w:t>астны</w:t>
      </w:r>
      <w:r w:rsidR="00613C08">
        <w:rPr>
          <w:sz w:val="28"/>
          <w:szCs w:val="28"/>
          <w:lang w:eastAsia="x-none"/>
        </w:rPr>
        <w:t>е</w:t>
      </w:r>
      <w:r w:rsidR="00613C08" w:rsidRPr="00613C08">
        <w:rPr>
          <w:sz w:val="28"/>
          <w:szCs w:val="28"/>
          <w:lang w:eastAsia="x-none"/>
        </w:rPr>
        <w:t xml:space="preserve"> </w:t>
      </w:r>
      <w:r w:rsidR="00613C08">
        <w:rPr>
          <w:sz w:val="28"/>
          <w:szCs w:val="28"/>
          <w:lang w:eastAsia="x-none"/>
        </w:rPr>
        <w:t>инвестиции</w:t>
      </w:r>
      <w:r w:rsidRPr="00613C08">
        <w:rPr>
          <w:sz w:val="28"/>
          <w:szCs w:val="28"/>
          <w:lang w:eastAsia="x-none"/>
        </w:rPr>
        <w:t xml:space="preserve"> в основной капитал (в текущих ценах) (мл</w:t>
      </w:r>
      <w:r w:rsidR="00613C08" w:rsidRPr="00613C08">
        <w:rPr>
          <w:sz w:val="28"/>
          <w:szCs w:val="28"/>
          <w:lang w:eastAsia="x-none"/>
        </w:rPr>
        <w:t>рд</w:t>
      </w:r>
      <w:r w:rsidR="00D9607E" w:rsidRPr="00613C08">
        <w:rPr>
          <w:sz w:val="28"/>
          <w:szCs w:val="28"/>
          <w:lang w:eastAsia="x-none"/>
        </w:rPr>
        <w:t>.</w:t>
      </w:r>
      <w:r w:rsidRPr="00613C08">
        <w:rPr>
          <w:sz w:val="28"/>
          <w:szCs w:val="28"/>
          <w:lang w:eastAsia="x-none"/>
        </w:rPr>
        <w:t xml:space="preserve"> рублей)» (</w:t>
      </w:r>
      <w:r w:rsidR="00613C08" w:rsidRPr="00613C08">
        <w:rPr>
          <w:sz w:val="28"/>
          <w:szCs w:val="28"/>
          <w:lang w:eastAsia="x-none"/>
        </w:rPr>
        <w:t>2,8</w:t>
      </w:r>
      <w:r w:rsidRPr="00613C08">
        <w:rPr>
          <w:sz w:val="28"/>
          <w:szCs w:val="28"/>
          <w:lang w:eastAsia="x-none"/>
        </w:rPr>
        <w:t xml:space="preserve"> млрд рублей - 2024 год, </w:t>
      </w:r>
      <w:r w:rsidR="00613C08">
        <w:rPr>
          <w:sz w:val="28"/>
          <w:szCs w:val="28"/>
          <w:lang w:eastAsia="x-none"/>
        </w:rPr>
        <w:t>4,2</w:t>
      </w:r>
      <w:r w:rsidRPr="00613C08">
        <w:rPr>
          <w:sz w:val="28"/>
          <w:szCs w:val="28"/>
          <w:lang w:eastAsia="x-none"/>
        </w:rPr>
        <w:t xml:space="preserve"> млрд рублей - 2030 год), </w:t>
      </w:r>
      <w:r w:rsidR="00C12317" w:rsidRPr="00613C08">
        <w:rPr>
          <w:sz w:val="28"/>
          <w:szCs w:val="28"/>
          <w:lang w:eastAsia="x-none"/>
        </w:rPr>
        <w:t>«</w:t>
      </w:r>
      <w:r w:rsidR="00613C08">
        <w:rPr>
          <w:sz w:val="28"/>
          <w:szCs w:val="28"/>
          <w:lang w:eastAsia="x-none"/>
        </w:rPr>
        <w:t>Д</w:t>
      </w:r>
      <w:r w:rsidR="00613C08" w:rsidRPr="00613C08">
        <w:rPr>
          <w:sz w:val="28"/>
          <w:szCs w:val="28"/>
          <w:lang w:eastAsia="x-none"/>
        </w:rPr>
        <w:t>ол</w:t>
      </w:r>
      <w:r w:rsidR="00613C08">
        <w:rPr>
          <w:sz w:val="28"/>
          <w:szCs w:val="28"/>
          <w:lang w:eastAsia="x-none"/>
        </w:rPr>
        <w:t>я</w:t>
      </w:r>
      <w:r w:rsidR="00613C08" w:rsidRPr="00613C08">
        <w:rPr>
          <w:sz w:val="28"/>
          <w:szCs w:val="28"/>
          <w:lang w:eastAsia="x-none"/>
        </w:rPr>
        <w:t xml:space="preserve"> численности занятых на малых и средних предприятия по виду экономической деятельности «Обрабатывающие производства» в общей численности занятых в сфере малого и среднего предпринимательства (без учета индивидуальных предпринимателей)</w:t>
      </w:r>
      <w:r w:rsidRPr="00DF06D7">
        <w:rPr>
          <w:sz w:val="28"/>
          <w:szCs w:val="28"/>
          <w:lang w:eastAsia="x-none"/>
        </w:rPr>
        <w:t xml:space="preserve"> (процентов)</w:t>
      </w:r>
      <w:r w:rsidR="00C12317">
        <w:rPr>
          <w:sz w:val="28"/>
          <w:szCs w:val="28"/>
          <w:lang w:eastAsia="x-none"/>
        </w:rPr>
        <w:t>»</w:t>
      </w:r>
      <w:r w:rsidRPr="00DF06D7">
        <w:rPr>
          <w:sz w:val="28"/>
          <w:szCs w:val="28"/>
          <w:lang w:eastAsia="x-none"/>
        </w:rPr>
        <w:t xml:space="preserve"> (</w:t>
      </w:r>
      <w:r w:rsidRPr="00613C08">
        <w:rPr>
          <w:sz w:val="28"/>
          <w:szCs w:val="28"/>
          <w:lang w:eastAsia="x-none"/>
        </w:rPr>
        <w:t>20 процентов - 2024 год, 25 процентов - 2030 год),</w:t>
      </w:r>
      <w:r w:rsidRPr="00DF06D7">
        <w:rPr>
          <w:sz w:val="28"/>
          <w:szCs w:val="28"/>
          <w:lang w:eastAsia="x-none"/>
        </w:rPr>
        <w:t xml:space="preserve">  предусмотренных </w:t>
      </w:r>
      <w:r w:rsidRPr="00DF06D7">
        <w:rPr>
          <w:sz w:val="28"/>
          <w:szCs w:val="28"/>
          <w:lang w:eastAsia="x-none"/>
        </w:rPr>
        <w:lastRenderedPageBreak/>
        <w:t xml:space="preserve">Стратегией, и показателя </w:t>
      </w:r>
      <w:r w:rsidR="00C12317">
        <w:rPr>
          <w:sz w:val="28"/>
          <w:szCs w:val="28"/>
          <w:lang w:eastAsia="x-none"/>
        </w:rPr>
        <w:t>«</w:t>
      </w:r>
      <w:r w:rsidRPr="00DF06D7">
        <w:rPr>
          <w:sz w:val="28"/>
          <w:szCs w:val="28"/>
          <w:lang w:eastAsia="x-none"/>
        </w:rPr>
        <w:t>Оборот малых и средних предприятий</w:t>
      </w:r>
      <w:r w:rsidR="00C12317">
        <w:rPr>
          <w:sz w:val="28"/>
          <w:szCs w:val="28"/>
          <w:lang w:eastAsia="x-none"/>
        </w:rPr>
        <w:t>»</w:t>
      </w:r>
      <w:r w:rsidRPr="00DF06D7">
        <w:rPr>
          <w:sz w:val="28"/>
          <w:szCs w:val="28"/>
          <w:lang w:eastAsia="x-none"/>
        </w:rPr>
        <w:t xml:space="preserve"> (</w:t>
      </w:r>
      <w:r w:rsidR="00C934A0">
        <w:rPr>
          <w:sz w:val="28"/>
          <w:szCs w:val="28"/>
          <w:lang w:eastAsia="x-none"/>
        </w:rPr>
        <w:t>т</w:t>
      </w:r>
      <w:r w:rsidR="00C934A0" w:rsidRPr="00C934A0">
        <w:rPr>
          <w:sz w:val="28"/>
          <w:szCs w:val="28"/>
          <w:lang w:eastAsia="x-none"/>
        </w:rPr>
        <w:t>емп в действующих це</w:t>
      </w:r>
      <w:r w:rsidR="00C934A0" w:rsidRPr="00C934A0">
        <w:rPr>
          <w:sz w:val="28"/>
          <w:szCs w:val="28"/>
          <w:lang w:eastAsia="x-none"/>
        </w:rPr>
        <w:softHyphen/>
        <w:t>нах</w:t>
      </w:r>
      <w:r w:rsidRPr="00DF06D7">
        <w:rPr>
          <w:sz w:val="28"/>
          <w:szCs w:val="28"/>
          <w:lang w:eastAsia="x-none"/>
        </w:rPr>
        <w:t>)</w:t>
      </w:r>
      <w:r w:rsidR="00C934A0" w:rsidRPr="00C934A0">
        <w:rPr>
          <w:sz w:val="28"/>
          <w:szCs w:val="28"/>
          <w:lang w:eastAsia="x-none"/>
        </w:rPr>
        <w:t xml:space="preserve"> (процентов)</w:t>
      </w:r>
      <w:r w:rsidRPr="00DF06D7">
        <w:rPr>
          <w:sz w:val="28"/>
          <w:szCs w:val="28"/>
          <w:lang w:eastAsia="x-none"/>
        </w:rPr>
        <w:t xml:space="preserve">, предусмотренного долгосрочным </w:t>
      </w:r>
      <w:hyperlink r:id="rId10" w:history="1">
        <w:r w:rsidRPr="00C12317">
          <w:rPr>
            <w:rStyle w:val="af8"/>
            <w:color w:val="auto"/>
            <w:sz w:val="28"/>
            <w:szCs w:val="28"/>
            <w:u w:val="none"/>
            <w:lang w:eastAsia="x-none"/>
          </w:rPr>
          <w:t>прогнозом</w:t>
        </w:r>
      </w:hyperlink>
      <w:r w:rsidRPr="00DF06D7">
        <w:rPr>
          <w:sz w:val="28"/>
          <w:szCs w:val="28"/>
          <w:lang w:eastAsia="x-none"/>
        </w:rPr>
        <w:t xml:space="preserve"> социально-экономического развития </w:t>
      </w:r>
      <w:r w:rsidR="00C12317" w:rsidRPr="00C12317">
        <w:rPr>
          <w:sz w:val="28"/>
          <w:szCs w:val="28"/>
          <w:lang w:eastAsia="x-none"/>
        </w:rPr>
        <w:t>Белокалитвинского района</w:t>
      </w:r>
      <w:r w:rsidRPr="00DF06D7">
        <w:rPr>
          <w:sz w:val="28"/>
          <w:szCs w:val="28"/>
          <w:lang w:eastAsia="x-none"/>
        </w:rPr>
        <w:t xml:space="preserve"> на период </w:t>
      </w:r>
      <w:r w:rsidRPr="00C934A0">
        <w:rPr>
          <w:sz w:val="28"/>
          <w:szCs w:val="28"/>
          <w:lang w:eastAsia="x-none"/>
        </w:rPr>
        <w:t>до 203</w:t>
      </w:r>
      <w:r w:rsidR="00C934A0">
        <w:rPr>
          <w:sz w:val="28"/>
          <w:szCs w:val="28"/>
          <w:lang w:eastAsia="x-none"/>
        </w:rPr>
        <w:t>0</w:t>
      </w:r>
      <w:r w:rsidRPr="00C934A0">
        <w:rPr>
          <w:sz w:val="28"/>
          <w:szCs w:val="28"/>
          <w:lang w:eastAsia="x-none"/>
        </w:rPr>
        <w:t xml:space="preserve"> года, утвержденным распоряжением </w:t>
      </w:r>
      <w:r w:rsidR="00C934A0">
        <w:rPr>
          <w:sz w:val="28"/>
          <w:szCs w:val="28"/>
          <w:lang w:eastAsia="x-none"/>
        </w:rPr>
        <w:t>Администрации Белокалитвинского района</w:t>
      </w:r>
      <w:r w:rsidRPr="00C934A0">
        <w:rPr>
          <w:sz w:val="28"/>
          <w:szCs w:val="28"/>
          <w:lang w:eastAsia="x-none"/>
        </w:rPr>
        <w:t xml:space="preserve"> от 2</w:t>
      </w:r>
      <w:r w:rsidR="00C934A0">
        <w:rPr>
          <w:sz w:val="28"/>
          <w:szCs w:val="28"/>
          <w:lang w:eastAsia="x-none"/>
        </w:rPr>
        <w:t>4</w:t>
      </w:r>
      <w:r w:rsidRPr="00C934A0">
        <w:rPr>
          <w:sz w:val="28"/>
          <w:szCs w:val="28"/>
          <w:lang w:eastAsia="x-none"/>
        </w:rPr>
        <w:t>.</w:t>
      </w:r>
      <w:r w:rsidR="00C934A0">
        <w:rPr>
          <w:sz w:val="28"/>
          <w:szCs w:val="28"/>
          <w:lang w:eastAsia="x-none"/>
        </w:rPr>
        <w:t>12</w:t>
      </w:r>
      <w:r w:rsidRPr="00C934A0">
        <w:rPr>
          <w:sz w:val="28"/>
          <w:szCs w:val="28"/>
          <w:lang w:eastAsia="x-none"/>
        </w:rPr>
        <w:t>.201</w:t>
      </w:r>
      <w:r w:rsidR="00C934A0">
        <w:rPr>
          <w:sz w:val="28"/>
          <w:szCs w:val="28"/>
          <w:lang w:eastAsia="x-none"/>
        </w:rPr>
        <w:t>8</w:t>
      </w:r>
      <w:r w:rsidRPr="00C934A0">
        <w:rPr>
          <w:sz w:val="28"/>
          <w:szCs w:val="28"/>
          <w:lang w:eastAsia="x-none"/>
        </w:rPr>
        <w:t xml:space="preserve"> </w:t>
      </w:r>
      <w:r w:rsidR="00C12317" w:rsidRPr="00C934A0">
        <w:rPr>
          <w:sz w:val="28"/>
          <w:szCs w:val="28"/>
          <w:lang w:eastAsia="x-none"/>
        </w:rPr>
        <w:t xml:space="preserve">№ </w:t>
      </w:r>
      <w:r w:rsidR="00C934A0">
        <w:rPr>
          <w:sz w:val="28"/>
          <w:szCs w:val="28"/>
          <w:lang w:eastAsia="x-none"/>
        </w:rPr>
        <w:t>198</w:t>
      </w:r>
      <w:r w:rsidRPr="00C934A0">
        <w:rPr>
          <w:sz w:val="28"/>
          <w:szCs w:val="28"/>
          <w:lang w:eastAsia="x-none"/>
        </w:rPr>
        <w:t>.</w:t>
      </w:r>
    </w:p>
    <w:p w:rsidR="00C12317" w:rsidRDefault="00C12317" w:rsidP="00DF06D7">
      <w:pPr>
        <w:ind w:firstLine="567"/>
        <w:jc w:val="both"/>
        <w:rPr>
          <w:lang w:eastAsia="x-none"/>
        </w:rPr>
      </w:pPr>
    </w:p>
    <w:p w:rsidR="00C12317" w:rsidRPr="00C12317" w:rsidRDefault="00C12317" w:rsidP="00C12317">
      <w:pPr>
        <w:ind w:firstLine="567"/>
        <w:jc w:val="center"/>
        <w:rPr>
          <w:sz w:val="28"/>
          <w:szCs w:val="28"/>
          <w:lang w:eastAsia="x-none"/>
        </w:rPr>
      </w:pPr>
      <w:r w:rsidRPr="00C12317">
        <w:rPr>
          <w:sz w:val="28"/>
          <w:szCs w:val="28"/>
          <w:lang w:eastAsia="x-none"/>
        </w:rPr>
        <w:t>3. Сведения о взаимосвязи</w:t>
      </w:r>
    </w:p>
    <w:p w:rsidR="00C12317" w:rsidRPr="00C12317" w:rsidRDefault="00C12317" w:rsidP="00C12317">
      <w:pPr>
        <w:ind w:firstLine="567"/>
        <w:jc w:val="center"/>
        <w:rPr>
          <w:sz w:val="28"/>
          <w:szCs w:val="28"/>
          <w:lang w:eastAsia="x-none"/>
        </w:rPr>
      </w:pPr>
      <w:r w:rsidRPr="00C12317">
        <w:rPr>
          <w:sz w:val="28"/>
          <w:szCs w:val="28"/>
          <w:lang w:eastAsia="x-none"/>
        </w:rPr>
        <w:t>со стратегическими приоритетами, целями</w:t>
      </w:r>
    </w:p>
    <w:p w:rsidR="00C12317" w:rsidRPr="00C12317" w:rsidRDefault="00C12317" w:rsidP="00C12317">
      <w:pPr>
        <w:ind w:firstLine="567"/>
        <w:jc w:val="center"/>
        <w:rPr>
          <w:sz w:val="28"/>
          <w:szCs w:val="28"/>
          <w:lang w:eastAsia="x-none"/>
        </w:rPr>
      </w:pPr>
      <w:r w:rsidRPr="00C12317">
        <w:rPr>
          <w:sz w:val="28"/>
          <w:szCs w:val="28"/>
          <w:lang w:eastAsia="x-none"/>
        </w:rPr>
        <w:t>и показателями государственных программ Рос</w:t>
      </w:r>
      <w:r>
        <w:rPr>
          <w:sz w:val="28"/>
          <w:szCs w:val="28"/>
          <w:lang w:eastAsia="x-none"/>
        </w:rPr>
        <w:t>тов</w:t>
      </w:r>
      <w:r w:rsidRPr="00C12317">
        <w:rPr>
          <w:sz w:val="28"/>
          <w:szCs w:val="28"/>
          <w:lang w:eastAsia="x-none"/>
        </w:rPr>
        <w:t xml:space="preserve">ской </w:t>
      </w:r>
      <w:r>
        <w:rPr>
          <w:sz w:val="28"/>
          <w:szCs w:val="28"/>
          <w:lang w:eastAsia="x-none"/>
        </w:rPr>
        <w:t>области</w:t>
      </w:r>
    </w:p>
    <w:p w:rsidR="00C12317" w:rsidRPr="00C12317" w:rsidRDefault="00C12317" w:rsidP="00C12317">
      <w:pPr>
        <w:ind w:firstLine="567"/>
        <w:jc w:val="both"/>
        <w:rPr>
          <w:sz w:val="28"/>
          <w:szCs w:val="28"/>
          <w:lang w:eastAsia="x-none"/>
        </w:rPr>
      </w:pPr>
    </w:p>
    <w:p w:rsidR="00C12317" w:rsidRPr="00C12317" w:rsidRDefault="00C12317" w:rsidP="00C12317">
      <w:pPr>
        <w:ind w:firstLine="567"/>
        <w:jc w:val="both"/>
        <w:rPr>
          <w:sz w:val="28"/>
          <w:szCs w:val="28"/>
          <w:lang w:eastAsia="x-none"/>
        </w:rPr>
      </w:pPr>
      <w:r w:rsidRPr="00C12317">
        <w:rPr>
          <w:sz w:val="28"/>
          <w:szCs w:val="28"/>
          <w:lang w:eastAsia="x-none"/>
        </w:rPr>
        <w:t xml:space="preserve">Взаимосвязь с государственной </w:t>
      </w:r>
      <w:hyperlink r:id="rId11" w:history="1">
        <w:r w:rsidRPr="00C12317">
          <w:rPr>
            <w:sz w:val="28"/>
            <w:szCs w:val="28"/>
            <w:lang w:eastAsia="x-none"/>
          </w:rPr>
          <w:t>программой</w:t>
        </w:r>
      </w:hyperlink>
      <w:r w:rsidRPr="00C12317">
        <w:rPr>
          <w:sz w:val="28"/>
          <w:szCs w:val="28"/>
          <w:lang w:eastAsia="x-none"/>
        </w:rPr>
        <w:t xml:space="preserve"> Ростовской области </w:t>
      </w:r>
      <w:r>
        <w:rPr>
          <w:sz w:val="28"/>
          <w:szCs w:val="28"/>
          <w:lang w:eastAsia="x-none"/>
        </w:rPr>
        <w:t>«</w:t>
      </w:r>
      <w:r w:rsidRPr="00C12317">
        <w:rPr>
          <w:sz w:val="28"/>
          <w:szCs w:val="28"/>
          <w:lang w:eastAsia="x-none"/>
        </w:rPr>
        <w:t>Экономическое развитие и инновационная экономика</w:t>
      </w:r>
      <w:r>
        <w:rPr>
          <w:sz w:val="28"/>
          <w:szCs w:val="28"/>
          <w:lang w:eastAsia="x-none"/>
        </w:rPr>
        <w:t>»</w:t>
      </w:r>
      <w:r w:rsidRPr="00C12317">
        <w:rPr>
          <w:sz w:val="28"/>
          <w:szCs w:val="28"/>
          <w:lang w:eastAsia="x-none"/>
        </w:rPr>
        <w:t>, утвержденной Постановлением Правительства Ростовской области от 15.</w:t>
      </w:r>
      <w:r>
        <w:rPr>
          <w:sz w:val="28"/>
          <w:szCs w:val="28"/>
          <w:lang w:eastAsia="x-none"/>
        </w:rPr>
        <w:t>10</w:t>
      </w:r>
      <w:r w:rsidRPr="00C12317">
        <w:rPr>
          <w:sz w:val="28"/>
          <w:szCs w:val="28"/>
          <w:lang w:eastAsia="x-none"/>
        </w:rPr>
        <w:t>.201</w:t>
      </w:r>
      <w:r>
        <w:rPr>
          <w:sz w:val="28"/>
          <w:szCs w:val="28"/>
          <w:lang w:eastAsia="x-none"/>
        </w:rPr>
        <w:t>8</w:t>
      </w:r>
      <w:r w:rsidRPr="00C12317">
        <w:rPr>
          <w:sz w:val="28"/>
          <w:szCs w:val="28"/>
          <w:lang w:eastAsia="x-none"/>
        </w:rPr>
        <w:t xml:space="preserve"> </w:t>
      </w:r>
      <w:r>
        <w:rPr>
          <w:sz w:val="28"/>
          <w:szCs w:val="28"/>
          <w:lang w:eastAsia="x-none"/>
        </w:rPr>
        <w:t>№ 637</w:t>
      </w:r>
      <w:r w:rsidRPr="00C12317">
        <w:rPr>
          <w:sz w:val="28"/>
          <w:szCs w:val="28"/>
          <w:lang w:eastAsia="x-none"/>
        </w:rPr>
        <w:t>, обеспечивается путем формирования муниципальной программы с учетом параметров государственной программы Ростовской области.</w:t>
      </w:r>
    </w:p>
    <w:p w:rsidR="00C12317" w:rsidRDefault="00C12317" w:rsidP="00DF06D7">
      <w:pPr>
        <w:ind w:firstLine="567"/>
        <w:jc w:val="both"/>
        <w:rPr>
          <w:lang w:eastAsia="x-none"/>
        </w:rPr>
      </w:pPr>
    </w:p>
    <w:p w:rsidR="00E94C09" w:rsidRPr="00E94C09" w:rsidRDefault="00E94C09" w:rsidP="00E94C09">
      <w:pPr>
        <w:ind w:firstLine="567"/>
        <w:jc w:val="center"/>
        <w:rPr>
          <w:sz w:val="28"/>
          <w:szCs w:val="28"/>
          <w:lang w:eastAsia="x-none"/>
        </w:rPr>
      </w:pPr>
      <w:r w:rsidRPr="00E94C09">
        <w:rPr>
          <w:sz w:val="28"/>
          <w:szCs w:val="28"/>
          <w:lang w:eastAsia="x-none"/>
        </w:rPr>
        <w:t xml:space="preserve">4. Задачи </w:t>
      </w:r>
      <w:r>
        <w:rPr>
          <w:sz w:val="28"/>
          <w:szCs w:val="28"/>
          <w:lang w:eastAsia="x-none"/>
        </w:rPr>
        <w:t>муниципальн</w:t>
      </w:r>
      <w:r w:rsidRPr="00E94C09">
        <w:rPr>
          <w:sz w:val="28"/>
          <w:szCs w:val="28"/>
          <w:lang w:eastAsia="x-none"/>
        </w:rPr>
        <w:t>ого управления,</w:t>
      </w:r>
    </w:p>
    <w:p w:rsidR="00E94C09" w:rsidRPr="00E94C09" w:rsidRDefault="00E94C09" w:rsidP="00E94C09">
      <w:pPr>
        <w:ind w:firstLine="567"/>
        <w:jc w:val="center"/>
        <w:rPr>
          <w:sz w:val="28"/>
          <w:szCs w:val="28"/>
          <w:lang w:eastAsia="x-none"/>
        </w:rPr>
      </w:pPr>
      <w:r w:rsidRPr="00E94C09">
        <w:rPr>
          <w:sz w:val="28"/>
          <w:szCs w:val="28"/>
          <w:lang w:eastAsia="x-none"/>
        </w:rPr>
        <w:t>способы их эффективного решения в сфере реализации</w:t>
      </w:r>
    </w:p>
    <w:p w:rsidR="00E94C09" w:rsidRPr="00E94C09" w:rsidRDefault="00E94C09" w:rsidP="00E94C09">
      <w:pPr>
        <w:ind w:firstLine="567"/>
        <w:jc w:val="center"/>
        <w:rPr>
          <w:lang w:eastAsia="x-none"/>
        </w:rPr>
      </w:pPr>
      <w:r w:rsidRPr="00E94C09">
        <w:rPr>
          <w:sz w:val="28"/>
          <w:szCs w:val="28"/>
          <w:lang w:eastAsia="x-none"/>
        </w:rPr>
        <w:t>муниципальной программы</w:t>
      </w:r>
    </w:p>
    <w:p w:rsidR="00E94C09" w:rsidRPr="00E94C09" w:rsidRDefault="00E94C09" w:rsidP="00E94C09">
      <w:pPr>
        <w:ind w:firstLine="567"/>
        <w:jc w:val="both"/>
        <w:rPr>
          <w:lang w:eastAsia="x-none"/>
        </w:rPr>
      </w:pPr>
    </w:p>
    <w:p w:rsidR="00E94C09" w:rsidRPr="00E94C09" w:rsidRDefault="00E94C09" w:rsidP="00E94C09">
      <w:pPr>
        <w:ind w:firstLine="567"/>
        <w:jc w:val="both"/>
        <w:rPr>
          <w:sz w:val="28"/>
          <w:szCs w:val="28"/>
          <w:lang w:eastAsia="x-none"/>
        </w:rPr>
      </w:pPr>
      <w:r w:rsidRPr="00E94C09">
        <w:rPr>
          <w:sz w:val="28"/>
          <w:szCs w:val="28"/>
          <w:lang w:eastAsia="x-none"/>
        </w:rPr>
        <w:t>Основные задачи и способы их эффективного решения определены Стратегией.</w:t>
      </w:r>
    </w:p>
    <w:p w:rsidR="00E94C09" w:rsidRPr="00E94C09" w:rsidRDefault="00E94C09" w:rsidP="00E94C09">
      <w:pPr>
        <w:ind w:firstLine="567"/>
        <w:jc w:val="both"/>
        <w:rPr>
          <w:sz w:val="28"/>
          <w:szCs w:val="28"/>
          <w:lang w:eastAsia="x-none"/>
        </w:rPr>
      </w:pPr>
      <w:r w:rsidRPr="00E94C09">
        <w:rPr>
          <w:sz w:val="28"/>
          <w:szCs w:val="28"/>
          <w:lang w:eastAsia="x-none"/>
        </w:rPr>
        <w:t>Реализация указанных основных приоритетов и целей осуществляется в соответствии:</w:t>
      </w:r>
    </w:p>
    <w:p w:rsidR="00E94C09" w:rsidRPr="00E94C09" w:rsidRDefault="00E94C09" w:rsidP="00E94C09">
      <w:pPr>
        <w:ind w:firstLine="567"/>
        <w:jc w:val="both"/>
        <w:rPr>
          <w:sz w:val="28"/>
          <w:szCs w:val="28"/>
          <w:lang w:eastAsia="x-none"/>
        </w:rPr>
      </w:pPr>
      <w:r w:rsidRPr="00E94C09">
        <w:rPr>
          <w:sz w:val="28"/>
          <w:szCs w:val="28"/>
          <w:lang w:eastAsia="x-none"/>
        </w:rPr>
        <w:t xml:space="preserve">с Указами Президента Российской Федерации от 07.05.2018 </w:t>
      </w:r>
      <w:hyperlink r:id="rId12" w:history="1">
        <w:r>
          <w:rPr>
            <w:rStyle w:val="af8"/>
            <w:color w:val="auto"/>
            <w:sz w:val="28"/>
            <w:szCs w:val="28"/>
            <w:u w:val="none"/>
            <w:lang w:eastAsia="x-none"/>
          </w:rPr>
          <w:t>№</w:t>
        </w:r>
        <w:r w:rsidRPr="00E94C09">
          <w:rPr>
            <w:rStyle w:val="af8"/>
            <w:color w:val="auto"/>
            <w:sz w:val="28"/>
            <w:szCs w:val="28"/>
            <w:u w:val="none"/>
            <w:lang w:eastAsia="x-none"/>
          </w:rPr>
          <w:t xml:space="preserve"> 204</w:t>
        </w:r>
      </w:hyperlink>
      <w:r w:rsidRPr="00E94C09">
        <w:rPr>
          <w:sz w:val="28"/>
          <w:szCs w:val="28"/>
          <w:lang w:eastAsia="x-none"/>
        </w:rPr>
        <w:t xml:space="preserve"> </w:t>
      </w:r>
      <w:r>
        <w:rPr>
          <w:sz w:val="28"/>
          <w:szCs w:val="28"/>
          <w:lang w:eastAsia="x-none"/>
        </w:rPr>
        <w:t>«</w:t>
      </w:r>
      <w:r w:rsidRPr="00E94C09">
        <w:rPr>
          <w:sz w:val="28"/>
          <w:szCs w:val="28"/>
          <w:lang w:eastAsia="x-none"/>
        </w:rPr>
        <w:t>О национальных целях и стратегических задачах развития Российской Федерации на период до 2024 года</w:t>
      </w:r>
      <w:r>
        <w:rPr>
          <w:sz w:val="28"/>
          <w:szCs w:val="28"/>
          <w:lang w:eastAsia="x-none"/>
        </w:rPr>
        <w:t>»</w:t>
      </w:r>
      <w:r w:rsidRPr="00E94C09">
        <w:rPr>
          <w:sz w:val="28"/>
          <w:szCs w:val="28"/>
          <w:lang w:eastAsia="x-none"/>
        </w:rPr>
        <w:t xml:space="preserve">, от 21.07.2020 </w:t>
      </w:r>
      <w:hyperlink r:id="rId13" w:history="1">
        <w:r>
          <w:rPr>
            <w:rStyle w:val="af8"/>
            <w:color w:val="auto"/>
            <w:sz w:val="28"/>
            <w:szCs w:val="28"/>
            <w:u w:val="none"/>
            <w:lang w:eastAsia="x-none"/>
          </w:rPr>
          <w:t>№</w:t>
        </w:r>
        <w:r w:rsidRPr="00E94C09">
          <w:rPr>
            <w:rStyle w:val="af8"/>
            <w:color w:val="auto"/>
            <w:sz w:val="28"/>
            <w:szCs w:val="28"/>
            <w:u w:val="none"/>
            <w:lang w:eastAsia="x-none"/>
          </w:rPr>
          <w:t xml:space="preserve"> 474</w:t>
        </w:r>
      </w:hyperlink>
      <w:r w:rsidRPr="00E94C09">
        <w:rPr>
          <w:sz w:val="28"/>
          <w:szCs w:val="28"/>
          <w:lang w:eastAsia="x-none"/>
        </w:rPr>
        <w:t xml:space="preserve"> </w:t>
      </w:r>
      <w:r>
        <w:rPr>
          <w:sz w:val="28"/>
          <w:szCs w:val="28"/>
          <w:lang w:eastAsia="x-none"/>
        </w:rPr>
        <w:t>«</w:t>
      </w:r>
      <w:r w:rsidRPr="00E94C09">
        <w:rPr>
          <w:sz w:val="28"/>
          <w:szCs w:val="28"/>
          <w:lang w:eastAsia="x-none"/>
        </w:rPr>
        <w:t>О национальных целях развития Российской Федерации на период до 2030 года</w:t>
      </w:r>
      <w:r>
        <w:rPr>
          <w:sz w:val="28"/>
          <w:szCs w:val="28"/>
          <w:lang w:eastAsia="x-none"/>
        </w:rPr>
        <w:t>»</w:t>
      </w:r>
      <w:r w:rsidRPr="00E94C09">
        <w:rPr>
          <w:sz w:val="28"/>
          <w:szCs w:val="28"/>
          <w:lang w:eastAsia="x-none"/>
        </w:rPr>
        <w:t>;</w:t>
      </w:r>
    </w:p>
    <w:p w:rsidR="00E94C09" w:rsidRPr="00E94C09" w:rsidRDefault="00E94C09" w:rsidP="00E94C09">
      <w:pPr>
        <w:ind w:firstLine="567"/>
        <w:jc w:val="both"/>
        <w:rPr>
          <w:sz w:val="28"/>
          <w:szCs w:val="28"/>
          <w:lang w:eastAsia="x-none"/>
        </w:rPr>
      </w:pPr>
      <w:r w:rsidRPr="00E94C09">
        <w:rPr>
          <w:sz w:val="28"/>
          <w:szCs w:val="28"/>
          <w:lang w:eastAsia="x-none"/>
        </w:rPr>
        <w:t xml:space="preserve">с </w:t>
      </w:r>
      <w:hyperlink r:id="rId14" w:history="1">
        <w:r w:rsidRPr="00E94C09">
          <w:rPr>
            <w:rStyle w:val="af8"/>
            <w:color w:val="auto"/>
            <w:sz w:val="28"/>
            <w:szCs w:val="28"/>
            <w:u w:val="none"/>
            <w:lang w:eastAsia="x-none"/>
          </w:rPr>
          <w:t>Законом</w:t>
        </w:r>
      </w:hyperlink>
      <w:r w:rsidRPr="00E94C09">
        <w:rPr>
          <w:sz w:val="28"/>
          <w:szCs w:val="28"/>
          <w:lang w:eastAsia="x-none"/>
        </w:rPr>
        <w:t xml:space="preserve"> Российской Федерации от 07.02.1992 №</w:t>
      </w:r>
      <w:r>
        <w:rPr>
          <w:sz w:val="28"/>
          <w:szCs w:val="28"/>
          <w:lang w:eastAsia="x-none"/>
        </w:rPr>
        <w:t xml:space="preserve"> </w:t>
      </w:r>
      <w:r w:rsidRPr="00E94C09">
        <w:rPr>
          <w:sz w:val="28"/>
          <w:szCs w:val="28"/>
          <w:lang w:eastAsia="x-none"/>
        </w:rPr>
        <w:t xml:space="preserve">2300-I </w:t>
      </w:r>
      <w:r>
        <w:rPr>
          <w:sz w:val="28"/>
          <w:szCs w:val="28"/>
          <w:lang w:eastAsia="x-none"/>
        </w:rPr>
        <w:t>«</w:t>
      </w:r>
      <w:r w:rsidRPr="00E94C09">
        <w:rPr>
          <w:sz w:val="28"/>
          <w:szCs w:val="28"/>
          <w:lang w:eastAsia="x-none"/>
        </w:rPr>
        <w:t>О защите прав потребителей</w:t>
      </w:r>
      <w:r>
        <w:rPr>
          <w:sz w:val="28"/>
          <w:szCs w:val="28"/>
          <w:lang w:eastAsia="x-none"/>
        </w:rPr>
        <w:t>»</w:t>
      </w:r>
      <w:r w:rsidRPr="00E94C09">
        <w:rPr>
          <w:sz w:val="28"/>
          <w:szCs w:val="28"/>
          <w:lang w:eastAsia="x-none"/>
        </w:rPr>
        <w:t>;</w:t>
      </w:r>
    </w:p>
    <w:p w:rsidR="00E94C09" w:rsidRPr="00E94C09" w:rsidRDefault="00E94C09" w:rsidP="00E94C09">
      <w:pPr>
        <w:ind w:firstLine="567"/>
        <w:jc w:val="both"/>
        <w:rPr>
          <w:sz w:val="28"/>
          <w:szCs w:val="28"/>
          <w:lang w:eastAsia="x-none"/>
        </w:rPr>
      </w:pPr>
      <w:r w:rsidRPr="00E94C09">
        <w:rPr>
          <w:sz w:val="28"/>
          <w:szCs w:val="28"/>
          <w:lang w:eastAsia="x-none"/>
        </w:rPr>
        <w:t xml:space="preserve">с Областным </w:t>
      </w:r>
      <w:hyperlink r:id="rId15" w:history="1">
        <w:r w:rsidRPr="00E94C09">
          <w:rPr>
            <w:sz w:val="28"/>
            <w:szCs w:val="28"/>
            <w:lang w:eastAsia="x-none"/>
          </w:rPr>
          <w:t>законом</w:t>
        </w:r>
      </w:hyperlink>
      <w:r w:rsidRPr="00E94C09">
        <w:rPr>
          <w:sz w:val="28"/>
          <w:szCs w:val="28"/>
          <w:lang w:eastAsia="x-none"/>
        </w:rPr>
        <w:t xml:space="preserve"> от 28.11.2006 № 591-ЗС </w:t>
      </w:r>
      <w:r>
        <w:rPr>
          <w:sz w:val="28"/>
          <w:szCs w:val="28"/>
          <w:lang w:eastAsia="x-none"/>
        </w:rPr>
        <w:t>«</w:t>
      </w:r>
      <w:r w:rsidRPr="00E94C09">
        <w:rPr>
          <w:sz w:val="28"/>
          <w:szCs w:val="28"/>
          <w:lang w:eastAsia="x-none"/>
        </w:rPr>
        <w:t>Об инновационной деятельности в Ростовской области</w:t>
      </w:r>
      <w:r>
        <w:rPr>
          <w:sz w:val="28"/>
          <w:szCs w:val="28"/>
          <w:lang w:eastAsia="x-none"/>
        </w:rPr>
        <w:t>»</w:t>
      </w:r>
      <w:r w:rsidRPr="00E94C09">
        <w:rPr>
          <w:sz w:val="28"/>
          <w:szCs w:val="28"/>
          <w:lang w:eastAsia="x-none"/>
        </w:rPr>
        <w:t>;</w:t>
      </w:r>
    </w:p>
    <w:p w:rsidR="00E94C09" w:rsidRPr="00E94C09" w:rsidRDefault="00E94C09" w:rsidP="00E94C09">
      <w:pPr>
        <w:ind w:firstLine="567"/>
        <w:jc w:val="both"/>
        <w:rPr>
          <w:sz w:val="28"/>
          <w:szCs w:val="28"/>
          <w:lang w:eastAsia="x-none"/>
        </w:rPr>
      </w:pPr>
      <w:r w:rsidRPr="00E94C09">
        <w:rPr>
          <w:sz w:val="28"/>
          <w:szCs w:val="28"/>
          <w:lang w:eastAsia="x-none"/>
        </w:rPr>
        <w:t xml:space="preserve">с </w:t>
      </w:r>
      <w:hyperlink r:id="rId16" w:history="1">
        <w:r w:rsidRPr="00E94C09">
          <w:rPr>
            <w:sz w:val="28"/>
            <w:szCs w:val="28"/>
            <w:lang w:eastAsia="x-none"/>
          </w:rPr>
          <w:t>распоряжением</w:t>
        </w:r>
      </w:hyperlink>
      <w:r w:rsidRPr="00E94C09">
        <w:rPr>
          <w:sz w:val="28"/>
          <w:szCs w:val="28"/>
          <w:lang w:eastAsia="x-none"/>
        </w:rPr>
        <w:t xml:space="preserve"> Правительства Ростовской области от 02.11.2016 № 565 </w:t>
      </w:r>
      <w:r>
        <w:rPr>
          <w:sz w:val="28"/>
          <w:szCs w:val="28"/>
          <w:lang w:eastAsia="x-none"/>
        </w:rPr>
        <w:t>«</w:t>
      </w:r>
      <w:r w:rsidRPr="00E94C09">
        <w:rPr>
          <w:sz w:val="28"/>
          <w:szCs w:val="28"/>
          <w:lang w:eastAsia="x-none"/>
        </w:rPr>
        <w:t>О реализации на территории Ростовской области Стратегии развития малого и среднего предпринимательства в Российской Федерации до 2030 года</w:t>
      </w:r>
      <w:r>
        <w:rPr>
          <w:sz w:val="28"/>
          <w:szCs w:val="28"/>
          <w:lang w:eastAsia="x-none"/>
        </w:rPr>
        <w:t>»</w:t>
      </w:r>
      <w:r w:rsidRPr="00E94C09">
        <w:rPr>
          <w:sz w:val="28"/>
          <w:szCs w:val="28"/>
          <w:lang w:eastAsia="x-none"/>
        </w:rPr>
        <w:t>;</w:t>
      </w:r>
    </w:p>
    <w:p w:rsidR="00E94C09" w:rsidRPr="00E94C09" w:rsidRDefault="00E94C09" w:rsidP="00E94C09">
      <w:pPr>
        <w:ind w:firstLine="567"/>
        <w:jc w:val="both"/>
        <w:rPr>
          <w:sz w:val="28"/>
          <w:szCs w:val="28"/>
          <w:lang w:eastAsia="x-none"/>
        </w:rPr>
      </w:pPr>
      <w:r w:rsidRPr="00E94C09">
        <w:rPr>
          <w:sz w:val="28"/>
          <w:szCs w:val="28"/>
          <w:lang w:eastAsia="x-none"/>
        </w:rPr>
        <w:t xml:space="preserve">с региональными проектами </w:t>
      </w:r>
      <w:r>
        <w:rPr>
          <w:sz w:val="28"/>
          <w:szCs w:val="28"/>
          <w:lang w:eastAsia="x-none"/>
        </w:rPr>
        <w:t>«</w:t>
      </w:r>
      <w:r w:rsidRPr="00E94C09">
        <w:rPr>
          <w:sz w:val="28"/>
          <w:szCs w:val="28"/>
          <w:lang w:eastAsia="x-none"/>
        </w:rPr>
        <w:t>Создание благоприятных условий для осуществления деятельности самозанятыми гражданами</w:t>
      </w:r>
      <w:r>
        <w:rPr>
          <w:sz w:val="28"/>
          <w:szCs w:val="28"/>
          <w:lang w:eastAsia="x-none"/>
        </w:rPr>
        <w:t>»</w:t>
      </w:r>
      <w:r w:rsidRPr="00E94C09">
        <w:rPr>
          <w:sz w:val="28"/>
          <w:szCs w:val="28"/>
          <w:lang w:eastAsia="x-none"/>
        </w:rPr>
        <w:t xml:space="preserve">, </w:t>
      </w:r>
      <w:r>
        <w:rPr>
          <w:sz w:val="28"/>
          <w:szCs w:val="28"/>
          <w:lang w:eastAsia="x-none"/>
        </w:rPr>
        <w:t>«</w:t>
      </w:r>
      <w:r w:rsidRPr="00E94C09">
        <w:rPr>
          <w:sz w:val="28"/>
          <w:szCs w:val="28"/>
          <w:lang w:eastAsia="x-none"/>
        </w:rPr>
        <w:t>Акселерация субъектов малого и среднего предпринимательства (Ростовская область)</w:t>
      </w:r>
      <w:r>
        <w:rPr>
          <w:sz w:val="28"/>
          <w:szCs w:val="28"/>
          <w:lang w:eastAsia="x-none"/>
        </w:rPr>
        <w:t>»</w:t>
      </w:r>
      <w:r w:rsidRPr="00E94C09">
        <w:rPr>
          <w:sz w:val="28"/>
          <w:szCs w:val="28"/>
          <w:lang w:eastAsia="x-none"/>
        </w:rPr>
        <w:t xml:space="preserve">, </w:t>
      </w:r>
      <w:r>
        <w:rPr>
          <w:sz w:val="28"/>
          <w:szCs w:val="28"/>
          <w:lang w:eastAsia="x-none"/>
        </w:rPr>
        <w:t>«</w:t>
      </w:r>
      <w:r w:rsidRPr="00E94C09">
        <w:rPr>
          <w:sz w:val="28"/>
          <w:szCs w:val="28"/>
          <w:lang w:eastAsia="x-none"/>
        </w:rPr>
        <w:t>Создание условий для легкого старта и комфортного ведения бизнеса (Ростовская область)</w:t>
      </w:r>
      <w:r>
        <w:rPr>
          <w:sz w:val="28"/>
          <w:szCs w:val="28"/>
          <w:lang w:eastAsia="x-none"/>
        </w:rPr>
        <w:t>»</w:t>
      </w:r>
      <w:r w:rsidRPr="00E94C09">
        <w:rPr>
          <w:sz w:val="28"/>
          <w:szCs w:val="28"/>
          <w:lang w:eastAsia="x-none"/>
        </w:rPr>
        <w:t xml:space="preserve">, </w:t>
      </w:r>
      <w:r>
        <w:rPr>
          <w:sz w:val="28"/>
          <w:szCs w:val="28"/>
          <w:lang w:eastAsia="x-none"/>
        </w:rPr>
        <w:t>«</w:t>
      </w:r>
      <w:r w:rsidRPr="00E94C09">
        <w:rPr>
          <w:sz w:val="28"/>
          <w:szCs w:val="28"/>
          <w:lang w:eastAsia="x-none"/>
        </w:rPr>
        <w:t>Адресная поддержка повышения производительности труда на предприятиях</w:t>
      </w:r>
      <w:r>
        <w:rPr>
          <w:sz w:val="28"/>
          <w:szCs w:val="28"/>
          <w:lang w:eastAsia="x-none"/>
        </w:rPr>
        <w:t>»</w:t>
      </w:r>
      <w:r w:rsidRPr="00E94C09">
        <w:rPr>
          <w:sz w:val="28"/>
          <w:szCs w:val="28"/>
          <w:lang w:eastAsia="x-none"/>
        </w:rPr>
        <w:t xml:space="preserve">, </w:t>
      </w:r>
      <w:r>
        <w:rPr>
          <w:sz w:val="28"/>
          <w:szCs w:val="28"/>
          <w:lang w:eastAsia="x-none"/>
        </w:rPr>
        <w:t>«</w:t>
      </w:r>
      <w:r w:rsidRPr="00E94C09">
        <w:rPr>
          <w:sz w:val="28"/>
          <w:szCs w:val="28"/>
          <w:lang w:eastAsia="x-none"/>
        </w:rPr>
        <w:t>Системные меры развития международной кооперации и экспорта (Ростовская область)</w:t>
      </w:r>
      <w:r>
        <w:rPr>
          <w:sz w:val="28"/>
          <w:szCs w:val="28"/>
          <w:lang w:eastAsia="x-none"/>
        </w:rPr>
        <w:t>»</w:t>
      </w:r>
      <w:r w:rsidRPr="00E94C09">
        <w:rPr>
          <w:sz w:val="28"/>
          <w:szCs w:val="28"/>
          <w:lang w:eastAsia="x-none"/>
        </w:rPr>
        <w:t xml:space="preserve">, </w:t>
      </w:r>
      <w:r>
        <w:rPr>
          <w:sz w:val="28"/>
          <w:szCs w:val="28"/>
          <w:lang w:eastAsia="x-none"/>
        </w:rPr>
        <w:t>«</w:t>
      </w:r>
      <w:r w:rsidRPr="00E94C09">
        <w:rPr>
          <w:sz w:val="28"/>
          <w:szCs w:val="28"/>
          <w:lang w:eastAsia="x-none"/>
        </w:rPr>
        <w:t>Системные меры по повышению производительности труда</w:t>
      </w:r>
      <w:r>
        <w:rPr>
          <w:sz w:val="28"/>
          <w:szCs w:val="28"/>
          <w:lang w:eastAsia="x-none"/>
        </w:rPr>
        <w:t>»</w:t>
      </w:r>
      <w:r w:rsidRPr="00E94C09">
        <w:rPr>
          <w:sz w:val="28"/>
          <w:szCs w:val="28"/>
          <w:lang w:eastAsia="x-none"/>
        </w:rPr>
        <w:t>.</w:t>
      </w:r>
    </w:p>
    <w:p w:rsidR="00E94C09" w:rsidRPr="00E94C09" w:rsidRDefault="00E94C09" w:rsidP="00E94C09">
      <w:pPr>
        <w:ind w:firstLine="567"/>
        <w:jc w:val="both"/>
        <w:rPr>
          <w:sz w:val="28"/>
          <w:szCs w:val="28"/>
          <w:lang w:eastAsia="x-none"/>
        </w:rPr>
      </w:pPr>
      <w:r w:rsidRPr="00E94C09">
        <w:rPr>
          <w:sz w:val="28"/>
          <w:szCs w:val="28"/>
          <w:lang w:eastAsia="x-none"/>
        </w:rPr>
        <w:t xml:space="preserve">К концу реализации </w:t>
      </w:r>
      <w:r w:rsidR="001F185A" w:rsidRPr="001F185A">
        <w:rPr>
          <w:sz w:val="28"/>
          <w:szCs w:val="28"/>
          <w:lang w:eastAsia="x-none"/>
        </w:rPr>
        <w:t>муниципальной</w:t>
      </w:r>
      <w:r w:rsidRPr="00E94C09">
        <w:rPr>
          <w:sz w:val="28"/>
          <w:szCs w:val="28"/>
          <w:lang w:eastAsia="x-none"/>
        </w:rPr>
        <w:t xml:space="preserve"> программы ее цели планируются к достижению посредством следующих показателей, отражающих конечный социально-экономический эффект от реализации </w:t>
      </w:r>
      <w:r w:rsidR="001F185A" w:rsidRPr="001F185A">
        <w:rPr>
          <w:sz w:val="28"/>
          <w:szCs w:val="28"/>
          <w:lang w:eastAsia="x-none"/>
        </w:rPr>
        <w:t>муниципальной</w:t>
      </w:r>
      <w:r w:rsidRPr="00E94C09">
        <w:rPr>
          <w:sz w:val="28"/>
          <w:szCs w:val="28"/>
          <w:lang w:eastAsia="x-none"/>
        </w:rPr>
        <w:t xml:space="preserve"> программы:</w:t>
      </w:r>
    </w:p>
    <w:p w:rsidR="00E94C09" w:rsidRPr="001F4C3B" w:rsidRDefault="00453567" w:rsidP="00E94C09">
      <w:pPr>
        <w:ind w:firstLine="567"/>
        <w:jc w:val="both"/>
        <w:rPr>
          <w:sz w:val="28"/>
          <w:szCs w:val="28"/>
          <w:lang w:eastAsia="x-none"/>
        </w:rPr>
      </w:pPr>
      <w:r>
        <w:rPr>
          <w:sz w:val="28"/>
          <w:szCs w:val="28"/>
          <w:lang w:eastAsia="x-none"/>
        </w:rPr>
        <w:t>рост</w:t>
      </w:r>
      <w:r w:rsidR="00C11EC8">
        <w:rPr>
          <w:sz w:val="28"/>
          <w:szCs w:val="28"/>
          <w:lang w:eastAsia="x-none"/>
        </w:rPr>
        <w:t xml:space="preserve"> объема инвестиций в основной капитал (за исключением бюджетных средств) в расчете на </w:t>
      </w:r>
      <w:r w:rsidR="006F423A">
        <w:rPr>
          <w:sz w:val="28"/>
          <w:szCs w:val="28"/>
          <w:lang w:eastAsia="x-none"/>
        </w:rPr>
        <w:t>1 жителя</w:t>
      </w:r>
      <w:r w:rsidR="00E94C09" w:rsidRPr="00C11EC8">
        <w:rPr>
          <w:sz w:val="28"/>
          <w:szCs w:val="28"/>
          <w:lang w:eastAsia="x-none"/>
        </w:rPr>
        <w:t xml:space="preserve">, </w:t>
      </w:r>
      <w:r w:rsidR="00E94C09" w:rsidRPr="001F4C3B">
        <w:rPr>
          <w:sz w:val="28"/>
          <w:szCs w:val="28"/>
          <w:lang w:eastAsia="x-none"/>
        </w:rPr>
        <w:t xml:space="preserve">в объеме </w:t>
      </w:r>
      <w:r w:rsidR="001F4C3B">
        <w:rPr>
          <w:sz w:val="28"/>
          <w:szCs w:val="28"/>
          <w:lang w:eastAsia="x-none"/>
        </w:rPr>
        <w:t>48275,86</w:t>
      </w:r>
      <w:r w:rsidR="00E94C09" w:rsidRPr="001F4C3B">
        <w:rPr>
          <w:sz w:val="28"/>
          <w:szCs w:val="28"/>
          <w:lang w:eastAsia="x-none"/>
        </w:rPr>
        <w:t xml:space="preserve"> </w:t>
      </w:r>
      <w:r w:rsidR="00C11EC8" w:rsidRPr="001F4C3B">
        <w:rPr>
          <w:sz w:val="28"/>
          <w:szCs w:val="28"/>
          <w:lang w:eastAsia="x-none"/>
        </w:rPr>
        <w:t>рублей</w:t>
      </w:r>
      <w:r w:rsidR="00E94C09" w:rsidRPr="001F4C3B">
        <w:rPr>
          <w:sz w:val="28"/>
          <w:szCs w:val="28"/>
          <w:lang w:eastAsia="x-none"/>
        </w:rPr>
        <w:t xml:space="preserve"> </w:t>
      </w:r>
      <w:r w:rsidR="00C11EC8" w:rsidRPr="001F4C3B">
        <w:rPr>
          <w:sz w:val="28"/>
          <w:szCs w:val="28"/>
          <w:lang w:eastAsia="x-none"/>
        </w:rPr>
        <w:t>к</w:t>
      </w:r>
      <w:r w:rsidR="00E94C09" w:rsidRPr="001F4C3B">
        <w:rPr>
          <w:sz w:val="28"/>
          <w:szCs w:val="28"/>
          <w:lang w:eastAsia="x-none"/>
        </w:rPr>
        <w:t xml:space="preserve"> 2030 году;</w:t>
      </w:r>
    </w:p>
    <w:p w:rsidR="00E94C09" w:rsidRPr="005A7A4E" w:rsidRDefault="00E94C09" w:rsidP="00E94C09">
      <w:pPr>
        <w:ind w:firstLine="567"/>
        <w:jc w:val="both"/>
        <w:rPr>
          <w:sz w:val="28"/>
          <w:szCs w:val="28"/>
          <w:lang w:eastAsia="x-none"/>
        </w:rPr>
      </w:pPr>
      <w:r w:rsidRPr="00C11EC8">
        <w:rPr>
          <w:sz w:val="28"/>
          <w:szCs w:val="28"/>
          <w:lang w:eastAsia="x-none"/>
        </w:rPr>
        <w:lastRenderedPageBreak/>
        <w:t xml:space="preserve">увеличение </w:t>
      </w:r>
      <w:r w:rsidR="00C11EC8">
        <w:rPr>
          <w:sz w:val="28"/>
          <w:szCs w:val="28"/>
          <w:lang w:eastAsia="x-none"/>
        </w:rPr>
        <w:t xml:space="preserve">доли среднесписочной </w:t>
      </w:r>
      <w:r w:rsidRPr="00C11EC8">
        <w:rPr>
          <w:sz w:val="28"/>
          <w:szCs w:val="28"/>
          <w:lang w:eastAsia="x-none"/>
        </w:rPr>
        <w:t xml:space="preserve">численности </w:t>
      </w:r>
      <w:r w:rsidR="00C11EC8">
        <w:rPr>
          <w:sz w:val="28"/>
          <w:szCs w:val="28"/>
          <w:lang w:eastAsia="x-none"/>
        </w:rPr>
        <w:t xml:space="preserve">работников (без внешних совместителей) </w:t>
      </w:r>
      <w:r w:rsidRPr="00C11EC8">
        <w:rPr>
          <w:sz w:val="28"/>
          <w:szCs w:val="28"/>
          <w:lang w:eastAsia="x-none"/>
        </w:rPr>
        <w:t>мал</w:t>
      </w:r>
      <w:r w:rsidR="00C11EC8">
        <w:rPr>
          <w:sz w:val="28"/>
          <w:szCs w:val="28"/>
          <w:lang w:eastAsia="x-none"/>
        </w:rPr>
        <w:t>ых</w:t>
      </w:r>
      <w:r w:rsidRPr="00C11EC8">
        <w:rPr>
          <w:sz w:val="28"/>
          <w:szCs w:val="28"/>
          <w:lang w:eastAsia="x-none"/>
        </w:rPr>
        <w:t xml:space="preserve"> и средн</w:t>
      </w:r>
      <w:r w:rsidR="00C11EC8">
        <w:rPr>
          <w:sz w:val="28"/>
          <w:szCs w:val="28"/>
          <w:lang w:eastAsia="x-none"/>
        </w:rPr>
        <w:t>их</w:t>
      </w:r>
      <w:r w:rsidRPr="00C11EC8">
        <w:rPr>
          <w:sz w:val="28"/>
          <w:szCs w:val="28"/>
          <w:lang w:eastAsia="x-none"/>
        </w:rPr>
        <w:t xml:space="preserve"> предпри</w:t>
      </w:r>
      <w:r w:rsidR="00C11EC8">
        <w:rPr>
          <w:sz w:val="28"/>
          <w:szCs w:val="28"/>
          <w:lang w:eastAsia="x-none"/>
        </w:rPr>
        <w:t xml:space="preserve">ятий в среднесписочной численности работников (без внешних совместителей) всех </w:t>
      </w:r>
      <w:r w:rsidR="00C11EC8" w:rsidRPr="00C11EC8">
        <w:rPr>
          <w:sz w:val="28"/>
          <w:szCs w:val="28"/>
          <w:lang w:eastAsia="x-none"/>
        </w:rPr>
        <w:t>предпри</w:t>
      </w:r>
      <w:r w:rsidR="00C11EC8">
        <w:rPr>
          <w:sz w:val="28"/>
          <w:szCs w:val="28"/>
          <w:lang w:eastAsia="x-none"/>
        </w:rPr>
        <w:t>ятий и организаций</w:t>
      </w:r>
      <w:r w:rsidRPr="00C11EC8">
        <w:rPr>
          <w:sz w:val="28"/>
          <w:szCs w:val="28"/>
          <w:lang w:eastAsia="x-none"/>
        </w:rPr>
        <w:t xml:space="preserve">, </w:t>
      </w:r>
      <w:r w:rsidRPr="005A7A4E">
        <w:rPr>
          <w:sz w:val="28"/>
          <w:szCs w:val="28"/>
          <w:lang w:eastAsia="x-none"/>
        </w:rPr>
        <w:t>до</w:t>
      </w:r>
      <w:r w:rsidR="009C6395" w:rsidRPr="005A7A4E">
        <w:rPr>
          <w:sz w:val="28"/>
          <w:szCs w:val="28"/>
          <w:lang w:eastAsia="x-none"/>
        </w:rPr>
        <w:t xml:space="preserve"> </w:t>
      </w:r>
      <w:r w:rsidR="005A7A4E">
        <w:rPr>
          <w:sz w:val="28"/>
          <w:szCs w:val="28"/>
          <w:lang w:eastAsia="x-none"/>
        </w:rPr>
        <w:t>22,1</w:t>
      </w:r>
      <w:r w:rsidR="009C6395" w:rsidRPr="005A7A4E">
        <w:rPr>
          <w:sz w:val="28"/>
          <w:szCs w:val="28"/>
          <w:lang w:eastAsia="x-none"/>
        </w:rPr>
        <w:t xml:space="preserve"> </w:t>
      </w:r>
      <w:r w:rsidR="00C11EC8" w:rsidRPr="005A7A4E">
        <w:rPr>
          <w:sz w:val="28"/>
          <w:szCs w:val="28"/>
          <w:lang w:eastAsia="x-none"/>
        </w:rPr>
        <w:t>%</w:t>
      </w:r>
      <w:r w:rsidR="009C6395" w:rsidRPr="005A7A4E">
        <w:rPr>
          <w:sz w:val="28"/>
          <w:szCs w:val="28"/>
          <w:lang w:eastAsia="x-none"/>
        </w:rPr>
        <w:t xml:space="preserve"> </w:t>
      </w:r>
      <w:r w:rsidR="001F4C3B">
        <w:rPr>
          <w:sz w:val="28"/>
          <w:szCs w:val="28"/>
          <w:lang w:eastAsia="x-none"/>
        </w:rPr>
        <w:t>к</w:t>
      </w:r>
      <w:r w:rsidR="009C6395" w:rsidRPr="005A7A4E">
        <w:rPr>
          <w:sz w:val="28"/>
          <w:szCs w:val="28"/>
          <w:lang w:eastAsia="x-none"/>
        </w:rPr>
        <w:t xml:space="preserve"> 2030 году.</w:t>
      </w:r>
    </w:p>
    <w:p w:rsidR="001F185A" w:rsidRPr="00E94C09" w:rsidRDefault="001F185A" w:rsidP="00E94C09">
      <w:pPr>
        <w:ind w:firstLine="567"/>
        <w:jc w:val="both"/>
        <w:rPr>
          <w:sz w:val="28"/>
          <w:szCs w:val="28"/>
          <w:lang w:eastAsia="x-none"/>
        </w:rPr>
      </w:pPr>
    </w:p>
    <w:p w:rsidR="001F185A" w:rsidRPr="001F185A" w:rsidRDefault="001F185A" w:rsidP="001F185A">
      <w:pPr>
        <w:ind w:firstLine="567"/>
        <w:jc w:val="center"/>
        <w:rPr>
          <w:sz w:val="28"/>
          <w:szCs w:val="28"/>
          <w:lang w:eastAsia="x-none"/>
        </w:rPr>
      </w:pPr>
      <w:r w:rsidRPr="001F185A">
        <w:rPr>
          <w:sz w:val="28"/>
          <w:szCs w:val="28"/>
          <w:lang w:eastAsia="x-none"/>
        </w:rPr>
        <w:t>II. Паспорт</w:t>
      </w:r>
    </w:p>
    <w:p w:rsidR="001F185A" w:rsidRDefault="001F185A" w:rsidP="001F185A">
      <w:pPr>
        <w:ind w:firstLine="567"/>
        <w:jc w:val="center"/>
        <w:rPr>
          <w:sz w:val="28"/>
          <w:szCs w:val="28"/>
          <w:lang w:eastAsia="x-none"/>
        </w:rPr>
      </w:pPr>
      <w:r w:rsidRPr="00E94C09">
        <w:rPr>
          <w:sz w:val="28"/>
          <w:szCs w:val="28"/>
          <w:lang w:eastAsia="x-none"/>
        </w:rPr>
        <w:t>муниципальной</w:t>
      </w:r>
      <w:r w:rsidRPr="001F185A">
        <w:rPr>
          <w:sz w:val="28"/>
          <w:szCs w:val="28"/>
          <w:lang w:eastAsia="x-none"/>
        </w:rPr>
        <w:t xml:space="preserve"> программы Белокалитвинского района</w:t>
      </w:r>
    </w:p>
    <w:p w:rsidR="00E94C09" w:rsidRDefault="001F185A" w:rsidP="001F185A">
      <w:pPr>
        <w:ind w:firstLine="567"/>
        <w:jc w:val="center"/>
        <w:rPr>
          <w:sz w:val="28"/>
          <w:szCs w:val="28"/>
          <w:lang w:eastAsia="x-none"/>
        </w:rPr>
      </w:pPr>
      <w:r>
        <w:rPr>
          <w:sz w:val="28"/>
          <w:szCs w:val="28"/>
          <w:lang w:eastAsia="x-none"/>
        </w:rPr>
        <w:t>«</w:t>
      </w:r>
      <w:r w:rsidRPr="001F185A">
        <w:rPr>
          <w:sz w:val="28"/>
          <w:szCs w:val="28"/>
          <w:lang w:eastAsia="x-none"/>
        </w:rPr>
        <w:t>Экономическое раз</w:t>
      </w:r>
      <w:r>
        <w:rPr>
          <w:sz w:val="28"/>
          <w:szCs w:val="28"/>
          <w:lang w:eastAsia="x-none"/>
        </w:rPr>
        <w:t>витие и инновационная экономика»</w:t>
      </w:r>
    </w:p>
    <w:p w:rsidR="001F185A" w:rsidRDefault="001F185A" w:rsidP="001F185A">
      <w:pPr>
        <w:ind w:firstLine="567"/>
        <w:jc w:val="center"/>
        <w:rPr>
          <w:sz w:val="28"/>
          <w:szCs w:val="28"/>
          <w:lang w:eastAsia="x-none"/>
        </w:rPr>
      </w:pPr>
    </w:p>
    <w:p w:rsidR="001F185A" w:rsidRPr="001F185A" w:rsidRDefault="001F185A" w:rsidP="001F185A">
      <w:pPr>
        <w:ind w:firstLine="567"/>
        <w:jc w:val="center"/>
        <w:rPr>
          <w:sz w:val="28"/>
          <w:szCs w:val="28"/>
          <w:lang w:eastAsia="x-none"/>
        </w:rPr>
      </w:pPr>
      <w:r w:rsidRPr="001F185A">
        <w:rPr>
          <w:sz w:val="28"/>
          <w:szCs w:val="28"/>
          <w:lang w:eastAsia="x-none"/>
        </w:rPr>
        <w:t>1. Основные положения</w:t>
      </w:r>
    </w:p>
    <w:p w:rsidR="001F185A" w:rsidRPr="001F185A" w:rsidRDefault="001F185A" w:rsidP="001F185A">
      <w:pPr>
        <w:ind w:firstLine="567"/>
        <w:jc w:val="center"/>
        <w:rPr>
          <w:sz w:val="28"/>
          <w:szCs w:val="28"/>
          <w:lang w:eastAsia="x-none"/>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51"/>
        <w:gridCol w:w="2977"/>
        <w:gridCol w:w="850"/>
        <w:gridCol w:w="5387"/>
      </w:tblGrid>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1.1.</w:t>
            </w:r>
          </w:p>
        </w:tc>
        <w:tc>
          <w:tcPr>
            <w:tcW w:w="2977" w:type="dxa"/>
          </w:tcPr>
          <w:p w:rsidR="001F185A" w:rsidRPr="001F185A" w:rsidRDefault="001F185A" w:rsidP="00427BEF">
            <w:pPr>
              <w:rPr>
                <w:sz w:val="28"/>
                <w:szCs w:val="28"/>
                <w:lang w:eastAsia="x-none"/>
              </w:rPr>
            </w:pPr>
            <w:r w:rsidRPr="001F185A">
              <w:rPr>
                <w:sz w:val="28"/>
                <w:szCs w:val="28"/>
                <w:lang w:eastAsia="x-none"/>
              </w:rPr>
              <w:t>Куратор муниципальной программы</w:t>
            </w:r>
          </w:p>
        </w:tc>
        <w:tc>
          <w:tcPr>
            <w:tcW w:w="850" w:type="dxa"/>
          </w:tcPr>
          <w:p w:rsidR="001F185A" w:rsidRPr="001F185A" w:rsidRDefault="001F185A" w:rsidP="001F185A">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rsidR="001F185A" w:rsidRPr="001F185A" w:rsidRDefault="00427BEF" w:rsidP="00E06E44">
            <w:pPr>
              <w:jc w:val="center"/>
              <w:rPr>
                <w:sz w:val="28"/>
                <w:szCs w:val="28"/>
                <w:lang w:eastAsia="x-none"/>
              </w:rPr>
            </w:pPr>
            <w:r>
              <w:rPr>
                <w:sz w:val="28"/>
                <w:szCs w:val="28"/>
                <w:lang w:eastAsia="x-none"/>
              </w:rPr>
              <w:t>Севостьянов Сергей Анатольевич</w:t>
            </w:r>
            <w:r w:rsidR="001F185A" w:rsidRPr="001F185A">
              <w:rPr>
                <w:sz w:val="28"/>
                <w:szCs w:val="28"/>
                <w:lang w:eastAsia="x-none"/>
              </w:rPr>
              <w:t xml:space="preserve">, </w:t>
            </w:r>
            <w:r w:rsidR="00E06E44">
              <w:rPr>
                <w:sz w:val="28"/>
                <w:szCs w:val="28"/>
                <w:lang w:eastAsia="x-none"/>
              </w:rPr>
              <w:t xml:space="preserve">исполняющий обязанности </w:t>
            </w:r>
            <w:r w:rsidR="001F185A" w:rsidRPr="00734F36">
              <w:rPr>
                <w:sz w:val="28"/>
                <w:szCs w:val="28"/>
                <w:lang w:eastAsia="x-none"/>
              </w:rPr>
              <w:t>заместител</w:t>
            </w:r>
            <w:r w:rsidR="00E06E44">
              <w:rPr>
                <w:sz w:val="28"/>
                <w:szCs w:val="28"/>
                <w:lang w:eastAsia="x-none"/>
              </w:rPr>
              <w:t>я</w:t>
            </w:r>
            <w:r w:rsidR="001F185A" w:rsidRPr="001F185A">
              <w:rPr>
                <w:sz w:val="28"/>
                <w:szCs w:val="28"/>
                <w:lang w:eastAsia="x-none"/>
              </w:rPr>
              <w:t xml:space="preserve"> </w:t>
            </w:r>
            <w:r>
              <w:rPr>
                <w:sz w:val="28"/>
                <w:szCs w:val="28"/>
                <w:lang w:eastAsia="x-none"/>
              </w:rPr>
              <w:t xml:space="preserve">главы Администрации </w:t>
            </w:r>
            <w:r w:rsidRPr="001F185A">
              <w:rPr>
                <w:sz w:val="28"/>
                <w:szCs w:val="28"/>
                <w:lang w:eastAsia="x-none"/>
              </w:rPr>
              <w:t>Белокалитвинского района</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1.2.</w:t>
            </w:r>
          </w:p>
        </w:tc>
        <w:tc>
          <w:tcPr>
            <w:tcW w:w="2977" w:type="dxa"/>
          </w:tcPr>
          <w:p w:rsidR="001F185A" w:rsidRPr="001F185A" w:rsidRDefault="001F185A" w:rsidP="00427BEF">
            <w:pPr>
              <w:rPr>
                <w:sz w:val="28"/>
                <w:szCs w:val="28"/>
                <w:lang w:eastAsia="x-none"/>
              </w:rPr>
            </w:pPr>
            <w:r w:rsidRPr="001F185A">
              <w:rPr>
                <w:sz w:val="28"/>
                <w:szCs w:val="28"/>
                <w:lang w:eastAsia="x-none"/>
              </w:rPr>
              <w:t>Ответственный исполнитель муниципальной программы</w:t>
            </w:r>
          </w:p>
        </w:tc>
        <w:tc>
          <w:tcPr>
            <w:tcW w:w="850" w:type="dxa"/>
          </w:tcPr>
          <w:p w:rsidR="001F185A" w:rsidRPr="001F185A" w:rsidRDefault="001F185A" w:rsidP="001F185A">
            <w:pPr>
              <w:rPr>
                <w:sz w:val="28"/>
                <w:szCs w:val="28"/>
                <w:lang w:eastAsia="x-none"/>
              </w:rPr>
            </w:pPr>
            <w:r>
              <w:rPr>
                <w:sz w:val="28"/>
                <w:szCs w:val="28"/>
                <w:lang w:eastAsia="x-none"/>
              </w:rPr>
              <w:t xml:space="preserve">    </w:t>
            </w:r>
            <w:r w:rsidRPr="001F185A">
              <w:rPr>
                <w:sz w:val="28"/>
                <w:szCs w:val="28"/>
                <w:lang w:eastAsia="x-none"/>
              </w:rPr>
              <w:t>-</w:t>
            </w:r>
          </w:p>
        </w:tc>
        <w:tc>
          <w:tcPr>
            <w:tcW w:w="5387" w:type="dxa"/>
          </w:tcPr>
          <w:p w:rsidR="001F185A" w:rsidRPr="001F185A" w:rsidRDefault="00427BEF" w:rsidP="00427BEF">
            <w:pPr>
              <w:jc w:val="center"/>
              <w:rPr>
                <w:sz w:val="28"/>
                <w:szCs w:val="28"/>
                <w:lang w:eastAsia="x-none"/>
              </w:rPr>
            </w:pPr>
            <w:r w:rsidRPr="00427BEF">
              <w:rPr>
                <w:sz w:val="28"/>
                <w:szCs w:val="28"/>
                <w:lang w:eastAsia="x-none"/>
              </w:rPr>
              <w:t xml:space="preserve">отдел экономики, малого бизнеса, инвестиций и местного самоуправления Администрации Белокалитвинского района  </w:t>
            </w:r>
            <w:r w:rsidR="001F185A" w:rsidRPr="001F185A">
              <w:rPr>
                <w:sz w:val="28"/>
                <w:szCs w:val="28"/>
                <w:lang w:eastAsia="x-none"/>
              </w:rPr>
              <w:t>(</w:t>
            </w:r>
            <w:r>
              <w:rPr>
                <w:sz w:val="28"/>
                <w:szCs w:val="28"/>
                <w:lang w:eastAsia="x-none"/>
              </w:rPr>
              <w:t>Волкова Ольга Викторовна</w:t>
            </w:r>
            <w:r w:rsidR="001F185A" w:rsidRPr="001F185A">
              <w:rPr>
                <w:sz w:val="28"/>
                <w:szCs w:val="28"/>
                <w:lang w:eastAsia="x-none"/>
              </w:rPr>
              <w:t xml:space="preserve">, </w:t>
            </w:r>
            <w:r>
              <w:rPr>
                <w:sz w:val="28"/>
                <w:szCs w:val="28"/>
                <w:lang w:eastAsia="x-none"/>
              </w:rPr>
              <w:t>начальник отдела</w:t>
            </w:r>
            <w:r w:rsidRPr="00427BEF">
              <w:rPr>
                <w:sz w:val="28"/>
                <w:szCs w:val="28"/>
                <w:lang w:eastAsia="x-none"/>
              </w:rPr>
              <w:t xml:space="preserve"> отдел экономики, малого бизнеса, инвестиций и местного самоуправления</w:t>
            </w:r>
            <w:r w:rsidR="001F185A" w:rsidRPr="001F185A">
              <w:rPr>
                <w:sz w:val="28"/>
                <w:szCs w:val="28"/>
                <w:lang w:eastAsia="x-none"/>
              </w:rPr>
              <w:t>)</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1.3.</w:t>
            </w:r>
          </w:p>
        </w:tc>
        <w:tc>
          <w:tcPr>
            <w:tcW w:w="2977" w:type="dxa"/>
          </w:tcPr>
          <w:p w:rsidR="001F185A" w:rsidRPr="001F185A" w:rsidRDefault="001F185A" w:rsidP="00427BEF">
            <w:pPr>
              <w:rPr>
                <w:sz w:val="28"/>
                <w:szCs w:val="28"/>
                <w:lang w:eastAsia="x-none"/>
              </w:rPr>
            </w:pPr>
            <w:r w:rsidRPr="001F185A">
              <w:rPr>
                <w:sz w:val="28"/>
                <w:szCs w:val="28"/>
                <w:lang w:eastAsia="x-none"/>
              </w:rPr>
              <w:t xml:space="preserve">Срок реализации </w:t>
            </w:r>
            <w:r w:rsidR="00427BEF" w:rsidRPr="00427BEF">
              <w:rPr>
                <w:sz w:val="28"/>
                <w:szCs w:val="28"/>
                <w:lang w:eastAsia="x-none"/>
              </w:rPr>
              <w:t>муниципальной</w:t>
            </w:r>
            <w:r w:rsidRPr="001F185A">
              <w:rPr>
                <w:sz w:val="28"/>
                <w:szCs w:val="28"/>
                <w:lang w:eastAsia="x-none"/>
              </w:rPr>
              <w:t xml:space="preserve"> программы</w:t>
            </w:r>
          </w:p>
        </w:tc>
        <w:tc>
          <w:tcPr>
            <w:tcW w:w="850" w:type="dxa"/>
          </w:tcPr>
          <w:p w:rsidR="001F185A" w:rsidRPr="001F185A" w:rsidRDefault="00427BEF" w:rsidP="00427BEF">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rsidR="001F185A" w:rsidRPr="001F185A" w:rsidRDefault="001F185A" w:rsidP="001F185A">
            <w:pPr>
              <w:ind w:firstLine="567"/>
              <w:jc w:val="center"/>
              <w:rPr>
                <w:sz w:val="28"/>
                <w:szCs w:val="28"/>
                <w:lang w:eastAsia="x-none"/>
              </w:rPr>
            </w:pPr>
            <w:r w:rsidRPr="001F185A">
              <w:rPr>
                <w:sz w:val="28"/>
                <w:szCs w:val="28"/>
                <w:lang w:eastAsia="x-none"/>
              </w:rPr>
              <w:t xml:space="preserve">этап I: 2019 - </w:t>
            </w:r>
            <w:r w:rsidRPr="00B42A9A">
              <w:rPr>
                <w:sz w:val="28"/>
                <w:szCs w:val="28"/>
                <w:lang w:eastAsia="x-none"/>
              </w:rPr>
              <w:t>202</w:t>
            </w:r>
            <w:r w:rsidR="00B42A9A" w:rsidRPr="00B42A9A">
              <w:rPr>
                <w:sz w:val="28"/>
                <w:szCs w:val="28"/>
                <w:lang w:eastAsia="x-none"/>
              </w:rPr>
              <w:t>4</w:t>
            </w:r>
            <w:r w:rsidRPr="001F185A">
              <w:rPr>
                <w:sz w:val="28"/>
                <w:szCs w:val="28"/>
                <w:lang w:eastAsia="x-none"/>
              </w:rPr>
              <w:t xml:space="preserve"> годы;</w:t>
            </w:r>
          </w:p>
          <w:p w:rsidR="001F185A" w:rsidRPr="001F185A" w:rsidRDefault="001F185A" w:rsidP="00B42A9A">
            <w:pPr>
              <w:ind w:firstLine="567"/>
              <w:jc w:val="center"/>
              <w:rPr>
                <w:sz w:val="28"/>
                <w:szCs w:val="28"/>
                <w:lang w:eastAsia="x-none"/>
              </w:rPr>
            </w:pPr>
            <w:r w:rsidRPr="001F185A">
              <w:rPr>
                <w:sz w:val="28"/>
                <w:szCs w:val="28"/>
                <w:lang w:eastAsia="x-none"/>
              </w:rPr>
              <w:t xml:space="preserve">этап II: </w:t>
            </w:r>
            <w:r w:rsidRPr="00B42A9A">
              <w:rPr>
                <w:sz w:val="28"/>
                <w:szCs w:val="28"/>
                <w:lang w:eastAsia="x-none"/>
              </w:rPr>
              <w:t>202</w:t>
            </w:r>
            <w:r w:rsidR="00B42A9A" w:rsidRPr="00B42A9A">
              <w:rPr>
                <w:sz w:val="28"/>
                <w:szCs w:val="28"/>
                <w:lang w:eastAsia="x-none"/>
              </w:rPr>
              <w:t>5</w:t>
            </w:r>
            <w:r w:rsidRPr="001F185A">
              <w:rPr>
                <w:sz w:val="28"/>
                <w:szCs w:val="28"/>
                <w:lang w:eastAsia="x-none"/>
              </w:rPr>
              <w:t xml:space="preserve"> - 2030 годы</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1.4.</w:t>
            </w:r>
          </w:p>
        </w:tc>
        <w:tc>
          <w:tcPr>
            <w:tcW w:w="2977" w:type="dxa"/>
          </w:tcPr>
          <w:p w:rsidR="001F185A" w:rsidRPr="001F185A" w:rsidRDefault="001F185A" w:rsidP="00427BEF">
            <w:pPr>
              <w:rPr>
                <w:sz w:val="28"/>
                <w:szCs w:val="28"/>
                <w:lang w:eastAsia="x-none"/>
              </w:rPr>
            </w:pPr>
            <w:r w:rsidRPr="001F185A">
              <w:rPr>
                <w:sz w:val="28"/>
                <w:szCs w:val="28"/>
                <w:lang w:eastAsia="x-none"/>
              </w:rPr>
              <w:t xml:space="preserve">Цели </w:t>
            </w:r>
            <w:r w:rsidR="00427BEF" w:rsidRPr="00427BEF">
              <w:rPr>
                <w:sz w:val="28"/>
                <w:szCs w:val="28"/>
                <w:lang w:eastAsia="x-none"/>
              </w:rPr>
              <w:t>муниципальной</w:t>
            </w:r>
            <w:r w:rsidRPr="001F185A">
              <w:rPr>
                <w:sz w:val="28"/>
                <w:szCs w:val="28"/>
                <w:lang w:eastAsia="x-none"/>
              </w:rPr>
              <w:t xml:space="preserve"> программы</w:t>
            </w:r>
          </w:p>
        </w:tc>
        <w:tc>
          <w:tcPr>
            <w:tcW w:w="850" w:type="dxa"/>
          </w:tcPr>
          <w:p w:rsidR="001F185A" w:rsidRPr="001F185A" w:rsidRDefault="00427BEF" w:rsidP="00427BEF">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rsidR="001F185A" w:rsidRPr="001F185A" w:rsidRDefault="001F4C3B" w:rsidP="001F185A">
            <w:pPr>
              <w:ind w:firstLine="567"/>
              <w:jc w:val="center"/>
              <w:rPr>
                <w:sz w:val="28"/>
                <w:szCs w:val="28"/>
                <w:lang w:eastAsia="x-none"/>
              </w:rPr>
            </w:pPr>
            <w:r w:rsidRPr="001F4C3B">
              <w:rPr>
                <w:sz w:val="28"/>
                <w:szCs w:val="28"/>
                <w:lang w:eastAsia="x-none"/>
              </w:rPr>
              <w:t xml:space="preserve">рост объема инвестиций в основной капитал (за исключением бюджетных средств) в расчете на </w:t>
            </w:r>
            <w:r w:rsidR="006F423A" w:rsidRPr="006F423A">
              <w:rPr>
                <w:sz w:val="28"/>
                <w:szCs w:val="28"/>
                <w:lang w:eastAsia="x-none"/>
              </w:rPr>
              <w:t>1 жителя</w:t>
            </w:r>
            <w:r w:rsidRPr="001F4C3B">
              <w:rPr>
                <w:sz w:val="28"/>
                <w:szCs w:val="28"/>
                <w:lang w:eastAsia="x-none"/>
              </w:rPr>
              <w:t xml:space="preserve">, в объеме </w:t>
            </w:r>
            <w:r w:rsidRPr="006B0F06">
              <w:rPr>
                <w:sz w:val="28"/>
                <w:szCs w:val="28"/>
                <w:lang w:eastAsia="x-none"/>
              </w:rPr>
              <w:t>48275,86</w:t>
            </w:r>
            <w:r w:rsidRPr="001F4C3B">
              <w:rPr>
                <w:sz w:val="28"/>
                <w:szCs w:val="28"/>
                <w:lang w:eastAsia="x-none"/>
              </w:rPr>
              <w:t xml:space="preserve"> рублей к 2030 году</w:t>
            </w:r>
            <w:r w:rsidR="001F185A" w:rsidRPr="001F185A">
              <w:rPr>
                <w:sz w:val="28"/>
                <w:szCs w:val="28"/>
                <w:lang w:eastAsia="x-none"/>
              </w:rPr>
              <w:t>;</w:t>
            </w:r>
          </w:p>
          <w:p w:rsidR="001F185A" w:rsidRPr="001F185A" w:rsidRDefault="001F4C3B" w:rsidP="001F4C3B">
            <w:pPr>
              <w:ind w:firstLine="567"/>
              <w:jc w:val="center"/>
              <w:rPr>
                <w:sz w:val="28"/>
                <w:szCs w:val="28"/>
                <w:lang w:eastAsia="x-none"/>
              </w:rPr>
            </w:pPr>
            <w:r w:rsidRPr="001F4C3B">
              <w:rPr>
                <w:sz w:val="28"/>
                <w:szCs w:val="28"/>
                <w:lang w:eastAsia="x-none"/>
              </w:rPr>
              <w:t xml:space="preserve">увеличение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до 22,1 % </w:t>
            </w:r>
            <w:r>
              <w:rPr>
                <w:sz w:val="28"/>
                <w:szCs w:val="28"/>
                <w:lang w:eastAsia="x-none"/>
              </w:rPr>
              <w:t>к</w:t>
            </w:r>
            <w:r w:rsidRPr="001F4C3B">
              <w:rPr>
                <w:sz w:val="28"/>
                <w:szCs w:val="28"/>
                <w:lang w:eastAsia="x-none"/>
              </w:rPr>
              <w:t xml:space="preserve"> 2030 году</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t>1.5.</w:t>
            </w:r>
          </w:p>
        </w:tc>
        <w:tc>
          <w:tcPr>
            <w:tcW w:w="2977" w:type="dxa"/>
          </w:tcPr>
          <w:p w:rsidR="001F185A" w:rsidRPr="001F185A" w:rsidRDefault="001F185A" w:rsidP="00427BEF">
            <w:pPr>
              <w:rPr>
                <w:sz w:val="28"/>
                <w:szCs w:val="28"/>
                <w:lang w:eastAsia="x-none"/>
              </w:rPr>
            </w:pPr>
            <w:r w:rsidRPr="001F185A">
              <w:rPr>
                <w:sz w:val="28"/>
                <w:szCs w:val="28"/>
                <w:lang w:eastAsia="x-none"/>
              </w:rPr>
              <w:t xml:space="preserve">Параметры финансового обеспечения </w:t>
            </w:r>
            <w:r w:rsidR="00427BEF" w:rsidRPr="00427BEF">
              <w:rPr>
                <w:sz w:val="28"/>
                <w:szCs w:val="28"/>
                <w:lang w:eastAsia="x-none"/>
              </w:rPr>
              <w:t>муниципальной</w:t>
            </w:r>
            <w:r w:rsidRPr="001F185A">
              <w:rPr>
                <w:sz w:val="28"/>
                <w:szCs w:val="28"/>
                <w:lang w:eastAsia="x-none"/>
              </w:rPr>
              <w:t xml:space="preserve"> программы</w:t>
            </w:r>
          </w:p>
        </w:tc>
        <w:tc>
          <w:tcPr>
            <w:tcW w:w="850" w:type="dxa"/>
          </w:tcPr>
          <w:p w:rsidR="001F185A" w:rsidRPr="001F185A" w:rsidRDefault="00550A85" w:rsidP="00550A85">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rsidR="001F185A" w:rsidRPr="00B42A9A" w:rsidRDefault="00B42A9A" w:rsidP="001F185A">
            <w:pPr>
              <w:ind w:firstLine="567"/>
              <w:jc w:val="center"/>
              <w:rPr>
                <w:sz w:val="28"/>
                <w:szCs w:val="28"/>
                <w:lang w:eastAsia="x-none"/>
              </w:rPr>
            </w:pPr>
            <w:r w:rsidRPr="00B42A9A">
              <w:rPr>
                <w:sz w:val="28"/>
                <w:szCs w:val="28"/>
                <w:lang w:eastAsia="x-none"/>
              </w:rPr>
              <w:t>163</w:t>
            </w:r>
            <w:r w:rsidR="00DE2F46">
              <w:rPr>
                <w:sz w:val="28"/>
                <w:szCs w:val="28"/>
                <w:lang w:eastAsia="x-none"/>
              </w:rPr>
              <w:t>55</w:t>
            </w:r>
            <w:r>
              <w:rPr>
                <w:sz w:val="28"/>
                <w:szCs w:val="28"/>
                <w:lang w:eastAsia="x-none"/>
              </w:rPr>
              <w:t>4,</w:t>
            </w:r>
            <w:r w:rsidRPr="00B42A9A">
              <w:rPr>
                <w:sz w:val="28"/>
                <w:szCs w:val="28"/>
                <w:lang w:eastAsia="x-none"/>
              </w:rPr>
              <w:t>8</w:t>
            </w:r>
            <w:r w:rsidR="001F185A" w:rsidRPr="00B42A9A">
              <w:rPr>
                <w:sz w:val="28"/>
                <w:szCs w:val="28"/>
                <w:lang w:eastAsia="x-none"/>
              </w:rPr>
              <w:t xml:space="preserve"> тыс. рублей:</w:t>
            </w:r>
          </w:p>
          <w:p w:rsidR="001F185A" w:rsidRPr="00B42A9A" w:rsidRDefault="001F185A" w:rsidP="001F185A">
            <w:pPr>
              <w:ind w:firstLine="567"/>
              <w:jc w:val="center"/>
              <w:rPr>
                <w:sz w:val="28"/>
                <w:szCs w:val="28"/>
                <w:lang w:eastAsia="x-none"/>
              </w:rPr>
            </w:pPr>
            <w:r w:rsidRPr="00B42A9A">
              <w:rPr>
                <w:sz w:val="28"/>
                <w:szCs w:val="28"/>
                <w:lang w:eastAsia="x-none"/>
              </w:rPr>
              <w:t xml:space="preserve">этап I: </w:t>
            </w:r>
            <w:r w:rsidR="00B42A9A">
              <w:rPr>
                <w:sz w:val="28"/>
                <w:szCs w:val="28"/>
                <w:lang w:eastAsia="x-none"/>
              </w:rPr>
              <w:t>91374,8</w:t>
            </w:r>
            <w:r w:rsidRPr="00B42A9A">
              <w:rPr>
                <w:sz w:val="28"/>
                <w:szCs w:val="28"/>
                <w:lang w:eastAsia="x-none"/>
              </w:rPr>
              <w:t xml:space="preserve"> тыс. рублей;</w:t>
            </w:r>
          </w:p>
          <w:p w:rsidR="001F185A" w:rsidRPr="001F185A" w:rsidRDefault="001F185A" w:rsidP="00DE2F46">
            <w:pPr>
              <w:ind w:firstLine="567"/>
              <w:jc w:val="center"/>
              <w:rPr>
                <w:sz w:val="28"/>
                <w:szCs w:val="28"/>
                <w:lang w:eastAsia="x-none"/>
              </w:rPr>
            </w:pPr>
            <w:r w:rsidRPr="00B42A9A">
              <w:rPr>
                <w:sz w:val="28"/>
                <w:szCs w:val="28"/>
                <w:lang w:eastAsia="x-none"/>
              </w:rPr>
              <w:t xml:space="preserve">этап II: </w:t>
            </w:r>
            <w:r w:rsidR="00B42A9A">
              <w:rPr>
                <w:sz w:val="28"/>
                <w:szCs w:val="28"/>
                <w:lang w:eastAsia="x-none"/>
              </w:rPr>
              <w:t>72</w:t>
            </w:r>
            <w:r w:rsidR="00DE2F46">
              <w:rPr>
                <w:sz w:val="28"/>
                <w:szCs w:val="28"/>
                <w:lang w:eastAsia="x-none"/>
              </w:rPr>
              <w:t>18</w:t>
            </w:r>
            <w:r w:rsidR="00B42A9A">
              <w:rPr>
                <w:sz w:val="28"/>
                <w:szCs w:val="28"/>
                <w:lang w:eastAsia="x-none"/>
              </w:rPr>
              <w:t>0,0</w:t>
            </w:r>
            <w:r w:rsidRPr="00B42A9A">
              <w:rPr>
                <w:sz w:val="28"/>
                <w:szCs w:val="28"/>
                <w:lang w:eastAsia="x-none"/>
              </w:rPr>
              <w:t xml:space="preserve"> тыс. рублей</w:t>
            </w:r>
          </w:p>
        </w:tc>
      </w:tr>
      <w:tr w:rsidR="001F185A" w:rsidRPr="001F185A" w:rsidTr="00427BEF">
        <w:tc>
          <w:tcPr>
            <w:tcW w:w="851" w:type="dxa"/>
          </w:tcPr>
          <w:p w:rsidR="001F185A" w:rsidRPr="001F185A" w:rsidRDefault="001F185A" w:rsidP="00427BEF">
            <w:pPr>
              <w:rPr>
                <w:sz w:val="28"/>
                <w:szCs w:val="28"/>
                <w:lang w:eastAsia="x-none"/>
              </w:rPr>
            </w:pPr>
            <w:r w:rsidRPr="001F185A">
              <w:rPr>
                <w:sz w:val="28"/>
                <w:szCs w:val="28"/>
                <w:lang w:eastAsia="x-none"/>
              </w:rPr>
              <w:lastRenderedPageBreak/>
              <w:t>1.6.</w:t>
            </w:r>
          </w:p>
        </w:tc>
        <w:tc>
          <w:tcPr>
            <w:tcW w:w="2977" w:type="dxa"/>
          </w:tcPr>
          <w:p w:rsidR="001F185A" w:rsidRPr="001F185A" w:rsidRDefault="001F185A" w:rsidP="00427BEF">
            <w:pPr>
              <w:rPr>
                <w:sz w:val="28"/>
                <w:szCs w:val="28"/>
                <w:lang w:eastAsia="x-none"/>
              </w:rPr>
            </w:pPr>
            <w:r w:rsidRPr="001F185A">
              <w:rPr>
                <w:sz w:val="28"/>
                <w:szCs w:val="28"/>
                <w:lang w:eastAsia="x-none"/>
              </w:rPr>
              <w:t xml:space="preserve">Связь с национальными целями развития Российской Федерации, государственными программами </w:t>
            </w:r>
            <w:r w:rsidR="00427BEF" w:rsidRPr="00427BEF">
              <w:rPr>
                <w:sz w:val="28"/>
                <w:szCs w:val="28"/>
                <w:lang w:eastAsia="x-none"/>
              </w:rPr>
              <w:t>Ростовск</w:t>
            </w:r>
            <w:r w:rsidR="00427BEF">
              <w:rPr>
                <w:sz w:val="28"/>
                <w:szCs w:val="28"/>
                <w:lang w:eastAsia="x-none"/>
              </w:rPr>
              <w:t>ой</w:t>
            </w:r>
            <w:r w:rsidR="00427BEF" w:rsidRPr="00427BEF">
              <w:rPr>
                <w:sz w:val="28"/>
                <w:szCs w:val="28"/>
                <w:lang w:eastAsia="x-none"/>
              </w:rPr>
              <w:t xml:space="preserve"> област</w:t>
            </w:r>
            <w:r w:rsidR="00427BEF">
              <w:rPr>
                <w:sz w:val="28"/>
                <w:szCs w:val="28"/>
                <w:lang w:eastAsia="x-none"/>
              </w:rPr>
              <w:t>и</w:t>
            </w:r>
          </w:p>
        </w:tc>
        <w:tc>
          <w:tcPr>
            <w:tcW w:w="850" w:type="dxa"/>
          </w:tcPr>
          <w:p w:rsidR="001F185A" w:rsidRPr="001F185A" w:rsidRDefault="00550A85" w:rsidP="00550A85">
            <w:pPr>
              <w:rPr>
                <w:sz w:val="28"/>
                <w:szCs w:val="28"/>
                <w:lang w:eastAsia="x-none"/>
              </w:rPr>
            </w:pPr>
            <w:r>
              <w:rPr>
                <w:sz w:val="28"/>
                <w:szCs w:val="28"/>
                <w:lang w:eastAsia="x-none"/>
              </w:rPr>
              <w:t xml:space="preserve">    </w:t>
            </w:r>
            <w:r w:rsidR="001F185A" w:rsidRPr="001F185A">
              <w:rPr>
                <w:sz w:val="28"/>
                <w:szCs w:val="28"/>
                <w:lang w:eastAsia="x-none"/>
              </w:rPr>
              <w:t>-</w:t>
            </w:r>
          </w:p>
        </w:tc>
        <w:tc>
          <w:tcPr>
            <w:tcW w:w="5387" w:type="dxa"/>
          </w:tcPr>
          <w:p w:rsidR="001F185A" w:rsidRPr="001F185A" w:rsidRDefault="001F185A" w:rsidP="001F185A">
            <w:pPr>
              <w:ind w:firstLine="567"/>
              <w:jc w:val="center"/>
              <w:rPr>
                <w:sz w:val="28"/>
                <w:szCs w:val="28"/>
                <w:lang w:eastAsia="x-none"/>
              </w:rPr>
            </w:pPr>
            <w:r w:rsidRPr="001F185A">
              <w:rPr>
                <w:sz w:val="28"/>
                <w:szCs w:val="28"/>
                <w:lang w:eastAsia="x-none"/>
              </w:rPr>
              <w:t>национальная цель: достойный, эффективный труд и успешное предпринимательство;</w:t>
            </w:r>
          </w:p>
          <w:p w:rsidR="001F185A" w:rsidRPr="001F185A" w:rsidRDefault="001F185A" w:rsidP="00550A85">
            <w:pPr>
              <w:ind w:firstLine="567"/>
              <w:jc w:val="center"/>
              <w:rPr>
                <w:sz w:val="28"/>
                <w:szCs w:val="28"/>
                <w:lang w:eastAsia="x-none"/>
              </w:rPr>
            </w:pPr>
            <w:r w:rsidRPr="001F185A">
              <w:rPr>
                <w:sz w:val="28"/>
                <w:szCs w:val="28"/>
                <w:lang w:eastAsia="x-none"/>
              </w:rPr>
              <w:t xml:space="preserve">государственная программа </w:t>
            </w:r>
            <w:r w:rsidR="00A36C6E" w:rsidRPr="00A36C6E">
              <w:rPr>
                <w:sz w:val="28"/>
                <w:szCs w:val="28"/>
                <w:lang w:eastAsia="x-none"/>
              </w:rPr>
              <w:t>Ростовской области</w:t>
            </w:r>
            <w:r w:rsidRPr="001F185A">
              <w:rPr>
                <w:sz w:val="28"/>
                <w:szCs w:val="28"/>
                <w:lang w:eastAsia="x-none"/>
              </w:rPr>
              <w:t xml:space="preserve">: государственная </w:t>
            </w:r>
            <w:hyperlink r:id="rId17" w:history="1">
              <w:r w:rsidRPr="00550A85">
                <w:rPr>
                  <w:rStyle w:val="af8"/>
                  <w:color w:val="auto"/>
                  <w:sz w:val="28"/>
                  <w:szCs w:val="28"/>
                  <w:u w:val="none"/>
                  <w:lang w:eastAsia="x-none"/>
                </w:rPr>
                <w:t>программа</w:t>
              </w:r>
            </w:hyperlink>
            <w:r w:rsidRPr="001F185A">
              <w:rPr>
                <w:sz w:val="28"/>
                <w:szCs w:val="28"/>
                <w:lang w:eastAsia="x-none"/>
              </w:rPr>
              <w:t xml:space="preserve"> </w:t>
            </w:r>
            <w:r w:rsidR="00550A85" w:rsidRPr="00550A85">
              <w:rPr>
                <w:sz w:val="28"/>
                <w:szCs w:val="28"/>
                <w:lang w:eastAsia="x-none"/>
              </w:rPr>
              <w:t xml:space="preserve">Ростовской области </w:t>
            </w:r>
            <w:r w:rsidR="00550A85">
              <w:rPr>
                <w:sz w:val="28"/>
                <w:szCs w:val="28"/>
                <w:lang w:eastAsia="x-none"/>
              </w:rPr>
              <w:t>«</w:t>
            </w:r>
            <w:r w:rsidRPr="001F185A">
              <w:rPr>
                <w:sz w:val="28"/>
                <w:szCs w:val="28"/>
                <w:lang w:eastAsia="x-none"/>
              </w:rPr>
              <w:t>Экономическое развитие и инновационная экономика</w:t>
            </w:r>
            <w:r w:rsidR="00550A85">
              <w:rPr>
                <w:sz w:val="28"/>
                <w:szCs w:val="28"/>
                <w:lang w:eastAsia="x-none"/>
              </w:rPr>
              <w:t>»</w:t>
            </w:r>
            <w:r w:rsidRPr="001F185A">
              <w:rPr>
                <w:sz w:val="28"/>
                <w:szCs w:val="28"/>
                <w:lang w:eastAsia="x-none"/>
              </w:rPr>
              <w:t xml:space="preserve">, утвержденная Постановлением Правительства </w:t>
            </w:r>
            <w:r w:rsidR="00550A85" w:rsidRPr="00550A85">
              <w:rPr>
                <w:sz w:val="28"/>
                <w:szCs w:val="28"/>
                <w:lang w:eastAsia="x-none"/>
              </w:rPr>
              <w:t xml:space="preserve">Ростовской области </w:t>
            </w:r>
            <w:r w:rsidRPr="001F185A">
              <w:rPr>
                <w:sz w:val="28"/>
                <w:szCs w:val="28"/>
                <w:lang w:eastAsia="x-none"/>
              </w:rPr>
              <w:t>от 15.</w:t>
            </w:r>
            <w:r w:rsidR="00550A85">
              <w:rPr>
                <w:sz w:val="28"/>
                <w:szCs w:val="28"/>
                <w:lang w:eastAsia="x-none"/>
              </w:rPr>
              <w:t>10</w:t>
            </w:r>
            <w:r w:rsidRPr="001F185A">
              <w:rPr>
                <w:sz w:val="28"/>
                <w:szCs w:val="28"/>
                <w:lang w:eastAsia="x-none"/>
              </w:rPr>
              <w:t>.201</w:t>
            </w:r>
            <w:r w:rsidR="00550A85">
              <w:rPr>
                <w:sz w:val="28"/>
                <w:szCs w:val="28"/>
                <w:lang w:eastAsia="x-none"/>
              </w:rPr>
              <w:t>8</w:t>
            </w:r>
            <w:r w:rsidRPr="001F185A">
              <w:rPr>
                <w:sz w:val="28"/>
                <w:szCs w:val="28"/>
                <w:lang w:eastAsia="x-none"/>
              </w:rPr>
              <w:t xml:space="preserve"> </w:t>
            </w:r>
            <w:r w:rsidR="00550A85">
              <w:rPr>
                <w:sz w:val="28"/>
                <w:szCs w:val="28"/>
                <w:lang w:eastAsia="x-none"/>
              </w:rPr>
              <w:t>№</w:t>
            </w:r>
            <w:r w:rsidRPr="001F185A">
              <w:rPr>
                <w:sz w:val="28"/>
                <w:szCs w:val="28"/>
                <w:lang w:eastAsia="x-none"/>
              </w:rPr>
              <w:t xml:space="preserve"> </w:t>
            </w:r>
            <w:r w:rsidR="00550A85">
              <w:rPr>
                <w:sz w:val="28"/>
                <w:szCs w:val="28"/>
                <w:lang w:eastAsia="x-none"/>
              </w:rPr>
              <w:t>637</w:t>
            </w:r>
          </w:p>
        </w:tc>
      </w:tr>
    </w:tbl>
    <w:p w:rsidR="009C6395" w:rsidRDefault="009C6395" w:rsidP="001F185A">
      <w:pPr>
        <w:ind w:firstLine="567"/>
        <w:jc w:val="center"/>
        <w:rPr>
          <w:sz w:val="28"/>
          <w:szCs w:val="28"/>
          <w:lang w:eastAsia="x-none"/>
        </w:rPr>
      </w:pPr>
    </w:p>
    <w:p w:rsidR="009C6395" w:rsidRPr="009C6395" w:rsidRDefault="009C6395" w:rsidP="009C6395">
      <w:pPr>
        <w:tabs>
          <w:tab w:val="left" w:pos="4410"/>
        </w:tabs>
        <w:jc w:val="center"/>
        <w:rPr>
          <w:sz w:val="28"/>
          <w:szCs w:val="28"/>
          <w:lang w:eastAsia="x-none"/>
        </w:rPr>
      </w:pPr>
      <w:r w:rsidRPr="009C6395">
        <w:rPr>
          <w:sz w:val="28"/>
          <w:szCs w:val="28"/>
          <w:lang w:eastAsia="x-none"/>
        </w:rPr>
        <w:t>2. Показатели муниципальной программы</w:t>
      </w:r>
    </w:p>
    <w:p w:rsidR="009C6395" w:rsidRDefault="009C6395" w:rsidP="009C6395">
      <w:pPr>
        <w:tabs>
          <w:tab w:val="left" w:pos="4410"/>
        </w:tabs>
        <w:rPr>
          <w:sz w:val="28"/>
          <w:szCs w:val="28"/>
          <w:lang w:eastAsia="x-none"/>
        </w:rPr>
      </w:pPr>
    </w:p>
    <w:p w:rsidR="001F185A" w:rsidRPr="009C6395" w:rsidRDefault="009C6395" w:rsidP="009C6395">
      <w:pPr>
        <w:tabs>
          <w:tab w:val="left" w:pos="4410"/>
        </w:tabs>
        <w:rPr>
          <w:sz w:val="28"/>
          <w:szCs w:val="28"/>
          <w:lang w:eastAsia="x-none"/>
        </w:rPr>
        <w:sectPr w:rsidR="001F185A" w:rsidRPr="009C6395" w:rsidSect="004B040D">
          <w:footerReference w:type="default" r:id="rId18"/>
          <w:pgSz w:w="11906" w:h="16838" w:code="9"/>
          <w:pgMar w:top="737" w:right="567" w:bottom="680" w:left="1134" w:header="709" w:footer="709" w:gutter="0"/>
          <w:cols w:space="708"/>
          <w:docGrid w:linePitch="360"/>
        </w:sectPr>
      </w:pPr>
      <w:r>
        <w:rPr>
          <w:sz w:val="28"/>
          <w:szCs w:val="28"/>
          <w:lang w:eastAsia="x-none"/>
        </w:rPr>
        <w:tab/>
      </w:r>
    </w:p>
    <w:p w:rsidR="004B040D" w:rsidRDefault="004B040D" w:rsidP="004B040D">
      <w:pPr>
        <w:widowControl w:val="0"/>
        <w:autoSpaceDE w:val="0"/>
        <w:autoSpaceDN w:val="0"/>
        <w:adjustRightInd w:val="0"/>
        <w:jc w:val="right"/>
        <w:outlineLvl w:val="2"/>
        <w:rPr>
          <w:sz w:val="28"/>
          <w:szCs w:val="28"/>
        </w:rPr>
      </w:pPr>
      <w:bookmarkStart w:id="1" w:name="Par400"/>
      <w:bookmarkEnd w:id="1"/>
    </w:p>
    <w:p w:rsidR="000F2F84" w:rsidRPr="000F2F84" w:rsidRDefault="000F2F84" w:rsidP="000F2F84">
      <w:pPr>
        <w:rPr>
          <w:sz w:val="2"/>
          <w:szCs w:val="2"/>
        </w:rPr>
      </w:pPr>
    </w:p>
    <w:p w:rsidR="009C6395" w:rsidRDefault="004B040D" w:rsidP="009C6395">
      <w:pPr>
        <w:widowControl w:val="0"/>
        <w:autoSpaceDE w:val="0"/>
        <w:autoSpaceDN w:val="0"/>
        <w:adjustRightInd w:val="0"/>
        <w:ind w:left="3238"/>
        <w:jc w:val="center"/>
        <w:outlineLvl w:val="2"/>
        <w:rPr>
          <w:sz w:val="28"/>
          <w:szCs w:val="28"/>
        </w:rPr>
      </w:pPr>
      <w:r>
        <w:rPr>
          <w:sz w:val="28"/>
          <w:szCs w:val="28"/>
        </w:rPr>
        <w:t xml:space="preserve">                                                                               </w:t>
      </w:r>
    </w:p>
    <w:tbl>
      <w:tblPr>
        <w:tblW w:w="15810" w:type="dxa"/>
        <w:tblInd w:w="-789" w:type="dxa"/>
        <w:tblLayout w:type="fixed"/>
        <w:tblCellMar>
          <w:top w:w="102" w:type="dxa"/>
          <w:left w:w="62" w:type="dxa"/>
          <w:bottom w:w="102" w:type="dxa"/>
          <w:right w:w="62" w:type="dxa"/>
        </w:tblCellMar>
        <w:tblLook w:val="0000" w:firstRow="0" w:lastRow="0" w:firstColumn="0" w:lastColumn="0" w:noHBand="0" w:noVBand="0"/>
      </w:tblPr>
      <w:tblGrid>
        <w:gridCol w:w="680"/>
        <w:gridCol w:w="1447"/>
        <w:gridCol w:w="992"/>
        <w:gridCol w:w="1134"/>
        <w:gridCol w:w="1190"/>
        <w:gridCol w:w="1022"/>
        <w:gridCol w:w="793"/>
        <w:gridCol w:w="850"/>
        <w:gridCol w:w="898"/>
        <w:gridCol w:w="850"/>
        <w:gridCol w:w="851"/>
        <w:gridCol w:w="850"/>
        <w:gridCol w:w="1418"/>
        <w:gridCol w:w="1134"/>
        <w:gridCol w:w="1701"/>
      </w:tblGrid>
      <w:tr w:rsidR="009C6395" w:rsidRPr="009C6395" w:rsidTr="007F0C4F">
        <w:tc>
          <w:tcPr>
            <w:tcW w:w="680"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Pr>
                <w:rFonts w:eastAsiaTheme="minorEastAsia"/>
              </w:rPr>
              <w:t>№</w:t>
            </w:r>
          </w:p>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п/п</w:t>
            </w:r>
          </w:p>
        </w:tc>
        <w:tc>
          <w:tcPr>
            <w:tcW w:w="1447"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90"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9" w:history="1">
              <w:r w:rsidRPr="009C6395">
                <w:rPr>
                  <w:rFonts w:eastAsiaTheme="minorEastAsia"/>
                  <w:color w:val="0000FF"/>
                </w:rPr>
                <w:t>ОКЕИ</w:t>
              </w:r>
            </w:hyperlink>
            <w:r w:rsidRPr="009C6395">
              <w:rPr>
                <w:rFonts w:eastAsiaTheme="minorEastAsia"/>
              </w:rPr>
              <w:t>)</w:t>
            </w:r>
          </w:p>
        </w:tc>
        <w:tc>
          <w:tcPr>
            <w:tcW w:w="1022" w:type="dxa"/>
            <w:vMerge w:val="restart"/>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Вид показателя</w:t>
            </w:r>
          </w:p>
        </w:tc>
        <w:tc>
          <w:tcPr>
            <w:tcW w:w="1643" w:type="dxa"/>
            <w:gridSpan w:val="2"/>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3449" w:type="dxa"/>
            <w:gridSpan w:val="4"/>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1418"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Документ</w:t>
            </w:r>
          </w:p>
        </w:tc>
        <w:tc>
          <w:tcPr>
            <w:tcW w:w="1134"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Ответственный за достижение показателя</w:t>
            </w:r>
          </w:p>
        </w:tc>
        <w:tc>
          <w:tcPr>
            <w:tcW w:w="1701"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9C6395" w:rsidRPr="009C6395" w:rsidTr="007F0C4F">
        <w:tc>
          <w:tcPr>
            <w:tcW w:w="680"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447"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992"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190"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022" w:type="dxa"/>
            <w:vMerge/>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793"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год</w:t>
            </w:r>
          </w:p>
        </w:tc>
        <w:tc>
          <w:tcPr>
            <w:tcW w:w="898"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6</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7</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2030 год (</w:t>
            </w:r>
            <w:proofErr w:type="spellStart"/>
            <w:r w:rsidRPr="009C6395">
              <w:rPr>
                <w:rFonts w:eastAsiaTheme="minorEastAsia"/>
              </w:rPr>
              <w:t>справочно</w:t>
            </w:r>
            <w:proofErr w:type="spellEnd"/>
            <w:r w:rsidRPr="009C6395">
              <w:rPr>
                <w:rFonts w:eastAsiaTheme="minorEastAsia"/>
              </w:rPr>
              <w:t>)</w:t>
            </w:r>
          </w:p>
        </w:tc>
        <w:tc>
          <w:tcPr>
            <w:tcW w:w="1418"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134"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c>
          <w:tcPr>
            <w:tcW w:w="1701"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p>
        </w:tc>
      </w:tr>
      <w:tr w:rsidR="009C6395" w:rsidRPr="009C6395" w:rsidTr="007F0C4F">
        <w:tc>
          <w:tcPr>
            <w:tcW w:w="15810" w:type="dxa"/>
            <w:gridSpan w:val="15"/>
            <w:tcBorders>
              <w:top w:val="single" w:sz="4" w:space="0" w:color="auto"/>
              <w:left w:val="single" w:sz="4" w:space="0" w:color="auto"/>
              <w:bottom w:val="single" w:sz="4" w:space="0" w:color="auto"/>
              <w:right w:val="single" w:sz="4" w:space="0" w:color="auto"/>
            </w:tcBorders>
          </w:tcPr>
          <w:p w:rsidR="009C6395" w:rsidRPr="009C6395" w:rsidRDefault="009C6395" w:rsidP="00FD15FC">
            <w:pPr>
              <w:widowControl w:val="0"/>
              <w:autoSpaceDE w:val="0"/>
              <w:autoSpaceDN w:val="0"/>
              <w:adjustRightInd w:val="0"/>
              <w:jc w:val="center"/>
              <w:rPr>
                <w:rFonts w:eastAsiaTheme="minorEastAsia"/>
              </w:rPr>
            </w:pPr>
            <w:r>
              <w:rPr>
                <w:rFonts w:eastAsiaTheme="minorEastAsia"/>
              </w:rPr>
              <w:t>1</w:t>
            </w:r>
            <w:r w:rsidRPr="009C6395">
              <w:rPr>
                <w:rFonts w:eastAsiaTheme="minorEastAsia"/>
              </w:rPr>
              <w:t xml:space="preserve">. Цель муниципальной программы </w:t>
            </w:r>
            <w:r w:rsidR="00BA0186">
              <w:rPr>
                <w:rFonts w:eastAsiaTheme="minorEastAsia"/>
              </w:rPr>
              <w:t>«</w:t>
            </w:r>
            <w:r w:rsidR="00FD15FC">
              <w:rPr>
                <w:rFonts w:eastAsiaTheme="minorEastAsia"/>
              </w:rPr>
              <w:t>Р</w:t>
            </w:r>
            <w:r w:rsidR="00FD15FC" w:rsidRPr="00FD15FC">
              <w:rPr>
                <w:rFonts w:eastAsiaTheme="minorEastAsia"/>
              </w:rPr>
              <w:t xml:space="preserve">ост объема инвестиций в основной капитал (за исключением бюджетных средств) в расчете </w:t>
            </w:r>
            <w:r w:rsidR="006F423A" w:rsidRPr="006F423A">
              <w:rPr>
                <w:rFonts w:eastAsiaTheme="minorEastAsia"/>
              </w:rPr>
              <w:t>на 1 жителя</w:t>
            </w:r>
            <w:r w:rsidR="00FD15FC" w:rsidRPr="00FD15FC">
              <w:rPr>
                <w:rFonts w:eastAsiaTheme="minorEastAsia"/>
              </w:rPr>
              <w:t>, в объеме 48275,86 рублей к 2030 году</w:t>
            </w:r>
            <w:r w:rsidR="00BA0186">
              <w:rPr>
                <w:rFonts w:eastAsiaTheme="minorEastAsia"/>
              </w:rPr>
              <w:t>»</w:t>
            </w:r>
          </w:p>
        </w:tc>
      </w:tr>
      <w:tr w:rsidR="009C6395" w:rsidRPr="009C6395" w:rsidTr="007F0C4F">
        <w:tc>
          <w:tcPr>
            <w:tcW w:w="680"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Pr>
                <w:rFonts w:eastAsiaTheme="minorEastAsia"/>
              </w:rPr>
              <w:t>1</w:t>
            </w:r>
            <w:r w:rsidRPr="009C6395">
              <w:rPr>
                <w:rFonts w:eastAsiaTheme="minorEastAsia"/>
              </w:rPr>
              <w:t>.1.</w:t>
            </w:r>
          </w:p>
        </w:tc>
        <w:tc>
          <w:tcPr>
            <w:tcW w:w="1447" w:type="dxa"/>
            <w:tcBorders>
              <w:top w:val="single" w:sz="4" w:space="0" w:color="auto"/>
              <w:left w:val="single" w:sz="4" w:space="0" w:color="auto"/>
              <w:bottom w:val="single" w:sz="4" w:space="0" w:color="auto"/>
              <w:right w:val="single" w:sz="4" w:space="0" w:color="auto"/>
            </w:tcBorders>
          </w:tcPr>
          <w:p w:rsidR="009C6395" w:rsidRPr="009C6395" w:rsidRDefault="00587CEB" w:rsidP="006F423A">
            <w:pPr>
              <w:widowControl w:val="0"/>
              <w:autoSpaceDE w:val="0"/>
              <w:autoSpaceDN w:val="0"/>
              <w:adjustRightInd w:val="0"/>
              <w:rPr>
                <w:rFonts w:eastAsiaTheme="minorEastAsia"/>
              </w:rPr>
            </w:pPr>
            <w:r w:rsidRPr="00587CEB">
              <w:rPr>
                <w:rFonts w:eastAsiaTheme="minorEastAsia"/>
              </w:rPr>
              <w:t xml:space="preserve">Рост объема инвестиций в основной капитал (за исключением бюджетных средств) в расчете на </w:t>
            </w:r>
            <w:r w:rsidR="006F423A">
              <w:rPr>
                <w:rFonts w:eastAsiaTheme="minorEastAsia"/>
              </w:rPr>
              <w:t>1 жителя</w:t>
            </w:r>
          </w:p>
        </w:tc>
        <w:tc>
          <w:tcPr>
            <w:tcW w:w="992" w:type="dxa"/>
            <w:tcBorders>
              <w:top w:val="single" w:sz="4" w:space="0" w:color="auto"/>
              <w:left w:val="single" w:sz="4" w:space="0" w:color="auto"/>
              <w:bottom w:val="single" w:sz="4" w:space="0" w:color="auto"/>
              <w:right w:val="single" w:sz="4" w:space="0" w:color="auto"/>
            </w:tcBorders>
          </w:tcPr>
          <w:p w:rsidR="009C6395" w:rsidRPr="009C6395" w:rsidRDefault="00587CEB" w:rsidP="009C6395">
            <w:pPr>
              <w:widowControl w:val="0"/>
              <w:autoSpaceDE w:val="0"/>
              <w:autoSpaceDN w:val="0"/>
              <w:adjustRightInd w:val="0"/>
              <w:jc w:val="center"/>
              <w:rPr>
                <w:rFonts w:eastAsiaTheme="minorEastAsia"/>
              </w:rPr>
            </w:pPr>
            <w:r>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rsidR="009C6395" w:rsidRPr="009C6395" w:rsidRDefault="006F423A" w:rsidP="009C6395">
            <w:pPr>
              <w:widowControl w:val="0"/>
              <w:autoSpaceDE w:val="0"/>
              <w:autoSpaceDN w:val="0"/>
              <w:adjustRightInd w:val="0"/>
              <w:jc w:val="center"/>
              <w:rPr>
                <w:rFonts w:eastAsiaTheme="minorEastAsia"/>
              </w:rPr>
            </w:pPr>
            <w:r>
              <w:rPr>
                <w:rFonts w:eastAsiaTheme="minorEastAsia"/>
              </w:rPr>
              <w:t>рублей</w:t>
            </w:r>
          </w:p>
        </w:tc>
        <w:tc>
          <w:tcPr>
            <w:tcW w:w="1022"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статистический</w:t>
            </w:r>
          </w:p>
        </w:tc>
        <w:tc>
          <w:tcPr>
            <w:tcW w:w="793" w:type="dxa"/>
            <w:tcBorders>
              <w:top w:val="single" w:sz="4" w:space="0" w:color="auto"/>
              <w:left w:val="single" w:sz="4" w:space="0" w:color="auto"/>
              <w:bottom w:val="single" w:sz="4" w:space="0" w:color="auto"/>
              <w:right w:val="single" w:sz="4" w:space="0" w:color="auto"/>
            </w:tcBorders>
          </w:tcPr>
          <w:p w:rsidR="009C6395" w:rsidRPr="009C6395" w:rsidRDefault="008450B9" w:rsidP="009C6395">
            <w:pPr>
              <w:widowControl w:val="0"/>
              <w:autoSpaceDE w:val="0"/>
              <w:autoSpaceDN w:val="0"/>
              <w:adjustRightInd w:val="0"/>
              <w:jc w:val="center"/>
              <w:rPr>
                <w:rFonts w:eastAsiaTheme="minorEastAsia"/>
              </w:rPr>
            </w:pPr>
            <w:r>
              <w:rPr>
                <w:rFonts w:eastAsiaTheme="minorEastAsia"/>
              </w:rPr>
              <w:t>41964,22</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8450B9">
            <w:pPr>
              <w:widowControl w:val="0"/>
              <w:autoSpaceDE w:val="0"/>
              <w:autoSpaceDN w:val="0"/>
              <w:adjustRightInd w:val="0"/>
              <w:jc w:val="center"/>
              <w:rPr>
                <w:rFonts w:eastAsiaTheme="minorEastAsia"/>
              </w:rPr>
            </w:pPr>
            <w:r w:rsidRPr="009C6395">
              <w:rPr>
                <w:rFonts w:eastAsiaTheme="minorEastAsia"/>
              </w:rPr>
              <w:t>202</w:t>
            </w:r>
            <w:r w:rsidR="008450B9">
              <w:rPr>
                <w:rFonts w:eastAsiaTheme="minorEastAsia"/>
              </w:rPr>
              <w:t>3</w:t>
            </w:r>
            <w:r w:rsidRPr="009C6395">
              <w:rPr>
                <w:rFonts w:eastAsiaTheme="minorEastAsia"/>
              </w:rPr>
              <w:t xml:space="preserve"> год</w:t>
            </w:r>
          </w:p>
        </w:tc>
        <w:tc>
          <w:tcPr>
            <w:tcW w:w="898" w:type="dxa"/>
            <w:tcBorders>
              <w:top w:val="single" w:sz="4" w:space="0" w:color="auto"/>
              <w:left w:val="single" w:sz="4" w:space="0" w:color="auto"/>
              <w:bottom w:val="single" w:sz="4" w:space="0" w:color="auto"/>
              <w:right w:val="single" w:sz="4" w:space="0" w:color="auto"/>
            </w:tcBorders>
          </w:tcPr>
          <w:p w:rsidR="009C6395" w:rsidRPr="008450B9" w:rsidRDefault="008450B9" w:rsidP="009C6395">
            <w:pPr>
              <w:widowControl w:val="0"/>
              <w:autoSpaceDE w:val="0"/>
              <w:autoSpaceDN w:val="0"/>
              <w:adjustRightInd w:val="0"/>
              <w:jc w:val="center"/>
              <w:rPr>
                <w:rFonts w:eastAsiaTheme="minorEastAsia"/>
              </w:rPr>
            </w:pPr>
            <w:r>
              <w:rPr>
                <w:rFonts w:eastAsiaTheme="minorEastAsia"/>
              </w:rPr>
              <w:t>33873,43</w:t>
            </w:r>
          </w:p>
        </w:tc>
        <w:tc>
          <w:tcPr>
            <w:tcW w:w="850" w:type="dxa"/>
            <w:tcBorders>
              <w:top w:val="single" w:sz="4" w:space="0" w:color="auto"/>
              <w:left w:val="single" w:sz="4" w:space="0" w:color="auto"/>
              <w:bottom w:val="single" w:sz="4" w:space="0" w:color="auto"/>
              <w:right w:val="single" w:sz="4" w:space="0" w:color="auto"/>
            </w:tcBorders>
          </w:tcPr>
          <w:p w:rsidR="009C6395" w:rsidRPr="008450B9" w:rsidRDefault="008450B9" w:rsidP="009C6395">
            <w:pPr>
              <w:widowControl w:val="0"/>
              <w:autoSpaceDE w:val="0"/>
              <w:autoSpaceDN w:val="0"/>
              <w:adjustRightInd w:val="0"/>
              <w:jc w:val="center"/>
              <w:rPr>
                <w:rFonts w:eastAsiaTheme="minorEastAsia"/>
              </w:rPr>
            </w:pPr>
            <w:r>
              <w:rPr>
                <w:rFonts w:eastAsiaTheme="minorEastAsia"/>
              </w:rPr>
              <w:t>36692,66</w:t>
            </w:r>
          </w:p>
        </w:tc>
        <w:tc>
          <w:tcPr>
            <w:tcW w:w="851" w:type="dxa"/>
            <w:tcBorders>
              <w:top w:val="single" w:sz="4" w:space="0" w:color="auto"/>
              <w:left w:val="single" w:sz="4" w:space="0" w:color="auto"/>
              <w:bottom w:val="single" w:sz="4" w:space="0" w:color="auto"/>
              <w:right w:val="single" w:sz="4" w:space="0" w:color="auto"/>
            </w:tcBorders>
          </w:tcPr>
          <w:p w:rsidR="009C6395" w:rsidRPr="008450B9" w:rsidRDefault="008450B9" w:rsidP="008450B9">
            <w:pPr>
              <w:widowControl w:val="0"/>
              <w:autoSpaceDE w:val="0"/>
              <w:autoSpaceDN w:val="0"/>
              <w:adjustRightInd w:val="0"/>
              <w:jc w:val="center"/>
              <w:rPr>
                <w:rFonts w:eastAsiaTheme="minorEastAsia"/>
              </w:rPr>
            </w:pPr>
            <w:r>
              <w:rPr>
                <w:rFonts w:eastAsiaTheme="minorEastAsia"/>
              </w:rPr>
              <w:t>39738,10</w:t>
            </w:r>
            <w:r w:rsidR="009C6395" w:rsidRPr="008450B9">
              <w:rPr>
                <w:rFonts w:eastAsiaTheme="minorEastAsia"/>
              </w:rPr>
              <w:t xml:space="preserve"> </w:t>
            </w:r>
          </w:p>
        </w:tc>
        <w:tc>
          <w:tcPr>
            <w:tcW w:w="850" w:type="dxa"/>
            <w:tcBorders>
              <w:top w:val="single" w:sz="4" w:space="0" w:color="auto"/>
              <w:left w:val="single" w:sz="4" w:space="0" w:color="auto"/>
              <w:bottom w:val="single" w:sz="4" w:space="0" w:color="auto"/>
              <w:right w:val="single" w:sz="4" w:space="0" w:color="auto"/>
            </w:tcBorders>
          </w:tcPr>
          <w:p w:rsidR="009C6395" w:rsidRPr="008450B9" w:rsidRDefault="0064381B" w:rsidP="009C6395">
            <w:pPr>
              <w:widowControl w:val="0"/>
              <w:autoSpaceDE w:val="0"/>
              <w:autoSpaceDN w:val="0"/>
              <w:adjustRightInd w:val="0"/>
              <w:jc w:val="center"/>
              <w:rPr>
                <w:rFonts w:eastAsiaTheme="minorEastAsia"/>
              </w:rPr>
            </w:pPr>
            <w:r w:rsidRPr="0064381B">
              <w:rPr>
                <w:rFonts w:eastAsiaTheme="minorEastAsia"/>
              </w:rPr>
              <w:t>48275,86</w:t>
            </w:r>
          </w:p>
        </w:tc>
        <w:tc>
          <w:tcPr>
            <w:tcW w:w="1418" w:type="dxa"/>
            <w:tcBorders>
              <w:top w:val="single" w:sz="4" w:space="0" w:color="auto"/>
              <w:left w:val="single" w:sz="4" w:space="0" w:color="auto"/>
              <w:bottom w:val="single" w:sz="4" w:space="0" w:color="auto"/>
              <w:right w:val="single" w:sz="4" w:space="0" w:color="auto"/>
            </w:tcBorders>
          </w:tcPr>
          <w:p w:rsidR="009C6395" w:rsidRPr="0064381B" w:rsidRDefault="00957D69" w:rsidP="009C6395">
            <w:pPr>
              <w:widowControl w:val="0"/>
              <w:autoSpaceDE w:val="0"/>
              <w:autoSpaceDN w:val="0"/>
              <w:adjustRightInd w:val="0"/>
              <w:rPr>
                <w:rFonts w:eastAsiaTheme="minorEastAsia"/>
              </w:rPr>
            </w:pPr>
            <w:hyperlink r:id="rId20" w:history="1">
              <w:r w:rsidR="009C6395" w:rsidRPr="0064381B">
                <w:rPr>
                  <w:rFonts w:eastAsiaTheme="minorEastAsia"/>
                </w:rPr>
                <w:t>Указ</w:t>
              </w:r>
            </w:hyperlink>
            <w:r w:rsidR="009C6395" w:rsidRPr="0064381B">
              <w:rPr>
                <w:rFonts w:eastAsiaTheme="minorEastAsia"/>
              </w:rPr>
              <w:t xml:space="preserve"> Президента Российской Федерации от </w:t>
            </w:r>
            <w:r w:rsidR="00473E05" w:rsidRPr="0064381B">
              <w:rPr>
                <w:rFonts w:eastAsiaTheme="minorEastAsia"/>
              </w:rPr>
              <w:t>28</w:t>
            </w:r>
            <w:r w:rsidR="009C6395" w:rsidRPr="0064381B">
              <w:rPr>
                <w:rFonts w:eastAsiaTheme="minorEastAsia"/>
              </w:rPr>
              <w:t>.0</w:t>
            </w:r>
            <w:r w:rsidR="00473E05" w:rsidRPr="0064381B">
              <w:rPr>
                <w:rFonts w:eastAsiaTheme="minorEastAsia"/>
              </w:rPr>
              <w:t>4</w:t>
            </w:r>
            <w:r w:rsidR="009C6395" w:rsidRPr="0064381B">
              <w:rPr>
                <w:rFonts w:eastAsiaTheme="minorEastAsia"/>
              </w:rPr>
              <w:t>.20</w:t>
            </w:r>
            <w:r w:rsidR="00473E05" w:rsidRPr="0064381B">
              <w:rPr>
                <w:rFonts w:eastAsiaTheme="minorEastAsia"/>
              </w:rPr>
              <w:t>08</w:t>
            </w:r>
            <w:r w:rsidR="009C6395" w:rsidRPr="0064381B">
              <w:rPr>
                <w:rFonts w:eastAsiaTheme="minorEastAsia"/>
              </w:rPr>
              <w:t xml:space="preserve"> № </w:t>
            </w:r>
            <w:r w:rsidR="00473E05" w:rsidRPr="0064381B">
              <w:rPr>
                <w:rFonts w:eastAsiaTheme="minorEastAsia"/>
              </w:rPr>
              <w:t>607</w:t>
            </w:r>
            <w:r w:rsidR="009C6395" w:rsidRPr="0064381B">
              <w:rPr>
                <w:rFonts w:eastAsiaTheme="minorEastAsia"/>
              </w:rPr>
              <w:t xml:space="preserve"> </w:t>
            </w:r>
            <w:r w:rsidR="00473E05" w:rsidRPr="0064381B">
              <w:rPr>
                <w:rFonts w:eastAsiaTheme="minorEastAsia"/>
              </w:rPr>
              <w:t>«</w:t>
            </w:r>
            <w:r w:rsidR="009C6395" w:rsidRPr="0064381B">
              <w:rPr>
                <w:rFonts w:eastAsiaTheme="minorEastAsia"/>
              </w:rPr>
              <w:t xml:space="preserve">Об оценке эффективности деятельности органов </w:t>
            </w:r>
            <w:r w:rsidR="00473E05" w:rsidRPr="0064381B">
              <w:rPr>
                <w:rFonts w:eastAsiaTheme="minorEastAsia"/>
              </w:rPr>
              <w:t>местного самоуправления муниципальных</w:t>
            </w:r>
            <w:r w:rsidR="009C6395" w:rsidRPr="0064381B">
              <w:rPr>
                <w:rFonts w:eastAsiaTheme="minorEastAsia"/>
              </w:rPr>
              <w:t>,</w:t>
            </w:r>
            <w:r w:rsidR="00473E05" w:rsidRPr="0064381B">
              <w:rPr>
                <w:rFonts w:eastAsiaTheme="minorEastAsia"/>
              </w:rPr>
              <w:t xml:space="preserve"> городских </w:t>
            </w:r>
            <w:r w:rsidR="00473E05" w:rsidRPr="0064381B">
              <w:rPr>
                <w:rFonts w:eastAsiaTheme="minorEastAsia"/>
              </w:rPr>
              <w:lastRenderedPageBreak/>
              <w:t>округов и муниципальных районов»</w:t>
            </w:r>
            <w:r w:rsidR="00BA0186" w:rsidRPr="0064381B">
              <w:rPr>
                <w:rFonts w:eastAsiaTheme="minorEastAsia"/>
              </w:rPr>
              <w:t>,</w:t>
            </w:r>
          </w:p>
          <w:p w:rsidR="009C6395" w:rsidRPr="0064381B" w:rsidRDefault="00957D69" w:rsidP="0064381B">
            <w:pPr>
              <w:widowControl w:val="0"/>
              <w:autoSpaceDE w:val="0"/>
              <w:autoSpaceDN w:val="0"/>
              <w:adjustRightInd w:val="0"/>
              <w:rPr>
                <w:rFonts w:eastAsiaTheme="minorEastAsia"/>
              </w:rPr>
            </w:pPr>
            <w:hyperlink r:id="rId21" w:history="1">
              <w:r w:rsidR="009C6395" w:rsidRPr="0064381B">
                <w:rPr>
                  <w:rFonts w:eastAsiaTheme="minorEastAsia"/>
                </w:rPr>
                <w:t>Распоряжение</w:t>
              </w:r>
            </w:hyperlink>
            <w:r w:rsidR="009C6395" w:rsidRPr="0064381B">
              <w:rPr>
                <w:rFonts w:eastAsiaTheme="minorEastAsia"/>
              </w:rPr>
              <w:t xml:space="preserve"> </w:t>
            </w:r>
            <w:r w:rsidR="0064381B">
              <w:rPr>
                <w:rFonts w:eastAsiaTheme="minorEastAsia"/>
              </w:rPr>
              <w:t xml:space="preserve">Губернатора Ростовской области от 14.03.2013 № 39 «Об оценке эффективности деятельности органов местного самоуправления» </w:t>
            </w:r>
          </w:p>
        </w:tc>
        <w:tc>
          <w:tcPr>
            <w:tcW w:w="1134" w:type="dxa"/>
            <w:tcBorders>
              <w:top w:val="single" w:sz="4" w:space="0" w:color="auto"/>
              <w:left w:val="single" w:sz="4" w:space="0" w:color="auto"/>
              <w:bottom w:val="single" w:sz="4" w:space="0" w:color="auto"/>
              <w:right w:val="single" w:sz="4" w:space="0" w:color="auto"/>
            </w:tcBorders>
          </w:tcPr>
          <w:p w:rsidR="009C6395" w:rsidRPr="00AC79DE" w:rsidRDefault="00AC79DE" w:rsidP="009C6395">
            <w:pPr>
              <w:widowControl w:val="0"/>
              <w:autoSpaceDE w:val="0"/>
              <w:autoSpaceDN w:val="0"/>
              <w:adjustRightInd w:val="0"/>
              <w:rPr>
                <w:rFonts w:eastAsiaTheme="minorEastAsia"/>
              </w:rPr>
            </w:pPr>
            <w:r w:rsidRPr="00AC79DE">
              <w:lastRenderedPageBreak/>
              <w:t>отдел экономики, малого бизнеса, инвестиций и местного самоуправления Администрации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rPr>
                <w:rFonts w:eastAsiaTheme="minorEastAsia"/>
              </w:rPr>
            </w:pPr>
            <w:r w:rsidRPr="009C6395">
              <w:rPr>
                <w:rFonts w:eastAsiaTheme="minorEastAsia"/>
              </w:rPr>
              <w:t xml:space="preserve">реальный рост инвестиций в основной капитал </w:t>
            </w:r>
            <w:r w:rsidRPr="00587CEB">
              <w:rPr>
                <w:rFonts w:eastAsiaTheme="minorEastAsia"/>
              </w:rPr>
              <w:t>не менее 70</w:t>
            </w:r>
            <w:r w:rsidRPr="009C6395">
              <w:rPr>
                <w:rFonts w:eastAsiaTheme="minorEastAsia"/>
              </w:rPr>
              <w:t xml:space="preserve"> процентов по сравнению с показателем 2020 года</w:t>
            </w:r>
          </w:p>
        </w:tc>
      </w:tr>
      <w:tr w:rsidR="009C6395" w:rsidRPr="009C6395" w:rsidTr="007F0C4F">
        <w:tc>
          <w:tcPr>
            <w:tcW w:w="15810" w:type="dxa"/>
            <w:gridSpan w:val="15"/>
            <w:tcBorders>
              <w:top w:val="single" w:sz="4" w:space="0" w:color="auto"/>
              <w:left w:val="single" w:sz="4" w:space="0" w:color="auto"/>
              <w:bottom w:val="single" w:sz="4" w:space="0" w:color="auto"/>
              <w:right w:val="single" w:sz="4" w:space="0" w:color="auto"/>
            </w:tcBorders>
          </w:tcPr>
          <w:p w:rsidR="009C6395" w:rsidRPr="009C6395" w:rsidRDefault="009C6395" w:rsidP="002739FA">
            <w:pPr>
              <w:widowControl w:val="0"/>
              <w:autoSpaceDE w:val="0"/>
              <w:autoSpaceDN w:val="0"/>
              <w:adjustRightInd w:val="0"/>
              <w:jc w:val="center"/>
              <w:rPr>
                <w:rFonts w:eastAsiaTheme="minorEastAsia"/>
              </w:rPr>
            </w:pPr>
            <w:r>
              <w:rPr>
                <w:rFonts w:eastAsiaTheme="minorEastAsia"/>
              </w:rPr>
              <w:lastRenderedPageBreak/>
              <w:t>2</w:t>
            </w:r>
            <w:r w:rsidRPr="009C6395">
              <w:rPr>
                <w:rFonts w:eastAsiaTheme="minorEastAsia"/>
              </w:rPr>
              <w:t xml:space="preserve">. Цель </w:t>
            </w:r>
            <w:r w:rsidR="00B16010" w:rsidRPr="00B16010">
              <w:rPr>
                <w:rFonts w:eastAsiaTheme="minorEastAsia"/>
              </w:rPr>
              <w:t>муниципальной</w:t>
            </w:r>
            <w:r w:rsidRPr="009C6395">
              <w:rPr>
                <w:rFonts w:eastAsiaTheme="minorEastAsia"/>
              </w:rPr>
              <w:t xml:space="preserve"> программы </w:t>
            </w:r>
            <w:r w:rsidR="002739FA">
              <w:rPr>
                <w:rFonts w:eastAsiaTheme="minorEastAsia"/>
              </w:rPr>
              <w:t>«</w:t>
            </w:r>
            <w:r w:rsidR="00AB3FBE">
              <w:rPr>
                <w:rFonts w:eastAsiaTheme="minorEastAsia"/>
              </w:rPr>
              <w:t>У</w:t>
            </w:r>
            <w:r w:rsidR="00AB3FBE" w:rsidRPr="00AB3FBE">
              <w:rPr>
                <w:rFonts w:eastAsiaTheme="minorEastAsia"/>
              </w:rPr>
              <w:t>величение доли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до 22,1 % к 2030 году</w:t>
            </w:r>
            <w:r w:rsidR="002739FA">
              <w:rPr>
                <w:rFonts w:eastAsiaTheme="minorEastAsia"/>
              </w:rPr>
              <w:t>»</w:t>
            </w:r>
          </w:p>
        </w:tc>
      </w:tr>
      <w:tr w:rsidR="009C6395" w:rsidRPr="009C6395" w:rsidTr="007F0C4F">
        <w:tc>
          <w:tcPr>
            <w:tcW w:w="680" w:type="dxa"/>
            <w:tcBorders>
              <w:top w:val="single" w:sz="4" w:space="0" w:color="auto"/>
              <w:left w:val="single" w:sz="4" w:space="0" w:color="auto"/>
              <w:bottom w:val="single" w:sz="4" w:space="0" w:color="auto"/>
              <w:right w:val="single" w:sz="4" w:space="0" w:color="auto"/>
            </w:tcBorders>
          </w:tcPr>
          <w:p w:rsidR="009C6395" w:rsidRPr="009C6395" w:rsidRDefault="00D571D4" w:rsidP="009C6395">
            <w:pPr>
              <w:widowControl w:val="0"/>
              <w:autoSpaceDE w:val="0"/>
              <w:autoSpaceDN w:val="0"/>
              <w:adjustRightInd w:val="0"/>
              <w:jc w:val="center"/>
              <w:rPr>
                <w:rFonts w:eastAsiaTheme="minorEastAsia"/>
              </w:rPr>
            </w:pPr>
            <w:r>
              <w:rPr>
                <w:rFonts w:eastAsiaTheme="minorEastAsia"/>
              </w:rPr>
              <w:t>2</w:t>
            </w:r>
            <w:r w:rsidR="009C6395" w:rsidRPr="009C6395">
              <w:rPr>
                <w:rFonts w:eastAsiaTheme="minorEastAsia"/>
              </w:rPr>
              <w:t>.1.</w:t>
            </w:r>
          </w:p>
        </w:tc>
        <w:tc>
          <w:tcPr>
            <w:tcW w:w="1447" w:type="dxa"/>
            <w:tcBorders>
              <w:top w:val="single" w:sz="4" w:space="0" w:color="auto"/>
              <w:left w:val="single" w:sz="4" w:space="0" w:color="auto"/>
              <w:bottom w:val="single" w:sz="4" w:space="0" w:color="auto"/>
              <w:right w:val="single" w:sz="4" w:space="0" w:color="auto"/>
            </w:tcBorders>
          </w:tcPr>
          <w:p w:rsidR="009C6395" w:rsidRPr="009C6395" w:rsidRDefault="00371AF9" w:rsidP="00371AF9">
            <w:pPr>
              <w:widowControl w:val="0"/>
              <w:autoSpaceDE w:val="0"/>
              <w:autoSpaceDN w:val="0"/>
              <w:adjustRightInd w:val="0"/>
              <w:rPr>
                <w:rFonts w:eastAsiaTheme="minorEastAsia"/>
              </w:rPr>
            </w:pPr>
            <w:r>
              <w:rPr>
                <w:rFonts w:eastAsiaTheme="minorEastAsia"/>
              </w:rPr>
              <w:t>Д</w:t>
            </w:r>
            <w:r w:rsidRPr="00371AF9">
              <w:rPr>
                <w:rFonts w:eastAsiaTheme="minorEastAsia"/>
              </w:rPr>
              <w:t>ол</w:t>
            </w:r>
            <w:r>
              <w:rPr>
                <w:rFonts w:eastAsiaTheme="minorEastAsia"/>
              </w:rPr>
              <w:t>я</w:t>
            </w:r>
            <w:r w:rsidRPr="00371AF9">
              <w:rPr>
                <w:rFonts w:eastAsiaTheme="minorEastAsia"/>
              </w:rPr>
              <w:t xml:space="preserve"> среднесписочной численности работников (без внешних совместителей) малых и средних предприятий в среднесписо</w:t>
            </w:r>
            <w:r w:rsidRPr="00371AF9">
              <w:rPr>
                <w:rFonts w:eastAsiaTheme="minorEastAsia"/>
              </w:rPr>
              <w:lastRenderedPageBreak/>
              <w:t>чной численности работников (без внешних совместителей) всех предприятий и организаций</w:t>
            </w:r>
          </w:p>
        </w:tc>
        <w:tc>
          <w:tcPr>
            <w:tcW w:w="992"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lastRenderedPageBreak/>
              <w:t xml:space="preserve">НП, </w:t>
            </w:r>
            <w:r w:rsidR="00AB3FBE" w:rsidRPr="00AB3FBE">
              <w:rPr>
                <w:rFonts w:eastAsiaTheme="minorEastAsia"/>
              </w:rPr>
              <w:t>ОМСУ</w:t>
            </w:r>
          </w:p>
        </w:tc>
        <w:tc>
          <w:tcPr>
            <w:tcW w:w="1134"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возрастание</w:t>
            </w:r>
          </w:p>
        </w:tc>
        <w:tc>
          <w:tcPr>
            <w:tcW w:w="1190" w:type="dxa"/>
            <w:tcBorders>
              <w:top w:val="single" w:sz="4" w:space="0" w:color="auto"/>
              <w:left w:val="single" w:sz="4" w:space="0" w:color="auto"/>
              <w:bottom w:val="single" w:sz="4" w:space="0" w:color="auto"/>
              <w:right w:val="single" w:sz="4" w:space="0" w:color="auto"/>
            </w:tcBorders>
          </w:tcPr>
          <w:p w:rsidR="009C6395" w:rsidRPr="009C6395" w:rsidRDefault="007C211F" w:rsidP="009C6395">
            <w:pPr>
              <w:widowControl w:val="0"/>
              <w:autoSpaceDE w:val="0"/>
              <w:autoSpaceDN w:val="0"/>
              <w:adjustRightInd w:val="0"/>
              <w:jc w:val="center"/>
              <w:rPr>
                <w:rFonts w:eastAsiaTheme="minorEastAsia"/>
              </w:rPr>
            </w:pPr>
            <w:r>
              <w:rPr>
                <w:rFonts w:eastAsiaTheme="minorEastAsia"/>
              </w:rPr>
              <w:t>%</w:t>
            </w:r>
          </w:p>
        </w:tc>
        <w:tc>
          <w:tcPr>
            <w:tcW w:w="1022" w:type="dxa"/>
            <w:tcBorders>
              <w:top w:val="single" w:sz="4" w:space="0" w:color="auto"/>
              <w:left w:val="single" w:sz="4" w:space="0" w:color="auto"/>
              <w:bottom w:val="single" w:sz="4" w:space="0" w:color="auto"/>
              <w:right w:val="single" w:sz="4" w:space="0" w:color="auto"/>
            </w:tcBorders>
          </w:tcPr>
          <w:p w:rsidR="009C6395" w:rsidRPr="009C6395" w:rsidRDefault="009C6395" w:rsidP="009C6395">
            <w:pPr>
              <w:widowControl w:val="0"/>
              <w:autoSpaceDE w:val="0"/>
              <w:autoSpaceDN w:val="0"/>
              <w:adjustRightInd w:val="0"/>
              <w:jc w:val="center"/>
              <w:rPr>
                <w:rFonts w:eastAsiaTheme="minorEastAsia"/>
              </w:rPr>
            </w:pPr>
            <w:r w:rsidRPr="009C6395">
              <w:rPr>
                <w:rFonts w:eastAsiaTheme="minorEastAsia"/>
              </w:rPr>
              <w:t>статистический</w:t>
            </w:r>
          </w:p>
        </w:tc>
        <w:tc>
          <w:tcPr>
            <w:tcW w:w="793" w:type="dxa"/>
            <w:tcBorders>
              <w:top w:val="single" w:sz="4" w:space="0" w:color="auto"/>
              <w:left w:val="single" w:sz="4" w:space="0" w:color="auto"/>
              <w:bottom w:val="single" w:sz="4" w:space="0" w:color="auto"/>
              <w:right w:val="single" w:sz="4" w:space="0" w:color="auto"/>
            </w:tcBorders>
          </w:tcPr>
          <w:p w:rsidR="009C6395" w:rsidRPr="009C6395" w:rsidRDefault="007C211F" w:rsidP="009C6395">
            <w:pPr>
              <w:widowControl w:val="0"/>
              <w:autoSpaceDE w:val="0"/>
              <w:autoSpaceDN w:val="0"/>
              <w:adjustRightInd w:val="0"/>
              <w:jc w:val="center"/>
              <w:rPr>
                <w:rFonts w:eastAsiaTheme="minorEastAsia"/>
              </w:rPr>
            </w:pPr>
            <w:r>
              <w:rPr>
                <w:rFonts w:eastAsiaTheme="minorEastAsia"/>
              </w:rPr>
              <w:t>16,6</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9C6395" w:rsidP="007C211F">
            <w:pPr>
              <w:widowControl w:val="0"/>
              <w:autoSpaceDE w:val="0"/>
              <w:autoSpaceDN w:val="0"/>
              <w:adjustRightInd w:val="0"/>
              <w:jc w:val="center"/>
              <w:rPr>
                <w:rFonts w:eastAsiaTheme="minorEastAsia"/>
              </w:rPr>
            </w:pPr>
            <w:r w:rsidRPr="009C6395">
              <w:rPr>
                <w:rFonts w:eastAsiaTheme="minorEastAsia"/>
              </w:rPr>
              <w:t>202</w:t>
            </w:r>
            <w:r w:rsidR="007C211F">
              <w:rPr>
                <w:rFonts w:eastAsiaTheme="minorEastAsia"/>
              </w:rPr>
              <w:t>3</w:t>
            </w:r>
            <w:r w:rsidRPr="009C6395">
              <w:rPr>
                <w:rFonts w:eastAsiaTheme="minorEastAsia"/>
              </w:rPr>
              <w:t xml:space="preserve"> год</w:t>
            </w:r>
          </w:p>
        </w:tc>
        <w:tc>
          <w:tcPr>
            <w:tcW w:w="898" w:type="dxa"/>
            <w:tcBorders>
              <w:top w:val="single" w:sz="4" w:space="0" w:color="auto"/>
              <w:left w:val="single" w:sz="4" w:space="0" w:color="auto"/>
              <w:bottom w:val="single" w:sz="4" w:space="0" w:color="auto"/>
              <w:right w:val="single" w:sz="4" w:space="0" w:color="auto"/>
            </w:tcBorders>
          </w:tcPr>
          <w:p w:rsidR="009C6395" w:rsidRPr="009C6395" w:rsidRDefault="007C211F" w:rsidP="009C6395">
            <w:pPr>
              <w:widowControl w:val="0"/>
              <w:autoSpaceDE w:val="0"/>
              <w:autoSpaceDN w:val="0"/>
              <w:adjustRightInd w:val="0"/>
              <w:jc w:val="center"/>
              <w:rPr>
                <w:rFonts w:eastAsiaTheme="minorEastAsia"/>
              </w:rPr>
            </w:pPr>
            <w:r>
              <w:rPr>
                <w:rFonts w:eastAsiaTheme="minorEastAsia"/>
              </w:rPr>
              <w:t>22,1</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7C211F" w:rsidP="009C6395">
            <w:pPr>
              <w:widowControl w:val="0"/>
              <w:autoSpaceDE w:val="0"/>
              <w:autoSpaceDN w:val="0"/>
              <w:adjustRightInd w:val="0"/>
              <w:jc w:val="center"/>
              <w:rPr>
                <w:rFonts w:eastAsiaTheme="minorEastAsia"/>
              </w:rPr>
            </w:pPr>
            <w:r>
              <w:rPr>
                <w:rFonts w:eastAsiaTheme="minorEastAsia"/>
              </w:rPr>
              <w:t>22,1</w:t>
            </w:r>
          </w:p>
        </w:tc>
        <w:tc>
          <w:tcPr>
            <w:tcW w:w="851" w:type="dxa"/>
            <w:tcBorders>
              <w:top w:val="single" w:sz="4" w:space="0" w:color="auto"/>
              <w:left w:val="single" w:sz="4" w:space="0" w:color="auto"/>
              <w:bottom w:val="single" w:sz="4" w:space="0" w:color="auto"/>
              <w:right w:val="single" w:sz="4" w:space="0" w:color="auto"/>
            </w:tcBorders>
          </w:tcPr>
          <w:p w:rsidR="009C6395" w:rsidRPr="009C6395" w:rsidRDefault="007C211F" w:rsidP="009C6395">
            <w:pPr>
              <w:widowControl w:val="0"/>
              <w:autoSpaceDE w:val="0"/>
              <w:autoSpaceDN w:val="0"/>
              <w:adjustRightInd w:val="0"/>
              <w:jc w:val="center"/>
              <w:rPr>
                <w:rFonts w:eastAsiaTheme="minorEastAsia"/>
              </w:rPr>
            </w:pPr>
            <w:r>
              <w:rPr>
                <w:rFonts w:eastAsiaTheme="minorEastAsia"/>
              </w:rPr>
              <w:t>22,1</w:t>
            </w:r>
          </w:p>
        </w:tc>
        <w:tc>
          <w:tcPr>
            <w:tcW w:w="850" w:type="dxa"/>
            <w:tcBorders>
              <w:top w:val="single" w:sz="4" w:space="0" w:color="auto"/>
              <w:left w:val="single" w:sz="4" w:space="0" w:color="auto"/>
              <w:bottom w:val="single" w:sz="4" w:space="0" w:color="auto"/>
              <w:right w:val="single" w:sz="4" w:space="0" w:color="auto"/>
            </w:tcBorders>
          </w:tcPr>
          <w:p w:rsidR="009C6395" w:rsidRPr="009C6395" w:rsidRDefault="007C211F" w:rsidP="009C6395">
            <w:pPr>
              <w:widowControl w:val="0"/>
              <w:autoSpaceDE w:val="0"/>
              <w:autoSpaceDN w:val="0"/>
              <w:adjustRightInd w:val="0"/>
              <w:jc w:val="center"/>
              <w:rPr>
                <w:rFonts w:eastAsiaTheme="minorEastAsia"/>
              </w:rPr>
            </w:pPr>
            <w:r>
              <w:rPr>
                <w:rFonts w:eastAsiaTheme="minorEastAsia"/>
              </w:rPr>
              <w:t>22,1</w:t>
            </w:r>
          </w:p>
        </w:tc>
        <w:tc>
          <w:tcPr>
            <w:tcW w:w="1418" w:type="dxa"/>
            <w:tcBorders>
              <w:top w:val="single" w:sz="4" w:space="0" w:color="auto"/>
              <w:left w:val="single" w:sz="4" w:space="0" w:color="auto"/>
              <w:bottom w:val="single" w:sz="4" w:space="0" w:color="auto"/>
              <w:right w:val="single" w:sz="4" w:space="0" w:color="auto"/>
            </w:tcBorders>
          </w:tcPr>
          <w:p w:rsidR="009C6395" w:rsidRDefault="00957D69" w:rsidP="009C6395">
            <w:pPr>
              <w:widowControl w:val="0"/>
              <w:autoSpaceDE w:val="0"/>
              <w:autoSpaceDN w:val="0"/>
              <w:adjustRightInd w:val="0"/>
            </w:pPr>
            <w:hyperlink r:id="rId22" w:history="1">
              <w:r w:rsidR="00A63F91" w:rsidRPr="007C211F">
                <w:rPr>
                  <w:rStyle w:val="af8"/>
                  <w:color w:val="auto"/>
                  <w:u w:val="none"/>
                </w:rPr>
                <w:t>Указ</w:t>
              </w:r>
            </w:hyperlink>
            <w:r w:rsidR="00A63F91" w:rsidRPr="00A63F91">
              <w:t xml:space="preserve"> Президента Российской Федерации от 28.04.2008 № 607 «Об оценке эффективности деятельности органов местного </w:t>
            </w:r>
            <w:r w:rsidR="00A63F91" w:rsidRPr="00A63F91">
              <w:lastRenderedPageBreak/>
              <w:t>самоуправления муниципальных, городских округов и муниципальных районов»</w:t>
            </w:r>
          </w:p>
          <w:p w:rsidR="00AC3786" w:rsidRPr="009C6395" w:rsidRDefault="00957D69" w:rsidP="009C6395">
            <w:pPr>
              <w:widowControl w:val="0"/>
              <w:autoSpaceDE w:val="0"/>
              <w:autoSpaceDN w:val="0"/>
              <w:adjustRightInd w:val="0"/>
              <w:rPr>
                <w:rFonts w:eastAsiaTheme="minorEastAsia"/>
              </w:rPr>
            </w:pPr>
            <w:hyperlink r:id="rId23" w:history="1">
              <w:r w:rsidR="00AC3786" w:rsidRPr="00AC3786">
                <w:rPr>
                  <w:rStyle w:val="af8"/>
                  <w:color w:val="auto"/>
                  <w:u w:val="none"/>
                </w:rPr>
                <w:t>Распоряжение</w:t>
              </w:r>
            </w:hyperlink>
            <w:r w:rsidR="00AC3786" w:rsidRPr="00AC3786">
              <w:t xml:space="preserve"> Губернатора Ростовской области от 14.03.2013 № 39 «Об оценке эффективности деятельности органов местного самоуправления»</w:t>
            </w:r>
          </w:p>
        </w:tc>
        <w:tc>
          <w:tcPr>
            <w:tcW w:w="1134" w:type="dxa"/>
            <w:tcBorders>
              <w:top w:val="single" w:sz="4" w:space="0" w:color="auto"/>
              <w:left w:val="single" w:sz="4" w:space="0" w:color="auto"/>
              <w:bottom w:val="single" w:sz="4" w:space="0" w:color="auto"/>
              <w:right w:val="single" w:sz="4" w:space="0" w:color="auto"/>
            </w:tcBorders>
          </w:tcPr>
          <w:p w:rsidR="009C6395" w:rsidRPr="009C6395" w:rsidRDefault="007F0C4F" w:rsidP="009C6395">
            <w:pPr>
              <w:widowControl w:val="0"/>
              <w:autoSpaceDE w:val="0"/>
              <w:autoSpaceDN w:val="0"/>
              <w:adjustRightInd w:val="0"/>
              <w:rPr>
                <w:rFonts w:eastAsiaTheme="minorEastAsia"/>
              </w:rPr>
            </w:pPr>
            <w:r w:rsidRPr="007F0C4F">
              <w:rPr>
                <w:rFonts w:eastAsiaTheme="minorEastAsia"/>
              </w:rPr>
              <w:lastRenderedPageBreak/>
              <w:t>отдел экономики, малого бизнеса, инвестиций и местного самоуправления Администрации Белокалитвинског</w:t>
            </w:r>
            <w:r w:rsidRPr="007F0C4F">
              <w:rPr>
                <w:rFonts w:eastAsiaTheme="minorEastAsia"/>
              </w:rPr>
              <w:lastRenderedPageBreak/>
              <w:t>о района</w:t>
            </w:r>
          </w:p>
        </w:tc>
        <w:tc>
          <w:tcPr>
            <w:tcW w:w="1701" w:type="dxa"/>
            <w:tcBorders>
              <w:top w:val="single" w:sz="4" w:space="0" w:color="auto"/>
              <w:left w:val="single" w:sz="4" w:space="0" w:color="auto"/>
              <w:bottom w:val="single" w:sz="4" w:space="0" w:color="auto"/>
              <w:right w:val="single" w:sz="4" w:space="0" w:color="auto"/>
            </w:tcBorders>
          </w:tcPr>
          <w:p w:rsidR="009C6395" w:rsidRPr="009C6395" w:rsidRDefault="005858A0" w:rsidP="002865CB">
            <w:pPr>
              <w:widowControl w:val="0"/>
              <w:autoSpaceDE w:val="0"/>
              <w:autoSpaceDN w:val="0"/>
              <w:adjustRightInd w:val="0"/>
              <w:rPr>
                <w:rFonts w:eastAsiaTheme="minorEastAsia"/>
              </w:rPr>
            </w:pPr>
            <w:r w:rsidRPr="005858A0">
              <w:rPr>
                <w:rFonts w:eastAsiaTheme="minorEastAsia"/>
              </w:rPr>
              <w:lastRenderedPageBreak/>
              <w:t>Увеличение численности занятых на малых и средних предприятиях</w:t>
            </w:r>
            <w:r w:rsidR="009C6395" w:rsidRPr="009C6395">
              <w:rPr>
                <w:rFonts w:eastAsiaTheme="minorEastAsia"/>
              </w:rPr>
              <w:t xml:space="preserve">, до </w:t>
            </w:r>
            <w:r w:rsidR="002865CB">
              <w:rPr>
                <w:rFonts w:eastAsiaTheme="minorEastAsia"/>
              </w:rPr>
              <w:t>4,9 тысяч</w:t>
            </w:r>
            <w:r w:rsidR="009C6395" w:rsidRPr="002865CB">
              <w:rPr>
                <w:rFonts w:eastAsiaTheme="minorEastAsia"/>
              </w:rPr>
              <w:t xml:space="preserve"> человек</w:t>
            </w:r>
          </w:p>
        </w:tc>
      </w:tr>
    </w:tbl>
    <w:p w:rsidR="009C6395" w:rsidRPr="009C6395" w:rsidRDefault="009C6395" w:rsidP="009C6395">
      <w:pPr>
        <w:widowControl w:val="0"/>
        <w:autoSpaceDE w:val="0"/>
        <w:autoSpaceDN w:val="0"/>
        <w:adjustRightInd w:val="0"/>
        <w:rPr>
          <w:rFonts w:eastAsiaTheme="minorEastAsia"/>
        </w:rPr>
      </w:pPr>
    </w:p>
    <w:p w:rsidR="004B040D" w:rsidRDefault="004B040D" w:rsidP="009C6395">
      <w:pPr>
        <w:widowControl w:val="0"/>
        <w:autoSpaceDE w:val="0"/>
        <w:autoSpaceDN w:val="0"/>
        <w:adjustRightInd w:val="0"/>
        <w:ind w:left="3238"/>
        <w:jc w:val="center"/>
        <w:outlineLvl w:val="2"/>
        <w:rPr>
          <w:sz w:val="28"/>
          <w:szCs w:val="28"/>
        </w:rPr>
      </w:pPr>
      <w:r>
        <w:rPr>
          <w:sz w:val="28"/>
          <w:szCs w:val="28"/>
        </w:rPr>
        <w:t xml:space="preserve">                   </w:t>
      </w:r>
    </w:p>
    <w:p w:rsidR="00C81E7E" w:rsidRPr="00C81E7E" w:rsidRDefault="00C81E7E" w:rsidP="00C81E7E">
      <w:pPr>
        <w:widowControl w:val="0"/>
        <w:autoSpaceDE w:val="0"/>
        <w:autoSpaceDN w:val="0"/>
        <w:adjustRightInd w:val="0"/>
        <w:ind w:left="3238"/>
        <w:jc w:val="both"/>
        <w:outlineLvl w:val="2"/>
        <w:rPr>
          <w:sz w:val="28"/>
          <w:szCs w:val="28"/>
        </w:rPr>
      </w:pPr>
      <w:r w:rsidRPr="00C81E7E">
        <w:rPr>
          <w:sz w:val="28"/>
          <w:szCs w:val="28"/>
        </w:rPr>
        <w:t>Примечание.</w:t>
      </w:r>
    </w:p>
    <w:p w:rsidR="00C81E7E" w:rsidRPr="00C81E7E" w:rsidRDefault="00C81E7E" w:rsidP="00C81E7E">
      <w:pPr>
        <w:widowControl w:val="0"/>
        <w:autoSpaceDE w:val="0"/>
        <w:autoSpaceDN w:val="0"/>
        <w:adjustRightInd w:val="0"/>
        <w:ind w:left="3238"/>
        <w:jc w:val="both"/>
        <w:outlineLvl w:val="2"/>
        <w:rPr>
          <w:sz w:val="28"/>
          <w:szCs w:val="28"/>
        </w:rPr>
      </w:pPr>
      <w:r w:rsidRPr="00C81E7E">
        <w:rPr>
          <w:sz w:val="28"/>
          <w:szCs w:val="28"/>
        </w:rPr>
        <w:t>Используемые сокращения:</w:t>
      </w:r>
    </w:p>
    <w:p w:rsidR="00C81E7E" w:rsidRPr="00C81E7E" w:rsidRDefault="00C81E7E" w:rsidP="00C81E7E">
      <w:pPr>
        <w:widowControl w:val="0"/>
        <w:autoSpaceDE w:val="0"/>
        <w:autoSpaceDN w:val="0"/>
        <w:adjustRightInd w:val="0"/>
        <w:ind w:left="3238"/>
        <w:jc w:val="both"/>
        <w:outlineLvl w:val="2"/>
        <w:rPr>
          <w:sz w:val="28"/>
          <w:szCs w:val="28"/>
        </w:rPr>
      </w:pPr>
      <w:r w:rsidRPr="00C81E7E">
        <w:rPr>
          <w:sz w:val="28"/>
          <w:szCs w:val="28"/>
        </w:rPr>
        <w:t>НП - национальный проект;</w:t>
      </w:r>
    </w:p>
    <w:p w:rsidR="00C81E7E" w:rsidRPr="00810C48" w:rsidRDefault="00C81E7E" w:rsidP="00C81E7E">
      <w:pPr>
        <w:widowControl w:val="0"/>
        <w:autoSpaceDE w:val="0"/>
        <w:autoSpaceDN w:val="0"/>
        <w:adjustRightInd w:val="0"/>
        <w:ind w:left="3238"/>
        <w:jc w:val="both"/>
        <w:outlineLvl w:val="2"/>
        <w:rPr>
          <w:sz w:val="28"/>
          <w:szCs w:val="28"/>
        </w:rPr>
      </w:pPr>
      <w:r w:rsidRPr="00810C48">
        <w:rPr>
          <w:sz w:val="28"/>
          <w:szCs w:val="28"/>
        </w:rPr>
        <w:t xml:space="preserve">ГП - государственная программа </w:t>
      </w:r>
      <w:r w:rsidR="00810C48">
        <w:rPr>
          <w:sz w:val="28"/>
          <w:szCs w:val="28"/>
        </w:rPr>
        <w:t>Ростовской области</w:t>
      </w:r>
      <w:r w:rsidRPr="00810C48">
        <w:rPr>
          <w:sz w:val="28"/>
          <w:szCs w:val="28"/>
        </w:rPr>
        <w:t>;</w:t>
      </w:r>
    </w:p>
    <w:p w:rsidR="00C81E7E" w:rsidRPr="00C81E7E" w:rsidRDefault="00587CEB" w:rsidP="00C81E7E">
      <w:pPr>
        <w:widowControl w:val="0"/>
        <w:autoSpaceDE w:val="0"/>
        <w:autoSpaceDN w:val="0"/>
        <w:adjustRightInd w:val="0"/>
        <w:ind w:left="3238"/>
        <w:jc w:val="both"/>
        <w:outlineLvl w:val="2"/>
        <w:rPr>
          <w:sz w:val="28"/>
          <w:szCs w:val="28"/>
        </w:rPr>
      </w:pPr>
      <w:r w:rsidRPr="00587CEB">
        <w:rPr>
          <w:sz w:val="28"/>
          <w:szCs w:val="28"/>
        </w:rPr>
        <w:t>ОМСУ</w:t>
      </w:r>
      <w:r w:rsidR="00C81E7E" w:rsidRPr="00587CEB">
        <w:rPr>
          <w:sz w:val="28"/>
          <w:szCs w:val="28"/>
        </w:rPr>
        <w:t xml:space="preserve"> - показатели для оценки эффективности деятельности </w:t>
      </w:r>
      <w:r>
        <w:rPr>
          <w:sz w:val="28"/>
          <w:szCs w:val="28"/>
        </w:rPr>
        <w:t>органов местного самоуправления</w:t>
      </w:r>
      <w:r w:rsidR="00C81E7E" w:rsidRPr="00587CEB">
        <w:rPr>
          <w:sz w:val="28"/>
          <w:szCs w:val="28"/>
        </w:rPr>
        <w:t>;</w:t>
      </w:r>
    </w:p>
    <w:p w:rsidR="00C81E7E" w:rsidRDefault="00C81E7E" w:rsidP="00C81E7E">
      <w:pPr>
        <w:widowControl w:val="0"/>
        <w:autoSpaceDE w:val="0"/>
        <w:autoSpaceDN w:val="0"/>
        <w:adjustRightInd w:val="0"/>
        <w:ind w:left="3238"/>
        <w:jc w:val="both"/>
        <w:outlineLvl w:val="2"/>
        <w:rPr>
          <w:sz w:val="28"/>
          <w:szCs w:val="28"/>
        </w:rPr>
      </w:pPr>
      <w:r w:rsidRPr="00C81E7E">
        <w:rPr>
          <w:sz w:val="28"/>
          <w:szCs w:val="28"/>
        </w:rPr>
        <w:t xml:space="preserve">ОКЕИ - Общероссийский </w:t>
      </w:r>
      <w:hyperlink r:id="rId24" w:history="1">
        <w:r w:rsidRPr="00C81E7E">
          <w:rPr>
            <w:rStyle w:val="af8"/>
            <w:sz w:val="28"/>
            <w:szCs w:val="28"/>
          </w:rPr>
          <w:t>классификатор</w:t>
        </w:r>
      </w:hyperlink>
      <w:r w:rsidRPr="00C81E7E">
        <w:rPr>
          <w:sz w:val="28"/>
          <w:szCs w:val="28"/>
        </w:rPr>
        <w:t xml:space="preserve"> единиц измерения</w:t>
      </w:r>
    </w:p>
    <w:p w:rsidR="00F51BAC" w:rsidRDefault="00F51BAC" w:rsidP="00C81E7E">
      <w:pPr>
        <w:widowControl w:val="0"/>
        <w:autoSpaceDE w:val="0"/>
        <w:autoSpaceDN w:val="0"/>
        <w:adjustRightInd w:val="0"/>
        <w:ind w:left="3238"/>
        <w:jc w:val="both"/>
        <w:outlineLvl w:val="2"/>
        <w:rPr>
          <w:sz w:val="28"/>
          <w:szCs w:val="28"/>
        </w:rPr>
      </w:pPr>
    </w:p>
    <w:p w:rsidR="00F51BAC" w:rsidRDefault="00F51BAC" w:rsidP="00C81E7E">
      <w:pPr>
        <w:widowControl w:val="0"/>
        <w:autoSpaceDE w:val="0"/>
        <w:autoSpaceDN w:val="0"/>
        <w:adjustRightInd w:val="0"/>
        <w:ind w:left="3238"/>
        <w:jc w:val="both"/>
        <w:outlineLvl w:val="2"/>
        <w:rPr>
          <w:sz w:val="28"/>
          <w:szCs w:val="28"/>
        </w:rPr>
      </w:pPr>
    </w:p>
    <w:p w:rsidR="00F51BAC" w:rsidRDefault="00F51BAC" w:rsidP="00F51BAC">
      <w:pPr>
        <w:tabs>
          <w:tab w:val="left" w:pos="4410"/>
        </w:tabs>
        <w:jc w:val="center"/>
        <w:rPr>
          <w:sz w:val="28"/>
          <w:szCs w:val="28"/>
          <w:lang w:eastAsia="x-none"/>
        </w:rPr>
      </w:pPr>
      <w:r w:rsidRPr="00F51BAC">
        <w:rPr>
          <w:sz w:val="28"/>
          <w:szCs w:val="28"/>
          <w:lang w:eastAsia="x-none"/>
        </w:rPr>
        <w:lastRenderedPageBreak/>
        <w:t>3. Перечень структурных элементов муниципальной программы</w:t>
      </w:r>
    </w:p>
    <w:p w:rsidR="00F51BAC" w:rsidRPr="00EA1F58" w:rsidRDefault="00F51BAC" w:rsidP="00C81E7E">
      <w:pPr>
        <w:widowControl w:val="0"/>
        <w:autoSpaceDE w:val="0"/>
        <w:autoSpaceDN w:val="0"/>
        <w:adjustRightInd w:val="0"/>
        <w:ind w:left="3238"/>
        <w:jc w:val="both"/>
        <w:outlineLvl w:val="2"/>
        <w:rPr>
          <w:sz w:val="28"/>
          <w:szCs w:val="28"/>
        </w:rPr>
      </w:pPr>
    </w:p>
    <w:tbl>
      <w:tblPr>
        <w:tblW w:w="15026" w:type="dxa"/>
        <w:tblInd w:w="-5" w:type="dxa"/>
        <w:tblLayout w:type="fixed"/>
        <w:tblCellMar>
          <w:top w:w="102" w:type="dxa"/>
          <w:left w:w="62" w:type="dxa"/>
          <w:bottom w:w="102" w:type="dxa"/>
          <w:right w:w="62" w:type="dxa"/>
        </w:tblCellMar>
        <w:tblLook w:val="0000" w:firstRow="0" w:lastRow="0" w:firstColumn="0" w:lastColumn="0" w:noHBand="0" w:noVBand="0"/>
      </w:tblPr>
      <w:tblGrid>
        <w:gridCol w:w="788"/>
        <w:gridCol w:w="62"/>
        <w:gridCol w:w="4415"/>
        <w:gridCol w:w="62"/>
        <w:gridCol w:w="4876"/>
        <w:gridCol w:w="4823"/>
      </w:tblGrid>
      <w:tr w:rsidR="00F51BAC" w:rsidRPr="00F51BAC" w:rsidTr="00F51BAC">
        <w:tc>
          <w:tcPr>
            <w:tcW w:w="850" w:type="dxa"/>
            <w:gridSpan w:val="2"/>
            <w:tcBorders>
              <w:top w:val="single" w:sz="4" w:space="0" w:color="auto"/>
              <w:left w:val="single" w:sz="4" w:space="0" w:color="auto"/>
              <w:bottom w:val="single" w:sz="4" w:space="0" w:color="auto"/>
              <w:right w:val="single" w:sz="4" w:space="0" w:color="auto"/>
            </w:tcBorders>
          </w:tcPr>
          <w:p w:rsidR="00F51BAC" w:rsidRPr="00F51BAC" w:rsidRDefault="004B040D" w:rsidP="00F51BAC">
            <w:pPr>
              <w:widowControl w:val="0"/>
              <w:autoSpaceDE w:val="0"/>
              <w:autoSpaceDN w:val="0"/>
              <w:adjustRightInd w:val="0"/>
              <w:jc w:val="center"/>
              <w:rPr>
                <w:rFonts w:eastAsiaTheme="minorEastAsia"/>
                <w:sz w:val="28"/>
                <w:szCs w:val="28"/>
              </w:rPr>
            </w:pPr>
            <w:r w:rsidRPr="00F51BAC">
              <w:rPr>
                <w:sz w:val="28"/>
                <w:szCs w:val="28"/>
              </w:rPr>
              <w:br w:type="page"/>
            </w:r>
            <w:r w:rsidR="00F51BAC" w:rsidRPr="00F51BAC">
              <w:rPr>
                <w:sz w:val="28"/>
                <w:szCs w:val="28"/>
              </w:rPr>
              <w:t>№</w:t>
            </w:r>
          </w:p>
          <w:p w:rsidR="00F51BAC" w:rsidRPr="00F51BAC" w:rsidRDefault="00F51BAC" w:rsidP="00F51BAC">
            <w:pPr>
              <w:widowControl w:val="0"/>
              <w:autoSpaceDE w:val="0"/>
              <w:autoSpaceDN w:val="0"/>
              <w:adjustRightInd w:val="0"/>
              <w:jc w:val="center"/>
              <w:rPr>
                <w:rFonts w:eastAsiaTheme="minorEastAsia"/>
                <w:sz w:val="28"/>
                <w:szCs w:val="28"/>
              </w:rPr>
            </w:pPr>
            <w:r w:rsidRPr="00F51BAC">
              <w:rPr>
                <w:rFonts w:eastAsiaTheme="minorEastAsia"/>
                <w:sz w:val="28"/>
                <w:szCs w:val="28"/>
              </w:rPr>
              <w:t>п/п</w:t>
            </w:r>
          </w:p>
        </w:tc>
        <w:tc>
          <w:tcPr>
            <w:tcW w:w="4478" w:type="dxa"/>
            <w:gridSpan w:val="2"/>
            <w:tcBorders>
              <w:top w:val="single" w:sz="4" w:space="0" w:color="auto"/>
              <w:left w:val="single" w:sz="4" w:space="0" w:color="auto"/>
              <w:bottom w:val="single" w:sz="4" w:space="0" w:color="auto"/>
              <w:right w:val="single" w:sz="4" w:space="0" w:color="auto"/>
            </w:tcBorders>
          </w:tcPr>
          <w:p w:rsidR="00F51BAC" w:rsidRPr="00F51BAC" w:rsidRDefault="00F51BAC" w:rsidP="00F51BAC">
            <w:pPr>
              <w:widowControl w:val="0"/>
              <w:autoSpaceDE w:val="0"/>
              <w:autoSpaceDN w:val="0"/>
              <w:adjustRightInd w:val="0"/>
              <w:jc w:val="center"/>
              <w:rPr>
                <w:rFonts w:eastAsiaTheme="minorEastAsia"/>
                <w:sz w:val="28"/>
                <w:szCs w:val="28"/>
              </w:rPr>
            </w:pPr>
            <w:r w:rsidRPr="00F51BAC">
              <w:rPr>
                <w:rFonts w:eastAsiaTheme="minorEastAsia"/>
                <w:sz w:val="28"/>
                <w:szCs w:val="28"/>
              </w:rPr>
              <w:t>Задача структурного элемента</w:t>
            </w:r>
          </w:p>
        </w:tc>
        <w:tc>
          <w:tcPr>
            <w:tcW w:w="4873" w:type="dxa"/>
            <w:tcBorders>
              <w:top w:val="single" w:sz="4" w:space="0" w:color="auto"/>
              <w:left w:val="single" w:sz="4" w:space="0" w:color="auto"/>
              <w:bottom w:val="single" w:sz="4" w:space="0" w:color="auto"/>
              <w:right w:val="single" w:sz="4" w:space="0" w:color="auto"/>
            </w:tcBorders>
          </w:tcPr>
          <w:p w:rsidR="00F51BAC" w:rsidRPr="00F51BAC" w:rsidRDefault="00F51BAC" w:rsidP="00F51BAC">
            <w:pPr>
              <w:widowControl w:val="0"/>
              <w:autoSpaceDE w:val="0"/>
              <w:autoSpaceDN w:val="0"/>
              <w:adjustRightInd w:val="0"/>
              <w:jc w:val="center"/>
              <w:rPr>
                <w:rFonts w:eastAsiaTheme="minorEastAsia"/>
                <w:sz w:val="28"/>
                <w:szCs w:val="28"/>
              </w:rPr>
            </w:pPr>
            <w:r w:rsidRPr="00F51BAC">
              <w:rPr>
                <w:rFonts w:eastAsiaTheme="minorEastAsia"/>
                <w:sz w:val="28"/>
                <w:szCs w:val="28"/>
              </w:rPr>
              <w:t>Краткое описание ожидаемых эффектов от реализации задачи структурного элемента</w:t>
            </w:r>
          </w:p>
        </w:tc>
        <w:tc>
          <w:tcPr>
            <w:tcW w:w="4825" w:type="dxa"/>
            <w:tcBorders>
              <w:top w:val="single" w:sz="4" w:space="0" w:color="auto"/>
              <w:left w:val="single" w:sz="4" w:space="0" w:color="auto"/>
              <w:bottom w:val="single" w:sz="4" w:space="0" w:color="auto"/>
              <w:right w:val="single" w:sz="4" w:space="0" w:color="auto"/>
            </w:tcBorders>
          </w:tcPr>
          <w:p w:rsidR="00F51BAC" w:rsidRPr="00F51BAC" w:rsidRDefault="00F51BAC" w:rsidP="00F51BAC">
            <w:pPr>
              <w:widowControl w:val="0"/>
              <w:autoSpaceDE w:val="0"/>
              <w:autoSpaceDN w:val="0"/>
              <w:adjustRightInd w:val="0"/>
              <w:jc w:val="center"/>
              <w:rPr>
                <w:rFonts w:eastAsiaTheme="minorEastAsia"/>
                <w:sz w:val="28"/>
                <w:szCs w:val="28"/>
              </w:rPr>
            </w:pPr>
            <w:r w:rsidRPr="00F51BAC">
              <w:rPr>
                <w:rFonts w:eastAsiaTheme="minorEastAsia"/>
                <w:sz w:val="28"/>
                <w:szCs w:val="28"/>
              </w:rPr>
              <w:t>Связь с показателями</w:t>
            </w:r>
          </w:p>
        </w:tc>
      </w:tr>
      <w:tr w:rsidR="00836B61" w:rsidRPr="00F51BAC" w:rsidTr="00BD3034">
        <w:tc>
          <w:tcPr>
            <w:tcW w:w="15026" w:type="dxa"/>
            <w:gridSpan w:val="6"/>
            <w:tcBorders>
              <w:top w:val="single" w:sz="4" w:space="0" w:color="auto"/>
              <w:left w:val="single" w:sz="4" w:space="0" w:color="auto"/>
              <w:bottom w:val="single" w:sz="4" w:space="0" w:color="auto"/>
              <w:right w:val="single" w:sz="4" w:space="0" w:color="auto"/>
            </w:tcBorders>
          </w:tcPr>
          <w:p w:rsidR="00836B61" w:rsidRPr="00836B61" w:rsidRDefault="00147945" w:rsidP="00836B61">
            <w:pPr>
              <w:pStyle w:val="ConsPlusNormal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1. </w:t>
            </w:r>
            <w:r w:rsidRPr="00147945">
              <w:rPr>
                <w:rFonts w:ascii="Times New Roman" w:eastAsiaTheme="minorEastAsia" w:hAnsi="Times New Roman" w:cs="Times New Roman"/>
                <w:sz w:val="28"/>
                <w:szCs w:val="28"/>
              </w:rPr>
              <w:t>Комплексы процессных мероприятий</w:t>
            </w:r>
          </w:p>
        </w:tc>
      </w:tr>
      <w:tr w:rsidR="00836B61" w:rsidRPr="00F51BAC" w:rsidTr="00BD3034">
        <w:tc>
          <w:tcPr>
            <w:tcW w:w="15026" w:type="dxa"/>
            <w:gridSpan w:val="6"/>
            <w:tcBorders>
              <w:top w:val="single" w:sz="4" w:space="0" w:color="auto"/>
              <w:left w:val="single" w:sz="4" w:space="0" w:color="auto"/>
              <w:bottom w:val="single" w:sz="4" w:space="0" w:color="auto"/>
              <w:right w:val="single" w:sz="4" w:space="0" w:color="auto"/>
            </w:tcBorders>
          </w:tcPr>
          <w:p w:rsidR="00836B61" w:rsidRPr="00836B61" w:rsidRDefault="00836B61" w:rsidP="00836B61">
            <w:pPr>
              <w:pStyle w:val="ConsPlusNormal0"/>
              <w:jc w:val="center"/>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1</w:t>
            </w:r>
            <w:r w:rsidRPr="00836B61">
              <w:rPr>
                <w:rFonts w:ascii="Times New Roman" w:eastAsiaTheme="minorEastAsia" w:hAnsi="Times New Roman" w:cs="Times New Roman"/>
                <w:sz w:val="28"/>
                <w:szCs w:val="28"/>
              </w:rPr>
              <w:t xml:space="preserve">. </w:t>
            </w:r>
            <w:r w:rsidR="00147945" w:rsidRPr="00147945">
              <w:rPr>
                <w:rFonts w:ascii="Times New Roman" w:eastAsiaTheme="minorEastAsia" w:hAnsi="Times New Roman" w:cs="Times New Roman"/>
                <w:sz w:val="28"/>
                <w:szCs w:val="28"/>
              </w:rPr>
              <w:t>Комплекс процессных мероприятий</w:t>
            </w:r>
            <w:r w:rsidRPr="00836B61">
              <w:rPr>
                <w:rFonts w:ascii="Times New Roman" w:eastAsiaTheme="minorEastAsia" w:hAnsi="Times New Roman" w:cs="Times New Roman"/>
                <w:sz w:val="28"/>
                <w:szCs w:val="28"/>
              </w:rPr>
              <w:t xml:space="preserve"> </w:t>
            </w:r>
            <w:r w:rsidR="00810C48" w:rsidRPr="00810C48">
              <w:rPr>
                <w:rFonts w:ascii="Times New Roman" w:eastAsiaTheme="minorEastAsia" w:hAnsi="Times New Roman" w:cs="Times New Roman"/>
                <w:sz w:val="28"/>
                <w:szCs w:val="28"/>
              </w:rPr>
              <w:t>«Развитие субъектов малого и среднего предпринимательства в Белокалитвинском районе»</w:t>
            </w:r>
          </w:p>
        </w:tc>
      </w:tr>
      <w:tr w:rsidR="00836B61" w:rsidRPr="00F51BAC" w:rsidTr="00F51BAC">
        <w:tc>
          <w:tcPr>
            <w:tcW w:w="15026" w:type="dxa"/>
            <w:gridSpan w:val="6"/>
            <w:tcBorders>
              <w:left w:val="single" w:sz="4" w:space="0" w:color="auto"/>
              <w:bottom w:val="single" w:sz="4" w:space="0" w:color="auto"/>
              <w:right w:val="single" w:sz="4" w:space="0" w:color="auto"/>
            </w:tcBorders>
          </w:tcPr>
          <w:p w:rsidR="00836B61" w:rsidRPr="00836B61" w:rsidRDefault="00836B61" w:rsidP="00810C48">
            <w:pPr>
              <w:jc w:val="both"/>
              <w:rPr>
                <w:rFonts w:eastAsiaTheme="minorEastAsia"/>
                <w:sz w:val="28"/>
                <w:szCs w:val="28"/>
              </w:rPr>
            </w:pPr>
            <w:r w:rsidRPr="00836B61">
              <w:rPr>
                <w:rFonts w:eastAsiaTheme="minorEastAsia"/>
                <w:sz w:val="28"/>
                <w:szCs w:val="28"/>
              </w:rPr>
              <w:t xml:space="preserve">Ответственный за реализацию: </w:t>
            </w:r>
            <w:r w:rsidR="00810C48">
              <w:rPr>
                <w:sz w:val="28"/>
                <w:szCs w:val="28"/>
              </w:rPr>
              <w:t>отдел экономики, малого бизнеса, инвестиций и местного самоуправления Администрации Белокалитвинского района</w:t>
            </w:r>
            <w:r w:rsidRPr="00836B61">
              <w:rPr>
                <w:rFonts w:eastAsiaTheme="minorEastAsia"/>
                <w:sz w:val="28"/>
                <w:szCs w:val="28"/>
              </w:rPr>
              <w:t>.</w:t>
            </w:r>
          </w:p>
          <w:p w:rsidR="00836B61" w:rsidRPr="00836B61" w:rsidRDefault="00836B61" w:rsidP="00810C48">
            <w:pPr>
              <w:pStyle w:val="ConsPlusNormal0"/>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Срок реализации: 20</w:t>
            </w:r>
            <w:r w:rsidR="00810C48">
              <w:rPr>
                <w:rFonts w:ascii="Times New Roman" w:eastAsiaTheme="minorEastAsia" w:hAnsi="Times New Roman" w:cs="Times New Roman"/>
                <w:sz w:val="28"/>
                <w:szCs w:val="28"/>
              </w:rPr>
              <w:t>25</w:t>
            </w:r>
            <w:r w:rsidRPr="00836B61">
              <w:rPr>
                <w:rFonts w:ascii="Times New Roman" w:eastAsiaTheme="minorEastAsia" w:hAnsi="Times New Roman" w:cs="Times New Roman"/>
                <w:sz w:val="28"/>
                <w:szCs w:val="28"/>
              </w:rPr>
              <w:t xml:space="preserve"> - 20</w:t>
            </w:r>
            <w:r w:rsidR="00810C48">
              <w:rPr>
                <w:rFonts w:ascii="Times New Roman" w:eastAsiaTheme="minorEastAsia" w:hAnsi="Times New Roman" w:cs="Times New Roman"/>
                <w:sz w:val="28"/>
                <w:szCs w:val="28"/>
              </w:rPr>
              <w:t>30</w:t>
            </w:r>
            <w:r w:rsidRPr="00836B61">
              <w:rPr>
                <w:rFonts w:ascii="Times New Roman" w:eastAsiaTheme="minorEastAsia" w:hAnsi="Times New Roman" w:cs="Times New Roman"/>
                <w:sz w:val="28"/>
                <w:szCs w:val="28"/>
              </w:rPr>
              <w:t xml:space="preserve"> годы</w:t>
            </w:r>
          </w:p>
        </w:tc>
      </w:tr>
      <w:tr w:rsidR="00836B61" w:rsidRPr="00F51BAC" w:rsidTr="00AF617D">
        <w:tc>
          <w:tcPr>
            <w:tcW w:w="788" w:type="dxa"/>
            <w:tcBorders>
              <w:top w:val="single" w:sz="4" w:space="0" w:color="auto"/>
              <w:left w:val="single" w:sz="4" w:space="0" w:color="auto"/>
              <w:bottom w:val="single" w:sz="4" w:space="0" w:color="auto"/>
              <w:right w:val="single" w:sz="4" w:space="0" w:color="auto"/>
            </w:tcBorders>
          </w:tcPr>
          <w:p w:rsidR="00836B61" w:rsidRPr="00836B61" w:rsidRDefault="00836B61" w:rsidP="00836B61">
            <w:pPr>
              <w:pStyle w:val="ConsPlusNormal0"/>
              <w:jc w:val="center"/>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1</w:t>
            </w:r>
            <w:r w:rsidRPr="00836B61">
              <w:rPr>
                <w:rFonts w:ascii="Times New Roman" w:eastAsiaTheme="minorEastAsia" w:hAnsi="Times New Roman" w:cs="Times New Roman"/>
                <w:sz w:val="28"/>
                <w:szCs w:val="28"/>
              </w:rPr>
              <w:t>.1.</w:t>
            </w:r>
          </w:p>
        </w:tc>
        <w:tc>
          <w:tcPr>
            <w:tcW w:w="4478" w:type="dxa"/>
            <w:gridSpan w:val="2"/>
            <w:tcBorders>
              <w:top w:val="single" w:sz="4" w:space="0" w:color="auto"/>
              <w:left w:val="single" w:sz="4" w:space="0" w:color="auto"/>
              <w:bottom w:val="single" w:sz="4" w:space="0" w:color="auto"/>
              <w:right w:val="single" w:sz="4" w:space="0" w:color="auto"/>
            </w:tcBorders>
          </w:tcPr>
          <w:p w:rsidR="00836B61" w:rsidRPr="00836B61" w:rsidRDefault="00B742D4" w:rsidP="00836B61">
            <w:pPr>
              <w:pStyle w:val="ConsPlusNormal0"/>
              <w:rPr>
                <w:rFonts w:ascii="Times New Roman" w:eastAsiaTheme="minorEastAsia" w:hAnsi="Times New Roman" w:cs="Times New Roman"/>
                <w:sz w:val="28"/>
                <w:szCs w:val="28"/>
              </w:rPr>
            </w:pPr>
            <w:r w:rsidRPr="00B742D4">
              <w:rPr>
                <w:rFonts w:ascii="Times New Roman" w:eastAsiaTheme="minorEastAsia" w:hAnsi="Times New Roman" w:cs="Times New Roman"/>
                <w:sz w:val="28"/>
                <w:szCs w:val="28"/>
              </w:rPr>
              <w:t>Увеличение численности занятых на ма</w:t>
            </w:r>
            <w:r w:rsidR="00504A35">
              <w:rPr>
                <w:rFonts w:ascii="Times New Roman" w:eastAsiaTheme="minorEastAsia" w:hAnsi="Times New Roman" w:cs="Times New Roman"/>
                <w:sz w:val="28"/>
                <w:szCs w:val="28"/>
              </w:rPr>
              <w:t xml:space="preserve">лых и средних предприятиях, до </w:t>
            </w:r>
            <w:r w:rsidRPr="00B742D4">
              <w:rPr>
                <w:rFonts w:ascii="Times New Roman" w:eastAsiaTheme="minorEastAsia" w:hAnsi="Times New Roman" w:cs="Times New Roman"/>
                <w:sz w:val="28"/>
                <w:szCs w:val="28"/>
              </w:rPr>
              <w:t>4,9 тысяч человек</w:t>
            </w:r>
          </w:p>
        </w:tc>
        <w:tc>
          <w:tcPr>
            <w:tcW w:w="4940" w:type="dxa"/>
            <w:gridSpan w:val="2"/>
            <w:tcBorders>
              <w:top w:val="single" w:sz="4" w:space="0" w:color="auto"/>
              <w:left w:val="single" w:sz="4" w:space="0" w:color="auto"/>
              <w:bottom w:val="single" w:sz="4" w:space="0" w:color="auto"/>
              <w:right w:val="single" w:sz="4" w:space="0" w:color="auto"/>
            </w:tcBorders>
          </w:tcPr>
          <w:p w:rsidR="00836B61" w:rsidRPr="00836B61" w:rsidRDefault="00836B61" w:rsidP="00B742D4">
            <w:pPr>
              <w:pStyle w:val="ConsPlusNormal0"/>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 xml:space="preserve">рост количества субъектов малого и среднего предпринимательства посредством комплекса </w:t>
            </w:r>
            <w:r w:rsidR="00B742D4">
              <w:rPr>
                <w:rFonts w:ascii="Times New Roman" w:eastAsiaTheme="minorEastAsia" w:hAnsi="Times New Roman" w:cs="Times New Roman"/>
                <w:sz w:val="28"/>
                <w:szCs w:val="28"/>
              </w:rPr>
              <w:t xml:space="preserve">муниципальных и </w:t>
            </w:r>
            <w:r w:rsidRPr="00836B61">
              <w:rPr>
                <w:rFonts w:ascii="Times New Roman" w:eastAsiaTheme="minorEastAsia" w:hAnsi="Times New Roman" w:cs="Times New Roman"/>
                <w:sz w:val="28"/>
                <w:szCs w:val="28"/>
              </w:rPr>
              <w:t>областных мер поддержки</w:t>
            </w:r>
          </w:p>
        </w:tc>
        <w:tc>
          <w:tcPr>
            <w:tcW w:w="4820" w:type="dxa"/>
            <w:tcBorders>
              <w:top w:val="single" w:sz="4" w:space="0" w:color="auto"/>
              <w:left w:val="single" w:sz="4" w:space="0" w:color="auto"/>
              <w:bottom w:val="single" w:sz="4" w:space="0" w:color="auto"/>
              <w:right w:val="single" w:sz="4" w:space="0" w:color="auto"/>
            </w:tcBorders>
          </w:tcPr>
          <w:p w:rsidR="00836B61" w:rsidRPr="00836B61" w:rsidRDefault="00836B61" w:rsidP="00B742D4">
            <w:pPr>
              <w:pStyle w:val="ConsPlusNormal0"/>
              <w:rPr>
                <w:rFonts w:ascii="Times New Roman" w:eastAsiaTheme="minorEastAsia" w:hAnsi="Times New Roman" w:cs="Times New Roman"/>
                <w:sz w:val="28"/>
                <w:szCs w:val="28"/>
              </w:rPr>
            </w:pPr>
            <w:r w:rsidRPr="00836B61">
              <w:rPr>
                <w:rFonts w:ascii="Times New Roman" w:eastAsiaTheme="minorEastAsia" w:hAnsi="Times New Roman" w:cs="Times New Roman"/>
                <w:sz w:val="28"/>
                <w:szCs w:val="28"/>
              </w:rPr>
              <w:t>численность занятых в сфере малого</w:t>
            </w:r>
            <w:r w:rsidR="00B742D4">
              <w:rPr>
                <w:rFonts w:ascii="Times New Roman" w:eastAsiaTheme="minorEastAsia" w:hAnsi="Times New Roman" w:cs="Times New Roman"/>
                <w:sz w:val="28"/>
                <w:szCs w:val="28"/>
              </w:rPr>
              <w:t xml:space="preserve"> и среднего предпринимательства</w:t>
            </w:r>
          </w:p>
        </w:tc>
      </w:tr>
      <w:tr w:rsidR="00836B61" w:rsidRPr="00F51BAC" w:rsidTr="00BD3034">
        <w:tc>
          <w:tcPr>
            <w:tcW w:w="15026" w:type="dxa"/>
            <w:gridSpan w:val="6"/>
            <w:tcBorders>
              <w:top w:val="single" w:sz="4" w:space="0" w:color="auto"/>
              <w:left w:val="single" w:sz="4" w:space="0" w:color="auto"/>
              <w:bottom w:val="single" w:sz="4" w:space="0" w:color="auto"/>
              <w:right w:val="single" w:sz="4" w:space="0" w:color="auto"/>
            </w:tcBorders>
          </w:tcPr>
          <w:p w:rsidR="00836B61" w:rsidRPr="00836B61" w:rsidRDefault="00836B61" w:rsidP="00147945">
            <w:pPr>
              <w:jc w:val="center"/>
              <w:rPr>
                <w:rFonts w:eastAsiaTheme="minorEastAsia"/>
                <w:sz w:val="28"/>
                <w:szCs w:val="28"/>
              </w:rPr>
            </w:pPr>
            <w:r>
              <w:rPr>
                <w:rFonts w:eastAsiaTheme="minorEastAsia"/>
                <w:sz w:val="28"/>
                <w:szCs w:val="28"/>
              </w:rPr>
              <w:t>1.</w:t>
            </w:r>
            <w:r w:rsidR="00147945">
              <w:rPr>
                <w:rFonts w:eastAsiaTheme="minorEastAsia"/>
                <w:sz w:val="28"/>
                <w:szCs w:val="28"/>
              </w:rPr>
              <w:t xml:space="preserve">2. </w:t>
            </w:r>
            <w:r w:rsidR="00147945" w:rsidRPr="00147945">
              <w:rPr>
                <w:rFonts w:eastAsiaTheme="minorEastAsia"/>
                <w:sz w:val="28"/>
                <w:szCs w:val="28"/>
              </w:rPr>
              <w:t xml:space="preserve">Комплекс процессных мероприятий </w:t>
            </w:r>
            <w:r>
              <w:rPr>
                <w:rFonts w:eastAsiaTheme="minorEastAsia"/>
                <w:sz w:val="28"/>
                <w:szCs w:val="28"/>
              </w:rPr>
              <w:t>«</w:t>
            </w:r>
            <w:r w:rsidRPr="00836B61">
              <w:rPr>
                <w:rFonts w:eastAsiaTheme="minorEastAsia"/>
                <w:sz w:val="28"/>
                <w:szCs w:val="28"/>
              </w:rPr>
              <w:t>Создание благоприятных условий для привлечения инвестиций</w:t>
            </w:r>
            <w:r w:rsidR="00354B14">
              <w:rPr>
                <w:rFonts w:eastAsiaTheme="minorEastAsia"/>
                <w:sz w:val="28"/>
                <w:szCs w:val="28"/>
              </w:rPr>
              <w:t xml:space="preserve"> в Белокалитвинский район</w:t>
            </w:r>
            <w:r>
              <w:rPr>
                <w:rFonts w:eastAsiaTheme="minorEastAsia"/>
                <w:sz w:val="28"/>
                <w:szCs w:val="28"/>
              </w:rPr>
              <w:t>»</w:t>
            </w:r>
          </w:p>
        </w:tc>
      </w:tr>
      <w:tr w:rsidR="00836B61" w:rsidRPr="00F51BAC" w:rsidTr="00BD3034">
        <w:tc>
          <w:tcPr>
            <w:tcW w:w="15026" w:type="dxa"/>
            <w:gridSpan w:val="6"/>
            <w:tcBorders>
              <w:top w:val="single" w:sz="4" w:space="0" w:color="auto"/>
              <w:left w:val="single" w:sz="4" w:space="0" w:color="auto"/>
              <w:bottom w:val="single" w:sz="4" w:space="0" w:color="auto"/>
              <w:right w:val="single" w:sz="4" w:space="0" w:color="auto"/>
            </w:tcBorders>
          </w:tcPr>
          <w:p w:rsidR="00810C48" w:rsidRPr="00810C48" w:rsidRDefault="00836B61" w:rsidP="00810C48">
            <w:pPr>
              <w:widowControl w:val="0"/>
              <w:autoSpaceDE w:val="0"/>
              <w:autoSpaceDN w:val="0"/>
              <w:adjustRightInd w:val="0"/>
              <w:rPr>
                <w:rFonts w:eastAsiaTheme="minorEastAsia"/>
                <w:sz w:val="28"/>
                <w:szCs w:val="28"/>
              </w:rPr>
            </w:pPr>
            <w:r w:rsidRPr="00836B61">
              <w:rPr>
                <w:rFonts w:eastAsiaTheme="minorEastAsia"/>
                <w:sz w:val="28"/>
                <w:szCs w:val="28"/>
              </w:rPr>
              <w:t xml:space="preserve">Ответственный за реализацию: </w:t>
            </w:r>
            <w:r w:rsidR="00810C48" w:rsidRPr="00810C48">
              <w:rPr>
                <w:rFonts w:eastAsiaTheme="minorEastAsia"/>
                <w:sz w:val="28"/>
                <w:szCs w:val="28"/>
              </w:rPr>
              <w:t>отдел экономики, малого бизнеса, инвестиций и местного самоуправления Администрации Белокалитвинского района</w:t>
            </w:r>
            <w:r w:rsidR="00810C48">
              <w:rPr>
                <w:rFonts w:eastAsiaTheme="minorEastAsia"/>
                <w:sz w:val="28"/>
                <w:szCs w:val="28"/>
              </w:rPr>
              <w:t>.</w:t>
            </w:r>
          </w:p>
          <w:p w:rsidR="00836B61" w:rsidRDefault="00836B61" w:rsidP="00810C48">
            <w:pPr>
              <w:rPr>
                <w:rFonts w:eastAsiaTheme="minorEastAsia"/>
                <w:sz w:val="28"/>
                <w:szCs w:val="28"/>
              </w:rPr>
            </w:pPr>
            <w:r w:rsidRPr="00836B61">
              <w:rPr>
                <w:rFonts w:eastAsiaTheme="minorEastAsia"/>
                <w:sz w:val="28"/>
                <w:szCs w:val="28"/>
              </w:rPr>
              <w:t>Срок реализации: 202</w:t>
            </w:r>
            <w:r w:rsidR="00810C48">
              <w:rPr>
                <w:rFonts w:eastAsiaTheme="minorEastAsia"/>
                <w:sz w:val="28"/>
                <w:szCs w:val="28"/>
              </w:rPr>
              <w:t>5</w:t>
            </w:r>
            <w:r w:rsidRPr="00836B61">
              <w:rPr>
                <w:rFonts w:eastAsiaTheme="minorEastAsia"/>
                <w:sz w:val="28"/>
                <w:szCs w:val="28"/>
              </w:rPr>
              <w:t xml:space="preserve"> - 2030 годы</w:t>
            </w:r>
          </w:p>
        </w:tc>
      </w:tr>
      <w:tr w:rsidR="00836B61" w:rsidRPr="00F51BAC" w:rsidTr="00AF617D">
        <w:tc>
          <w:tcPr>
            <w:tcW w:w="788" w:type="dxa"/>
            <w:tcBorders>
              <w:top w:val="single" w:sz="4" w:space="0" w:color="auto"/>
              <w:left w:val="single" w:sz="4" w:space="0" w:color="auto"/>
              <w:bottom w:val="single" w:sz="4" w:space="0" w:color="auto"/>
              <w:right w:val="single" w:sz="4" w:space="0" w:color="auto"/>
            </w:tcBorders>
          </w:tcPr>
          <w:p w:rsidR="00836B61" w:rsidRPr="00F51BAC" w:rsidRDefault="00147945" w:rsidP="00D13F06">
            <w:pPr>
              <w:jc w:val="both"/>
              <w:rPr>
                <w:sz w:val="28"/>
                <w:szCs w:val="28"/>
              </w:rPr>
            </w:pPr>
            <w:r>
              <w:rPr>
                <w:sz w:val="28"/>
                <w:szCs w:val="28"/>
              </w:rPr>
              <w:t>1.</w:t>
            </w:r>
            <w:r w:rsidR="00836B61">
              <w:rPr>
                <w:sz w:val="28"/>
                <w:szCs w:val="28"/>
              </w:rPr>
              <w:t>2.</w:t>
            </w:r>
            <w:r w:rsidR="00D13F06">
              <w:rPr>
                <w:sz w:val="28"/>
                <w:szCs w:val="28"/>
              </w:rPr>
              <w:t>1</w:t>
            </w:r>
            <w:r w:rsidR="00836B61">
              <w:rPr>
                <w:sz w:val="28"/>
                <w:szCs w:val="28"/>
              </w:rPr>
              <w:t>.</w:t>
            </w:r>
          </w:p>
        </w:tc>
        <w:tc>
          <w:tcPr>
            <w:tcW w:w="4478"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5A245C">
            <w:pPr>
              <w:jc w:val="both"/>
              <w:rPr>
                <w:sz w:val="28"/>
                <w:szCs w:val="28"/>
              </w:rPr>
            </w:pPr>
            <w:r w:rsidRPr="00F51BAC">
              <w:rPr>
                <w:sz w:val="28"/>
                <w:szCs w:val="28"/>
              </w:rPr>
              <w:t xml:space="preserve">Сформирован привлекательный инвестиционный </w:t>
            </w:r>
            <w:r w:rsidR="005A245C">
              <w:rPr>
                <w:sz w:val="28"/>
                <w:szCs w:val="28"/>
              </w:rPr>
              <w:t>статус</w:t>
            </w:r>
            <w:r w:rsidRPr="00F51BAC">
              <w:rPr>
                <w:sz w:val="28"/>
                <w:szCs w:val="28"/>
              </w:rPr>
              <w:t xml:space="preserve"> </w:t>
            </w:r>
            <w:r w:rsidR="005A245C" w:rsidRPr="005A245C">
              <w:rPr>
                <w:sz w:val="28"/>
                <w:szCs w:val="28"/>
              </w:rPr>
              <w:t>Белокалитвинского района</w:t>
            </w:r>
          </w:p>
        </w:tc>
        <w:tc>
          <w:tcPr>
            <w:tcW w:w="4940"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836B61">
            <w:pPr>
              <w:jc w:val="both"/>
              <w:rPr>
                <w:sz w:val="28"/>
                <w:szCs w:val="28"/>
              </w:rPr>
            </w:pPr>
            <w:r w:rsidRPr="00F51BAC">
              <w:rPr>
                <w:sz w:val="28"/>
                <w:szCs w:val="28"/>
              </w:rPr>
              <w:t xml:space="preserve">позиционирование </w:t>
            </w:r>
            <w:r w:rsidR="005A245C" w:rsidRPr="005A245C">
              <w:rPr>
                <w:sz w:val="28"/>
                <w:szCs w:val="28"/>
              </w:rPr>
              <w:t>Белокалитвинского района</w:t>
            </w:r>
            <w:r w:rsidRPr="00F51BAC">
              <w:rPr>
                <w:sz w:val="28"/>
                <w:szCs w:val="28"/>
              </w:rPr>
              <w:t xml:space="preserve"> как </w:t>
            </w:r>
            <w:proofErr w:type="spellStart"/>
            <w:r w:rsidRPr="00F51BAC">
              <w:rPr>
                <w:sz w:val="28"/>
                <w:szCs w:val="28"/>
              </w:rPr>
              <w:t>инвестиционно</w:t>
            </w:r>
            <w:proofErr w:type="spellEnd"/>
            <w:r w:rsidRPr="00F51BAC">
              <w:rPr>
                <w:sz w:val="28"/>
                <w:szCs w:val="28"/>
              </w:rPr>
              <w:t xml:space="preserve"> активного р</w:t>
            </w:r>
            <w:r w:rsidR="005A245C">
              <w:rPr>
                <w:sz w:val="28"/>
                <w:szCs w:val="28"/>
              </w:rPr>
              <w:t>ай</w:t>
            </w:r>
            <w:r w:rsidRPr="00F51BAC">
              <w:rPr>
                <w:sz w:val="28"/>
                <w:szCs w:val="28"/>
              </w:rPr>
              <w:t>она;</w:t>
            </w:r>
          </w:p>
          <w:p w:rsidR="00836B61" w:rsidRPr="00F51BAC" w:rsidRDefault="00836B61" w:rsidP="00836B61">
            <w:pPr>
              <w:jc w:val="both"/>
              <w:rPr>
                <w:sz w:val="28"/>
                <w:szCs w:val="28"/>
              </w:rPr>
            </w:pPr>
            <w:r w:rsidRPr="00F51BAC">
              <w:rPr>
                <w:sz w:val="28"/>
                <w:szCs w:val="28"/>
              </w:rPr>
              <w:lastRenderedPageBreak/>
              <w:t xml:space="preserve">привлечение новых инвесторов на территорию </w:t>
            </w:r>
            <w:r w:rsidR="005A245C" w:rsidRPr="00810C48">
              <w:rPr>
                <w:rFonts w:eastAsiaTheme="minorEastAsia"/>
                <w:sz w:val="28"/>
                <w:szCs w:val="28"/>
              </w:rPr>
              <w:t>Белокалитвинского района</w:t>
            </w:r>
          </w:p>
        </w:tc>
        <w:tc>
          <w:tcPr>
            <w:tcW w:w="4820" w:type="dxa"/>
            <w:tcBorders>
              <w:top w:val="single" w:sz="4" w:space="0" w:color="auto"/>
              <w:left w:val="single" w:sz="4" w:space="0" w:color="auto"/>
              <w:bottom w:val="single" w:sz="4" w:space="0" w:color="auto"/>
              <w:right w:val="single" w:sz="4" w:space="0" w:color="auto"/>
            </w:tcBorders>
          </w:tcPr>
          <w:p w:rsidR="00836B61" w:rsidRPr="00F51BAC" w:rsidRDefault="007A3D94" w:rsidP="00836B61">
            <w:pPr>
              <w:jc w:val="both"/>
              <w:rPr>
                <w:sz w:val="28"/>
                <w:szCs w:val="28"/>
              </w:rPr>
            </w:pPr>
            <w:r>
              <w:rPr>
                <w:sz w:val="28"/>
                <w:szCs w:val="28"/>
              </w:rPr>
              <w:lastRenderedPageBreak/>
              <w:t>р</w:t>
            </w:r>
            <w:r w:rsidR="00313C5B" w:rsidRPr="00313C5B">
              <w:rPr>
                <w:sz w:val="28"/>
                <w:szCs w:val="28"/>
              </w:rPr>
              <w:t>ост объема инвестиций в основной капитал (за исключением бюджетных средств) в расчете на 1 жителя</w:t>
            </w:r>
          </w:p>
        </w:tc>
      </w:tr>
      <w:tr w:rsidR="00836B61" w:rsidRPr="00F51BAC" w:rsidTr="00F51BAC">
        <w:tc>
          <w:tcPr>
            <w:tcW w:w="15026" w:type="dxa"/>
            <w:gridSpan w:val="6"/>
            <w:tcBorders>
              <w:top w:val="single" w:sz="4" w:space="0" w:color="auto"/>
              <w:left w:val="single" w:sz="4" w:space="0" w:color="auto"/>
              <w:right w:val="single" w:sz="4" w:space="0" w:color="auto"/>
            </w:tcBorders>
          </w:tcPr>
          <w:p w:rsidR="00836B61" w:rsidRPr="00F51BAC" w:rsidRDefault="00836B61" w:rsidP="00261CC8">
            <w:pPr>
              <w:jc w:val="both"/>
              <w:rPr>
                <w:sz w:val="28"/>
                <w:szCs w:val="28"/>
              </w:rPr>
            </w:pPr>
            <w:r>
              <w:rPr>
                <w:sz w:val="28"/>
                <w:szCs w:val="28"/>
              </w:rPr>
              <w:lastRenderedPageBreak/>
              <w:t>1.</w:t>
            </w:r>
            <w:r w:rsidR="00147945">
              <w:rPr>
                <w:sz w:val="28"/>
                <w:szCs w:val="28"/>
              </w:rPr>
              <w:t>3.</w:t>
            </w:r>
            <w:r w:rsidRPr="00F51BAC">
              <w:rPr>
                <w:sz w:val="28"/>
                <w:szCs w:val="28"/>
              </w:rPr>
              <w:t xml:space="preserve"> Комплекс процессных мероприятий </w:t>
            </w:r>
            <w:r w:rsidR="00261CC8">
              <w:rPr>
                <w:sz w:val="28"/>
                <w:szCs w:val="28"/>
              </w:rPr>
              <w:t>«</w:t>
            </w:r>
            <w:r w:rsidRPr="00F51BAC">
              <w:rPr>
                <w:sz w:val="28"/>
                <w:szCs w:val="28"/>
              </w:rPr>
              <w:t xml:space="preserve">Защита прав потребителей в </w:t>
            </w:r>
            <w:r w:rsidR="00261CC8">
              <w:rPr>
                <w:sz w:val="28"/>
                <w:szCs w:val="28"/>
              </w:rPr>
              <w:t>Белокалитвинском районе»</w:t>
            </w:r>
          </w:p>
        </w:tc>
      </w:tr>
      <w:tr w:rsidR="00836B61" w:rsidRPr="00F51BAC" w:rsidTr="00F51BAC">
        <w:tc>
          <w:tcPr>
            <w:tcW w:w="15026" w:type="dxa"/>
            <w:gridSpan w:val="6"/>
            <w:tcBorders>
              <w:left w:val="single" w:sz="4" w:space="0" w:color="auto"/>
              <w:bottom w:val="single" w:sz="4" w:space="0" w:color="auto"/>
              <w:right w:val="single" w:sz="4" w:space="0" w:color="auto"/>
            </w:tcBorders>
          </w:tcPr>
          <w:p w:rsidR="00836B61" w:rsidRPr="00F51BAC" w:rsidRDefault="00836B61" w:rsidP="00836B61">
            <w:pPr>
              <w:jc w:val="both"/>
              <w:rPr>
                <w:sz w:val="28"/>
                <w:szCs w:val="28"/>
              </w:rPr>
            </w:pPr>
            <w:r w:rsidRPr="00F51BAC">
              <w:rPr>
                <w:sz w:val="28"/>
                <w:szCs w:val="28"/>
              </w:rPr>
              <w:t xml:space="preserve">Ответственный за реализацию: </w:t>
            </w:r>
            <w:r w:rsidR="00261CC8">
              <w:rPr>
                <w:sz w:val="28"/>
                <w:szCs w:val="28"/>
              </w:rPr>
              <w:t>отдел экономики, малого бизнеса, инвестиций и местного самоуправления Администрации Белокалитвинского района</w:t>
            </w:r>
          </w:p>
          <w:p w:rsidR="00836B61" w:rsidRPr="00F51BAC" w:rsidRDefault="00836B61" w:rsidP="00261CC8">
            <w:pPr>
              <w:jc w:val="both"/>
              <w:rPr>
                <w:sz w:val="28"/>
                <w:szCs w:val="28"/>
              </w:rPr>
            </w:pPr>
            <w:r w:rsidRPr="00F51BAC">
              <w:rPr>
                <w:sz w:val="28"/>
                <w:szCs w:val="28"/>
              </w:rPr>
              <w:t>Срок реализации: 202</w:t>
            </w:r>
            <w:r w:rsidR="00261CC8">
              <w:rPr>
                <w:sz w:val="28"/>
                <w:szCs w:val="28"/>
              </w:rPr>
              <w:t>5</w:t>
            </w:r>
            <w:r w:rsidRPr="00F51BAC">
              <w:rPr>
                <w:sz w:val="28"/>
                <w:szCs w:val="28"/>
              </w:rPr>
              <w:t xml:space="preserve"> - 2030 годы</w:t>
            </w:r>
          </w:p>
        </w:tc>
      </w:tr>
      <w:tr w:rsidR="00836B61" w:rsidRPr="00F51BAC" w:rsidTr="00AF617D">
        <w:tc>
          <w:tcPr>
            <w:tcW w:w="788" w:type="dxa"/>
            <w:tcBorders>
              <w:top w:val="single" w:sz="4" w:space="0" w:color="auto"/>
              <w:left w:val="single" w:sz="4" w:space="0" w:color="auto"/>
              <w:bottom w:val="single" w:sz="4" w:space="0" w:color="auto"/>
              <w:right w:val="single" w:sz="4" w:space="0" w:color="auto"/>
            </w:tcBorders>
          </w:tcPr>
          <w:p w:rsidR="00836B61" w:rsidRPr="00F51BAC" w:rsidRDefault="00836B61" w:rsidP="00147945">
            <w:pPr>
              <w:jc w:val="both"/>
              <w:rPr>
                <w:sz w:val="28"/>
                <w:szCs w:val="28"/>
              </w:rPr>
            </w:pPr>
            <w:r w:rsidRPr="00F51BAC">
              <w:rPr>
                <w:sz w:val="28"/>
                <w:szCs w:val="28"/>
              </w:rPr>
              <w:t>1.</w:t>
            </w:r>
            <w:r w:rsidR="00147945">
              <w:rPr>
                <w:sz w:val="28"/>
                <w:szCs w:val="28"/>
                <w:lang w:val="en-US"/>
              </w:rPr>
              <w:t>3</w:t>
            </w:r>
            <w:r w:rsidR="00147945" w:rsidRPr="00F51BAC">
              <w:rPr>
                <w:sz w:val="28"/>
                <w:szCs w:val="28"/>
              </w:rPr>
              <w:t>.</w:t>
            </w:r>
            <w:r>
              <w:rPr>
                <w:sz w:val="28"/>
                <w:szCs w:val="28"/>
              </w:rPr>
              <w:t>1.</w:t>
            </w:r>
          </w:p>
        </w:tc>
        <w:tc>
          <w:tcPr>
            <w:tcW w:w="4478"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261CC8">
            <w:pPr>
              <w:jc w:val="both"/>
              <w:rPr>
                <w:sz w:val="28"/>
                <w:szCs w:val="28"/>
              </w:rPr>
            </w:pPr>
            <w:r w:rsidRPr="00F51BAC">
              <w:rPr>
                <w:sz w:val="28"/>
                <w:szCs w:val="28"/>
              </w:rPr>
              <w:t xml:space="preserve">Сформированы у населения </w:t>
            </w:r>
            <w:r w:rsidR="00261CC8" w:rsidRPr="00261CC8">
              <w:rPr>
                <w:sz w:val="28"/>
                <w:szCs w:val="28"/>
              </w:rPr>
              <w:t xml:space="preserve">Белокалитвинского района </w:t>
            </w:r>
            <w:r w:rsidRPr="00F51BAC">
              <w:rPr>
                <w:sz w:val="28"/>
                <w:szCs w:val="28"/>
              </w:rPr>
              <w:t>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c>
          <w:tcPr>
            <w:tcW w:w="4940"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836B61">
            <w:pPr>
              <w:jc w:val="both"/>
              <w:rPr>
                <w:sz w:val="28"/>
                <w:szCs w:val="28"/>
              </w:rPr>
            </w:pPr>
            <w:r w:rsidRPr="00F51BAC">
              <w:rPr>
                <w:sz w:val="28"/>
                <w:szCs w:val="28"/>
              </w:rPr>
              <w:t>формирование эффективной и доступной системы обеспечения защиты прав потребителей;</w:t>
            </w:r>
          </w:p>
          <w:p w:rsidR="00836B61" w:rsidRPr="00F51BAC" w:rsidRDefault="00836B61" w:rsidP="00836B61">
            <w:pPr>
              <w:jc w:val="both"/>
              <w:rPr>
                <w:sz w:val="28"/>
                <w:szCs w:val="28"/>
              </w:rPr>
            </w:pPr>
            <w:r w:rsidRPr="00F51BAC">
              <w:rPr>
                <w:sz w:val="28"/>
                <w:szCs w:val="28"/>
              </w:rPr>
              <w:t>организация и проведение информационной кампании по популяризации информации о защите прав потребителей в Ростовской области;</w:t>
            </w:r>
          </w:p>
          <w:p w:rsidR="00836B61" w:rsidRPr="00F51BAC" w:rsidRDefault="00836B61" w:rsidP="00836B61">
            <w:pPr>
              <w:jc w:val="both"/>
              <w:rPr>
                <w:sz w:val="28"/>
                <w:szCs w:val="28"/>
              </w:rPr>
            </w:pPr>
            <w:r w:rsidRPr="00F51BAC">
              <w:rPr>
                <w:sz w:val="28"/>
                <w:szCs w:val="28"/>
              </w:rPr>
              <w:t>проведение мероприятий, направленных на повышение информированности граждан в вопросах защиты прав потребителей, а также способствующих повышению качества предоставляемых услуг населению</w:t>
            </w:r>
          </w:p>
        </w:tc>
        <w:tc>
          <w:tcPr>
            <w:tcW w:w="4820" w:type="dxa"/>
            <w:tcBorders>
              <w:top w:val="single" w:sz="4" w:space="0" w:color="auto"/>
              <w:left w:val="single" w:sz="4" w:space="0" w:color="auto"/>
              <w:bottom w:val="single" w:sz="4" w:space="0" w:color="auto"/>
              <w:right w:val="single" w:sz="4" w:space="0" w:color="auto"/>
            </w:tcBorders>
          </w:tcPr>
          <w:p w:rsidR="00836B61" w:rsidRPr="00FA737E" w:rsidRDefault="00FA737E" w:rsidP="00836B61">
            <w:pPr>
              <w:jc w:val="both"/>
              <w:rPr>
                <w:sz w:val="28"/>
                <w:szCs w:val="28"/>
              </w:rPr>
            </w:pPr>
            <w:r>
              <w:rPr>
                <w:sz w:val="28"/>
                <w:szCs w:val="28"/>
              </w:rPr>
              <w:t>Оборот розничной торговли</w:t>
            </w:r>
          </w:p>
        </w:tc>
      </w:tr>
      <w:tr w:rsidR="00836B61" w:rsidRPr="00F51BAC" w:rsidTr="00AF617D">
        <w:tc>
          <w:tcPr>
            <w:tcW w:w="788" w:type="dxa"/>
            <w:tcBorders>
              <w:top w:val="single" w:sz="4" w:space="0" w:color="auto"/>
              <w:left w:val="single" w:sz="4" w:space="0" w:color="auto"/>
              <w:bottom w:val="single" w:sz="4" w:space="0" w:color="auto"/>
              <w:right w:val="single" w:sz="4" w:space="0" w:color="auto"/>
            </w:tcBorders>
          </w:tcPr>
          <w:p w:rsidR="00836B61" w:rsidRPr="00F51BAC" w:rsidRDefault="00836B61" w:rsidP="00836B61">
            <w:pPr>
              <w:jc w:val="both"/>
              <w:rPr>
                <w:sz w:val="28"/>
                <w:szCs w:val="28"/>
              </w:rPr>
            </w:pPr>
            <w:r>
              <w:rPr>
                <w:sz w:val="28"/>
                <w:szCs w:val="28"/>
              </w:rPr>
              <w:t>1.</w:t>
            </w:r>
            <w:r w:rsidR="00147945">
              <w:rPr>
                <w:sz w:val="28"/>
                <w:szCs w:val="28"/>
              </w:rPr>
              <w:t>3.</w:t>
            </w:r>
            <w:r w:rsidRPr="00F51BAC">
              <w:rPr>
                <w:sz w:val="28"/>
                <w:szCs w:val="28"/>
              </w:rPr>
              <w:t>2.</w:t>
            </w:r>
          </w:p>
        </w:tc>
        <w:tc>
          <w:tcPr>
            <w:tcW w:w="4478"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946579">
            <w:pPr>
              <w:jc w:val="both"/>
              <w:rPr>
                <w:sz w:val="28"/>
                <w:szCs w:val="28"/>
              </w:rPr>
            </w:pPr>
            <w:r w:rsidRPr="00F51BAC">
              <w:rPr>
                <w:sz w:val="28"/>
                <w:szCs w:val="28"/>
              </w:rPr>
              <w:t xml:space="preserve">Повышено качество продукции, поступающей на потребительский рынок </w:t>
            </w:r>
            <w:r w:rsidR="00946579">
              <w:rPr>
                <w:sz w:val="28"/>
                <w:szCs w:val="28"/>
              </w:rPr>
              <w:t>Белокалитвинского района</w:t>
            </w:r>
          </w:p>
        </w:tc>
        <w:tc>
          <w:tcPr>
            <w:tcW w:w="4940" w:type="dxa"/>
            <w:gridSpan w:val="2"/>
            <w:tcBorders>
              <w:top w:val="single" w:sz="4" w:space="0" w:color="auto"/>
              <w:left w:val="single" w:sz="4" w:space="0" w:color="auto"/>
              <w:bottom w:val="single" w:sz="4" w:space="0" w:color="auto"/>
              <w:right w:val="single" w:sz="4" w:space="0" w:color="auto"/>
            </w:tcBorders>
          </w:tcPr>
          <w:p w:rsidR="00836B61" w:rsidRPr="00F51BAC" w:rsidRDefault="00836B61" w:rsidP="00836B61">
            <w:pPr>
              <w:jc w:val="both"/>
              <w:rPr>
                <w:sz w:val="28"/>
                <w:szCs w:val="28"/>
              </w:rPr>
            </w:pPr>
            <w:r w:rsidRPr="00F51BAC">
              <w:rPr>
                <w:sz w:val="28"/>
                <w:szCs w:val="28"/>
              </w:rPr>
              <w:t xml:space="preserve">обеспечение дополнительных гарантий реализации прав потребителей </w:t>
            </w:r>
            <w:r w:rsidR="00946579" w:rsidRPr="00946579">
              <w:rPr>
                <w:sz w:val="28"/>
                <w:szCs w:val="28"/>
              </w:rPr>
              <w:t xml:space="preserve">Белокалитвинского района </w:t>
            </w:r>
            <w:r w:rsidRPr="00F51BAC">
              <w:rPr>
                <w:sz w:val="28"/>
                <w:szCs w:val="28"/>
              </w:rPr>
              <w:t>на приобретение продукции, соответствующей требованиям технических регламентов</w:t>
            </w:r>
          </w:p>
        </w:tc>
        <w:tc>
          <w:tcPr>
            <w:tcW w:w="4820" w:type="dxa"/>
            <w:tcBorders>
              <w:top w:val="single" w:sz="4" w:space="0" w:color="auto"/>
              <w:left w:val="single" w:sz="4" w:space="0" w:color="auto"/>
              <w:bottom w:val="single" w:sz="4" w:space="0" w:color="auto"/>
              <w:right w:val="single" w:sz="4" w:space="0" w:color="auto"/>
            </w:tcBorders>
          </w:tcPr>
          <w:p w:rsidR="00836B61" w:rsidRPr="00F51BAC" w:rsidRDefault="00FA737E" w:rsidP="00836B61">
            <w:pPr>
              <w:jc w:val="both"/>
              <w:rPr>
                <w:sz w:val="28"/>
                <w:szCs w:val="28"/>
              </w:rPr>
            </w:pPr>
            <w:r>
              <w:rPr>
                <w:sz w:val="28"/>
                <w:szCs w:val="28"/>
              </w:rPr>
              <w:t>Оборот розничной торговли</w:t>
            </w:r>
          </w:p>
        </w:tc>
      </w:tr>
    </w:tbl>
    <w:p w:rsidR="00F51BAC" w:rsidRDefault="00F51BAC" w:rsidP="00F51BAC">
      <w:pPr>
        <w:jc w:val="center"/>
        <w:rPr>
          <w:sz w:val="28"/>
          <w:szCs w:val="28"/>
        </w:rPr>
      </w:pPr>
    </w:p>
    <w:p w:rsidR="00F51BAC" w:rsidRPr="00F51BAC" w:rsidRDefault="00F51BAC" w:rsidP="00F51BAC">
      <w:pPr>
        <w:jc w:val="center"/>
        <w:rPr>
          <w:sz w:val="28"/>
          <w:szCs w:val="28"/>
        </w:rPr>
      </w:pPr>
      <w:r w:rsidRPr="00F51BAC">
        <w:rPr>
          <w:sz w:val="28"/>
          <w:szCs w:val="28"/>
        </w:rPr>
        <w:t>4. Параметры финансового обеспечения</w:t>
      </w:r>
    </w:p>
    <w:p w:rsidR="00F51BAC" w:rsidRPr="00F51BAC" w:rsidRDefault="00F51BAC" w:rsidP="00F51BAC">
      <w:pPr>
        <w:jc w:val="center"/>
        <w:rPr>
          <w:sz w:val="28"/>
          <w:szCs w:val="28"/>
        </w:rPr>
      </w:pPr>
      <w:r>
        <w:rPr>
          <w:sz w:val="28"/>
          <w:szCs w:val="28"/>
        </w:rPr>
        <w:t>муниципальной</w:t>
      </w:r>
      <w:r w:rsidRPr="00F51BAC">
        <w:rPr>
          <w:sz w:val="28"/>
          <w:szCs w:val="28"/>
        </w:rPr>
        <w:t xml:space="preserve"> программы</w:t>
      </w:r>
    </w:p>
    <w:p w:rsidR="00F51BAC" w:rsidRPr="00F51BAC" w:rsidRDefault="00F51BAC" w:rsidP="00F51BAC">
      <w:pPr>
        <w:jc w:val="both"/>
        <w:rPr>
          <w:sz w:val="28"/>
          <w:szCs w:val="28"/>
        </w:rPr>
      </w:pPr>
    </w:p>
    <w:tbl>
      <w:tblPr>
        <w:tblW w:w="15021" w:type="dxa"/>
        <w:tblLayout w:type="fixed"/>
        <w:tblCellMar>
          <w:top w:w="102" w:type="dxa"/>
          <w:left w:w="62" w:type="dxa"/>
          <w:bottom w:w="102" w:type="dxa"/>
          <w:right w:w="62" w:type="dxa"/>
        </w:tblCellMar>
        <w:tblLook w:val="0000" w:firstRow="0" w:lastRow="0" w:firstColumn="0" w:lastColumn="0" w:noHBand="0" w:noVBand="0"/>
      </w:tblPr>
      <w:tblGrid>
        <w:gridCol w:w="704"/>
        <w:gridCol w:w="6095"/>
        <w:gridCol w:w="1985"/>
        <w:gridCol w:w="1984"/>
        <w:gridCol w:w="1985"/>
        <w:gridCol w:w="2268"/>
      </w:tblGrid>
      <w:tr w:rsidR="00F51BAC" w:rsidRPr="00F51BAC" w:rsidTr="00F51BAC">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Pr>
                <w:sz w:val="28"/>
                <w:szCs w:val="28"/>
              </w:rPr>
              <w:t>№</w:t>
            </w:r>
          </w:p>
          <w:p w:rsidR="00F51BAC" w:rsidRPr="00F51BAC" w:rsidRDefault="00F51BAC" w:rsidP="00F51BAC">
            <w:pPr>
              <w:jc w:val="both"/>
              <w:rPr>
                <w:sz w:val="28"/>
                <w:szCs w:val="28"/>
              </w:rPr>
            </w:pPr>
            <w:r w:rsidRPr="00F51BAC">
              <w:rPr>
                <w:sz w:val="28"/>
                <w:szCs w:val="28"/>
              </w:rPr>
              <w:t>п/п</w:t>
            </w:r>
          </w:p>
        </w:tc>
        <w:tc>
          <w:tcPr>
            <w:tcW w:w="6095"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sidRPr="00F51BAC">
              <w:rPr>
                <w:sz w:val="28"/>
                <w:szCs w:val="28"/>
              </w:rPr>
              <w:t xml:space="preserve">Наименование </w:t>
            </w:r>
            <w:r w:rsidR="00E30BE3" w:rsidRPr="00E30BE3">
              <w:rPr>
                <w:sz w:val="28"/>
                <w:szCs w:val="28"/>
              </w:rPr>
              <w:t>муниципальной</w:t>
            </w:r>
            <w:r w:rsidRPr="00F51BAC">
              <w:rPr>
                <w:sz w:val="28"/>
                <w:szCs w:val="28"/>
              </w:rPr>
              <w:t xml:space="preserve"> программы, структурного элемента, источник финансового обеспечения</w:t>
            </w:r>
          </w:p>
        </w:tc>
        <w:tc>
          <w:tcPr>
            <w:tcW w:w="8222" w:type="dxa"/>
            <w:gridSpan w:val="4"/>
            <w:tcBorders>
              <w:top w:val="single" w:sz="4" w:space="0" w:color="auto"/>
              <w:left w:val="single" w:sz="4" w:space="0" w:color="auto"/>
              <w:bottom w:val="single" w:sz="4" w:space="0" w:color="auto"/>
              <w:right w:val="single" w:sz="4" w:space="0" w:color="auto"/>
            </w:tcBorders>
          </w:tcPr>
          <w:p w:rsidR="00F51BAC" w:rsidRPr="00F51BAC" w:rsidRDefault="00F51BAC" w:rsidP="008E63ED">
            <w:pPr>
              <w:jc w:val="center"/>
              <w:rPr>
                <w:sz w:val="28"/>
                <w:szCs w:val="28"/>
              </w:rPr>
            </w:pPr>
            <w:r w:rsidRPr="00F51BAC">
              <w:rPr>
                <w:sz w:val="28"/>
                <w:szCs w:val="28"/>
              </w:rPr>
              <w:t>Объем расходов по годам реализации, (тыс. рублей)</w:t>
            </w:r>
          </w:p>
        </w:tc>
      </w:tr>
      <w:tr w:rsidR="00F51BAC" w:rsidRPr="00F51BAC" w:rsidTr="00F51BAC">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5</w:t>
            </w:r>
            <w:r w:rsidRPr="00F51BAC">
              <w:rPr>
                <w:sz w:val="28"/>
                <w:szCs w:val="28"/>
              </w:rPr>
              <w:t xml:space="preserve"> год</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6</w:t>
            </w:r>
            <w:r w:rsidRPr="00F51BAC">
              <w:rPr>
                <w:sz w:val="28"/>
                <w:szCs w:val="28"/>
              </w:rPr>
              <w:t xml:space="preserve"> год</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F51BAC" w:rsidP="00FA737E">
            <w:pPr>
              <w:jc w:val="center"/>
              <w:rPr>
                <w:sz w:val="28"/>
                <w:szCs w:val="28"/>
              </w:rPr>
            </w:pPr>
            <w:r w:rsidRPr="00F51BAC">
              <w:rPr>
                <w:sz w:val="28"/>
                <w:szCs w:val="28"/>
              </w:rPr>
              <w:t>202</w:t>
            </w:r>
            <w:r w:rsidR="00FA737E">
              <w:rPr>
                <w:sz w:val="28"/>
                <w:szCs w:val="28"/>
              </w:rPr>
              <w:t>7</w:t>
            </w:r>
            <w:r w:rsidRPr="00F51BAC">
              <w:rPr>
                <w:sz w:val="28"/>
                <w:szCs w:val="28"/>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F51BAC" w:rsidP="0067759C">
            <w:pPr>
              <w:jc w:val="center"/>
              <w:rPr>
                <w:sz w:val="28"/>
                <w:szCs w:val="28"/>
              </w:rPr>
            </w:pPr>
            <w:r w:rsidRPr="00F51BAC">
              <w:rPr>
                <w:sz w:val="28"/>
                <w:szCs w:val="28"/>
              </w:rPr>
              <w:t>Всего</w:t>
            </w:r>
          </w:p>
        </w:tc>
      </w:tr>
      <w:tr w:rsidR="00F51BAC" w:rsidRPr="00F51BAC" w:rsidTr="00F51BAC">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r w:rsidRPr="00F51BAC">
              <w:rPr>
                <w:sz w:val="28"/>
                <w:szCs w:val="28"/>
              </w:rPr>
              <w:t>1.</w:t>
            </w: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8E63ED" w:rsidP="00FA737E">
            <w:pPr>
              <w:jc w:val="both"/>
              <w:rPr>
                <w:sz w:val="28"/>
                <w:szCs w:val="28"/>
              </w:rPr>
            </w:pPr>
            <w:r>
              <w:rPr>
                <w:sz w:val="28"/>
                <w:szCs w:val="28"/>
              </w:rPr>
              <w:t>Муниципаль</w:t>
            </w:r>
            <w:r w:rsidR="00F51BAC" w:rsidRPr="00F51BAC">
              <w:rPr>
                <w:sz w:val="28"/>
                <w:szCs w:val="28"/>
              </w:rPr>
              <w:t xml:space="preserve">ная программа </w:t>
            </w:r>
            <w:r w:rsidR="00FA737E">
              <w:rPr>
                <w:sz w:val="28"/>
                <w:szCs w:val="28"/>
              </w:rPr>
              <w:t>Белокалитвинского района</w:t>
            </w:r>
            <w:r w:rsidR="00F51BAC" w:rsidRPr="00F51BAC">
              <w:rPr>
                <w:sz w:val="28"/>
                <w:szCs w:val="28"/>
              </w:rPr>
              <w:t xml:space="preserve"> </w:t>
            </w:r>
            <w:r>
              <w:rPr>
                <w:sz w:val="28"/>
                <w:szCs w:val="28"/>
              </w:rPr>
              <w:t>«</w:t>
            </w:r>
            <w:r w:rsidR="00F51BAC" w:rsidRPr="00F51BAC">
              <w:rPr>
                <w:sz w:val="28"/>
                <w:szCs w:val="28"/>
              </w:rPr>
              <w:t>Экономическое развитие и инновационная экономика</w:t>
            </w:r>
            <w:r>
              <w:rPr>
                <w:sz w:val="28"/>
                <w:szCs w:val="28"/>
              </w:rPr>
              <w:t>»</w:t>
            </w:r>
            <w:r w:rsidR="00F51BAC" w:rsidRPr="00F51BAC">
              <w:rPr>
                <w:sz w:val="28"/>
                <w:szCs w:val="28"/>
              </w:rPr>
              <w:t xml:space="preserve"> (всего), в том числе:</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EF5CA9" w:rsidP="00EF5CA9">
            <w:pPr>
              <w:jc w:val="center"/>
              <w:rPr>
                <w:sz w:val="28"/>
                <w:szCs w:val="28"/>
              </w:rPr>
            </w:pPr>
            <w:r>
              <w:rPr>
                <w:sz w:val="28"/>
                <w:szCs w:val="28"/>
              </w:rPr>
              <w:t>12000,0</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EF5CA9" w:rsidP="00EF5CA9">
            <w:pPr>
              <w:jc w:val="center"/>
              <w:rPr>
                <w:sz w:val="28"/>
                <w:szCs w:val="28"/>
              </w:rPr>
            </w:pPr>
            <w:r>
              <w:rPr>
                <w:sz w:val="28"/>
                <w:szCs w:val="28"/>
              </w:rPr>
              <w:t>12000,0</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EF5CA9" w:rsidP="00354B14">
            <w:pPr>
              <w:jc w:val="center"/>
              <w:rPr>
                <w:sz w:val="28"/>
                <w:szCs w:val="28"/>
              </w:rPr>
            </w:pPr>
            <w:r>
              <w:rPr>
                <w:sz w:val="28"/>
                <w:szCs w:val="28"/>
              </w:rPr>
              <w:t>120</w:t>
            </w:r>
            <w:r w:rsidR="00354B14">
              <w:rPr>
                <w:sz w:val="28"/>
                <w:szCs w:val="28"/>
              </w:rPr>
              <w:t>0</w:t>
            </w: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EF5CA9" w:rsidP="00354B14">
            <w:pPr>
              <w:jc w:val="center"/>
              <w:rPr>
                <w:sz w:val="28"/>
                <w:szCs w:val="28"/>
              </w:rPr>
            </w:pPr>
            <w:r>
              <w:rPr>
                <w:sz w:val="28"/>
                <w:szCs w:val="28"/>
              </w:rPr>
              <w:t>360</w:t>
            </w:r>
            <w:r w:rsidR="00354B14">
              <w:rPr>
                <w:sz w:val="28"/>
                <w:szCs w:val="28"/>
              </w:rPr>
              <w:t>0</w:t>
            </w:r>
            <w:r>
              <w:rPr>
                <w:sz w:val="28"/>
                <w:szCs w:val="28"/>
              </w:rPr>
              <w:t>0,0</w:t>
            </w:r>
          </w:p>
        </w:tc>
      </w:tr>
      <w:tr w:rsidR="00F51BAC" w:rsidRPr="00F51BAC" w:rsidTr="00F51BAC">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8E63ED" w:rsidP="008E63ED">
            <w:pPr>
              <w:jc w:val="both"/>
              <w:rPr>
                <w:sz w:val="28"/>
                <w:szCs w:val="28"/>
              </w:rPr>
            </w:pPr>
            <w:r>
              <w:rPr>
                <w:sz w:val="28"/>
                <w:szCs w:val="28"/>
              </w:rPr>
              <w:t>местный</w:t>
            </w:r>
            <w:r w:rsidR="00F51BAC" w:rsidRPr="00F51BAC">
              <w:rPr>
                <w:sz w:val="28"/>
                <w:szCs w:val="28"/>
              </w:rPr>
              <w:t xml:space="preserve"> бюджет</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EF5CA9" w:rsidP="00EF5CA9">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EF5CA9" w:rsidP="00EF5CA9">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354B14" w:rsidP="00EF5CA9">
            <w:pPr>
              <w:jc w:val="center"/>
              <w:rPr>
                <w:sz w:val="28"/>
                <w:szCs w:val="28"/>
              </w:rPr>
            </w:pPr>
            <w:r>
              <w:rPr>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354B14" w:rsidP="00EF5CA9">
            <w:pPr>
              <w:jc w:val="center"/>
              <w:rPr>
                <w:sz w:val="28"/>
                <w:szCs w:val="28"/>
              </w:rPr>
            </w:pPr>
            <w:r>
              <w:rPr>
                <w:sz w:val="28"/>
                <w:szCs w:val="28"/>
              </w:rPr>
              <w:t>-</w:t>
            </w:r>
          </w:p>
        </w:tc>
      </w:tr>
      <w:tr w:rsidR="00BD53C4" w:rsidRPr="00F51BAC" w:rsidTr="00F51BAC">
        <w:tc>
          <w:tcPr>
            <w:tcW w:w="704" w:type="dxa"/>
            <w:tcBorders>
              <w:top w:val="single" w:sz="4" w:space="0" w:color="auto"/>
              <w:left w:val="single" w:sz="4" w:space="0" w:color="auto"/>
              <w:bottom w:val="single" w:sz="4" w:space="0" w:color="auto"/>
              <w:right w:val="single" w:sz="4" w:space="0" w:color="auto"/>
            </w:tcBorders>
          </w:tcPr>
          <w:p w:rsidR="00BD53C4" w:rsidRDefault="00BD53C4"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BD53C4" w:rsidRPr="008E63ED" w:rsidRDefault="00BD53C4" w:rsidP="00F51BAC">
            <w:pPr>
              <w:jc w:val="both"/>
              <w:rPr>
                <w:sz w:val="28"/>
                <w:szCs w:val="28"/>
                <w:highlight w:val="yellow"/>
              </w:rPr>
            </w:pPr>
            <w:r w:rsidRPr="00BD53C4">
              <w:rPr>
                <w:sz w:val="28"/>
                <w:szCs w:val="28"/>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rsidR="00BD53C4" w:rsidRPr="00F51BAC" w:rsidRDefault="00EF5CA9" w:rsidP="00EF5CA9">
            <w:pPr>
              <w:jc w:val="center"/>
              <w:rPr>
                <w:sz w:val="28"/>
                <w:szCs w:val="28"/>
              </w:rPr>
            </w:pPr>
            <w:r>
              <w:rPr>
                <w:sz w:val="28"/>
                <w:szCs w:val="28"/>
              </w:rPr>
              <w:t>12000,0</w:t>
            </w:r>
          </w:p>
        </w:tc>
        <w:tc>
          <w:tcPr>
            <w:tcW w:w="1984" w:type="dxa"/>
            <w:tcBorders>
              <w:top w:val="single" w:sz="4" w:space="0" w:color="auto"/>
              <w:left w:val="single" w:sz="4" w:space="0" w:color="auto"/>
              <w:bottom w:val="single" w:sz="4" w:space="0" w:color="auto"/>
              <w:right w:val="single" w:sz="4" w:space="0" w:color="auto"/>
            </w:tcBorders>
          </w:tcPr>
          <w:p w:rsidR="00BD53C4" w:rsidRPr="00F51BAC" w:rsidRDefault="00EF5CA9" w:rsidP="00EF5CA9">
            <w:pPr>
              <w:jc w:val="center"/>
              <w:rPr>
                <w:sz w:val="28"/>
                <w:szCs w:val="28"/>
              </w:rPr>
            </w:pPr>
            <w:r>
              <w:rPr>
                <w:sz w:val="28"/>
                <w:szCs w:val="28"/>
              </w:rPr>
              <w:t>12000,0</w:t>
            </w:r>
          </w:p>
        </w:tc>
        <w:tc>
          <w:tcPr>
            <w:tcW w:w="1985" w:type="dxa"/>
            <w:tcBorders>
              <w:top w:val="single" w:sz="4" w:space="0" w:color="auto"/>
              <w:left w:val="single" w:sz="4" w:space="0" w:color="auto"/>
              <w:bottom w:val="single" w:sz="4" w:space="0" w:color="auto"/>
              <w:right w:val="single" w:sz="4" w:space="0" w:color="auto"/>
            </w:tcBorders>
          </w:tcPr>
          <w:p w:rsidR="00BD53C4" w:rsidRPr="00F51BAC" w:rsidRDefault="00EF5CA9" w:rsidP="00EF5CA9">
            <w:pPr>
              <w:jc w:val="center"/>
              <w:rPr>
                <w:sz w:val="28"/>
                <w:szCs w:val="28"/>
              </w:rPr>
            </w:pPr>
            <w:r>
              <w:rPr>
                <w:sz w:val="28"/>
                <w:szCs w:val="28"/>
              </w:rPr>
              <w:t>12000,0</w:t>
            </w:r>
          </w:p>
        </w:tc>
        <w:tc>
          <w:tcPr>
            <w:tcW w:w="2268" w:type="dxa"/>
            <w:tcBorders>
              <w:top w:val="single" w:sz="4" w:space="0" w:color="auto"/>
              <w:left w:val="single" w:sz="4" w:space="0" w:color="auto"/>
              <w:bottom w:val="single" w:sz="4" w:space="0" w:color="auto"/>
              <w:right w:val="single" w:sz="4" w:space="0" w:color="auto"/>
            </w:tcBorders>
          </w:tcPr>
          <w:p w:rsidR="00BD53C4" w:rsidRPr="00F51BAC" w:rsidRDefault="00EF5CA9" w:rsidP="00EF5CA9">
            <w:pPr>
              <w:jc w:val="center"/>
              <w:rPr>
                <w:sz w:val="28"/>
                <w:szCs w:val="28"/>
              </w:rPr>
            </w:pPr>
            <w:r>
              <w:rPr>
                <w:sz w:val="28"/>
                <w:szCs w:val="28"/>
              </w:rPr>
              <w:t>36000,0</w:t>
            </w:r>
          </w:p>
        </w:tc>
      </w:tr>
      <w:tr w:rsidR="00F51BAC" w:rsidRPr="00F51BAC" w:rsidTr="00F51BAC">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8E63ED" w:rsidP="00F51BAC">
            <w:pPr>
              <w:jc w:val="both"/>
              <w:rPr>
                <w:sz w:val="28"/>
                <w:szCs w:val="28"/>
              </w:rPr>
            </w:pPr>
            <w:r>
              <w:rPr>
                <w:sz w:val="28"/>
                <w:szCs w:val="28"/>
              </w:rPr>
              <w:t>2</w:t>
            </w:r>
            <w:r w:rsidR="00F51BAC"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147945" w:rsidP="00F51BAC">
            <w:pPr>
              <w:jc w:val="both"/>
              <w:rPr>
                <w:sz w:val="28"/>
                <w:szCs w:val="28"/>
              </w:rPr>
            </w:pPr>
            <w:r w:rsidRPr="00147945">
              <w:rPr>
                <w:sz w:val="28"/>
                <w:szCs w:val="28"/>
              </w:rPr>
              <w:t xml:space="preserve">Комплекс процессных мероприятий </w:t>
            </w:r>
            <w:r w:rsidR="00375E46" w:rsidRPr="009C1E29">
              <w:rPr>
                <w:sz w:val="28"/>
                <w:szCs w:val="28"/>
              </w:rPr>
              <w:t>«Развитие субъектов малого и среднего предпринимательства в Белокалитвинском районе»</w:t>
            </w:r>
            <w:r w:rsidR="00F51BAC" w:rsidRPr="00375E46">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321A21" w:rsidP="00321A21">
            <w:pPr>
              <w:jc w:val="center"/>
              <w:rPr>
                <w:sz w:val="28"/>
                <w:szCs w:val="28"/>
              </w:rPr>
            </w:pPr>
            <w:r>
              <w:rPr>
                <w:sz w:val="28"/>
                <w:szCs w:val="28"/>
              </w:rPr>
              <w:t>12000,0</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321A21" w:rsidP="00321A21">
            <w:pPr>
              <w:jc w:val="center"/>
              <w:rPr>
                <w:sz w:val="28"/>
                <w:szCs w:val="28"/>
              </w:rPr>
            </w:pPr>
            <w:r>
              <w:rPr>
                <w:sz w:val="28"/>
                <w:szCs w:val="28"/>
              </w:rPr>
              <w:t>12000,0</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321A21" w:rsidP="00354B14">
            <w:pPr>
              <w:jc w:val="center"/>
              <w:rPr>
                <w:sz w:val="28"/>
                <w:szCs w:val="28"/>
              </w:rPr>
            </w:pPr>
            <w:r>
              <w:rPr>
                <w:sz w:val="28"/>
                <w:szCs w:val="28"/>
              </w:rPr>
              <w:t>120</w:t>
            </w:r>
            <w:r w:rsidR="00354B14">
              <w:rPr>
                <w:sz w:val="28"/>
                <w:szCs w:val="28"/>
              </w:rPr>
              <w:t>0</w:t>
            </w: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321A21" w:rsidP="00321A21">
            <w:pPr>
              <w:jc w:val="center"/>
              <w:rPr>
                <w:sz w:val="28"/>
                <w:szCs w:val="28"/>
              </w:rPr>
            </w:pPr>
            <w:r>
              <w:rPr>
                <w:sz w:val="28"/>
                <w:szCs w:val="28"/>
              </w:rPr>
              <w:t>3</w:t>
            </w:r>
            <w:r w:rsidR="00354B14">
              <w:rPr>
                <w:sz w:val="28"/>
                <w:szCs w:val="28"/>
              </w:rPr>
              <w:t>600</w:t>
            </w:r>
            <w:r>
              <w:rPr>
                <w:sz w:val="28"/>
                <w:szCs w:val="28"/>
              </w:rPr>
              <w:t>0,0</w:t>
            </w:r>
          </w:p>
        </w:tc>
      </w:tr>
      <w:tr w:rsidR="00F51BAC" w:rsidRPr="00F51BAC" w:rsidTr="00F51BAC">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BD53C4" w:rsidP="00BD53C4">
            <w:pPr>
              <w:jc w:val="both"/>
              <w:rPr>
                <w:sz w:val="28"/>
                <w:szCs w:val="28"/>
              </w:rPr>
            </w:pPr>
            <w:r>
              <w:rPr>
                <w:sz w:val="28"/>
                <w:szCs w:val="28"/>
              </w:rPr>
              <w:t>местный</w:t>
            </w:r>
            <w:r w:rsidR="00F51BAC" w:rsidRPr="00F51BAC">
              <w:rPr>
                <w:sz w:val="28"/>
                <w:szCs w:val="28"/>
              </w:rPr>
              <w:t xml:space="preserve"> бюджет </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321A21" w:rsidP="00321A21">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321A21" w:rsidP="00321A21">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354B14" w:rsidP="00321A21">
            <w:pPr>
              <w:jc w:val="center"/>
              <w:rPr>
                <w:sz w:val="28"/>
                <w:szCs w:val="28"/>
              </w:rPr>
            </w:pPr>
            <w:r>
              <w:rPr>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354B14" w:rsidP="00321A21">
            <w:pPr>
              <w:jc w:val="center"/>
              <w:rPr>
                <w:sz w:val="28"/>
                <w:szCs w:val="28"/>
              </w:rPr>
            </w:pPr>
            <w:r>
              <w:rPr>
                <w:sz w:val="28"/>
                <w:szCs w:val="28"/>
              </w:rPr>
              <w:t>-</w:t>
            </w:r>
          </w:p>
        </w:tc>
      </w:tr>
      <w:tr w:rsidR="00321A21" w:rsidRPr="00F51BAC" w:rsidTr="00F51BAC">
        <w:tc>
          <w:tcPr>
            <w:tcW w:w="704" w:type="dxa"/>
            <w:vMerge/>
            <w:tcBorders>
              <w:top w:val="single" w:sz="4" w:space="0" w:color="auto"/>
              <w:left w:val="single" w:sz="4" w:space="0" w:color="auto"/>
              <w:bottom w:val="single" w:sz="4" w:space="0" w:color="auto"/>
              <w:right w:val="single" w:sz="4" w:space="0" w:color="auto"/>
            </w:tcBorders>
          </w:tcPr>
          <w:p w:rsidR="00321A21" w:rsidRPr="00F51BAC" w:rsidRDefault="00321A21" w:rsidP="00321A21">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321A21" w:rsidRPr="00F51BAC" w:rsidRDefault="00321A21" w:rsidP="00321A21">
            <w:pPr>
              <w:jc w:val="both"/>
              <w:rPr>
                <w:sz w:val="28"/>
                <w:szCs w:val="28"/>
              </w:rPr>
            </w:pPr>
            <w:r w:rsidRPr="0071168D">
              <w:rPr>
                <w:sz w:val="28"/>
                <w:szCs w:val="28"/>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rsidR="00321A21" w:rsidRPr="00321A21" w:rsidRDefault="00321A21" w:rsidP="00321A21">
            <w:pPr>
              <w:jc w:val="center"/>
              <w:rPr>
                <w:sz w:val="28"/>
                <w:szCs w:val="28"/>
              </w:rPr>
            </w:pPr>
            <w:r w:rsidRPr="00321A21">
              <w:rPr>
                <w:sz w:val="28"/>
                <w:szCs w:val="28"/>
              </w:rPr>
              <w:t>12000,0</w:t>
            </w:r>
          </w:p>
        </w:tc>
        <w:tc>
          <w:tcPr>
            <w:tcW w:w="1984" w:type="dxa"/>
            <w:tcBorders>
              <w:top w:val="single" w:sz="4" w:space="0" w:color="auto"/>
              <w:left w:val="single" w:sz="4" w:space="0" w:color="auto"/>
              <w:bottom w:val="single" w:sz="4" w:space="0" w:color="auto"/>
              <w:right w:val="single" w:sz="4" w:space="0" w:color="auto"/>
            </w:tcBorders>
          </w:tcPr>
          <w:p w:rsidR="00321A21" w:rsidRPr="00321A21" w:rsidRDefault="00321A21" w:rsidP="00321A21">
            <w:pPr>
              <w:jc w:val="center"/>
              <w:rPr>
                <w:sz w:val="28"/>
                <w:szCs w:val="28"/>
              </w:rPr>
            </w:pPr>
            <w:r w:rsidRPr="00321A21">
              <w:rPr>
                <w:sz w:val="28"/>
                <w:szCs w:val="28"/>
              </w:rPr>
              <w:t>12000,0</w:t>
            </w:r>
          </w:p>
        </w:tc>
        <w:tc>
          <w:tcPr>
            <w:tcW w:w="1985" w:type="dxa"/>
            <w:tcBorders>
              <w:top w:val="single" w:sz="4" w:space="0" w:color="auto"/>
              <w:left w:val="single" w:sz="4" w:space="0" w:color="auto"/>
              <w:bottom w:val="single" w:sz="4" w:space="0" w:color="auto"/>
              <w:right w:val="single" w:sz="4" w:space="0" w:color="auto"/>
            </w:tcBorders>
          </w:tcPr>
          <w:p w:rsidR="00321A21" w:rsidRPr="00321A21" w:rsidRDefault="00321A21" w:rsidP="00321A21">
            <w:pPr>
              <w:jc w:val="center"/>
              <w:rPr>
                <w:sz w:val="28"/>
                <w:szCs w:val="28"/>
              </w:rPr>
            </w:pPr>
            <w:r w:rsidRPr="00321A21">
              <w:rPr>
                <w:sz w:val="28"/>
                <w:szCs w:val="28"/>
              </w:rPr>
              <w:t>12000,0</w:t>
            </w:r>
          </w:p>
        </w:tc>
        <w:tc>
          <w:tcPr>
            <w:tcW w:w="2268" w:type="dxa"/>
            <w:tcBorders>
              <w:top w:val="single" w:sz="4" w:space="0" w:color="auto"/>
              <w:left w:val="single" w:sz="4" w:space="0" w:color="auto"/>
              <w:bottom w:val="single" w:sz="4" w:space="0" w:color="auto"/>
              <w:right w:val="single" w:sz="4" w:space="0" w:color="auto"/>
            </w:tcBorders>
          </w:tcPr>
          <w:p w:rsidR="00321A21" w:rsidRPr="00321A21" w:rsidRDefault="00321A21" w:rsidP="00321A21">
            <w:pPr>
              <w:jc w:val="center"/>
              <w:rPr>
                <w:sz w:val="28"/>
                <w:szCs w:val="28"/>
              </w:rPr>
            </w:pPr>
            <w:r w:rsidRPr="00321A21">
              <w:rPr>
                <w:sz w:val="28"/>
                <w:szCs w:val="28"/>
              </w:rPr>
              <w:t>36000,0</w:t>
            </w:r>
          </w:p>
        </w:tc>
      </w:tr>
      <w:tr w:rsidR="00F51BAC" w:rsidRPr="00F51BAC" w:rsidTr="00F51BAC">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8E63ED" w:rsidP="00F51BAC">
            <w:pPr>
              <w:jc w:val="both"/>
              <w:rPr>
                <w:sz w:val="28"/>
                <w:szCs w:val="28"/>
              </w:rPr>
            </w:pPr>
            <w:r>
              <w:rPr>
                <w:sz w:val="28"/>
                <w:szCs w:val="28"/>
              </w:rPr>
              <w:t>3</w:t>
            </w:r>
            <w:r w:rsidR="00F51BAC"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A366DF" w:rsidP="0071168D">
            <w:pPr>
              <w:jc w:val="both"/>
              <w:rPr>
                <w:sz w:val="28"/>
                <w:szCs w:val="28"/>
              </w:rPr>
            </w:pPr>
            <w:r w:rsidRPr="00A366DF">
              <w:rPr>
                <w:sz w:val="28"/>
                <w:szCs w:val="28"/>
              </w:rPr>
              <w:t>Комплекс процессных мероприятий</w:t>
            </w:r>
            <w:r w:rsidR="00F51BAC" w:rsidRPr="0071168D">
              <w:rPr>
                <w:sz w:val="28"/>
                <w:szCs w:val="28"/>
              </w:rPr>
              <w:t xml:space="preserve"> </w:t>
            </w:r>
            <w:r w:rsidR="0071168D">
              <w:rPr>
                <w:sz w:val="28"/>
                <w:szCs w:val="28"/>
              </w:rPr>
              <w:t>«</w:t>
            </w:r>
            <w:r w:rsidR="0071168D" w:rsidRPr="0071168D">
              <w:rPr>
                <w:sz w:val="28"/>
                <w:szCs w:val="28"/>
              </w:rPr>
              <w:t>Создание благоприятных условий для привлечения инвестиций в Белокалитвинский район</w:t>
            </w:r>
            <w:r w:rsidR="0071168D">
              <w:rPr>
                <w:sz w:val="28"/>
                <w:szCs w:val="28"/>
              </w:rPr>
              <w:t>»</w:t>
            </w:r>
            <w:r w:rsidR="00F51BAC" w:rsidRPr="0071168D">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r>
      <w:tr w:rsidR="0071168D" w:rsidRPr="00F51BAC" w:rsidTr="00F51BAC">
        <w:tc>
          <w:tcPr>
            <w:tcW w:w="704" w:type="dxa"/>
            <w:vMerge/>
            <w:tcBorders>
              <w:top w:val="single" w:sz="4" w:space="0" w:color="auto"/>
              <w:left w:val="single" w:sz="4" w:space="0" w:color="auto"/>
              <w:bottom w:val="single" w:sz="4" w:space="0" w:color="auto"/>
              <w:right w:val="single" w:sz="4" w:space="0" w:color="auto"/>
            </w:tcBorders>
          </w:tcPr>
          <w:p w:rsidR="0071168D" w:rsidRPr="00F51BAC" w:rsidRDefault="0071168D"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1168D" w:rsidRPr="0071168D" w:rsidRDefault="0071168D" w:rsidP="0071168D">
            <w:pPr>
              <w:jc w:val="both"/>
              <w:rPr>
                <w:sz w:val="28"/>
                <w:szCs w:val="28"/>
              </w:rPr>
            </w:pPr>
            <w:r w:rsidRPr="0071168D">
              <w:rPr>
                <w:sz w:val="28"/>
                <w:szCs w:val="28"/>
              </w:rPr>
              <w:t xml:space="preserve">местный бюджет </w:t>
            </w:r>
          </w:p>
        </w:tc>
        <w:tc>
          <w:tcPr>
            <w:tcW w:w="1985"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r>
      <w:tr w:rsidR="0071168D" w:rsidRPr="00F51BAC" w:rsidTr="00F51BAC">
        <w:tc>
          <w:tcPr>
            <w:tcW w:w="704" w:type="dxa"/>
            <w:vMerge/>
            <w:tcBorders>
              <w:top w:val="single" w:sz="4" w:space="0" w:color="auto"/>
              <w:left w:val="single" w:sz="4" w:space="0" w:color="auto"/>
              <w:bottom w:val="single" w:sz="4" w:space="0" w:color="auto"/>
              <w:right w:val="single" w:sz="4" w:space="0" w:color="auto"/>
            </w:tcBorders>
          </w:tcPr>
          <w:p w:rsidR="0071168D" w:rsidRPr="00F51BAC" w:rsidRDefault="0071168D" w:rsidP="0071168D">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71168D" w:rsidRPr="0071168D" w:rsidRDefault="0071168D" w:rsidP="0071168D">
            <w:pPr>
              <w:jc w:val="both"/>
              <w:rPr>
                <w:sz w:val="28"/>
                <w:szCs w:val="28"/>
              </w:rPr>
            </w:pPr>
            <w:r w:rsidRPr="0071168D">
              <w:rPr>
                <w:sz w:val="28"/>
                <w:szCs w:val="28"/>
              </w:rPr>
              <w:t>внебюджетные источники</w:t>
            </w:r>
          </w:p>
        </w:tc>
        <w:tc>
          <w:tcPr>
            <w:tcW w:w="1985"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71168D" w:rsidRPr="00F51BAC" w:rsidRDefault="007C2218" w:rsidP="007C2218">
            <w:pPr>
              <w:jc w:val="center"/>
              <w:rPr>
                <w:sz w:val="28"/>
                <w:szCs w:val="28"/>
              </w:rPr>
            </w:pPr>
            <w:r>
              <w:rPr>
                <w:sz w:val="28"/>
                <w:szCs w:val="28"/>
              </w:rPr>
              <w:t>-</w:t>
            </w:r>
          </w:p>
        </w:tc>
      </w:tr>
      <w:tr w:rsidR="00F51BAC" w:rsidRPr="00F51BAC" w:rsidTr="00F51BAC">
        <w:tc>
          <w:tcPr>
            <w:tcW w:w="704" w:type="dxa"/>
            <w:vMerge w:val="restart"/>
            <w:tcBorders>
              <w:top w:val="single" w:sz="4" w:space="0" w:color="auto"/>
              <w:left w:val="single" w:sz="4" w:space="0" w:color="auto"/>
              <w:bottom w:val="single" w:sz="4" w:space="0" w:color="auto"/>
              <w:right w:val="single" w:sz="4" w:space="0" w:color="auto"/>
            </w:tcBorders>
          </w:tcPr>
          <w:p w:rsidR="00F51BAC" w:rsidRPr="00F51BAC" w:rsidRDefault="008E63ED" w:rsidP="00F51BAC">
            <w:pPr>
              <w:jc w:val="both"/>
              <w:rPr>
                <w:sz w:val="28"/>
                <w:szCs w:val="28"/>
              </w:rPr>
            </w:pPr>
            <w:r>
              <w:rPr>
                <w:sz w:val="28"/>
                <w:szCs w:val="28"/>
              </w:rPr>
              <w:lastRenderedPageBreak/>
              <w:t>4</w:t>
            </w:r>
            <w:r w:rsidR="00F51BAC" w:rsidRPr="00F51BAC">
              <w:rPr>
                <w:sz w:val="28"/>
                <w:szCs w:val="28"/>
              </w:rPr>
              <w:t>.</w:t>
            </w: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F51BAC" w:rsidP="008E63ED">
            <w:pPr>
              <w:jc w:val="both"/>
              <w:rPr>
                <w:sz w:val="28"/>
                <w:szCs w:val="28"/>
              </w:rPr>
            </w:pPr>
            <w:r w:rsidRPr="00F51BAC">
              <w:rPr>
                <w:sz w:val="28"/>
                <w:szCs w:val="28"/>
              </w:rPr>
              <w:t xml:space="preserve">Комплекс процессных мероприятий </w:t>
            </w:r>
            <w:r w:rsidR="008E63ED">
              <w:rPr>
                <w:sz w:val="28"/>
                <w:szCs w:val="28"/>
              </w:rPr>
              <w:t>«</w:t>
            </w:r>
            <w:r w:rsidRPr="00F51BAC">
              <w:rPr>
                <w:sz w:val="28"/>
                <w:szCs w:val="28"/>
              </w:rPr>
              <w:t xml:space="preserve">Защита прав потребителей в </w:t>
            </w:r>
            <w:r w:rsidR="008E63ED">
              <w:rPr>
                <w:sz w:val="28"/>
                <w:szCs w:val="28"/>
              </w:rPr>
              <w:t>Белокалитвинском районе»</w:t>
            </w:r>
            <w:r w:rsidRPr="00F51BAC">
              <w:rPr>
                <w:sz w:val="28"/>
                <w:szCs w:val="28"/>
              </w:rPr>
              <w:t>, в том числе:</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C644B2" w:rsidP="007C2218">
            <w:pPr>
              <w:jc w:val="center"/>
              <w:rPr>
                <w:sz w:val="28"/>
                <w:szCs w:val="28"/>
              </w:rPr>
            </w:pPr>
            <w:r>
              <w:rPr>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C644B2" w:rsidP="007C2218">
            <w:pPr>
              <w:jc w:val="center"/>
              <w:rPr>
                <w:sz w:val="28"/>
                <w:szCs w:val="28"/>
              </w:rPr>
            </w:pPr>
            <w:r>
              <w:rPr>
                <w:sz w:val="28"/>
                <w:szCs w:val="28"/>
              </w:rPr>
              <w:t>-</w:t>
            </w:r>
          </w:p>
        </w:tc>
      </w:tr>
      <w:tr w:rsidR="00F51BAC" w:rsidRPr="00F51BAC" w:rsidTr="00F51BAC">
        <w:tc>
          <w:tcPr>
            <w:tcW w:w="704" w:type="dxa"/>
            <w:vMerge/>
            <w:tcBorders>
              <w:top w:val="single" w:sz="4" w:space="0" w:color="auto"/>
              <w:left w:val="single" w:sz="4" w:space="0" w:color="auto"/>
              <w:bottom w:val="single" w:sz="4" w:space="0" w:color="auto"/>
              <w:right w:val="single" w:sz="4" w:space="0" w:color="auto"/>
            </w:tcBorders>
          </w:tcPr>
          <w:p w:rsidR="00F51BAC" w:rsidRPr="00F51BAC" w:rsidRDefault="00F51BAC" w:rsidP="00F51BAC">
            <w:pPr>
              <w:jc w:val="both"/>
              <w:rPr>
                <w:sz w:val="28"/>
                <w:szCs w:val="28"/>
              </w:rPr>
            </w:pPr>
          </w:p>
        </w:tc>
        <w:tc>
          <w:tcPr>
            <w:tcW w:w="6095" w:type="dxa"/>
            <w:tcBorders>
              <w:top w:val="single" w:sz="4" w:space="0" w:color="auto"/>
              <w:left w:val="single" w:sz="4" w:space="0" w:color="auto"/>
              <w:bottom w:val="single" w:sz="4" w:space="0" w:color="auto"/>
              <w:right w:val="single" w:sz="4" w:space="0" w:color="auto"/>
            </w:tcBorders>
          </w:tcPr>
          <w:p w:rsidR="00F51BAC" w:rsidRPr="00F51BAC" w:rsidRDefault="008E63ED" w:rsidP="008E63ED">
            <w:pPr>
              <w:jc w:val="both"/>
              <w:rPr>
                <w:sz w:val="28"/>
                <w:szCs w:val="28"/>
              </w:rPr>
            </w:pPr>
            <w:r>
              <w:rPr>
                <w:sz w:val="28"/>
                <w:szCs w:val="28"/>
              </w:rPr>
              <w:t>местный</w:t>
            </w:r>
            <w:r w:rsidR="00F51BAC" w:rsidRPr="00F51BAC">
              <w:rPr>
                <w:sz w:val="28"/>
                <w:szCs w:val="28"/>
              </w:rPr>
              <w:t xml:space="preserve"> бюджет </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c>
          <w:tcPr>
            <w:tcW w:w="1984" w:type="dxa"/>
            <w:tcBorders>
              <w:top w:val="single" w:sz="4" w:space="0" w:color="auto"/>
              <w:left w:val="single" w:sz="4" w:space="0" w:color="auto"/>
              <w:bottom w:val="single" w:sz="4" w:space="0" w:color="auto"/>
              <w:right w:val="single" w:sz="4" w:space="0" w:color="auto"/>
            </w:tcBorders>
          </w:tcPr>
          <w:p w:rsidR="00F51BAC" w:rsidRPr="00F51BAC" w:rsidRDefault="007C2218" w:rsidP="007C2218">
            <w:pPr>
              <w:jc w:val="center"/>
              <w:rPr>
                <w:sz w:val="28"/>
                <w:szCs w:val="28"/>
              </w:rPr>
            </w:pPr>
            <w:r>
              <w:rPr>
                <w:sz w:val="28"/>
                <w:szCs w:val="28"/>
              </w:rPr>
              <w:t>-</w:t>
            </w:r>
          </w:p>
        </w:tc>
        <w:tc>
          <w:tcPr>
            <w:tcW w:w="1985" w:type="dxa"/>
            <w:tcBorders>
              <w:top w:val="single" w:sz="4" w:space="0" w:color="auto"/>
              <w:left w:val="single" w:sz="4" w:space="0" w:color="auto"/>
              <w:bottom w:val="single" w:sz="4" w:space="0" w:color="auto"/>
              <w:right w:val="single" w:sz="4" w:space="0" w:color="auto"/>
            </w:tcBorders>
          </w:tcPr>
          <w:p w:rsidR="00F51BAC" w:rsidRPr="00F51BAC" w:rsidRDefault="00C644B2" w:rsidP="007C2218">
            <w:pPr>
              <w:jc w:val="center"/>
              <w:rPr>
                <w:sz w:val="28"/>
                <w:szCs w:val="28"/>
              </w:rPr>
            </w:pPr>
            <w:r>
              <w:rPr>
                <w:sz w:val="28"/>
                <w:szCs w:val="28"/>
              </w:rPr>
              <w:t>-</w:t>
            </w:r>
          </w:p>
        </w:tc>
        <w:tc>
          <w:tcPr>
            <w:tcW w:w="2268" w:type="dxa"/>
            <w:tcBorders>
              <w:top w:val="single" w:sz="4" w:space="0" w:color="auto"/>
              <w:left w:val="single" w:sz="4" w:space="0" w:color="auto"/>
              <w:bottom w:val="single" w:sz="4" w:space="0" w:color="auto"/>
              <w:right w:val="single" w:sz="4" w:space="0" w:color="auto"/>
            </w:tcBorders>
          </w:tcPr>
          <w:p w:rsidR="00F51BAC" w:rsidRPr="00F51BAC" w:rsidRDefault="00C644B2" w:rsidP="007C2218">
            <w:pPr>
              <w:jc w:val="center"/>
              <w:rPr>
                <w:sz w:val="28"/>
                <w:szCs w:val="28"/>
              </w:rPr>
            </w:pPr>
            <w:r>
              <w:rPr>
                <w:sz w:val="28"/>
                <w:szCs w:val="28"/>
              </w:rPr>
              <w:t>-</w:t>
            </w:r>
          </w:p>
        </w:tc>
      </w:tr>
    </w:tbl>
    <w:p w:rsidR="00F51BAC" w:rsidRDefault="00F51BAC" w:rsidP="004B040D">
      <w:pPr>
        <w:jc w:val="both"/>
        <w:rPr>
          <w:sz w:val="28"/>
          <w:szCs w:val="28"/>
        </w:rPr>
      </w:pPr>
    </w:p>
    <w:p w:rsidR="00F51BAC" w:rsidRDefault="00F51BAC" w:rsidP="004B040D">
      <w:pPr>
        <w:jc w:val="both"/>
        <w:rPr>
          <w:sz w:val="28"/>
          <w:szCs w:val="28"/>
        </w:rPr>
      </w:pPr>
    </w:p>
    <w:p w:rsidR="00836090" w:rsidRPr="00836090" w:rsidRDefault="00EB2C50" w:rsidP="00836090">
      <w:pPr>
        <w:jc w:val="center"/>
        <w:rPr>
          <w:sz w:val="28"/>
          <w:szCs w:val="28"/>
        </w:rPr>
      </w:pPr>
      <w:r>
        <w:rPr>
          <w:sz w:val="28"/>
          <w:szCs w:val="28"/>
          <w:lang w:val="en-US"/>
        </w:rPr>
        <w:t>III</w:t>
      </w:r>
      <w:r w:rsidR="00836090" w:rsidRPr="00836090">
        <w:rPr>
          <w:sz w:val="28"/>
          <w:szCs w:val="28"/>
        </w:rPr>
        <w:t>. Паспорт</w:t>
      </w:r>
    </w:p>
    <w:p w:rsidR="00021FE3" w:rsidRDefault="00836090" w:rsidP="00836090">
      <w:pPr>
        <w:jc w:val="center"/>
        <w:rPr>
          <w:sz w:val="28"/>
          <w:szCs w:val="28"/>
        </w:rPr>
      </w:pPr>
      <w:r w:rsidRPr="00836090">
        <w:rPr>
          <w:sz w:val="28"/>
          <w:szCs w:val="28"/>
        </w:rPr>
        <w:t>комплекса процессных мероприятий</w:t>
      </w:r>
      <w:r w:rsidR="00021FE3">
        <w:rPr>
          <w:sz w:val="28"/>
          <w:szCs w:val="28"/>
        </w:rPr>
        <w:t xml:space="preserve"> </w:t>
      </w:r>
      <w:r w:rsidR="00021FE3" w:rsidRPr="00021FE3">
        <w:rPr>
          <w:sz w:val="28"/>
          <w:szCs w:val="28"/>
        </w:rPr>
        <w:t xml:space="preserve">«Развитие субъектов малого и среднего </w:t>
      </w:r>
    </w:p>
    <w:p w:rsidR="00836090" w:rsidRDefault="00021FE3" w:rsidP="00836090">
      <w:pPr>
        <w:jc w:val="center"/>
        <w:rPr>
          <w:sz w:val="28"/>
          <w:szCs w:val="28"/>
        </w:rPr>
      </w:pPr>
      <w:r w:rsidRPr="00021FE3">
        <w:rPr>
          <w:sz w:val="28"/>
          <w:szCs w:val="28"/>
        </w:rPr>
        <w:t>предпринимательства в Белокалитвинском районе»</w:t>
      </w:r>
    </w:p>
    <w:p w:rsidR="00021FE3" w:rsidRDefault="00021FE3" w:rsidP="00836090">
      <w:pPr>
        <w:jc w:val="center"/>
        <w:rPr>
          <w:sz w:val="28"/>
          <w:szCs w:val="28"/>
        </w:rPr>
      </w:pPr>
    </w:p>
    <w:p w:rsidR="00021FE3" w:rsidRPr="00836090" w:rsidRDefault="00021FE3" w:rsidP="00021FE3">
      <w:pPr>
        <w:jc w:val="both"/>
        <w:rPr>
          <w:sz w:val="28"/>
          <w:szCs w:val="28"/>
        </w:rPr>
      </w:pPr>
      <w:r w:rsidRPr="00836090">
        <w:rPr>
          <w:sz w:val="28"/>
          <w:szCs w:val="28"/>
        </w:rPr>
        <w:t>1. Основные положения</w:t>
      </w:r>
    </w:p>
    <w:p w:rsidR="00021FE3" w:rsidRPr="00836090" w:rsidRDefault="00021FE3" w:rsidP="00021FE3">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021FE3" w:rsidRPr="00836090" w:rsidTr="00EC20A1">
        <w:tc>
          <w:tcPr>
            <w:tcW w:w="566" w:type="dxa"/>
          </w:tcPr>
          <w:p w:rsidR="00021FE3" w:rsidRPr="00836090" w:rsidRDefault="00021FE3" w:rsidP="00EC20A1">
            <w:pPr>
              <w:jc w:val="both"/>
              <w:rPr>
                <w:sz w:val="28"/>
                <w:szCs w:val="28"/>
              </w:rPr>
            </w:pPr>
            <w:r w:rsidRPr="00836090">
              <w:rPr>
                <w:sz w:val="28"/>
                <w:szCs w:val="28"/>
              </w:rPr>
              <w:t>1.1.</w:t>
            </w:r>
          </w:p>
        </w:tc>
        <w:tc>
          <w:tcPr>
            <w:tcW w:w="3829" w:type="dxa"/>
          </w:tcPr>
          <w:p w:rsidR="00496711" w:rsidRPr="00496711" w:rsidRDefault="00021FE3" w:rsidP="00496711">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w:t>
            </w:r>
            <w:r w:rsidR="00496711" w:rsidRPr="00496711">
              <w:rPr>
                <w:sz w:val="28"/>
                <w:szCs w:val="28"/>
              </w:rPr>
              <w:t xml:space="preserve">Развитие субъектов малого и среднего </w:t>
            </w:r>
          </w:p>
          <w:p w:rsidR="00021FE3" w:rsidRPr="00836090" w:rsidRDefault="00496711" w:rsidP="00496711">
            <w:pPr>
              <w:jc w:val="both"/>
              <w:rPr>
                <w:sz w:val="28"/>
                <w:szCs w:val="28"/>
              </w:rPr>
            </w:pPr>
            <w:r w:rsidRPr="00496711">
              <w:rPr>
                <w:sz w:val="28"/>
                <w:szCs w:val="28"/>
              </w:rPr>
              <w:t>предпринимательства в Белокалитвинском районе</w:t>
            </w:r>
            <w:r w:rsidR="00021FE3">
              <w:rPr>
                <w:sz w:val="28"/>
                <w:szCs w:val="28"/>
              </w:rPr>
              <w:t>»</w:t>
            </w:r>
            <w:r w:rsidR="00021FE3" w:rsidRPr="00836090">
              <w:rPr>
                <w:sz w:val="28"/>
                <w:szCs w:val="28"/>
              </w:rPr>
              <w:t xml:space="preserve"> (далее также в настоящем разделе - комплекс процессных мероприятий)</w:t>
            </w:r>
          </w:p>
        </w:tc>
        <w:tc>
          <w:tcPr>
            <w:tcW w:w="850" w:type="dxa"/>
          </w:tcPr>
          <w:p w:rsidR="00021FE3" w:rsidRPr="00836090" w:rsidRDefault="00021FE3" w:rsidP="00EC20A1">
            <w:pPr>
              <w:jc w:val="center"/>
              <w:rPr>
                <w:sz w:val="28"/>
                <w:szCs w:val="28"/>
              </w:rPr>
            </w:pPr>
            <w:r w:rsidRPr="00836090">
              <w:rPr>
                <w:sz w:val="28"/>
                <w:szCs w:val="28"/>
              </w:rPr>
              <w:t>-</w:t>
            </w:r>
          </w:p>
        </w:tc>
        <w:tc>
          <w:tcPr>
            <w:tcW w:w="9214" w:type="dxa"/>
          </w:tcPr>
          <w:p w:rsidR="00021FE3" w:rsidRPr="00836090" w:rsidRDefault="00021FE3" w:rsidP="00EC20A1">
            <w:pPr>
              <w:jc w:val="both"/>
              <w:rPr>
                <w:sz w:val="28"/>
                <w:szCs w:val="28"/>
              </w:rPr>
            </w:pPr>
            <w:r w:rsidRPr="0067759C">
              <w:rPr>
                <w:sz w:val="28"/>
                <w:szCs w:val="28"/>
              </w:rPr>
              <w:t>отдел экономики, малого бизнеса, инвестиций и местного самоуправления Администрации Белокалитвинского района</w:t>
            </w:r>
            <w:r w:rsidRPr="00836090">
              <w:rPr>
                <w:sz w:val="28"/>
                <w:szCs w:val="28"/>
              </w:rPr>
              <w:t xml:space="preserve"> (</w:t>
            </w:r>
            <w:r>
              <w:rPr>
                <w:sz w:val="28"/>
                <w:szCs w:val="28"/>
              </w:rPr>
              <w:t>Волкова Ольга Викторовна</w:t>
            </w:r>
            <w:r w:rsidRPr="00836090">
              <w:rPr>
                <w:sz w:val="28"/>
                <w:szCs w:val="28"/>
              </w:rPr>
              <w:t xml:space="preserve">, </w:t>
            </w:r>
            <w:r>
              <w:rPr>
                <w:sz w:val="28"/>
                <w:szCs w:val="28"/>
              </w:rPr>
              <w:t>начальник</w:t>
            </w:r>
            <w:r w:rsidRPr="0067759C">
              <w:rPr>
                <w:sz w:val="28"/>
                <w:szCs w:val="28"/>
              </w:rPr>
              <w:t xml:space="preserve"> отдел</w:t>
            </w:r>
            <w:r>
              <w:rPr>
                <w:sz w:val="28"/>
                <w:szCs w:val="28"/>
              </w:rPr>
              <w:t>а</w:t>
            </w:r>
            <w:r w:rsidRPr="0067759C">
              <w:rPr>
                <w:sz w:val="28"/>
                <w:szCs w:val="28"/>
              </w:rPr>
              <w:t xml:space="preserve"> экономики, малого бизнеса, инвестиций и местного самоуправления Администрации Белокалитвинского района</w:t>
            </w:r>
            <w:r w:rsidRPr="00836090">
              <w:rPr>
                <w:sz w:val="28"/>
                <w:szCs w:val="28"/>
              </w:rPr>
              <w:t>)</w:t>
            </w:r>
          </w:p>
        </w:tc>
      </w:tr>
      <w:tr w:rsidR="00021FE3" w:rsidRPr="00836090" w:rsidTr="00EC20A1">
        <w:tc>
          <w:tcPr>
            <w:tcW w:w="566" w:type="dxa"/>
          </w:tcPr>
          <w:p w:rsidR="00021FE3" w:rsidRPr="00836090" w:rsidRDefault="00021FE3" w:rsidP="00EC20A1">
            <w:pPr>
              <w:jc w:val="both"/>
              <w:rPr>
                <w:sz w:val="28"/>
                <w:szCs w:val="28"/>
              </w:rPr>
            </w:pPr>
            <w:r w:rsidRPr="00836090">
              <w:rPr>
                <w:sz w:val="28"/>
                <w:szCs w:val="28"/>
              </w:rPr>
              <w:t>1.2.</w:t>
            </w:r>
          </w:p>
        </w:tc>
        <w:tc>
          <w:tcPr>
            <w:tcW w:w="3829" w:type="dxa"/>
          </w:tcPr>
          <w:p w:rsidR="00021FE3" w:rsidRPr="00836090" w:rsidRDefault="00021FE3" w:rsidP="00EC20A1">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rsidR="00021FE3" w:rsidRPr="00836090" w:rsidRDefault="00021FE3" w:rsidP="00EC20A1">
            <w:pPr>
              <w:jc w:val="center"/>
              <w:rPr>
                <w:sz w:val="28"/>
                <w:szCs w:val="28"/>
              </w:rPr>
            </w:pPr>
            <w:r w:rsidRPr="00836090">
              <w:rPr>
                <w:sz w:val="28"/>
                <w:szCs w:val="28"/>
              </w:rPr>
              <w:t>-</w:t>
            </w:r>
          </w:p>
        </w:tc>
        <w:tc>
          <w:tcPr>
            <w:tcW w:w="9214" w:type="dxa"/>
          </w:tcPr>
          <w:p w:rsidR="00021FE3" w:rsidRPr="00836090" w:rsidRDefault="00021FE3" w:rsidP="00EC20A1">
            <w:pPr>
              <w:jc w:val="both"/>
              <w:rPr>
                <w:sz w:val="28"/>
                <w:szCs w:val="28"/>
              </w:rPr>
            </w:pPr>
            <w:r w:rsidRPr="00836090">
              <w:rPr>
                <w:sz w:val="28"/>
                <w:szCs w:val="28"/>
              </w:rPr>
              <w:t xml:space="preserve">муниципальная программа Белокалитвинского района </w:t>
            </w:r>
            <w:r>
              <w:rPr>
                <w:sz w:val="28"/>
                <w:szCs w:val="28"/>
              </w:rPr>
              <w:t>«</w:t>
            </w:r>
            <w:r w:rsidRPr="00836090">
              <w:rPr>
                <w:sz w:val="28"/>
                <w:szCs w:val="28"/>
              </w:rPr>
              <w:t>Экономическое развитие и инновационная экономика</w:t>
            </w:r>
            <w:r>
              <w:rPr>
                <w:sz w:val="28"/>
                <w:szCs w:val="28"/>
              </w:rPr>
              <w:t>»</w:t>
            </w:r>
          </w:p>
        </w:tc>
      </w:tr>
    </w:tbl>
    <w:p w:rsidR="00021FE3" w:rsidRPr="00836090" w:rsidRDefault="00021FE3" w:rsidP="00836090">
      <w:pPr>
        <w:jc w:val="center"/>
        <w:rPr>
          <w:sz w:val="28"/>
          <w:szCs w:val="28"/>
        </w:rPr>
      </w:pPr>
    </w:p>
    <w:p w:rsidR="00496711" w:rsidRPr="00836090" w:rsidRDefault="00496711" w:rsidP="00496711">
      <w:pPr>
        <w:jc w:val="both"/>
        <w:rPr>
          <w:sz w:val="28"/>
          <w:szCs w:val="28"/>
        </w:rPr>
      </w:pPr>
      <w:r w:rsidRPr="00836090">
        <w:rPr>
          <w:sz w:val="28"/>
          <w:szCs w:val="28"/>
        </w:rPr>
        <w:t>2. Показател</w:t>
      </w:r>
      <w:r w:rsidR="00D13F06">
        <w:rPr>
          <w:sz w:val="28"/>
          <w:szCs w:val="28"/>
        </w:rPr>
        <w:t>ь</w:t>
      </w:r>
      <w:r w:rsidRPr="00836090">
        <w:rPr>
          <w:sz w:val="28"/>
          <w:szCs w:val="28"/>
        </w:rPr>
        <w:t xml:space="preserve"> комплекса процессных мероприятий</w:t>
      </w:r>
    </w:p>
    <w:p w:rsidR="00496711" w:rsidRDefault="00496711" w:rsidP="00496711">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496711" w:rsidRPr="00BD3034" w:rsidTr="00EC20A1">
        <w:tc>
          <w:tcPr>
            <w:tcW w:w="623" w:type="dxa"/>
            <w:vMerge w:val="restart"/>
            <w:tcBorders>
              <w:top w:val="single" w:sz="4" w:space="0" w:color="auto"/>
              <w:left w:val="single" w:sz="4" w:space="0" w:color="auto"/>
              <w:bottom w:val="single" w:sz="4" w:space="0" w:color="auto"/>
              <w:right w:val="single" w:sz="4" w:space="0" w:color="auto"/>
            </w:tcBorders>
          </w:tcPr>
          <w:p w:rsidR="00496711" w:rsidRPr="00BD3034" w:rsidRDefault="00362C9E" w:rsidP="00EC20A1">
            <w:pPr>
              <w:jc w:val="both"/>
              <w:rPr>
                <w:sz w:val="28"/>
                <w:szCs w:val="28"/>
              </w:rPr>
            </w:pPr>
            <w:r>
              <w:rPr>
                <w:sz w:val="28"/>
                <w:szCs w:val="28"/>
              </w:rPr>
              <w:lastRenderedPageBreak/>
              <w:t>№</w:t>
            </w:r>
          </w:p>
          <w:p w:rsidR="00496711" w:rsidRPr="00BD3034" w:rsidRDefault="00496711" w:rsidP="00EC20A1">
            <w:pPr>
              <w:jc w:val="both"/>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Единица измерения (по </w:t>
            </w:r>
            <w:hyperlink r:id="rId25"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Информационная система</w:t>
            </w:r>
          </w:p>
        </w:tc>
      </w:tr>
      <w:tr w:rsidR="00496711" w:rsidRPr="00BD3034" w:rsidTr="00EC20A1">
        <w:tc>
          <w:tcPr>
            <w:tcW w:w="623"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202</w:t>
            </w: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r>
      <w:tr w:rsidR="00496711" w:rsidRPr="00BD3034" w:rsidTr="00EC20A1">
        <w:tc>
          <w:tcPr>
            <w:tcW w:w="15384" w:type="dxa"/>
            <w:gridSpan w:val="13"/>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1. Задача комплекса процессных мероприятий </w:t>
            </w:r>
            <w:r>
              <w:rPr>
                <w:sz w:val="28"/>
                <w:szCs w:val="28"/>
              </w:rPr>
              <w:t>«</w:t>
            </w:r>
            <w:r w:rsidR="00E44ACB" w:rsidRPr="00E44ACB">
              <w:rPr>
                <w:sz w:val="28"/>
                <w:szCs w:val="28"/>
              </w:rPr>
              <w:t>Увеличение численности занятых на ма</w:t>
            </w:r>
            <w:r w:rsidR="00504A35">
              <w:rPr>
                <w:sz w:val="28"/>
                <w:szCs w:val="28"/>
              </w:rPr>
              <w:t xml:space="preserve">лых и средних предприятиях, до </w:t>
            </w:r>
            <w:r w:rsidR="00E44ACB" w:rsidRPr="00E44ACB">
              <w:rPr>
                <w:sz w:val="28"/>
                <w:szCs w:val="28"/>
              </w:rPr>
              <w:t>4,9 тысяч человек</w:t>
            </w:r>
            <w:r>
              <w:rPr>
                <w:sz w:val="28"/>
                <w:szCs w:val="28"/>
              </w:rPr>
              <w:t>»</w:t>
            </w:r>
          </w:p>
        </w:tc>
      </w:tr>
      <w:tr w:rsidR="00496711" w:rsidRPr="00BD3034" w:rsidTr="00EC20A1">
        <w:tc>
          <w:tcPr>
            <w:tcW w:w="623"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496711" w:rsidRPr="00BD3034" w:rsidRDefault="00BE6C1E" w:rsidP="00EC20A1">
            <w:pPr>
              <w:jc w:val="both"/>
              <w:rPr>
                <w:sz w:val="28"/>
                <w:szCs w:val="28"/>
              </w:rPr>
            </w:pPr>
            <w:r w:rsidRPr="00BE6C1E">
              <w:rPr>
                <w:sz w:val="28"/>
                <w:szCs w:val="28"/>
              </w:rPr>
              <w:t>Темп роста оборота малых и средних предприятий в Белокалитвинского района</w:t>
            </w:r>
          </w:p>
        </w:tc>
        <w:tc>
          <w:tcPr>
            <w:tcW w:w="1276"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496711" w:rsidRPr="00BD3034" w:rsidRDefault="00BE6C1E" w:rsidP="00EC20A1">
            <w:pPr>
              <w:jc w:val="center"/>
              <w:rPr>
                <w:sz w:val="28"/>
                <w:szCs w:val="28"/>
              </w:rPr>
            </w:pPr>
            <w:r>
              <w:rPr>
                <w:sz w:val="28"/>
                <w:szCs w:val="28"/>
              </w:rPr>
              <w:t>М</w:t>
            </w:r>
            <w:r w:rsidR="00496711" w:rsidRPr="00BD3034">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rsidR="00496711" w:rsidRPr="00BD3034" w:rsidRDefault="00BE6C1E" w:rsidP="00EC20A1">
            <w:pPr>
              <w:jc w:val="center"/>
              <w:rPr>
                <w:sz w:val="28"/>
                <w:szCs w:val="28"/>
              </w:rPr>
            </w:pPr>
            <w:r>
              <w:rPr>
                <w:sz w:val="28"/>
                <w:szCs w:val="28"/>
              </w:rPr>
              <w:t>102,4</w:t>
            </w:r>
          </w:p>
        </w:tc>
        <w:tc>
          <w:tcPr>
            <w:tcW w:w="776"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BE6C1E" w:rsidP="00BE6C1E">
            <w:pPr>
              <w:jc w:val="center"/>
              <w:rPr>
                <w:sz w:val="28"/>
                <w:szCs w:val="28"/>
              </w:rPr>
            </w:pPr>
            <w:r>
              <w:rPr>
                <w:sz w:val="28"/>
                <w:szCs w:val="28"/>
              </w:rPr>
              <w:t>104</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BE6C1E" w:rsidP="00EC20A1">
            <w:pPr>
              <w:jc w:val="center"/>
              <w:rPr>
                <w:sz w:val="28"/>
                <w:szCs w:val="28"/>
              </w:rPr>
            </w:pPr>
            <w:r>
              <w:rPr>
                <w:sz w:val="28"/>
                <w:szCs w:val="28"/>
              </w:rPr>
              <w:t>104</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BE6C1E" w:rsidP="00EC20A1">
            <w:pPr>
              <w:jc w:val="center"/>
              <w:rPr>
                <w:sz w:val="28"/>
                <w:szCs w:val="28"/>
              </w:rPr>
            </w:pPr>
            <w:r>
              <w:rPr>
                <w:sz w:val="28"/>
                <w:szCs w:val="28"/>
              </w:rPr>
              <w:t>104</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BE6C1E" w:rsidP="00EC20A1">
            <w:pPr>
              <w:jc w:val="center"/>
              <w:rPr>
                <w:sz w:val="28"/>
                <w:szCs w:val="28"/>
              </w:rPr>
            </w:pPr>
            <w:r>
              <w:rPr>
                <w:sz w:val="28"/>
                <w:szCs w:val="28"/>
              </w:rPr>
              <w:t>104</w:t>
            </w:r>
          </w:p>
        </w:tc>
        <w:tc>
          <w:tcPr>
            <w:tcW w:w="173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7F0C4F">
              <w:rPr>
                <w:sz w:val="28"/>
                <w:szCs w:val="28"/>
              </w:rPr>
              <w:t>отдел экономики, малого бизнеса, инвестиций и местного самоуправления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w:t>
            </w:r>
          </w:p>
        </w:tc>
      </w:tr>
    </w:tbl>
    <w:p w:rsidR="00496711" w:rsidRPr="00BD3034" w:rsidRDefault="00496711" w:rsidP="00496711">
      <w:pPr>
        <w:jc w:val="both"/>
        <w:rPr>
          <w:sz w:val="28"/>
          <w:szCs w:val="28"/>
        </w:rPr>
      </w:pPr>
    </w:p>
    <w:p w:rsidR="00496711" w:rsidRPr="00BD3034" w:rsidRDefault="00496711" w:rsidP="00496711">
      <w:pPr>
        <w:jc w:val="both"/>
        <w:rPr>
          <w:sz w:val="28"/>
          <w:szCs w:val="28"/>
        </w:rPr>
      </w:pPr>
      <w:r w:rsidRPr="00BD3034">
        <w:rPr>
          <w:sz w:val="28"/>
          <w:szCs w:val="28"/>
        </w:rPr>
        <w:t>Примечание.</w:t>
      </w:r>
    </w:p>
    <w:p w:rsidR="00496711" w:rsidRPr="00BD3034" w:rsidRDefault="00496711" w:rsidP="00496711">
      <w:pPr>
        <w:jc w:val="both"/>
        <w:rPr>
          <w:sz w:val="28"/>
          <w:szCs w:val="28"/>
        </w:rPr>
      </w:pPr>
      <w:r w:rsidRPr="00BD3034">
        <w:rPr>
          <w:sz w:val="28"/>
          <w:szCs w:val="28"/>
        </w:rPr>
        <w:t>Используемые сокращения:</w:t>
      </w:r>
    </w:p>
    <w:p w:rsidR="00496711" w:rsidRPr="00BD3034" w:rsidRDefault="00496711" w:rsidP="00496711">
      <w:pPr>
        <w:jc w:val="both"/>
        <w:rPr>
          <w:sz w:val="28"/>
          <w:szCs w:val="28"/>
        </w:rPr>
      </w:pPr>
      <w:r>
        <w:rPr>
          <w:sz w:val="28"/>
          <w:szCs w:val="28"/>
        </w:rPr>
        <w:t>М</w:t>
      </w:r>
      <w:r w:rsidRPr="00BD3034">
        <w:rPr>
          <w:sz w:val="28"/>
          <w:szCs w:val="28"/>
        </w:rPr>
        <w:t xml:space="preserve">П - </w:t>
      </w:r>
      <w:r>
        <w:rPr>
          <w:sz w:val="28"/>
          <w:szCs w:val="28"/>
        </w:rPr>
        <w:t>муниципаль</w:t>
      </w:r>
      <w:r w:rsidRPr="00BD3034">
        <w:rPr>
          <w:sz w:val="28"/>
          <w:szCs w:val="28"/>
        </w:rPr>
        <w:t>ная программа;</w:t>
      </w:r>
    </w:p>
    <w:p w:rsidR="00496711" w:rsidRPr="00BD3034" w:rsidRDefault="00496711" w:rsidP="00496711">
      <w:pPr>
        <w:jc w:val="both"/>
        <w:rPr>
          <w:sz w:val="28"/>
          <w:szCs w:val="28"/>
        </w:rPr>
      </w:pPr>
      <w:r w:rsidRPr="00BD3034">
        <w:rPr>
          <w:sz w:val="28"/>
          <w:szCs w:val="28"/>
        </w:rPr>
        <w:t xml:space="preserve">ОКЕИ - Общероссийский </w:t>
      </w:r>
      <w:hyperlink r:id="rId26" w:history="1">
        <w:r w:rsidRPr="00BD3034">
          <w:rPr>
            <w:rStyle w:val="af8"/>
            <w:sz w:val="28"/>
            <w:szCs w:val="28"/>
          </w:rPr>
          <w:t>классификатор</w:t>
        </w:r>
      </w:hyperlink>
      <w:r w:rsidRPr="00BD3034">
        <w:rPr>
          <w:sz w:val="28"/>
          <w:szCs w:val="28"/>
        </w:rPr>
        <w:t xml:space="preserve"> единиц измерения.</w:t>
      </w:r>
    </w:p>
    <w:p w:rsidR="00496711" w:rsidRDefault="00496711" w:rsidP="00496711">
      <w:pPr>
        <w:jc w:val="both"/>
        <w:rPr>
          <w:sz w:val="28"/>
          <w:szCs w:val="28"/>
        </w:rPr>
      </w:pPr>
    </w:p>
    <w:p w:rsidR="00496711" w:rsidRPr="00BD3034" w:rsidRDefault="00496711" w:rsidP="00496711">
      <w:pPr>
        <w:jc w:val="both"/>
        <w:rPr>
          <w:sz w:val="28"/>
          <w:szCs w:val="28"/>
        </w:rPr>
      </w:pPr>
      <w:r w:rsidRPr="00BD3034">
        <w:rPr>
          <w:sz w:val="28"/>
          <w:szCs w:val="28"/>
        </w:rPr>
        <w:t>2.1. План достижения показател</w:t>
      </w:r>
      <w:r w:rsidR="00D13F06">
        <w:rPr>
          <w:sz w:val="28"/>
          <w:szCs w:val="28"/>
        </w:rPr>
        <w:t>я</w:t>
      </w:r>
    </w:p>
    <w:p w:rsidR="00496711" w:rsidRPr="00BD3034" w:rsidRDefault="00496711" w:rsidP="00496711">
      <w:pPr>
        <w:jc w:val="both"/>
        <w:rPr>
          <w:sz w:val="28"/>
          <w:szCs w:val="28"/>
        </w:rPr>
      </w:pPr>
      <w:r w:rsidRPr="00BD3034">
        <w:rPr>
          <w:sz w:val="28"/>
          <w:szCs w:val="28"/>
        </w:rPr>
        <w:t>комплекса процессных мероприятий в 202</w:t>
      </w:r>
      <w:r>
        <w:rPr>
          <w:sz w:val="28"/>
          <w:szCs w:val="28"/>
        </w:rPr>
        <w:t>5</w:t>
      </w:r>
      <w:r w:rsidRPr="00BD3034">
        <w:rPr>
          <w:sz w:val="28"/>
          <w:szCs w:val="28"/>
        </w:rPr>
        <w:t xml:space="preserve"> году</w:t>
      </w:r>
    </w:p>
    <w:p w:rsidR="00496711" w:rsidRPr="00BD3034" w:rsidRDefault="00496711" w:rsidP="00496711">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069"/>
        <w:gridCol w:w="851"/>
        <w:gridCol w:w="992"/>
        <w:gridCol w:w="850"/>
        <w:gridCol w:w="927"/>
        <w:gridCol w:w="776"/>
        <w:gridCol w:w="709"/>
        <w:gridCol w:w="708"/>
        <w:gridCol w:w="851"/>
        <w:gridCol w:w="850"/>
        <w:gridCol w:w="851"/>
        <w:gridCol w:w="992"/>
        <w:gridCol w:w="784"/>
        <w:gridCol w:w="850"/>
        <w:gridCol w:w="1701"/>
      </w:tblGrid>
      <w:tr w:rsidR="00496711" w:rsidRPr="00BD3034" w:rsidTr="00EC20A1">
        <w:tc>
          <w:tcPr>
            <w:tcW w:w="623" w:type="dxa"/>
            <w:vMerge w:val="restart"/>
            <w:tcBorders>
              <w:top w:val="single" w:sz="4" w:space="0" w:color="auto"/>
              <w:left w:val="single" w:sz="4" w:space="0" w:color="auto"/>
              <w:bottom w:val="single" w:sz="4" w:space="0" w:color="auto"/>
              <w:right w:val="single" w:sz="4" w:space="0" w:color="auto"/>
            </w:tcBorders>
          </w:tcPr>
          <w:p w:rsidR="00496711" w:rsidRPr="00BD3034" w:rsidRDefault="00F01D17" w:rsidP="00EC20A1">
            <w:pPr>
              <w:jc w:val="both"/>
              <w:rPr>
                <w:sz w:val="28"/>
                <w:szCs w:val="28"/>
              </w:rPr>
            </w:pPr>
            <w:r>
              <w:rPr>
                <w:sz w:val="28"/>
                <w:szCs w:val="28"/>
              </w:rPr>
              <w:t>№</w:t>
            </w:r>
          </w:p>
          <w:p w:rsidR="00496711" w:rsidRPr="00BD3034" w:rsidRDefault="00496711" w:rsidP="00EC20A1">
            <w:pPr>
              <w:jc w:val="both"/>
              <w:rPr>
                <w:sz w:val="28"/>
                <w:szCs w:val="28"/>
              </w:rPr>
            </w:pPr>
            <w:r w:rsidRPr="00BD3034">
              <w:rPr>
                <w:sz w:val="28"/>
                <w:szCs w:val="28"/>
              </w:rPr>
              <w:t>п/п</w:t>
            </w:r>
          </w:p>
        </w:tc>
        <w:tc>
          <w:tcPr>
            <w:tcW w:w="2069"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Единица измерения (по </w:t>
            </w:r>
            <w:hyperlink r:id="rId27" w:history="1">
              <w:r w:rsidRPr="00BD3034">
                <w:rPr>
                  <w:rStyle w:val="af8"/>
                  <w:sz w:val="28"/>
                  <w:szCs w:val="28"/>
                </w:rPr>
                <w:t>ОКЕИ</w:t>
              </w:r>
            </w:hyperlink>
            <w:r w:rsidRPr="00BD3034">
              <w:rPr>
                <w:sz w:val="28"/>
                <w:szCs w:val="28"/>
              </w:rPr>
              <w:t>)</w:t>
            </w:r>
          </w:p>
        </w:tc>
        <w:tc>
          <w:tcPr>
            <w:tcW w:w="9148" w:type="dxa"/>
            <w:gridSpan w:val="11"/>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На конец 202</w:t>
            </w:r>
            <w:r>
              <w:rPr>
                <w:sz w:val="28"/>
                <w:szCs w:val="28"/>
              </w:rPr>
              <w:t>5</w:t>
            </w:r>
            <w:r w:rsidRPr="00BD3034">
              <w:rPr>
                <w:sz w:val="28"/>
                <w:szCs w:val="28"/>
              </w:rPr>
              <w:t xml:space="preserve"> г</w:t>
            </w:r>
            <w:r>
              <w:rPr>
                <w:sz w:val="28"/>
                <w:szCs w:val="28"/>
              </w:rPr>
              <w:t>ода</w:t>
            </w:r>
          </w:p>
        </w:tc>
      </w:tr>
      <w:tr w:rsidR="00496711" w:rsidRPr="00BD3034" w:rsidTr="00EC20A1">
        <w:tc>
          <w:tcPr>
            <w:tcW w:w="623"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2069"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r>
      <w:tr w:rsidR="00496711" w:rsidRPr="00BD3034" w:rsidTr="00EC20A1">
        <w:tc>
          <w:tcPr>
            <w:tcW w:w="15384" w:type="dxa"/>
            <w:gridSpan w:val="16"/>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1. Задача комплекса процессных мероприятий </w:t>
            </w:r>
            <w:r w:rsidRPr="000446F7">
              <w:rPr>
                <w:sz w:val="28"/>
                <w:szCs w:val="28"/>
              </w:rPr>
              <w:t>«</w:t>
            </w:r>
            <w:r w:rsidR="00BC19CC" w:rsidRPr="00E44ACB">
              <w:rPr>
                <w:sz w:val="28"/>
                <w:szCs w:val="28"/>
              </w:rPr>
              <w:t>Увеличение численности занятых на ма</w:t>
            </w:r>
            <w:r w:rsidR="00504A35">
              <w:rPr>
                <w:sz w:val="28"/>
                <w:szCs w:val="28"/>
              </w:rPr>
              <w:t xml:space="preserve">лых и средних предприятиях, до </w:t>
            </w:r>
            <w:r w:rsidR="00BC19CC" w:rsidRPr="00E44ACB">
              <w:rPr>
                <w:sz w:val="28"/>
                <w:szCs w:val="28"/>
              </w:rPr>
              <w:t>4,9 тысяч человек</w:t>
            </w:r>
            <w:r w:rsidRPr="000446F7">
              <w:rPr>
                <w:sz w:val="28"/>
                <w:szCs w:val="28"/>
              </w:rPr>
              <w:t>»</w:t>
            </w:r>
          </w:p>
        </w:tc>
      </w:tr>
      <w:tr w:rsidR="00496711" w:rsidRPr="00BD3034" w:rsidTr="00EC20A1">
        <w:tc>
          <w:tcPr>
            <w:tcW w:w="623"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1.1.</w:t>
            </w:r>
          </w:p>
        </w:tc>
        <w:tc>
          <w:tcPr>
            <w:tcW w:w="2069" w:type="dxa"/>
            <w:tcBorders>
              <w:top w:val="single" w:sz="4" w:space="0" w:color="auto"/>
              <w:left w:val="single" w:sz="4" w:space="0" w:color="auto"/>
              <w:bottom w:val="single" w:sz="4" w:space="0" w:color="auto"/>
              <w:right w:val="single" w:sz="4" w:space="0" w:color="auto"/>
            </w:tcBorders>
          </w:tcPr>
          <w:p w:rsidR="00496711" w:rsidRPr="00BD3034" w:rsidRDefault="003C2786" w:rsidP="00EC20A1">
            <w:pPr>
              <w:jc w:val="both"/>
              <w:rPr>
                <w:sz w:val="28"/>
                <w:szCs w:val="28"/>
              </w:rPr>
            </w:pPr>
            <w:r w:rsidRPr="003C2786">
              <w:rPr>
                <w:sz w:val="28"/>
                <w:szCs w:val="28"/>
              </w:rPr>
              <w:t>Темп роста оборота малых и средних предприятий в Белокалитвинского района</w:t>
            </w:r>
          </w:p>
        </w:tc>
        <w:tc>
          <w:tcPr>
            <w:tcW w:w="851" w:type="dxa"/>
            <w:tcBorders>
              <w:top w:val="single" w:sz="4" w:space="0" w:color="auto"/>
              <w:left w:val="single" w:sz="4" w:space="0" w:color="auto"/>
              <w:bottom w:val="single" w:sz="4" w:space="0" w:color="auto"/>
              <w:right w:val="single" w:sz="4" w:space="0" w:color="auto"/>
            </w:tcBorders>
          </w:tcPr>
          <w:p w:rsidR="00496711" w:rsidRPr="00BD3034" w:rsidRDefault="003C2786" w:rsidP="00EC20A1">
            <w:pPr>
              <w:jc w:val="both"/>
              <w:rPr>
                <w:sz w:val="28"/>
                <w:szCs w:val="28"/>
              </w:rPr>
            </w:pPr>
            <w:r>
              <w:rPr>
                <w:sz w:val="28"/>
                <w:szCs w:val="28"/>
              </w:rPr>
              <w:t>М</w:t>
            </w:r>
            <w:r w:rsidR="00496711" w:rsidRPr="00BD3034">
              <w:rPr>
                <w:sz w:val="28"/>
                <w:szCs w:val="28"/>
              </w:rPr>
              <w:t>П</w:t>
            </w:r>
          </w:p>
        </w:tc>
        <w:tc>
          <w:tcPr>
            <w:tcW w:w="99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процентов</w:t>
            </w:r>
          </w:p>
        </w:tc>
        <w:tc>
          <w:tcPr>
            <w:tcW w:w="850"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496711" w:rsidRPr="00BD3034" w:rsidRDefault="003C2786" w:rsidP="00EC20A1">
            <w:pPr>
              <w:jc w:val="center"/>
              <w:rPr>
                <w:sz w:val="28"/>
                <w:szCs w:val="28"/>
              </w:rPr>
            </w:pPr>
            <w:r>
              <w:rPr>
                <w:sz w:val="28"/>
                <w:szCs w:val="28"/>
              </w:rPr>
              <w:t>104</w:t>
            </w:r>
          </w:p>
        </w:tc>
      </w:tr>
    </w:tbl>
    <w:p w:rsidR="00496711" w:rsidRPr="00BD3034" w:rsidRDefault="00496711" w:rsidP="00496711">
      <w:pPr>
        <w:jc w:val="both"/>
        <w:rPr>
          <w:sz w:val="28"/>
          <w:szCs w:val="28"/>
        </w:rPr>
      </w:pPr>
    </w:p>
    <w:p w:rsidR="00496711" w:rsidRPr="00BD3034" w:rsidRDefault="00496711" w:rsidP="00496711">
      <w:pPr>
        <w:jc w:val="both"/>
        <w:rPr>
          <w:sz w:val="28"/>
          <w:szCs w:val="28"/>
        </w:rPr>
      </w:pPr>
      <w:r w:rsidRPr="00BD3034">
        <w:rPr>
          <w:sz w:val="28"/>
          <w:szCs w:val="28"/>
        </w:rPr>
        <w:t>Примечание.</w:t>
      </w:r>
    </w:p>
    <w:p w:rsidR="00496711" w:rsidRPr="00BD3034" w:rsidRDefault="00496711" w:rsidP="00496711">
      <w:pPr>
        <w:jc w:val="both"/>
        <w:rPr>
          <w:sz w:val="28"/>
          <w:szCs w:val="28"/>
        </w:rPr>
      </w:pPr>
      <w:r w:rsidRPr="00BD3034">
        <w:rPr>
          <w:sz w:val="28"/>
          <w:szCs w:val="28"/>
        </w:rPr>
        <w:t>Используемые сокращения:</w:t>
      </w:r>
    </w:p>
    <w:p w:rsidR="00496711" w:rsidRPr="00BD3034" w:rsidRDefault="00496711" w:rsidP="00496711">
      <w:pPr>
        <w:jc w:val="both"/>
        <w:rPr>
          <w:sz w:val="28"/>
          <w:szCs w:val="28"/>
        </w:rPr>
      </w:pPr>
      <w:r>
        <w:rPr>
          <w:sz w:val="28"/>
          <w:szCs w:val="28"/>
        </w:rPr>
        <w:t>М</w:t>
      </w:r>
      <w:r w:rsidRPr="00BD3034">
        <w:rPr>
          <w:sz w:val="28"/>
          <w:szCs w:val="28"/>
        </w:rPr>
        <w:t xml:space="preserve">П - </w:t>
      </w:r>
      <w:r>
        <w:rPr>
          <w:sz w:val="28"/>
          <w:szCs w:val="28"/>
        </w:rPr>
        <w:t>муниципаль</w:t>
      </w:r>
      <w:r w:rsidRPr="00BD3034">
        <w:rPr>
          <w:sz w:val="28"/>
          <w:szCs w:val="28"/>
        </w:rPr>
        <w:t>ная программа;</w:t>
      </w:r>
    </w:p>
    <w:p w:rsidR="00496711" w:rsidRPr="00BD3034" w:rsidRDefault="00496711" w:rsidP="00496711">
      <w:pPr>
        <w:jc w:val="both"/>
        <w:rPr>
          <w:sz w:val="28"/>
          <w:szCs w:val="28"/>
        </w:rPr>
      </w:pPr>
      <w:r w:rsidRPr="00BD3034">
        <w:rPr>
          <w:sz w:val="28"/>
          <w:szCs w:val="28"/>
        </w:rPr>
        <w:t xml:space="preserve">ОКЕИ - Общероссийский </w:t>
      </w:r>
      <w:hyperlink r:id="rId28" w:history="1">
        <w:r w:rsidRPr="00BD3034">
          <w:rPr>
            <w:rStyle w:val="af8"/>
            <w:sz w:val="28"/>
            <w:szCs w:val="28"/>
          </w:rPr>
          <w:t>классификатор</w:t>
        </w:r>
      </w:hyperlink>
      <w:r w:rsidRPr="00BD3034">
        <w:rPr>
          <w:sz w:val="28"/>
          <w:szCs w:val="28"/>
        </w:rPr>
        <w:t xml:space="preserve"> единиц измерения.</w:t>
      </w:r>
    </w:p>
    <w:p w:rsidR="00496711" w:rsidRDefault="00496711" w:rsidP="00496711">
      <w:pPr>
        <w:jc w:val="both"/>
        <w:rPr>
          <w:sz w:val="28"/>
          <w:szCs w:val="28"/>
        </w:rPr>
      </w:pPr>
    </w:p>
    <w:p w:rsidR="00496711" w:rsidRPr="00BD3034" w:rsidRDefault="00496711" w:rsidP="00496711">
      <w:pPr>
        <w:jc w:val="both"/>
        <w:rPr>
          <w:sz w:val="28"/>
          <w:szCs w:val="28"/>
        </w:rPr>
      </w:pPr>
      <w:r w:rsidRPr="00BD3034">
        <w:rPr>
          <w:sz w:val="28"/>
          <w:szCs w:val="28"/>
        </w:rPr>
        <w:t>3. Перечень мероприятий (результатов)</w:t>
      </w:r>
    </w:p>
    <w:p w:rsidR="00496711" w:rsidRPr="00BD3034" w:rsidRDefault="00496711" w:rsidP="00496711">
      <w:pPr>
        <w:jc w:val="both"/>
        <w:rPr>
          <w:sz w:val="28"/>
          <w:szCs w:val="28"/>
        </w:rPr>
      </w:pPr>
      <w:r w:rsidRPr="00BD3034">
        <w:rPr>
          <w:sz w:val="28"/>
          <w:szCs w:val="28"/>
        </w:rPr>
        <w:t>комплекса процессных мероприятий</w:t>
      </w:r>
    </w:p>
    <w:p w:rsidR="00496711" w:rsidRPr="00BD3034" w:rsidRDefault="00496711" w:rsidP="00496711">
      <w:pPr>
        <w:jc w:val="both"/>
        <w:rPr>
          <w:sz w:val="28"/>
          <w:szCs w:val="28"/>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927"/>
      </w:tblGrid>
      <w:tr w:rsidR="00496711" w:rsidRPr="00BD3034" w:rsidTr="00EC20A1">
        <w:tc>
          <w:tcPr>
            <w:tcW w:w="737"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Pr>
                <w:sz w:val="28"/>
                <w:szCs w:val="28"/>
              </w:rPr>
              <w:t>№</w:t>
            </w:r>
          </w:p>
          <w:p w:rsidR="00496711" w:rsidRPr="00BD3034" w:rsidRDefault="00496711" w:rsidP="00EC20A1">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Единица измерения (по </w:t>
            </w:r>
            <w:hyperlink r:id="rId29"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Значение результата по годам реализации</w:t>
            </w:r>
          </w:p>
        </w:tc>
      </w:tr>
      <w:tr w:rsidR="00496711" w:rsidRPr="00BD3034" w:rsidTr="00EC20A1">
        <w:tc>
          <w:tcPr>
            <w:tcW w:w="737"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202</w:t>
            </w:r>
            <w:r>
              <w:rPr>
                <w:sz w:val="28"/>
                <w:szCs w:val="28"/>
              </w:rPr>
              <w:t>7</w:t>
            </w:r>
          </w:p>
        </w:tc>
        <w:tc>
          <w:tcPr>
            <w:tcW w:w="92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2030</w:t>
            </w:r>
          </w:p>
        </w:tc>
      </w:tr>
      <w:tr w:rsidR="00496711" w:rsidRPr="00BD3034" w:rsidTr="00EC20A1">
        <w:tc>
          <w:tcPr>
            <w:tcW w:w="14879" w:type="dxa"/>
            <w:gridSpan w:val="11"/>
            <w:tcBorders>
              <w:top w:val="single" w:sz="4" w:space="0" w:color="auto"/>
              <w:left w:val="single" w:sz="4" w:space="0" w:color="auto"/>
              <w:bottom w:val="single" w:sz="4" w:space="0" w:color="auto"/>
              <w:right w:val="single" w:sz="4" w:space="0" w:color="auto"/>
            </w:tcBorders>
            <w:vAlign w:val="center"/>
          </w:tcPr>
          <w:p w:rsidR="00496711" w:rsidRPr="00BD3034" w:rsidRDefault="00496711" w:rsidP="00EC20A1">
            <w:pPr>
              <w:jc w:val="both"/>
              <w:rPr>
                <w:sz w:val="28"/>
                <w:szCs w:val="28"/>
              </w:rPr>
            </w:pPr>
            <w:r w:rsidRPr="00BD3034">
              <w:rPr>
                <w:sz w:val="28"/>
                <w:szCs w:val="28"/>
              </w:rPr>
              <w:lastRenderedPageBreak/>
              <w:t xml:space="preserve">1. Задача комплекса процессных мероприятий </w:t>
            </w:r>
            <w:r w:rsidRPr="000446F7">
              <w:rPr>
                <w:sz w:val="28"/>
                <w:szCs w:val="28"/>
              </w:rPr>
              <w:t>«</w:t>
            </w:r>
            <w:r w:rsidR="00BC19CC" w:rsidRPr="00BC19CC">
              <w:rPr>
                <w:sz w:val="28"/>
                <w:szCs w:val="28"/>
              </w:rPr>
              <w:t>Увеличение численности занятых на ма</w:t>
            </w:r>
            <w:r w:rsidR="00504A35">
              <w:rPr>
                <w:sz w:val="28"/>
                <w:szCs w:val="28"/>
              </w:rPr>
              <w:t xml:space="preserve">лых и средних предприятиях, до </w:t>
            </w:r>
            <w:r w:rsidR="00BC19CC" w:rsidRPr="00BC19CC">
              <w:rPr>
                <w:sz w:val="28"/>
                <w:szCs w:val="28"/>
              </w:rPr>
              <w:t>4,9 тысяч человек</w:t>
            </w:r>
            <w:r w:rsidRPr="000446F7">
              <w:rPr>
                <w:sz w:val="28"/>
                <w:szCs w:val="28"/>
              </w:rPr>
              <w:t>»</w:t>
            </w:r>
          </w:p>
        </w:tc>
      </w:tr>
      <w:tr w:rsidR="00496711" w:rsidRPr="00BD3034" w:rsidTr="00EC20A1">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Pr>
                <w:sz w:val="28"/>
                <w:szCs w:val="28"/>
              </w:rPr>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496711" w:rsidRPr="00BD3034" w:rsidRDefault="005E40CF" w:rsidP="004560EA">
            <w:pPr>
              <w:jc w:val="both"/>
              <w:rPr>
                <w:sz w:val="28"/>
                <w:szCs w:val="28"/>
              </w:rPr>
            </w:pPr>
            <w:r>
              <w:rPr>
                <w:sz w:val="28"/>
                <w:szCs w:val="28"/>
              </w:rPr>
              <w:t>П</w:t>
            </w:r>
            <w:r w:rsidRPr="005E40CF">
              <w:rPr>
                <w:sz w:val="28"/>
                <w:szCs w:val="28"/>
              </w:rPr>
              <w:t xml:space="preserve">овышение информированности </w:t>
            </w:r>
            <w:r>
              <w:rPr>
                <w:sz w:val="28"/>
                <w:szCs w:val="28"/>
              </w:rPr>
              <w:t xml:space="preserve">субъектов </w:t>
            </w:r>
            <w:r w:rsidRPr="005E40CF">
              <w:rPr>
                <w:sz w:val="28"/>
                <w:szCs w:val="28"/>
              </w:rPr>
              <w:t xml:space="preserve">МСП и граждан, </w:t>
            </w:r>
            <w:r w:rsidR="004560EA">
              <w:rPr>
                <w:sz w:val="28"/>
                <w:szCs w:val="28"/>
              </w:rPr>
              <w:t>ж</w:t>
            </w:r>
            <w:r w:rsidRPr="005E40CF">
              <w:rPr>
                <w:sz w:val="28"/>
                <w:szCs w:val="28"/>
              </w:rPr>
              <w:t>елающих создать собственное дело</w:t>
            </w:r>
          </w:p>
        </w:tc>
        <w:tc>
          <w:tcPr>
            <w:tcW w:w="1701"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365E52">
              <w:rPr>
                <w:sz w:val="28"/>
                <w:szCs w:val="28"/>
              </w:rPr>
              <w:t>публикация информационно-справочных материалов</w:t>
            </w:r>
            <w:r w:rsidR="00937C0E">
              <w:rPr>
                <w:sz w:val="28"/>
                <w:szCs w:val="28"/>
              </w:rPr>
              <w:t xml:space="preserve"> в СМИ</w:t>
            </w:r>
          </w:p>
        </w:tc>
        <w:tc>
          <w:tcPr>
            <w:tcW w:w="124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496711" w:rsidRPr="006E0F17" w:rsidRDefault="006C23B5" w:rsidP="00EC20A1">
            <w:pPr>
              <w:jc w:val="center"/>
              <w:rPr>
                <w:sz w:val="28"/>
                <w:szCs w:val="28"/>
                <w:highlight w:val="yellow"/>
              </w:rPr>
            </w:pPr>
            <w:r w:rsidRPr="006C23B5">
              <w:rPr>
                <w:sz w:val="28"/>
                <w:szCs w:val="28"/>
              </w:rPr>
              <w:t>31</w:t>
            </w:r>
          </w:p>
        </w:tc>
        <w:tc>
          <w:tcPr>
            <w:tcW w:w="794" w:type="dxa"/>
            <w:tcBorders>
              <w:top w:val="single" w:sz="4" w:space="0" w:color="auto"/>
              <w:left w:val="single" w:sz="4" w:space="0" w:color="auto"/>
              <w:bottom w:val="single" w:sz="4" w:space="0" w:color="auto"/>
              <w:right w:val="single" w:sz="4" w:space="0" w:color="auto"/>
            </w:tcBorders>
          </w:tcPr>
          <w:p w:rsidR="00496711" w:rsidRPr="00734F36" w:rsidRDefault="00496711" w:rsidP="00EC20A1">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496711" w:rsidRPr="00734F36" w:rsidRDefault="00937C0E" w:rsidP="00EC20A1">
            <w:pPr>
              <w:jc w:val="center"/>
              <w:rPr>
                <w:sz w:val="28"/>
                <w:szCs w:val="28"/>
              </w:rPr>
            </w:pPr>
            <w:r>
              <w:rPr>
                <w:sz w:val="28"/>
                <w:szCs w:val="28"/>
              </w:rPr>
              <w:t>35</w:t>
            </w:r>
          </w:p>
        </w:tc>
        <w:tc>
          <w:tcPr>
            <w:tcW w:w="1020" w:type="dxa"/>
            <w:tcBorders>
              <w:top w:val="single" w:sz="4" w:space="0" w:color="auto"/>
              <w:left w:val="single" w:sz="4" w:space="0" w:color="auto"/>
              <w:bottom w:val="single" w:sz="4" w:space="0" w:color="auto"/>
              <w:right w:val="single" w:sz="4" w:space="0" w:color="auto"/>
            </w:tcBorders>
          </w:tcPr>
          <w:p w:rsidR="00496711" w:rsidRPr="00734F36" w:rsidRDefault="00937C0E" w:rsidP="00EC20A1">
            <w:pPr>
              <w:jc w:val="center"/>
              <w:rPr>
                <w:sz w:val="28"/>
                <w:szCs w:val="28"/>
              </w:rPr>
            </w:pPr>
            <w:r>
              <w:rPr>
                <w:sz w:val="28"/>
                <w:szCs w:val="28"/>
              </w:rPr>
              <w:t>37</w:t>
            </w:r>
          </w:p>
        </w:tc>
        <w:tc>
          <w:tcPr>
            <w:tcW w:w="1020" w:type="dxa"/>
            <w:tcBorders>
              <w:top w:val="single" w:sz="4" w:space="0" w:color="auto"/>
              <w:left w:val="single" w:sz="4" w:space="0" w:color="auto"/>
              <w:bottom w:val="single" w:sz="4" w:space="0" w:color="auto"/>
              <w:right w:val="single" w:sz="4" w:space="0" w:color="auto"/>
            </w:tcBorders>
          </w:tcPr>
          <w:p w:rsidR="00496711" w:rsidRPr="00734F36" w:rsidRDefault="00937C0E" w:rsidP="00EC20A1">
            <w:pPr>
              <w:jc w:val="center"/>
              <w:rPr>
                <w:sz w:val="28"/>
                <w:szCs w:val="28"/>
              </w:rPr>
            </w:pPr>
            <w:r>
              <w:rPr>
                <w:sz w:val="28"/>
                <w:szCs w:val="28"/>
              </w:rPr>
              <w:t>39</w:t>
            </w:r>
          </w:p>
        </w:tc>
        <w:tc>
          <w:tcPr>
            <w:tcW w:w="927" w:type="dxa"/>
            <w:tcBorders>
              <w:top w:val="single" w:sz="4" w:space="0" w:color="auto"/>
              <w:left w:val="single" w:sz="4" w:space="0" w:color="auto"/>
              <w:bottom w:val="single" w:sz="4" w:space="0" w:color="auto"/>
              <w:right w:val="single" w:sz="4" w:space="0" w:color="auto"/>
            </w:tcBorders>
          </w:tcPr>
          <w:p w:rsidR="00496711" w:rsidRPr="00734F36" w:rsidRDefault="00937C0E" w:rsidP="00EC20A1">
            <w:pPr>
              <w:jc w:val="center"/>
              <w:rPr>
                <w:sz w:val="28"/>
                <w:szCs w:val="28"/>
              </w:rPr>
            </w:pPr>
            <w:r>
              <w:rPr>
                <w:sz w:val="28"/>
                <w:szCs w:val="28"/>
              </w:rPr>
              <w:t>45</w:t>
            </w:r>
          </w:p>
        </w:tc>
      </w:tr>
      <w:tr w:rsidR="00496711" w:rsidRPr="00BD3034" w:rsidTr="00EC20A1">
        <w:tc>
          <w:tcPr>
            <w:tcW w:w="737" w:type="dxa"/>
            <w:tcBorders>
              <w:top w:val="single" w:sz="4" w:space="0" w:color="auto"/>
              <w:left w:val="single" w:sz="4" w:space="0" w:color="auto"/>
              <w:bottom w:val="single" w:sz="4" w:space="0" w:color="auto"/>
              <w:right w:val="single" w:sz="4" w:space="0" w:color="auto"/>
            </w:tcBorders>
          </w:tcPr>
          <w:p w:rsidR="00496711" w:rsidRDefault="00496711" w:rsidP="00EC20A1">
            <w:pPr>
              <w:jc w:val="both"/>
              <w:rPr>
                <w:sz w:val="28"/>
                <w:szCs w:val="28"/>
              </w:rPr>
            </w:pPr>
            <w:r>
              <w:rPr>
                <w:sz w:val="28"/>
                <w:szCs w:val="28"/>
              </w:rPr>
              <w:t>1.2.</w:t>
            </w:r>
          </w:p>
        </w:tc>
        <w:tc>
          <w:tcPr>
            <w:tcW w:w="2444" w:type="dxa"/>
            <w:tcBorders>
              <w:top w:val="single" w:sz="4" w:space="0" w:color="auto"/>
              <w:left w:val="single" w:sz="4" w:space="0" w:color="auto"/>
              <w:bottom w:val="single" w:sz="4" w:space="0" w:color="auto"/>
              <w:right w:val="single" w:sz="4" w:space="0" w:color="auto"/>
            </w:tcBorders>
          </w:tcPr>
          <w:p w:rsidR="00496711" w:rsidRPr="00BD3034" w:rsidRDefault="005E40CF" w:rsidP="00EC20A1">
            <w:pPr>
              <w:jc w:val="both"/>
              <w:rPr>
                <w:sz w:val="28"/>
                <w:szCs w:val="28"/>
              </w:rPr>
            </w:pPr>
            <w:r w:rsidRPr="005E40CF">
              <w:rPr>
                <w:sz w:val="28"/>
                <w:szCs w:val="28"/>
              </w:rPr>
              <w:t>Организация и проведение профессиональных и рейтинговых конкурсов в сфере предпринимательства</w:t>
            </w:r>
          </w:p>
        </w:tc>
        <w:tc>
          <w:tcPr>
            <w:tcW w:w="1701"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17AC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496711" w:rsidRPr="00365E52" w:rsidRDefault="00496711" w:rsidP="00127D7B">
            <w:pPr>
              <w:jc w:val="both"/>
              <w:rPr>
                <w:sz w:val="28"/>
                <w:szCs w:val="28"/>
              </w:rPr>
            </w:pPr>
            <w:r w:rsidRPr="00952B2F">
              <w:rPr>
                <w:sz w:val="28"/>
                <w:szCs w:val="28"/>
              </w:rPr>
              <w:t xml:space="preserve">проведение конкурсов </w:t>
            </w:r>
            <w:r w:rsidR="00127D7B" w:rsidRPr="00127D7B">
              <w:rPr>
                <w:sz w:val="28"/>
                <w:szCs w:val="28"/>
              </w:rPr>
              <w:t>«Лучший предприниматель Белокалитвинского района»</w:t>
            </w:r>
            <w:r w:rsidRPr="00952B2F">
              <w:rPr>
                <w:sz w:val="28"/>
                <w:szCs w:val="28"/>
              </w:rPr>
              <w:t xml:space="preserve"> среди </w:t>
            </w:r>
            <w:r w:rsidR="00127D7B" w:rsidRPr="00127D7B">
              <w:rPr>
                <w:sz w:val="28"/>
                <w:szCs w:val="28"/>
              </w:rPr>
              <w:t xml:space="preserve">субъектов МСП </w:t>
            </w:r>
            <w:r w:rsidRPr="00952B2F">
              <w:rPr>
                <w:sz w:val="28"/>
                <w:szCs w:val="28"/>
              </w:rPr>
              <w:t>Белокалитвинского района</w:t>
            </w:r>
          </w:p>
        </w:tc>
        <w:tc>
          <w:tcPr>
            <w:tcW w:w="124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496711" w:rsidRPr="00BD3034" w:rsidRDefault="00127D7B" w:rsidP="00EC20A1">
            <w:pPr>
              <w:jc w:val="center"/>
              <w:rPr>
                <w:sz w:val="28"/>
                <w:szCs w:val="28"/>
              </w:rPr>
            </w:pPr>
            <w:r>
              <w:rPr>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127D7B" w:rsidP="00EC20A1">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127D7B" w:rsidP="00EC20A1">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496711" w:rsidRPr="00BD3034" w:rsidRDefault="00127D7B" w:rsidP="00EC20A1">
            <w:pPr>
              <w:jc w:val="center"/>
              <w:rPr>
                <w:sz w:val="28"/>
                <w:szCs w:val="28"/>
              </w:rPr>
            </w:pPr>
            <w:r>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496711" w:rsidRPr="00BD3034" w:rsidRDefault="00127D7B" w:rsidP="00EC20A1">
            <w:pPr>
              <w:jc w:val="center"/>
              <w:rPr>
                <w:sz w:val="28"/>
                <w:szCs w:val="28"/>
              </w:rPr>
            </w:pPr>
            <w:r>
              <w:rPr>
                <w:sz w:val="28"/>
                <w:szCs w:val="28"/>
              </w:rPr>
              <w:t>1</w:t>
            </w:r>
          </w:p>
        </w:tc>
      </w:tr>
      <w:tr w:rsidR="00BC19CC" w:rsidRPr="00BD3034" w:rsidTr="00EC20A1">
        <w:tc>
          <w:tcPr>
            <w:tcW w:w="737" w:type="dxa"/>
            <w:tcBorders>
              <w:top w:val="single" w:sz="4" w:space="0" w:color="auto"/>
              <w:left w:val="single" w:sz="4" w:space="0" w:color="auto"/>
              <w:bottom w:val="single" w:sz="4" w:space="0" w:color="auto"/>
              <w:right w:val="single" w:sz="4" w:space="0" w:color="auto"/>
            </w:tcBorders>
          </w:tcPr>
          <w:p w:rsidR="00BC19CC" w:rsidRDefault="005E40CF" w:rsidP="00EC20A1">
            <w:pPr>
              <w:jc w:val="both"/>
              <w:rPr>
                <w:sz w:val="28"/>
                <w:szCs w:val="28"/>
              </w:rPr>
            </w:pPr>
            <w:r>
              <w:rPr>
                <w:sz w:val="28"/>
                <w:szCs w:val="28"/>
              </w:rPr>
              <w:t>1.3.</w:t>
            </w:r>
          </w:p>
        </w:tc>
        <w:tc>
          <w:tcPr>
            <w:tcW w:w="2444" w:type="dxa"/>
            <w:tcBorders>
              <w:top w:val="single" w:sz="4" w:space="0" w:color="auto"/>
              <w:left w:val="single" w:sz="4" w:space="0" w:color="auto"/>
              <w:bottom w:val="single" w:sz="4" w:space="0" w:color="auto"/>
              <w:right w:val="single" w:sz="4" w:space="0" w:color="auto"/>
            </w:tcBorders>
          </w:tcPr>
          <w:p w:rsidR="00BC19CC" w:rsidRPr="00B17ACB" w:rsidRDefault="005E40CF" w:rsidP="00FF6968">
            <w:pPr>
              <w:jc w:val="both"/>
              <w:rPr>
                <w:sz w:val="28"/>
                <w:szCs w:val="28"/>
              </w:rPr>
            </w:pPr>
            <w:r w:rsidRPr="005E40CF">
              <w:rPr>
                <w:sz w:val="28"/>
                <w:szCs w:val="28"/>
              </w:rPr>
              <w:t>Микрофинансирование субъектов предпринимательства</w:t>
            </w:r>
            <w:r>
              <w:rPr>
                <w:sz w:val="28"/>
                <w:szCs w:val="28"/>
              </w:rPr>
              <w:t xml:space="preserve">, </w:t>
            </w:r>
            <w:r w:rsidRPr="005E40CF">
              <w:rPr>
                <w:sz w:val="28"/>
                <w:szCs w:val="28"/>
              </w:rPr>
              <w:t>поддержка малого и среднего предпринимательства</w:t>
            </w:r>
            <w:r w:rsidR="00A27C6A">
              <w:rPr>
                <w:sz w:val="28"/>
                <w:szCs w:val="28"/>
              </w:rPr>
              <w:t xml:space="preserve"> (количество займов)</w:t>
            </w:r>
          </w:p>
        </w:tc>
        <w:tc>
          <w:tcPr>
            <w:tcW w:w="1701" w:type="dxa"/>
            <w:tcBorders>
              <w:top w:val="single" w:sz="4" w:space="0" w:color="auto"/>
              <w:left w:val="single" w:sz="4" w:space="0" w:color="auto"/>
              <w:bottom w:val="single" w:sz="4" w:space="0" w:color="auto"/>
              <w:right w:val="single" w:sz="4" w:space="0" w:color="auto"/>
            </w:tcBorders>
          </w:tcPr>
          <w:p w:rsidR="00BC19CC" w:rsidRPr="00B17ACB" w:rsidRDefault="005E40CF" w:rsidP="00EC20A1">
            <w:pPr>
              <w:jc w:val="both"/>
              <w:rPr>
                <w:sz w:val="28"/>
                <w:szCs w:val="28"/>
              </w:rPr>
            </w:pPr>
            <w:r w:rsidRPr="00B17AC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BC19CC" w:rsidRPr="00952B2F" w:rsidRDefault="0043365B" w:rsidP="00EC20A1">
            <w:pPr>
              <w:jc w:val="both"/>
              <w:rPr>
                <w:sz w:val="28"/>
                <w:szCs w:val="28"/>
              </w:rPr>
            </w:pPr>
            <w:r>
              <w:rPr>
                <w:sz w:val="28"/>
                <w:szCs w:val="28"/>
              </w:rPr>
              <w:t>ф</w:t>
            </w:r>
            <w:r w:rsidR="005E40CF">
              <w:rPr>
                <w:sz w:val="28"/>
                <w:szCs w:val="28"/>
              </w:rPr>
              <w:t xml:space="preserve">инансовая </w:t>
            </w:r>
            <w:r w:rsidR="005E40CF" w:rsidRPr="005E40CF">
              <w:rPr>
                <w:sz w:val="28"/>
                <w:szCs w:val="28"/>
              </w:rPr>
              <w:t>поддержка малого и среднего предпринимательства</w:t>
            </w:r>
          </w:p>
        </w:tc>
        <w:tc>
          <w:tcPr>
            <w:tcW w:w="1247" w:type="dxa"/>
            <w:tcBorders>
              <w:top w:val="single" w:sz="4" w:space="0" w:color="auto"/>
              <w:left w:val="single" w:sz="4" w:space="0" w:color="auto"/>
              <w:bottom w:val="single" w:sz="4" w:space="0" w:color="auto"/>
              <w:right w:val="single" w:sz="4" w:space="0" w:color="auto"/>
            </w:tcBorders>
          </w:tcPr>
          <w:p w:rsidR="00BC19CC" w:rsidRPr="00BD3034" w:rsidRDefault="00A27C6A" w:rsidP="00EC20A1">
            <w:pPr>
              <w:jc w:val="center"/>
              <w:rPr>
                <w:sz w:val="28"/>
                <w:szCs w:val="28"/>
              </w:rPr>
            </w:pPr>
            <w:r w:rsidRPr="00BD3034">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BC19CC" w:rsidRPr="00BD3034" w:rsidRDefault="00A27C6A" w:rsidP="00EC20A1">
            <w:pPr>
              <w:jc w:val="center"/>
              <w:rPr>
                <w:sz w:val="28"/>
                <w:szCs w:val="28"/>
              </w:rPr>
            </w:pPr>
            <w:r>
              <w:rPr>
                <w:sz w:val="28"/>
                <w:szCs w:val="28"/>
              </w:rPr>
              <w:t>34</w:t>
            </w:r>
          </w:p>
        </w:tc>
        <w:tc>
          <w:tcPr>
            <w:tcW w:w="794" w:type="dxa"/>
            <w:tcBorders>
              <w:top w:val="single" w:sz="4" w:space="0" w:color="auto"/>
              <w:left w:val="single" w:sz="4" w:space="0" w:color="auto"/>
              <w:bottom w:val="single" w:sz="4" w:space="0" w:color="auto"/>
              <w:right w:val="single" w:sz="4" w:space="0" w:color="auto"/>
            </w:tcBorders>
          </w:tcPr>
          <w:p w:rsidR="00BC19CC" w:rsidRPr="00BD3034" w:rsidRDefault="00A27C6A" w:rsidP="00EC20A1">
            <w:pPr>
              <w:jc w:val="center"/>
              <w:rPr>
                <w:sz w:val="28"/>
                <w:szCs w:val="28"/>
              </w:rPr>
            </w:pPr>
            <w:r>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BC19CC" w:rsidRPr="00BD3034" w:rsidRDefault="00A27C6A" w:rsidP="00EC20A1">
            <w:pPr>
              <w:jc w:val="center"/>
              <w:rPr>
                <w:sz w:val="28"/>
                <w:szCs w:val="28"/>
              </w:rPr>
            </w:pPr>
            <w:r>
              <w:rPr>
                <w:sz w:val="28"/>
                <w:szCs w:val="28"/>
              </w:rPr>
              <w:t>35</w:t>
            </w:r>
          </w:p>
        </w:tc>
        <w:tc>
          <w:tcPr>
            <w:tcW w:w="1020" w:type="dxa"/>
            <w:tcBorders>
              <w:top w:val="single" w:sz="4" w:space="0" w:color="auto"/>
              <w:left w:val="single" w:sz="4" w:space="0" w:color="auto"/>
              <w:bottom w:val="single" w:sz="4" w:space="0" w:color="auto"/>
              <w:right w:val="single" w:sz="4" w:space="0" w:color="auto"/>
            </w:tcBorders>
          </w:tcPr>
          <w:p w:rsidR="00BC19CC" w:rsidRPr="00BD3034" w:rsidRDefault="00A27C6A" w:rsidP="006C23B5">
            <w:pPr>
              <w:jc w:val="center"/>
              <w:rPr>
                <w:sz w:val="28"/>
                <w:szCs w:val="28"/>
              </w:rPr>
            </w:pPr>
            <w:r>
              <w:rPr>
                <w:sz w:val="28"/>
                <w:szCs w:val="28"/>
              </w:rPr>
              <w:t>3</w:t>
            </w:r>
            <w:r w:rsidR="006C23B5">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BC19CC" w:rsidRPr="00BD3034" w:rsidRDefault="00A27C6A" w:rsidP="00EC20A1">
            <w:pPr>
              <w:jc w:val="center"/>
              <w:rPr>
                <w:sz w:val="28"/>
                <w:szCs w:val="28"/>
              </w:rPr>
            </w:pPr>
            <w:r>
              <w:rPr>
                <w:sz w:val="28"/>
                <w:szCs w:val="28"/>
              </w:rPr>
              <w:t>3</w:t>
            </w:r>
            <w:r w:rsidR="006C23B5">
              <w:rPr>
                <w:sz w:val="28"/>
                <w:szCs w:val="28"/>
              </w:rPr>
              <w:t>5</w:t>
            </w:r>
          </w:p>
        </w:tc>
        <w:tc>
          <w:tcPr>
            <w:tcW w:w="927" w:type="dxa"/>
            <w:tcBorders>
              <w:top w:val="single" w:sz="4" w:space="0" w:color="auto"/>
              <w:left w:val="single" w:sz="4" w:space="0" w:color="auto"/>
              <w:bottom w:val="single" w:sz="4" w:space="0" w:color="auto"/>
              <w:right w:val="single" w:sz="4" w:space="0" w:color="auto"/>
            </w:tcBorders>
          </w:tcPr>
          <w:p w:rsidR="00BC19CC" w:rsidRPr="00BD3034" w:rsidRDefault="006C23B5" w:rsidP="00EC20A1">
            <w:pPr>
              <w:jc w:val="center"/>
              <w:rPr>
                <w:sz w:val="28"/>
                <w:szCs w:val="28"/>
              </w:rPr>
            </w:pPr>
            <w:r>
              <w:rPr>
                <w:sz w:val="28"/>
                <w:szCs w:val="28"/>
              </w:rPr>
              <w:t>35</w:t>
            </w:r>
          </w:p>
        </w:tc>
      </w:tr>
      <w:tr w:rsidR="005E40CF" w:rsidRPr="00BD3034" w:rsidTr="00EC20A1">
        <w:tc>
          <w:tcPr>
            <w:tcW w:w="737" w:type="dxa"/>
            <w:tcBorders>
              <w:top w:val="single" w:sz="4" w:space="0" w:color="auto"/>
              <w:left w:val="single" w:sz="4" w:space="0" w:color="auto"/>
              <w:bottom w:val="single" w:sz="4" w:space="0" w:color="auto"/>
              <w:right w:val="single" w:sz="4" w:space="0" w:color="auto"/>
            </w:tcBorders>
          </w:tcPr>
          <w:p w:rsidR="005E40CF" w:rsidRDefault="005E40CF" w:rsidP="00EC20A1">
            <w:pPr>
              <w:jc w:val="both"/>
              <w:rPr>
                <w:sz w:val="28"/>
                <w:szCs w:val="28"/>
              </w:rPr>
            </w:pPr>
            <w:r>
              <w:rPr>
                <w:sz w:val="28"/>
                <w:szCs w:val="28"/>
              </w:rPr>
              <w:t>1.4.</w:t>
            </w:r>
          </w:p>
        </w:tc>
        <w:tc>
          <w:tcPr>
            <w:tcW w:w="2444" w:type="dxa"/>
            <w:tcBorders>
              <w:top w:val="single" w:sz="4" w:space="0" w:color="auto"/>
              <w:left w:val="single" w:sz="4" w:space="0" w:color="auto"/>
              <w:bottom w:val="single" w:sz="4" w:space="0" w:color="auto"/>
              <w:right w:val="single" w:sz="4" w:space="0" w:color="auto"/>
            </w:tcBorders>
          </w:tcPr>
          <w:p w:rsidR="005E40CF" w:rsidRPr="00B17ACB" w:rsidRDefault="005E40CF" w:rsidP="00EC20A1">
            <w:pPr>
              <w:jc w:val="both"/>
              <w:rPr>
                <w:sz w:val="28"/>
                <w:szCs w:val="28"/>
              </w:rPr>
            </w:pPr>
            <w:r w:rsidRPr="005E40CF">
              <w:rPr>
                <w:sz w:val="28"/>
                <w:szCs w:val="28"/>
              </w:rPr>
              <w:t xml:space="preserve">Финансовое обеспечение деятельности </w:t>
            </w:r>
            <w:r w:rsidRPr="005E40CF">
              <w:rPr>
                <w:sz w:val="28"/>
                <w:szCs w:val="28"/>
              </w:rPr>
              <w:lastRenderedPageBreak/>
              <w:t>Автономной некоммерческой организации -Микрокредитной компании по поддержке предпринимательства</w:t>
            </w:r>
          </w:p>
        </w:tc>
        <w:tc>
          <w:tcPr>
            <w:tcW w:w="1701" w:type="dxa"/>
            <w:tcBorders>
              <w:top w:val="single" w:sz="4" w:space="0" w:color="auto"/>
              <w:left w:val="single" w:sz="4" w:space="0" w:color="auto"/>
              <w:bottom w:val="single" w:sz="4" w:space="0" w:color="auto"/>
              <w:right w:val="single" w:sz="4" w:space="0" w:color="auto"/>
            </w:tcBorders>
          </w:tcPr>
          <w:p w:rsidR="005E40CF" w:rsidRPr="00B17ACB" w:rsidRDefault="005E40CF" w:rsidP="00EC20A1">
            <w:pPr>
              <w:jc w:val="both"/>
              <w:rPr>
                <w:sz w:val="28"/>
                <w:szCs w:val="28"/>
              </w:rPr>
            </w:pPr>
            <w:r w:rsidRPr="00B17ACB">
              <w:rPr>
                <w:sz w:val="28"/>
                <w:szCs w:val="28"/>
              </w:rPr>
              <w:lastRenderedPageBreak/>
              <w:t xml:space="preserve">оказание услуг </w:t>
            </w:r>
            <w:r w:rsidRPr="00B17ACB">
              <w:rPr>
                <w:sz w:val="28"/>
                <w:szCs w:val="28"/>
              </w:rPr>
              <w:lastRenderedPageBreak/>
              <w:t>(выполнение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5E40CF" w:rsidRPr="00952B2F" w:rsidRDefault="00473C08" w:rsidP="00EC20A1">
            <w:pPr>
              <w:jc w:val="both"/>
              <w:rPr>
                <w:sz w:val="28"/>
                <w:szCs w:val="28"/>
              </w:rPr>
            </w:pPr>
            <w:r w:rsidRPr="00473C08">
              <w:rPr>
                <w:sz w:val="28"/>
                <w:szCs w:val="28"/>
              </w:rPr>
              <w:lastRenderedPageBreak/>
              <w:t xml:space="preserve">финансовая поддержка малого и </w:t>
            </w:r>
            <w:r w:rsidRPr="00473C08">
              <w:rPr>
                <w:sz w:val="28"/>
                <w:szCs w:val="28"/>
              </w:rPr>
              <w:lastRenderedPageBreak/>
              <w:t>среднего предпринимательства</w:t>
            </w:r>
          </w:p>
        </w:tc>
        <w:tc>
          <w:tcPr>
            <w:tcW w:w="1247" w:type="dxa"/>
            <w:tcBorders>
              <w:top w:val="single" w:sz="4" w:space="0" w:color="auto"/>
              <w:left w:val="single" w:sz="4" w:space="0" w:color="auto"/>
              <w:bottom w:val="single" w:sz="4" w:space="0" w:color="auto"/>
              <w:right w:val="single" w:sz="4" w:space="0" w:color="auto"/>
            </w:tcBorders>
          </w:tcPr>
          <w:p w:rsidR="005E40CF" w:rsidRPr="00BD3034" w:rsidRDefault="00473C08" w:rsidP="00EC20A1">
            <w:pPr>
              <w:jc w:val="center"/>
              <w:rPr>
                <w:sz w:val="28"/>
                <w:szCs w:val="28"/>
              </w:rPr>
            </w:pPr>
            <w:r w:rsidRPr="00473C08">
              <w:rPr>
                <w:sz w:val="28"/>
                <w:szCs w:val="28"/>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5E40CF" w:rsidRPr="00BD3034" w:rsidRDefault="0032119B" w:rsidP="00EC20A1">
            <w:pPr>
              <w:jc w:val="center"/>
              <w:rPr>
                <w:sz w:val="28"/>
                <w:szCs w:val="28"/>
              </w:rPr>
            </w:pPr>
            <w:r>
              <w:rPr>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5E40CF" w:rsidRPr="00BD3034" w:rsidRDefault="0032119B" w:rsidP="00EC20A1">
            <w:pPr>
              <w:jc w:val="center"/>
              <w:rPr>
                <w:sz w:val="28"/>
                <w:szCs w:val="28"/>
              </w:rPr>
            </w:pPr>
            <w:r>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5E40CF" w:rsidRPr="00BD3034" w:rsidRDefault="0032119B" w:rsidP="00EC20A1">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5E40CF" w:rsidRPr="00BD3034" w:rsidRDefault="0032119B" w:rsidP="00EC20A1">
            <w:pPr>
              <w:jc w:val="center"/>
              <w:rPr>
                <w:sz w:val="28"/>
                <w:szCs w:val="28"/>
              </w:rPr>
            </w:pPr>
            <w:r>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5E40CF" w:rsidRPr="00BD3034" w:rsidRDefault="0032119B" w:rsidP="00EC20A1">
            <w:pPr>
              <w:jc w:val="center"/>
              <w:rPr>
                <w:sz w:val="28"/>
                <w:szCs w:val="28"/>
              </w:rPr>
            </w:pPr>
            <w:r>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5E40CF" w:rsidRPr="00BD3034" w:rsidRDefault="0032119B" w:rsidP="00EC20A1">
            <w:pPr>
              <w:jc w:val="center"/>
              <w:rPr>
                <w:sz w:val="28"/>
                <w:szCs w:val="28"/>
              </w:rPr>
            </w:pPr>
            <w:r>
              <w:rPr>
                <w:sz w:val="28"/>
                <w:szCs w:val="28"/>
              </w:rPr>
              <w:t>1</w:t>
            </w:r>
          </w:p>
        </w:tc>
      </w:tr>
      <w:tr w:rsidR="005E40CF" w:rsidRPr="00BD3034" w:rsidTr="00EC20A1">
        <w:tc>
          <w:tcPr>
            <w:tcW w:w="737" w:type="dxa"/>
            <w:tcBorders>
              <w:top w:val="single" w:sz="4" w:space="0" w:color="auto"/>
              <w:left w:val="single" w:sz="4" w:space="0" w:color="auto"/>
              <w:bottom w:val="single" w:sz="4" w:space="0" w:color="auto"/>
              <w:right w:val="single" w:sz="4" w:space="0" w:color="auto"/>
            </w:tcBorders>
          </w:tcPr>
          <w:p w:rsidR="005E40CF" w:rsidRDefault="005E40CF" w:rsidP="00EC20A1">
            <w:pPr>
              <w:jc w:val="both"/>
              <w:rPr>
                <w:sz w:val="28"/>
                <w:szCs w:val="28"/>
              </w:rPr>
            </w:pPr>
            <w:r>
              <w:rPr>
                <w:sz w:val="28"/>
                <w:szCs w:val="28"/>
              </w:rPr>
              <w:lastRenderedPageBreak/>
              <w:t>1.5.</w:t>
            </w:r>
          </w:p>
        </w:tc>
        <w:tc>
          <w:tcPr>
            <w:tcW w:w="2444" w:type="dxa"/>
            <w:tcBorders>
              <w:top w:val="single" w:sz="4" w:space="0" w:color="auto"/>
              <w:left w:val="single" w:sz="4" w:space="0" w:color="auto"/>
              <w:bottom w:val="single" w:sz="4" w:space="0" w:color="auto"/>
              <w:right w:val="single" w:sz="4" w:space="0" w:color="auto"/>
            </w:tcBorders>
          </w:tcPr>
          <w:p w:rsidR="005E40CF" w:rsidRPr="00B17ACB" w:rsidRDefault="005E40CF" w:rsidP="00EC20A1">
            <w:pPr>
              <w:jc w:val="both"/>
              <w:rPr>
                <w:sz w:val="28"/>
                <w:szCs w:val="28"/>
              </w:rPr>
            </w:pPr>
            <w:r>
              <w:rPr>
                <w:sz w:val="28"/>
                <w:szCs w:val="28"/>
              </w:rPr>
              <w:t>П</w:t>
            </w:r>
            <w:r w:rsidRPr="005E40CF">
              <w:rPr>
                <w:sz w:val="28"/>
                <w:szCs w:val="28"/>
              </w:rPr>
              <w:t>ропаганда и популяризация социальной предпринимательской деятельности</w:t>
            </w:r>
          </w:p>
        </w:tc>
        <w:tc>
          <w:tcPr>
            <w:tcW w:w="1701" w:type="dxa"/>
            <w:tcBorders>
              <w:top w:val="single" w:sz="4" w:space="0" w:color="auto"/>
              <w:left w:val="single" w:sz="4" w:space="0" w:color="auto"/>
              <w:bottom w:val="single" w:sz="4" w:space="0" w:color="auto"/>
              <w:right w:val="single" w:sz="4" w:space="0" w:color="auto"/>
            </w:tcBorders>
          </w:tcPr>
          <w:p w:rsidR="005E40CF" w:rsidRPr="00B17ACB" w:rsidRDefault="005E40CF" w:rsidP="00EC20A1">
            <w:pPr>
              <w:jc w:val="both"/>
              <w:rPr>
                <w:sz w:val="28"/>
                <w:szCs w:val="28"/>
              </w:rPr>
            </w:pPr>
            <w:r w:rsidRPr="00B17AC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5E40CF" w:rsidRPr="00952B2F" w:rsidRDefault="00FF6968" w:rsidP="00EC20A1">
            <w:pPr>
              <w:jc w:val="both"/>
              <w:rPr>
                <w:sz w:val="28"/>
                <w:szCs w:val="28"/>
              </w:rPr>
            </w:pPr>
            <w:r w:rsidRPr="00FF6968">
              <w:rPr>
                <w:sz w:val="28"/>
                <w:szCs w:val="28"/>
              </w:rPr>
              <w:t>публикация информационно-справочных материалов</w:t>
            </w:r>
            <w:r>
              <w:rPr>
                <w:sz w:val="28"/>
                <w:szCs w:val="28"/>
              </w:rPr>
              <w:t xml:space="preserve"> о </w:t>
            </w:r>
            <w:r w:rsidRPr="005E40CF">
              <w:rPr>
                <w:sz w:val="28"/>
                <w:szCs w:val="28"/>
              </w:rPr>
              <w:t>социальной предпринимательской деятельности</w:t>
            </w:r>
          </w:p>
        </w:tc>
        <w:tc>
          <w:tcPr>
            <w:tcW w:w="1247" w:type="dxa"/>
            <w:tcBorders>
              <w:top w:val="single" w:sz="4" w:space="0" w:color="auto"/>
              <w:left w:val="single" w:sz="4" w:space="0" w:color="auto"/>
              <w:bottom w:val="single" w:sz="4" w:space="0" w:color="auto"/>
              <w:right w:val="single" w:sz="4" w:space="0" w:color="auto"/>
            </w:tcBorders>
          </w:tcPr>
          <w:p w:rsidR="005E40CF" w:rsidRPr="00BD3034" w:rsidRDefault="0032119B" w:rsidP="00EC20A1">
            <w:pPr>
              <w:jc w:val="center"/>
              <w:rPr>
                <w:sz w:val="28"/>
                <w:szCs w:val="28"/>
              </w:rPr>
            </w:pPr>
            <w:r w:rsidRPr="00D21E0A">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5E40CF" w:rsidRPr="00BD3034" w:rsidRDefault="00B112F5" w:rsidP="00EC20A1">
            <w:pPr>
              <w:jc w:val="center"/>
              <w:rPr>
                <w:sz w:val="28"/>
                <w:szCs w:val="28"/>
              </w:rPr>
            </w:pPr>
            <w:r>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5E40CF" w:rsidRPr="00BD3034" w:rsidRDefault="0032119B" w:rsidP="00EC20A1">
            <w:pPr>
              <w:jc w:val="center"/>
              <w:rPr>
                <w:sz w:val="28"/>
                <w:szCs w:val="28"/>
              </w:rPr>
            </w:pPr>
            <w:r>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5E40CF" w:rsidRPr="00BD3034" w:rsidRDefault="00B112F5" w:rsidP="00EC20A1">
            <w:pPr>
              <w:jc w:val="center"/>
              <w:rPr>
                <w:sz w:val="28"/>
                <w:szCs w:val="28"/>
              </w:rPr>
            </w:pP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5E40CF" w:rsidRPr="00BD3034" w:rsidRDefault="00B112F5" w:rsidP="00EC20A1">
            <w:pPr>
              <w:jc w:val="center"/>
              <w:rPr>
                <w:sz w:val="28"/>
                <w:szCs w:val="28"/>
              </w:rPr>
            </w:pP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5E40CF" w:rsidRPr="00BD3034" w:rsidRDefault="00B112F5" w:rsidP="00EC20A1">
            <w:pPr>
              <w:jc w:val="center"/>
              <w:rPr>
                <w:sz w:val="28"/>
                <w:szCs w:val="28"/>
              </w:rPr>
            </w:pPr>
            <w:r>
              <w:rPr>
                <w:sz w:val="28"/>
                <w:szCs w:val="28"/>
              </w:rPr>
              <w:t>7</w:t>
            </w:r>
          </w:p>
        </w:tc>
        <w:tc>
          <w:tcPr>
            <w:tcW w:w="927" w:type="dxa"/>
            <w:tcBorders>
              <w:top w:val="single" w:sz="4" w:space="0" w:color="auto"/>
              <w:left w:val="single" w:sz="4" w:space="0" w:color="auto"/>
              <w:bottom w:val="single" w:sz="4" w:space="0" w:color="auto"/>
              <w:right w:val="single" w:sz="4" w:space="0" w:color="auto"/>
            </w:tcBorders>
          </w:tcPr>
          <w:p w:rsidR="005E40CF" w:rsidRPr="00BD3034" w:rsidRDefault="00B112F5" w:rsidP="00EC20A1">
            <w:pPr>
              <w:jc w:val="center"/>
              <w:rPr>
                <w:sz w:val="28"/>
                <w:szCs w:val="28"/>
              </w:rPr>
            </w:pPr>
            <w:r>
              <w:rPr>
                <w:sz w:val="28"/>
                <w:szCs w:val="28"/>
              </w:rPr>
              <w:t>10</w:t>
            </w:r>
          </w:p>
        </w:tc>
      </w:tr>
      <w:tr w:rsidR="005E40CF" w:rsidRPr="00BD3034" w:rsidTr="00EC20A1">
        <w:tc>
          <w:tcPr>
            <w:tcW w:w="737" w:type="dxa"/>
            <w:tcBorders>
              <w:top w:val="single" w:sz="4" w:space="0" w:color="auto"/>
              <w:left w:val="single" w:sz="4" w:space="0" w:color="auto"/>
              <w:bottom w:val="single" w:sz="4" w:space="0" w:color="auto"/>
              <w:right w:val="single" w:sz="4" w:space="0" w:color="auto"/>
            </w:tcBorders>
          </w:tcPr>
          <w:p w:rsidR="005E40CF" w:rsidRDefault="005E40CF" w:rsidP="00EC20A1">
            <w:pPr>
              <w:jc w:val="both"/>
              <w:rPr>
                <w:sz w:val="28"/>
                <w:szCs w:val="28"/>
              </w:rPr>
            </w:pPr>
            <w:r>
              <w:rPr>
                <w:sz w:val="28"/>
                <w:szCs w:val="28"/>
              </w:rPr>
              <w:t>1.6.</w:t>
            </w:r>
          </w:p>
        </w:tc>
        <w:tc>
          <w:tcPr>
            <w:tcW w:w="2444" w:type="dxa"/>
            <w:tcBorders>
              <w:top w:val="single" w:sz="4" w:space="0" w:color="auto"/>
              <w:left w:val="single" w:sz="4" w:space="0" w:color="auto"/>
              <w:bottom w:val="single" w:sz="4" w:space="0" w:color="auto"/>
              <w:right w:val="single" w:sz="4" w:space="0" w:color="auto"/>
            </w:tcBorders>
          </w:tcPr>
          <w:p w:rsidR="005E40CF" w:rsidRPr="005E40CF" w:rsidRDefault="005E40CF" w:rsidP="00EC20A1">
            <w:pPr>
              <w:jc w:val="both"/>
              <w:rPr>
                <w:sz w:val="28"/>
                <w:szCs w:val="28"/>
              </w:rPr>
            </w:pPr>
            <w:r w:rsidRPr="005E40CF">
              <w:rPr>
                <w:bCs/>
                <w:sz w:val="28"/>
                <w:szCs w:val="28"/>
              </w:rPr>
              <w:t>Муниципальные преференции в виде предоставления сельскохозяйственным товаропроизводителям мест для размещения нестационарных торговых объектов без проведения торгов (конкурсов, аукционов)</w:t>
            </w:r>
          </w:p>
        </w:tc>
        <w:tc>
          <w:tcPr>
            <w:tcW w:w="1701" w:type="dxa"/>
            <w:tcBorders>
              <w:top w:val="single" w:sz="4" w:space="0" w:color="auto"/>
              <w:left w:val="single" w:sz="4" w:space="0" w:color="auto"/>
              <w:bottom w:val="single" w:sz="4" w:space="0" w:color="auto"/>
              <w:right w:val="single" w:sz="4" w:space="0" w:color="auto"/>
            </w:tcBorders>
          </w:tcPr>
          <w:p w:rsidR="005E40CF" w:rsidRPr="00B17ACB" w:rsidRDefault="005E40CF" w:rsidP="00EC20A1">
            <w:pPr>
              <w:jc w:val="both"/>
              <w:rPr>
                <w:sz w:val="28"/>
                <w:szCs w:val="28"/>
              </w:rPr>
            </w:pPr>
            <w:r w:rsidRPr="00B17AC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5E40CF" w:rsidRPr="00952B2F" w:rsidRDefault="00FF6968" w:rsidP="00EC20A1">
            <w:pPr>
              <w:jc w:val="both"/>
              <w:rPr>
                <w:sz w:val="28"/>
                <w:szCs w:val="28"/>
              </w:rPr>
            </w:pPr>
            <w:r>
              <w:rPr>
                <w:sz w:val="28"/>
                <w:szCs w:val="28"/>
              </w:rPr>
              <w:t>п</w:t>
            </w:r>
            <w:r w:rsidR="005E40CF" w:rsidRPr="005E40CF">
              <w:rPr>
                <w:sz w:val="28"/>
                <w:szCs w:val="28"/>
              </w:rPr>
              <w:t xml:space="preserve">родвижение продукции донских субъектов малого и среднего предпринимательства, </w:t>
            </w:r>
            <w:r w:rsidR="005E40CF" w:rsidRPr="005E40CF">
              <w:rPr>
                <w:bCs/>
                <w:sz w:val="28"/>
                <w:szCs w:val="28"/>
              </w:rPr>
              <w:t xml:space="preserve"> являющихся сельскохозяйственными товаро</w:t>
            </w:r>
            <w:r w:rsidR="005E40CF" w:rsidRPr="005E40CF">
              <w:rPr>
                <w:sz w:val="28"/>
                <w:szCs w:val="28"/>
              </w:rPr>
              <w:t>производителями</w:t>
            </w:r>
          </w:p>
        </w:tc>
        <w:tc>
          <w:tcPr>
            <w:tcW w:w="1247" w:type="dxa"/>
            <w:tcBorders>
              <w:top w:val="single" w:sz="4" w:space="0" w:color="auto"/>
              <w:left w:val="single" w:sz="4" w:space="0" w:color="auto"/>
              <w:bottom w:val="single" w:sz="4" w:space="0" w:color="auto"/>
              <w:right w:val="single" w:sz="4" w:space="0" w:color="auto"/>
            </w:tcBorders>
          </w:tcPr>
          <w:p w:rsidR="005E40CF" w:rsidRPr="00BD3034" w:rsidRDefault="00D21E0A" w:rsidP="00EC20A1">
            <w:pPr>
              <w:jc w:val="center"/>
              <w:rPr>
                <w:sz w:val="28"/>
                <w:szCs w:val="28"/>
              </w:rPr>
            </w:pPr>
            <w:r w:rsidRPr="00D21E0A">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5E40CF" w:rsidRPr="00BD3034" w:rsidRDefault="006D0F5F" w:rsidP="00EC20A1">
            <w:pPr>
              <w:jc w:val="center"/>
              <w:rPr>
                <w:sz w:val="28"/>
                <w:szCs w:val="28"/>
              </w:rPr>
            </w:pPr>
            <w:r>
              <w:rPr>
                <w:sz w:val="28"/>
                <w:szCs w:val="28"/>
              </w:rPr>
              <w:t>-</w:t>
            </w:r>
          </w:p>
        </w:tc>
        <w:tc>
          <w:tcPr>
            <w:tcW w:w="794" w:type="dxa"/>
            <w:tcBorders>
              <w:top w:val="single" w:sz="4" w:space="0" w:color="auto"/>
              <w:left w:val="single" w:sz="4" w:space="0" w:color="auto"/>
              <w:bottom w:val="single" w:sz="4" w:space="0" w:color="auto"/>
              <w:right w:val="single" w:sz="4" w:space="0" w:color="auto"/>
            </w:tcBorders>
          </w:tcPr>
          <w:p w:rsidR="005E40CF" w:rsidRPr="00BD3034" w:rsidRDefault="006D0F5F" w:rsidP="00EC20A1">
            <w:pPr>
              <w:jc w:val="center"/>
              <w:rPr>
                <w:sz w:val="28"/>
                <w:szCs w:val="28"/>
              </w:rPr>
            </w:pPr>
            <w:r>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5E40CF" w:rsidRPr="00BD3034" w:rsidRDefault="006D0F5F" w:rsidP="00EC20A1">
            <w:pPr>
              <w:jc w:val="center"/>
              <w:rPr>
                <w:sz w:val="28"/>
                <w:szCs w:val="28"/>
              </w:rPr>
            </w:pP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5E40CF" w:rsidRPr="00BD3034" w:rsidRDefault="006D0F5F" w:rsidP="00EC20A1">
            <w:pPr>
              <w:jc w:val="center"/>
              <w:rPr>
                <w:sz w:val="28"/>
                <w:szCs w:val="28"/>
              </w:rPr>
            </w:pP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5E40CF" w:rsidRPr="00BD3034" w:rsidRDefault="006D0F5F" w:rsidP="00EC20A1">
            <w:pPr>
              <w:jc w:val="center"/>
              <w:rPr>
                <w:sz w:val="28"/>
                <w:szCs w:val="28"/>
              </w:rPr>
            </w:pPr>
            <w:r>
              <w:rPr>
                <w:sz w:val="28"/>
                <w:szCs w:val="28"/>
              </w:rPr>
              <w:t>3</w:t>
            </w:r>
          </w:p>
        </w:tc>
        <w:tc>
          <w:tcPr>
            <w:tcW w:w="927" w:type="dxa"/>
            <w:tcBorders>
              <w:top w:val="single" w:sz="4" w:space="0" w:color="auto"/>
              <w:left w:val="single" w:sz="4" w:space="0" w:color="auto"/>
              <w:bottom w:val="single" w:sz="4" w:space="0" w:color="auto"/>
              <w:right w:val="single" w:sz="4" w:space="0" w:color="auto"/>
            </w:tcBorders>
          </w:tcPr>
          <w:p w:rsidR="005E40CF" w:rsidRPr="00BD3034" w:rsidRDefault="006D0F5F" w:rsidP="00EC20A1">
            <w:pPr>
              <w:jc w:val="center"/>
              <w:rPr>
                <w:sz w:val="28"/>
                <w:szCs w:val="28"/>
              </w:rPr>
            </w:pPr>
            <w:r>
              <w:rPr>
                <w:sz w:val="28"/>
                <w:szCs w:val="28"/>
              </w:rPr>
              <w:t>3</w:t>
            </w:r>
          </w:p>
        </w:tc>
      </w:tr>
    </w:tbl>
    <w:p w:rsidR="00496711" w:rsidRPr="00BD3034" w:rsidRDefault="00496711" w:rsidP="00496711">
      <w:pPr>
        <w:jc w:val="both"/>
        <w:rPr>
          <w:sz w:val="28"/>
          <w:szCs w:val="28"/>
        </w:rPr>
      </w:pPr>
    </w:p>
    <w:p w:rsidR="00496711" w:rsidRPr="00BD3034" w:rsidRDefault="00496711" w:rsidP="00496711">
      <w:pPr>
        <w:jc w:val="both"/>
        <w:rPr>
          <w:sz w:val="28"/>
          <w:szCs w:val="28"/>
        </w:rPr>
      </w:pPr>
      <w:r w:rsidRPr="00BD3034">
        <w:rPr>
          <w:sz w:val="28"/>
          <w:szCs w:val="28"/>
        </w:rPr>
        <w:t>4. Параметры финансового обеспечения</w:t>
      </w:r>
    </w:p>
    <w:p w:rsidR="00496711" w:rsidRPr="00BD3034" w:rsidRDefault="00496711" w:rsidP="00496711">
      <w:pPr>
        <w:jc w:val="both"/>
        <w:rPr>
          <w:sz w:val="28"/>
          <w:szCs w:val="28"/>
        </w:rPr>
      </w:pPr>
      <w:r w:rsidRPr="00BD3034">
        <w:rPr>
          <w:sz w:val="28"/>
          <w:szCs w:val="28"/>
        </w:rPr>
        <w:t>комплекса процессных мероприятий</w:t>
      </w:r>
    </w:p>
    <w:p w:rsidR="00496711" w:rsidRPr="00BD3034" w:rsidRDefault="00496711" w:rsidP="00496711">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496711" w:rsidRPr="00BD3034" w:rsidTr="00EC20A1">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Pr>
                <w:sz w:val="28"/>
                <w:szCs w:val="28"/>
              </w:rPr>
              <w:t>№</w:t>
            </w:r>
          </w:p>
          <w:p w:rsidR="00496711" w:rsidRPr="00BD3034" w:rsidRDefault="00496711" w:rsidP="00EC20A1">
            <w:pPr>
              <w:jc w:val="center"/>
              <w:rPr>
                <w:sz w:val="28"/>
                <w:szCs w:val="28"/>
              </w:rPr>
            </w:pPr>
            <w:r w:rsidRPr="00BD3034">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Объем финансового обеспечения по годам реализации (тыс. рублей)</w:t>
            </w:r>
          </w:p>
        </w:tc>
      </w:tr>
      <w:tr w:rsidR="00496711" w:rsidRPr="00BD3034" w:rsidTr="00F62C29">
        <w:trPr>
          <w:trHeight w:val="619"/>
        </w:trPr>
        <w:tc>
          <w:tcPr>
            <w:tcW w:w="635"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202</w:t>
            </w:r>
            <w:r>
              <w:rPr>
                <w:sz w:val="28"/>
                <w:szCs w:val="28"/>
              </w:rPr>
              <w:t>7</w:t>
            </w:r>
          </w:p>
        </w:tc>
        <w:tc>
          <w:tcPr>
            <w:tcW w:w="146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Всего</w:t>
            </w:r>
          </w:p>
        </w:tc>
      </w:tr>
      <w:tr w:rsidR="00496711" w:rsidRPr="00BD3034" w:rsidTr="00F62C29">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496711" w:rsidRPr="003B7DCE" w:rsidRDefault="00496711" w:rsidP="00BC19CC">
            <w:pPr>
              <w:jc w:val="both"/>
              <w:rPr>
                <w:sz w:val="28"/>
                <w:szCs w:val="28"/>
              </w:rPr>
            </w:pPr>
            <w:r w:rsidRPr="00BD3034">
              <w:rPr>
                <w:sz w:val="28"/>
                <w:szCs w:val="28"/>
              </w:rPr>
              <w:t xml:space="preserve">Комплекс процессных мероприятий </w:t>
            </w:r>
            <w:r w:rsidRPr="003B7DCE">
              <w:rPr>
                <w:sz w:val="28"/>
                <w:szCs w:val="28"/>
              </w:rPr>
              <w:t>«</w:t>
            </w:r>
            <w:r w:rsidR="00BC19CC" w:rsidRPr="00BC19CC">
              <w:rPr>
                <w:sz w:val="28"/>
                <w:szCs w:val="28"/>
              </w:rPr>
              <w:t>Развитие субъектов малого и среднего предпринимательства в Белокалитвинском районе</w:t>
            </w:r>
            <w:r w:rsidRPr="003B7DCE">
              <w:rPr>
                <w:sz w:val="28"/>
                <w:szCs w:val="28"/>
              </w:rPr>
              <w:t>»</w:t>
            </w:r>
          </w:p>
          <w:p w:rsidR="00496711" w:rsidRPr="00BD3034" w:rsidRDefault="00496711" w:rsidP="00EC20A1">
            <w:pPr>
              <w:jc w:val="both"/>
              <w:rPr>
                <w:sz w:val="28"/>
                <w:szCs w:val="28"/>
              </w:rPr>
            </w:pP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190F93" w:rsidP="00EC20A1">
            <w:pPr>
              <w:jc w:val="center"/>
              <w:rPr>
                <w:sz w:val="28"/>
                <w:szCs w:val="28"/>
              </w:rPr>
            </w:pPr>
            <w:r>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190F93" w:rsidP="00EC20A1">
            <w:pPr>
              <w:jc w:val="center"/>
              <w:rPr>
                <w:sz w:val="28"/>
                <w:szCs w:val="28"/>
              </w:rPr>
            </w:pPr>
            <w:r>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190F93" w:rsidP="00354B14">
            <w:pPr>
              <w:jc w:val="center"/>
              <w:rPr>
                <w:sz w:val="28"/>
                <w:szCs w:val="28"/>
              </w:rPr>
            </w:pPr>
            <w:r>
              <w:rPr>
                <w:sz w:val="28"/>
                <w:szCs w:val="28"/>
              </w:rPr>
              <w:t>120</w:t>
            </w:r>
            <w:r w:rsidR="00354B14">
              <w:rPr>
                <w:sz w:val="28"/>
                <w:szCs w:val="28"/>
              </w:rPr>
              <w:t>0</w:t>
            </w:r>
            <w:r w:rsidR="00496711">
              <w:rPr>
                <w:sz w:val="28"/>
                <w:szCs w:val="28"/>
              </w:rPr>
              <w:t>0,0</w:t>
            </w:r>
          </w:p>
        </w:tc>
        <w:tc>
          <w:tcPr>
            <w:tcW w:w="1464" w:type="dxa"/>
            <w:tcBorders>
              <w:top w:val="single" w:sz="4" w:space="0" w:color="auto"/>
              <w:left w:val="single" w:sz="4" w:space="0" w:color="auto"/>
              <w:bottom w:val="single" w:sz="4" w:space="0" w:color="auto"/>
              <w:right w:val="single" w:sz="4" w:space="0" w:color="auto"/>
            </w:tcBorders>
          </w:tcPr>
          <w:p w:rsidR="00496711" w:rsidRPr="00BD3034" w:rsidRDefault="00190F93" w:rsidP="00354B14">
            <w:pPr>
              <w:jc w:val="center"/>
              <w:rPr>
                <w:sz w:val="28"/>
                <w:szCs w:val="28"/>
              </w:rPr>
            </w:pPr>
            <w:r>
              <w:rPr>
                <w:sz w:val="28"/>
                <w:szCs w:val="28"/>
              </w:rPr>
              <w:t>360</w:t>
            </w:r>
            <w:r w:rsidR="00354B14">
              <w:rPr>
                <w:sz w:val="28"/>
                <w:szCs w:val="28"/>
              </w:rPr>
              <w:t>0</w:t>
            </w:r>
            <w:r w:rsidR="00496711">
              <w:rPr>
                <w:sz w:val="28"/>
                <w:szCs w:val="28"/>
              </w:rPr>
              <w:t>0,0</w:t>
            </w:r>
          </w:p>
        </w:tc>
      </w:tr>
      <w:tr w:rsidR="00496711" w:rsidRPr="00BD3034" w:rsidTr="00F62C29">
        <w:trPr>
          <w:trHeight w:val="470"/>
        </w:trPr>
        <w:tc>
          <w:tcPr>
            <w:tcW w:w="635"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496711" w:rsidRPr="00BD3034" w:rsidRDefault="00496711" w:rsidP="00190F93">
            <w:pPr>
              <w:jc w:val="both"/>
              <w:rPr>
                <w:sz w:val="28"/>
                <w:szCs w:val="28"/>
              </w:rPr>
            </w:pPr>
            <w:r>
              <w:rPr>
                <w:sz w:val="28"/>
                <w:szCs w:val="28"/>
              </w:rPr>
              <w:t>местный</w:t>
            </w:r>
            <w:r w:rsidR="00190F93">
              <w:rPr>
                <w:sz w:val="28"/>
                <w:szCs w:val="28"/>
              </w:rPr>
              <w:t xml:space="preserve"> бюджет</w:t>
            </w:r>
            <w:r w:rsidR="0050303E">
              <w:rPr>
                <w:sz w:val="28"/>
                <w:szCs w:val="28"/>
              </w:rPr>
              <w:t xml:space="preserve"> </w:t>
            </w:r>
          </w:p>
        </w:tc>
        <w:tc>
          <w:tcPr>
            <w:tcW w:w="3373"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354B14" w:rsidP="00EC20A1">
            <w:pPr>
              <w:jc w:val="center"/>
              <w:rPr>
                <w:sz w:val="28"/>
                <w:szCs w:val="28"/>
              </w:rPr>
            </w:pPr>
            <w:r>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496711" w:rsidRPr="00BD3034" w:rsidRDefault="00354B14" w:rsidP="00EC20A1">
            <w:pPr>
              <w:jc w:val="center"/>
              <w:rPr>
                <w:sz w:val="28"/>
                <w:szCs w:val="28"/>
              </w:rPr>
            </w:pPr>
            <w:r>
              <w:rPr>
                <w:sz w:val="28"/>
                <w:szCs w:val="28"/>
              </w:rPr>
              <w:t>-</w:t>
            </w:r>
          </w:p>
        </w:tc>
      </w:tr>
      <w:tr w:rsidR="00BC19CC" w:rsidRPr="00BD3034" w:rsidTr="00F62C29">
        <w:trPr>
          <w:trHeight w:val="470"/>
        </w:trPr>
        <w:tc>
          <w:tcPr>
            <w:tcW w:w="635" w:type="dxa"/>
            <w:tcBorders>
              <w:top w:val="single" w:sz="4" w:space="0" w:color="auto"/>
              <w:left w:val="single" w:sz="4" w:space="0" w:color="auto"/>
              <w:bottom w:val="single" w:sz="4" w:space="0" w:color="auto"/>
              <w:right w:val="single" w:sz="4" w:space="0" w:color="auto"/>
            </w:tcBorders>
          </w:tcPr>
          <w:p w:rsidR="00BC19CC" w:rsidRPr="00BD3034" w:rsidRDefault="00BC19CC"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BC19CC" w:rsidRDefault="00190F93" w:rsidP="00EC20A1">
            <w:pPr>
              <w:jc w:val="both"/>
              <w:rPr>
                <w:sz w:val="28"/>
                <w:szCs w:val="28"/>
              </w:rPr>
            </w:pPr>
            <w:r w:rsidRPr="00190F93">
              <w:rPr>
                <w:sz w:val="28"/>
                <w:szCs w:val="28"/>
              </w:rPr>
              <w:t>внебюджетные источники</w:t>
            </w:r>
          </w:p>
        </w:tc>
        <w:tc>
          <w:tcPr>
            <w:tcW w:w="3373" w:type="dxa"/>
            <w:tcBorders>
              <w:top w:val="single" w:sz="4" w:space="0" w:color="auto"/>
              <w:left w:val="single" w:sz="4" w:space="0" w:color="auto"/>
              <w:bottom w:val="single" w:sz="4" w:space="0" w:color="auto"/>
              <w:right w:val="single" w:sz="4" w:space="0" w:color="auto"/>
            </w:tcBorders>
          </w:tcPr>
          <w:p w:rsidR="00BC19CC" w:rsidRPr="00BD3034" w:rsidRDefault="00BC19CC"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C19CC" w:rsidRDefault="00190F93" w:rsidP="00EC20A1">
            <w:pPr>
              <w:jc w:val="center"/>
              <w:rPr>
                <w:sz w:val="28"/>
                <w:szCs w:val="28"/>
              </w:rPr>
            </w:pPr>
            <w:r>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BC19CC" w:rsidRDefault="00190F93" w:rsidP="00EC20A1">
            <w:pPr>
              <w:jc w:val="center"/>
              <w:rPr>
                <w:sz w:val="28"/>
                <w:szCs w:val="28"/>
              </w:rPr>
            </w:pPr>
            <w:r>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BC19CC" w:rsidRDefault="00190F93" w:rsidP="00EC20A1">
            <w:pPr>
              <w:jc w:val="center"/>
              <w:rPr>
                <w:sz w:val="28"/>
                <w:szCs w:val="28"/>
              </w:rPr>
            </w:pPr>
            <w:r>
              <w:rPr>
                <w:sz w:val="28"/>
                <w:szCs w:val="28"/>
              </w:rPr>
              <w:t>12000,0</w:t>
            </w:r>
          </w:p>
        </w:tc>
        <w:tc>
          <w:tcPr>
            <w:tcW w:w="1464" w:type="dxa"/>
            <w:tcBorders>
              <w:top w:val="single" w:sz="4" w:space="0" w:color="auto"/>
              <w:left w:val="single" w:sz="4" w:space="0" w:color="auto"/>
              <w:bottom w:val="single" w:sz="4" w:space="0" w:color="auto"/>
              <w:right w:val="single" w:sz="4" w:space="0" w:color="auto"/>
            </w:tcBorders>
          </w:tcPr>
          <w:p w:rsidR="00BC19CC" w:rsidRDefault="00190F93" w:rsidP="00EC20A1">
            <w:pPr>
              <w:jc w:val="center"/>
              <w:rPr>
                <w:sz w:val="28"/>
                <w:szCs w:val="28"/>
              </w:rPr>
            </w:pPr>
            <w:r>
              <w:rPr>
                <w:sz w:val="28"/>
                <w:szCs w:val="28"/>
              </w:rPr>
              <w:t>36000,0</w:t>
            </w:r>
          </w:p>
        </w:tc>
      </w:tr>
      <w:tr w:rsidR="00496711" w:rsidRPr="00BD3034" w:rsidTr="00F62C29">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Pr>
                <w:sz w:val="28"/>
                <w:szCs w:val="28"/>
              </w:rPr>
              <w:t>2</w:t>
            </w:r>
            <w:r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Мероприятие (результат) </w:t>
            </w:r>
            <w:r>
              <w:rPr>
                <w:sz w:val="28"/>
                <w:szCs w:val="28"/>
              </w:rPr>
              <w:t>«</w:t>
            </w:r>
            <w:r w:rsidR="00F62C29" w:rsidRPr="00F62C29">
              <w:rPr>
                <w:sz w:val="28"/>
                <w:szCs w:val="28"/>
              </w:rPr>
              <w:t>Организация и проведение профессиональных и рейтинговых конкурсов в сфере предпринимательства</w:t>
            </w:r>
            <w:r>
              <w:rPr>
                <w:sz w:val="28"/>
                <w:szCs w:val="28"/>
              </w:rPr>
              <w:t>»</w:t>
            </w:r>
            <w:r w:rsidRPr="00BD303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496711" w:rsidRPr="003B7DCE" w:rsidRDefault="00496711" w:rsidP="008325BB">
            <w:pPr>
              <w:jc w:val="both"/>
              <w:rPr>
                <w:sz w:val="28"/>
                <w:szCs w:val="28"/>
                <w:highlight w:val="yellow"/>
              </w:rPr>
            </w:pPr>
            <w:r w:rsidRPr="005773EB">
              <w:rPr>
                <w:sz w:val="28"/>
                <w:szCs w:val="28"/>
              </w:rPr>
              <w:t xml:space="preserve">902 0412 </w:t>
            </w:r>
            <w:r w:rsidR="00F62C29" w:rsidRPr="00F62C29">
              <w:rPr>
                <w:sz w:val="28"/>
                <w:szCs w:val="28"/>
              </w:rPr>
              <w:t>12</w:t>
            </w:r>
            <w:r w:rsidR="008325BB">
              <w:rPr>
                <w:sz w:val="28"/>
                <w:szCs w:val="28"/>
              </w:rPr>
              <w:t>401</w:t>
            </w:r>
            <w:r w:rsidR="00F62C29" w:rsidRPr="00F62C29">
              <w:rPr>
                <w:sz w:val="28"/>
                <w:szCs w:val="28"/>
              </w:rPr>
              <w:t>29940</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354B14" w:rsidP="00EC20A1">
            <w:pPr>
              <w:jc w:val="center"/>
              <w:rPr>
                <w:sz w:val="28"/>
                <w:szCs w:val="28"/>
              </w:rPr>
            </w:pPr>
            <w:r>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496711" w:rsidRPr="00BD3034" w:rsidRDefault="00354B14" w:rsidP="00EC20A1">
            <w:pPr>
              <w:jc w:val="center"/>
              <w:rPr>
                <w:sz w:val="28"/>
                <w:szCs w:val="28"/>
              </w:rPr>
            </w:pPr>
            <w:r>
              <w:rPr>
                <w:sz w:val="28"/>
                <w:szCs w:val="28"/>
              </w:rPr>
              <w:t>-</w:t>
            </w:r>
          </w:p>
        </w:tc>
      </w:tr>
      <w:tr w:rsidR="00496711" w:rsidRPr="00BD3034" w:rsidTr="00F62C29">
        <w:trPr>
          <w:trHeight w:val="442"/>
        </w:trPr>
        <w:tc>
          <w:tcPr>
            <w:tcW w:w="635"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Pr>
                <w:sz w:val="28"/>
                <w:szCs w:val="28"/>
              </w:rPr>
              <w:t>местны</w:t>
            </w:r>
            <w:r w:rsidRPr="00BD3034">
              <w:rPr>
                <w:sz w:val="28"/>
                <w:szCs w:val="28"/>
              </w:rPr>
              <w:t>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496711" w:rsidRPr="00BD3034" w:rsidRDefault="00354B14" w:rsidP="00EC20A1">
            <w:pPr>
              <w:jc w:val="center"/>
              <w:rPr>
                <w:sz w:val="28"/>
                <w:szCs w:val="28"/>
              </w:rPr>
            </w:pPr>
            <w:r>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496711" w:rsidRPr="00BD3034" w:rsidRDefault="00354B14" w:rsidP="00EC20A1">
            <w:pPr>
              <w:jc w:val="center"/>
              <w:rPr>
                <w:sz w:val="28"/>
                <w:szCs w:val="28"/>
              </w:rPr>
            </w:pPr>
            <w:r>
              <w:rPr>
                <w:sz w:val="28"/>
                <w:szCs w:val="28"/>
              </w:rPr>
              <w:t>-</w:t>
            </w:r>
          </w:p>
        </w:tc>
      </w:tr>
      <w:tr w:rsidR="00F62C29" w:rsidRPr="00BD3034" w:rsidTr="00F62C29">
        <w:trPr>
          <w:trHeight w:val="1970"/>
        </w:trPr>
        <w:tc>
          <w:tcPr>
            <w:tcW w:w="635" w:type="dxa"/>
            <w:vMerge w:val="restart"/>
            <w:tcBorders>
              <w:top w:val="single" w:sz="4" w:space="0" w:color="auto"/>
              <w:left w:val="single" w:sz="4" w:space="0" w:color="auto"/>
              <w:bottom w:val="single" w:sz="4" w:space="0" w:color="auto"/>
              <w:right w:val="single" w:sz="4" w:space="0" w:color="auto"/>
            </w:tcBorders>
          </w:tcPr>
          <w:p w:rsidR="00F62C29" w:rsidRPr="00BD3034" w:rsidRDefault="00F62C29" w:rsidP="00F62C29">
            <w:pPr>
              <w:jc w:val="both"/>
              <w:rPr>
                <w:sz w:val="28"/>
                <w:szCs w:val="28"/>
              </w:rPr>
            </w:pPr>
            <w:r>
              <w:rPr>
                <w:sz w:val="28"/>
                <w:szCs w:val="28"/>
              </w:rPr>
              <w:lastRenderedPageBreak/>
              <w:t>3</w:t>
            </w:r>
            <w:r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F62C29" w:rsidRPr="00BD3034" w:rsidRDefault="00F62C29" w:rsidP="00F62C29">
            <w:pPr>
              <w:jc w:val="both"/>
              <w:rPr>
                <w:sz w:val="28"/>
                <w:szCs w:val="28"/>
              </w:rPr>
            </w:pPr>
            <w:r w:rsidRPr="00BD3034">
              <w:rPr>
                <w:sz w:val="28"/>
                <w:szCs w:val="28"/>
              </w:rPr>
              <w:t xml:space="preserve">Мероприятие (результат) </w:t>
            </w:r>
            <w:r>
              <w:rPr>
                <w:sz w:val="28"/>
                <w:szCs w:val="28"/>
              </w:rPr>
              <w:t>«</w:t>
            </w:r>
            <w:r w:rsidRPr="00F62C29">
              <w:rPr>
                <w:sz w:val="28"/>
                <w:szCs w:val="28"/>
              </w:rPr>
              <w:t>Микрофинансирование субъектов предпринимательства, поддержка малого и среднего предпринимательства</w:t>
            </w:r>
            <w:r>
              <w:rPr>
                <w:sz w:val="28"/>
                <w:szCs w:val="28"/>
              </w:rPr>
              <w:t>»</w:t>
            </w: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F62C29" w:rsidRPr="003B7DCE" w:rsidRDefault="00F62C29" w:rsidP="00F62C29">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12000,0</w:t>
            </w:r>
          </w:p>
        </w:tc>
        <w:tc>
          <w:tcPr>
            <w:tcW w:w="1464"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36000,0</w:t>
            </w:r>
          </w:p>
        </w:tc>
      </w:tr>
      <w:tr w:rsidR="00F62C29" w:rsidRPr="00BD3034" w:rsidTr="00F62C29">
        <w:trPr>
          <w:trHeight w:val="442"/>
        </w:trPr>
        <w:tc>
          <w:tcPr>
            <w:tcW w:w="635" w:type="dxa"/>
            <w:vMerge/>
            <w:tcBorders>
              <w:top w:val="single" w:sz="4" w:space="0" w:color="auto"/>
              <w:left w:val="single" w:sz="4" w:space="0" w:color="auto"/>
              <w:bottom w:val="single" w:sz="4" w:space="0" w:color="auto"/>
              <w:right w:val="single" w:sz="4" w:space="0" w:color="auto"/>
            </w:tcBorders>
          </w:tcPr>
          <w:p w:rsidR="00F62C29" w:rsidRPr="00BD3034" w:rsidRDefault="00F62C29" w:rsidP="00F62C29">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F62C29" w:rsidRPr="00BD3034" w:rsidRDefault="00F62C29" w:rsidP="00F62C29">
            <w:pPr>
              <w:jc w:val="both"/>
              <w:rPr>
                <w:sz w:val="28"/>
                <w:szCs w:val="28"/>
              </w:rPr>
            </w:pPr>
            <w:r w:rsidRPr="00F62C29">
              <w:rPr>
                <w:sz w:val="28"/>
                <w:szCs w:val="28"/>
              </w:rPr>
              <w:t>внебюджетные источники</w:t>
            </w:r>
            <w:r w:rsidRPr="00BD3034">
              <w:rPr>
                <w:sz w:val="28"/>
                <w:szCs w:val="28"/>
              </w:rPr>
              <w:t xml:space="preserve"> (всего):</w:t>
            </w:r>
          </w:p>
        </w:tc>
        <w:tc>
          <w:tcPr>
            <w:tcW w:w="3373" w:type="dxa"/>
            <w:vMerge/>
            <w:tcBorders>
              <w:top w:val="single" w:sz="4" w:space="0" w:color="auto"/>
              <w:left w:val="single" w:sz="4" w:space="0" w:color="auto"/>
              <w:bottom w:val="single" w:sz="4" w:space="0" w:color="auto"/>
              <w:right w:val="single" w:sz="4" w:space="0" w:color="auto"/>
            </w:tcBorders>
          </w:tcPr>
          <w:p w:rsidR="00F62C29" w:rsidRPr="00BD3034" w:rsidRDefault="00F62C29" w:rsidP="00F62C29">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12000,0</w:t>
            </w:r>
          </w:p>
        </w:tc>
        <w:tc>
          <w:tcPr>
            <w:tcW w:w="1272"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12000,0</w:t>
            </w:r>
          </w:p>
        </w:tc>
        <w:tc>
          <w:tcPr>
            <w:tcW w:w="1464" w:type="dxa"/>
            <w:tcBorders>
              <w:top w:val="single" w:sz="4" w:space="0" w:color="auto"/>
              <w:left w:val="single" w:sz="4" w:space="0" w:color="auto"/>
              <w:bottom w:val="single" w:sz="4" w:space="0" w:color="auto"/>
              <w:right w:val="single" w:sz="4" w:space="0" w:color="auto"/>
            </w:tcBorders>
          </w:tcPr>
          <w:p w:rsidR="00F62C29" w:rsidRPr="00F62C29" w:rsidRDefault="00F62C29" w:rsidP="00F62C29">
            <w:pPr>
              <w:jc w:val="center"/>
              <w:rPr>
                <w:sz w:val="28"/>
                <w:szCs w:val="28"/>
              </w:rPr>
            </w:pPr>
            <w:r w:rsidRPr="00F62C29">
              <w:rPr>
                <w:sz w:val="28"/>
                <w:szCs w:val="28"/>
              </w:rPr>
              <w:t>36000,0</w:t>
            </w:r>
          </w:p>
        </w:tc>
      </w:tr>
    </w:tbl>
    <w:p w:rsidR="00496711" w:rsidRPr="00BD3034" w:rsidRDefault="00496711" w:rsidP="00496711">
      <w:pPr>
        <w:jc w:val="both"/>
        <w:rPr>
          <w:sz w:val="28"/>
          <w:szCs w:val="28"/>
        </w:rPr>
      </w:pPr>
    </w:p>
    <w:p w:rsidR="00496711" w:rsidRPr="00BD3034" w:rsidRDefault="00496711" w:rsidP="00496711">
      <w:pPr>
        <w:jc w:val="both"/>
        <w:rPr>
          <w:sz w:val="28"/>
          <w:szCs w:val="28"/>
        </w:rPr>
      </w:pPr>
      <w:r w:rsidRPr="00BD3034">
        <w:rPr>
          <w:sz w:val="28"/>
          <w:szCs w:val="28"/>
        </w:rPr>
        <w:t>5. План реализации</w:t>
      </w:r>
    </w:p>
    <w:p w:rsidR="00496711" w:rsidRPr="00BD3034" w:rsidRDefault="00496711" w:rsidP="00496711">
      <w:pPr>
        <w:jc w:val="both"/>
        <w:rPr>
          <w:sz w:val="28"/>
          <w:szCs w:val="28"/>
        </w:rPr>
      </w:pPr>
      <w:r w:rsidRPr="00BD3034">
        <w:rPr>
          <w:sz w:val="28"/>
          <w:szCs w:val="28"/>
        </w:rPr>
        <w:t>комплекс</w:t>
      </w:r>
      <w:r>
        <w:rPr>
          <w:sz w:val="28"/>
          <w:szCs w:val="28"/>
        </w:rPr>
        <w:t>а процессных мероприятий на 2025</w:t>
      </w:r>
      <w:r w:rsidRPr="00BD3034">
        <w:rPr>
          <w:sz w:val="28"/>
          <w:szCs w:val="28"/>
        </w:rPr>
        <w:t xml:space="preserve"> - 202</w:t>
      </w:r>
      <w:r>
        <w:rPr>
          <w:sz w:val="28"/>
          <w:szCs w:val="28"/>
        </w:rPr>
        <w:t>7</w:t>
      </w:r>
      <w:r w:rsidRPr="00BD3034">
        <w:rPr>
          <w:sz w:val="28"/>
          <w:szCs w:val="28"/>
        </w:rPr>
        <w:t xml:space="preserve"> годы</w:t>
      </w:r>
    </w:p>
    <w:p w:rsidR="00496711" w:rsidRPr="00BD3034" w:rsidRDefault="00496711" w:rsidP="00496711">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2408"/>
      </w:tblGrid>
      <w:tr w:rsidR="00496711" w:rsidRPr="00BD3034" w:rsidTr="00EC20A1">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Pr>
                <w:sz w:val="28"/>
                <w:szCs w:val="28"/>
              </w:rPr>
              <w:t>№</w:t>
            </w:r>
          </w:p>
          <w:p w:rsidR="00496711" w:rsidRPr="00BD3034" w:rsidRDefault="00496711" w:rsidP="00EC20A1">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496711" w:rsidRPr="00BD3034" w:rsidRDefault="00496711" w:rsidP="00EC20A1">
            <w:pPr>
              <w:jc w:val="both"/>
              <w:rPr>
                <w:sz w:val="28"/>
                <w:szCs w:val="28"/>
              </w:rPr>
            </w:pPr>
            <w:r w:rsidRPr="00BD3034">
              <w:rPr>
                <w:sz w:val="28"/>
                <w:szCs w:val="28"/>
              </w:rPr>
              <w:t xml:space="preserve">Ответственный исполнитель (наименование </w:t>
            </w:r>
            <w:r>
              <w:rPr>
                <w:sz w:val="28"/>
                <w:szCs w:val="28"/>
              </w:rPr>
              <w:t>структурного подразделения Администрации Белокалитвинского района</w:t>
            </w:r>
            <w:r w:rsidRPr="00BD3034">
              <w:rPr>
                <w:sz w:val="28"/>
                <w:szCs w:val="28"/>
              </w:rPr>
              <w:t>,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Информационная система (источник данных)</w:t>
            </w:r>
          </w:p>
        </w:tc>
      </w:tr>
      <w:tr w:rsidR="00496711" w:rsidRPr="00BD3034" w:rsidTr="00EC20A1">
        <w:tc>
          <w:tcPr>
            <w:tcW w:w="14029" w:type="dxa"/>
            <w:gridSpan w:val="6"/>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1. Задача комплекса процессных мероприятий </w:t>
            </w:r>
            <w:r w:rsidRPr="008E5E61">
              <w:rPr>
                <w:sz w:val="28"/>
                <w:szCs w:val="28"/>
              </w:rPr>
              <w:t>«</w:t>
            </w:r>
            <w:r w:rsidR="00A27C6A" w:rsidRPr="00A27C6A">
              <w:rPr>
                <w:sz w:val="28"/>
                <w:szCs w:val="28"/>
              </w:rPr>
              <w:t>Увеличение численности занятых на малых и средних предприятиях, до 14,9 тысяч человек</w:t>
            </w:r>
            <w:r w:rsidRPr="008E5E61">
              <w:rPr>
                <w:sz w:val="28"/>
                <w:szCs w:val="28"/>
              </w:rPr>
              <w:t>»</w:t>
            </w:r>
          </w:p>
        </w:tc>
      </w:tr>
      <w:tr w:rsidR="00496711" w:rsidRPr="00BD3034" w:rsidTr="00EC20A1">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Мероприятие (результат) 1.1. </w:t>
            </w:r>
            <w:r>
              <w:rPr>
                <w:sz w:val="28"/>
                <w:szCs w:val="28"/>
              </w:rPr>
              <w:t>«</w:t>
            </w:r>
            <w:r w:rsidR="00FB276F" w:rsidRPr="00FB276F">
              <w:rPr>
                <w:sz w:val="28"/>
                <w:szCs w:val="28"/>
              </w:rPr>
              <w:t xml:space="preserve">Повышение информированности субъектов МСП и </w:t>
            </w:r>
            <w:r w:rsidR="00FB276F" w:rsidRPr="00FB276F">
              <w:rPr>
                <w:sz w:val="28"/>
                <w:szCs w:val="28"/>
              </w:rPr>
              <w:lastRenderedPageBreak/>
              <w:t>граждан, желающих создать собственное дело</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lastRenderedPageBreak/>
              <w:t>Х</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Pr>
                <w:sz w:val="28"/>
                <w:szCs w:val="28"/>
              </w:rPr>
              <w:t>Отдел экономики, малого бизнеса, инвестиций и местного самоуправления</w:t>
            </w:r>
            <w:r w:rsidRPr="00BD3034">
              <w:rPr>
                <w:sz w:val="28"/>
                <w:szCs w:val="28"/>
              </w:rPr>
              <w:t xml:space="preserve"> (</w:t>
            </w:r>
            <w:r>
              <w:rPr>
                <w:sz w:val="28"/>
                <w:szCs w:val="28"/>
              </w:rPr>
              <w:t>Волкова О.В.</w:t>
            </w:r>
            <w:r w:rsidRPr="00BD3034">
              <w:rPr>
                <w:sz w:val="28"/>
                <w:szCs w:val="28"/>
              </w:rPr>
              <w:t xml:space="preserve">, </w:t>
            </w:r>
            <w:r>
              <w:rPr>
                <w:sz w:val="28"/>
                <w:szCs w:val="28"/>
              </w:rPr>
              <w:t xml:space="preserve">начальник </w:t>
            </w:r>
            <w:r>
              <w:rPr>
                <w:sz w:val="28"/>
                <w:szCs w:val="28"/>
              </w:rPr>
              <w:lastRenderedPageBreak/>
              <w:t xml:space="preserve">отдела </w:t>
            </w:r>
            <w:r w:rsidRPr="00474FC1">
              <w:rPr>
                <w:sz w:val="28"/>
                <w:szCs w:val="28"/>
              </w:rPr>
              <w:t>экономики, малого бизнеса, инвестиций и местного самоуправления</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lastRenderedPageBreak/>
              <w:t>Х</w:t>
            </w:r>
          </w:p>
        </w:tc>
        <w:tc>
          <w:tcPr>
            <w:tcW w:w="240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r>
      <w:tr w:rsidR="00496711" w:rsidRPr="00BD3034" w:rsidTr="00EC20A1">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lastRenderedPageBreak/>
              <w:t>1.</w:t>
            </w:r>
            <w:r>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32119B">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sz w:val="28"/>
                <w:szCs w:val="28"/>
              </w:rPr>
              <w:t>«</w:t>
            </w:r>
            <w:r w:rsidRPr="00BD3034">
              <w:rPr>
                <w:sz w:val="28"/>
                <w:szCs w:val="28"/>
              </w:rPr>
              <w:t>Обеспечен</w:t>
            </w:r>
            <w:r w:rsidR="0032119B">
              <w:rPr>
                <w:sz w:val="28"/>
                <w:szCs w:val="28"/>
              </w:rPr>
              <w:t>а</w:t>
            </w:r>
            <w:r w:rsidRPr="00BD3034">
              <w:rPr>
                <w:sz w:val="28"/>
                <w:szCs w:val="28"/>
              </w:rPr>
              <w:t xml:space="preserve"> </w:t>
            </w:r>
            <w:r w:rsidR="0032119B" w:rsidRPr="0032119B">
              <w:rPr>
                <w:sz w:val="28"/>
                <w:szCs w:val="28"/>
              </w:rPr>
              <w:t>публикация информационно-справочных материалов в СМИ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30 декабря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142A17">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32119B">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240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нет информационной системы</w:t>
            </w:r>
          </w:p>
        </w:tc>
      </w:tr>
      <w:tr w:rsidR="00496711" w:rsidRPr="00BD3034" w:rsidTr="00EC20A1">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1.</w:t>
            </w:r>
            <w:r>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Pr>
                <w:sz w:val="28"/>
                <w:szCs w:val="28"/>
              </w:rPr>
              <w:t>«</w:t>
            </w:r>
            <w:r w:rsidR="0032119B" w:rsidRPr="0032119B">
              <w:rPr>
                <w:sz w:val="28"/>
                <w:szCs w:val="28"/>
              </w:rPr>
              <w:t>Обеспечена публикация информационно-справочных материалов в СМИ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30 декабря 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142A17">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32119B">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240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нет информационной системы</w:t>
            </w:r>
          </w:p>
        </w:tc>
      </w:tr>
      <w:tr w:rsidR="00496711" w:rsidRPr="00BD3034" w:rsidTr="00EC20A1">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0032119B" w:rsidRPr="0032119B">
              <w:rPr>
                <w:sz w:val="28"/>
                <w:szCs w:val="28"/>
              </w:rPr>
              <w:t>Обеспечена публикация информационно-справочных материалов в СМИ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30 декабря 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142A17">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32119B">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240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нет информационной системы</w:t>
            </w:r>
          </w:p>
        </w:tc>
      </w:tr>
      <w:tr w:rsidR="00496711" w:rsidRPr="00BD3034" w:rsidTr="00EC20A1">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lastRenderedPageBreak/>
              <w:t>1.</w:t>
            </w:r>
            <w:r>
              <w:rPr>
                <w:sz w:val="28"/>
                <w:szCs w:val="28"/>
              </w:rPr>
              <w:t>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 xml:space="preserve">Мероприятие (результат) 1.2. </w:t>
            </w:r>
            <w:r>
              <w:rPr>
                <w:sz w:val="28"/>
                <w:szCs w:val="28"/>
              </w:rPr>
              <w:t>«</w:t>
            </w:r>
            <w:r w:rsidR="00FB276F" w:rsidRPr="00FB276F">
              <w:rPr>
                <w:sz w:val="28"/>
                <w:szCs w:val="28"/>
              </w:rPr>
              <w:t>Организация и проведение профессиональных и рейтинговых конкурсов в сфере предпринимательства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142A17">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center"/>
              <w:rPr>
                <w:sz w:val="28"/>
                <w:szCs w:val="28"/>
              </w:rPr>
            </w:pPr>
            <w:r w:rsidRPr="00BD3034">
              <w:rPr>
                <w:sz w:val="28"/>
                <w:szCs w:val="28"/>
              </w:rPr>
              <w:t>Х</w:t>
            </w:r>
          </w:p>
        </w:tc>
      </w:tr>
      <w:tr w:rsidR="00496711" w:rsidRPr="00BD3034" w:rsidTr="00EC20A1">
        <w:tc>
          <w:tcPr>
            <w:tcW w:w="737"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1.</w:t>
            </w:r>
            <w:r>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C977BB">
            <w:pPr>
              <w:jc w:val="both"/>
              <w:rPr>
                <w:sz w:val="28"/>
                <w:szCs w:val="28"/>
              </w:rPr>
            </w:pPr>
            <w:r w:rsidRPr="00BD3034">
              <w:rPr>
                <w:sz w:val="28"/>
                <w:szCs w:val="28"/>
              </w:rPr>
              <w:t xml:space="preserve">Контрольная точка 1.2.1. </w:t>
            </w:r>
            <w:r>
              <w:rPr>
                <w:sz w:val="28"/>
                <w:szCs w:val="28"/>
              </w:rPr>
              <w:t>«</w:t>
            </w:r>
            <w:r w:rsidR="00C977BB">
              <w:rPr>
                <w:sz w:val="28"/>
                <w:szCs w:val="28"/>
              </w:rPr>
              <w:t>Прием заявок на участие в конкурсе</w:t>
            </w:r>
            <w:r w:rsidR="00C977BB" w:rsidRPr="00FB276F">
              <w:rPr>
                <w:sz w:val="28"/>
                <w:szCs w:val="28"/>
              </w:rPr>
              <w:t xml:space="preserve"> </w:t>
            </w:r>
            <w:r w:rsidR="00C977BB" w:rsidRPr="00C977BB">
              <w:rPr>
                <w:sz w:val="28"/>
                <w:szCs w:val="28"/>
              </w:rPr>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496711" w:rsidRPr="00BD3034" w:rsidRDefault="000F4ABA" w:rsidP="00EC20A1">
            <w:pPr>
              <w:jc w:val="both"/>
              <w:rPr>
                <w:sz w:val="28"/>
                <w:szCs w:val="28"/>
              </w:rPr>
            </w:pPr>
            <w:r>
              <w:rPr>
                <w:sz w:val="28"/>
                <w:szCs w:val="28"/>
              </w:rPr>
              <w:t>15 апреля-15 мая</w:t>
            </w:r>
            <w:r w:rsidR="00496711" w:rsidRPr="00BD3034">
              <w:rPr>
                <w:sz w:val="28"/>
                <w:szCs w:val="28"/>
              </w:rPr>
              <w:t xml:space="preserve"> 202</w:t>
            </w:r>
            <w:r w:rsidR="00496711">
              <w:rPr>
                <w:sz w:val="28"/>
                <w:szCs w:val="28"/>
              </w:rPr>
              <w:t>5</w:t>
            </w:r>
            <w:r w:rsidR="00496711"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88342E">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496711" w:rsidRPr="00BD3034" w:rsidRDefault="0032119B" w:rsidP="00EC20A1">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496711" w:rsidRPr="00BD3034" w:rsidRDefault="00496711" w:rsidP="00EC20A1">
            <w:pPr>
              <w:jc w:val="both"/>
              <w:rPr>
                <w:sz w:val="28"/>
                <w:szCs w:val="28"/>
              </w:rPr>
            </w:pPr>
            <w:r w:rsidRPr="00BD3034">
              <w:rPr>
                <w:sz w:val="28"/>
                <w:szCs w:val="28"/>
              </w:rPr>
              <w:t>нет информационной системы</w:t>
            </w:r>
          </w:p>
        </w:tc>
      </w:tr>
      <w:tr w:rsidR="000F4ABA" w:rsidRPr="00BD3034" w:rsidTr="00EC20A1">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EC20A1">
            <w:pPr>
              <w:jc w:val="both"/>
              <w:rPr>
                <w:sz w:val="28"/>
                <w:szCs w:val="28"/>
              </w:rPr>
            </w:pPr>
            <w:r>
              <w:rPr>
                <w:sz w:val="28"/>
                <w:szCs w:val="28"/>
              </w:rPr>
              <w:t>1.7.</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1.2.</w:t>
            </w:r>
            <w:r>
              <w:rPr>
                <w:sz w:val="28"/>
                <w:szCs w:val="28"/>
              </w:rPr>
              <w:t>2</w:t>
            </w:r>
            <w:r w:rsidRPr="00BD3034">
              <w:rPr>
                <w:sz w:val="28"/>
                <w:szCs w:val="28"/>
              </w:rPr>
              <w:t xml:space="preserve">. </w:t>
            </w:r>
            <w:r>
              <w:rPr>
                <w:sz w:val="28"/>
                <w:szCs w:val="28"/>
              </w:rPr>
              <w:t>«Прием заявок на участие в конкурсе</w:t>
            </w:r>
            <w:r w:rsidRPr="00FB276F">
              <w:rPr>
                <w:sz w:val="28"/>
                <w:szCs w:val="28"/>
              </w:rPr>
              <w:t xml:space="preserve"> </w:t>
            </w:r>
            <w:r w:rsidRPr="00C977BB">
              <w:rPr>
                <w:sz w:val="28"/>
                <w:szCs w:val="28"/>
              </w:rPr>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0F4ABA" w:rsidRDefault="000F4ABA" w:rsidP="000F4ABA">
            <w:pPr>
              <w:jc w:val="both"/>
              <w:rPr>
                <w:sz w:val="28"/>
                <w:szCs w:val="28"/>
              </w:rPr>
            </w:pPr>
            <w:r>
              <w:rPr>
                <w:sz w:val="28"/>
                <w:szCs w:val="28"/>
              </w:rPr>
              <w:t>15 апреля-15 мая</w:t>
            </w:r>
            <w:r w:rsidRPr="00BD3034">
              <w:rPr>
                <w:sz w:val="28"/>
                <w:szCs w:val="28"/>
              </w:rPr>
              <w:t xml:space="preserve"> 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88342E" w:rsidRDefault="000F4ABA" w:rsidP="00EC20A1">
            <w:pPr>
              <w:jc w:val="both"/>
              <w:rPr>
                <w:sz w:val="28"/>
                <w:szCs w:val="28"/>
              </w:rPr>
            </w:pPr>
            <w:r w:rsidRPr="0088342E">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32119B" w:rsidRDefault="000F4ABA" w:rsidP="00EC20A1">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0F4ABA" w:rsidRPr="00BD3034" w:rsidRDefault="000F4ABA" w:rsidP="00EC20A1">
            <w:pPr>
              <w:jc w:val="both"/>
              <w:rPr>
                <w:sz w:val="28"/>
                <w:szCs w:val="28"/>
              </w:rPr>
            </w:pPr>
            <w:r w:rsidRPr="00BD3034">
              <w:rPr>
                <w:sz w:val="28"/>
                <w:szCs w:val="28"/>
              </w:rPr>
              <w:t>нет информационной системы</w:t>
            </w:r>
          </w:p>
        </w:tc>
      </w:tr>
      <w:tr w:rsidR="000F4ABA" w:rsidRPr="00BD3034" w:rsidTr="00EC20A1">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Pr>
                <w:sz w:val="28"/>
                <w:szCs w:val="28"/>
              </w:rPr>
              <w:t>1.8.</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1.2.</w:t>
            </w:r>
            <w:r>
              <w:rPr>
                <w:sz w:val="28"/>
                <w:szCs w:val="28"/>
              </w:rPr>
              <w:t>3</w:t>
            </w:r>
            <w:r w:rsidRPr="00BD3034">
              <w:rPr>
                <w:sz w:val="28"/>
                <w:szCs w:val="28"/>
              </w:rPr>
              <w:t xml:space="preserve">. </w:t>
            </w:r>
            <w:r>
              <w:rPr>
                <w:sz w:val="28"/>
                <w:szCs w:val="28"/>
              </w:rPr>
              <w:t>«Прием заявок на участие в конкурсе</w:t>
            </w:r>
            <w:r w:rsidRPr="00FB276F">
              <w:rPr>
                <w:sz w:val="28"/>
                <w:szCs w:val="28"/>
              </w:rPr>
              <w:t xml:space="preserve"> </w:t>
            </w:r>
            <w:r w:rsidRPr="00C977BB">
              <w:rPr>
                <w:sz w:val="28"/>
                <w:szCs w:val="28"/>
              </w:rPr>
              <w:t xml:space="preserve">«Лучший предприниматель </w:t>
            </w:r>
            <w:r w:rsidRPr="00C977BB">
              <w:rPr>
                <w:sz w:val="28"/>
                <w:szCs w:val="28"/>
              </w:rPr>
              <w:lastRenderedPageBreak/>
              <w:t>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0F4ABA" w:rsidRDefault="000F4ABA" w:rsidP="000F4ABA">
            <w:pPr>
              <w:jc w:val="both"/>
              <w:rPr>
                <w:sz w:val="28"/>
                <w:szCs w:val="28"/>
              </w:rPr>
            </w:pPr>
            <w:r>
              <w:rPr>
                <w:sz w:val="28"/>
                <w:szCs w:val="28"/>
              </w:rPr>
              <w:lastRenderedPageBreak/>
              <w:t>15 апреля-15 мая</w:t>
            </w:r>
            <w:r w:rsidRPr="00BD3034">
              <w:rPr>
                <w:sz w:val="28"/>
                <w:szCs w:val="28"/>
              </w:rPr>
              <w:t xml:space="preserve"> 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88342E" w:rsidRDefault="000F4ABA" w:rsidP="000F4ABA">
            <w:pPr>
              <w:jc w:val="both"/>
              <w:rPr>
                <w:sz w:val="28"/>
                <w:szCs w:val="28"/>
              </w:rPr>
            </w:pPr>
            <w:r w:rsidRPr="0088342E">
              <w:rPr>
                <w:sz w:val="28"/>
                <w:szCs w:val="28"/>
              </w:rPr>
              <w:t xml:space="preserve">Отдел экономики, малого бизнеса, инвестиций и местного самоуправления (Волкова О.В., начальник </w:t>
            </w:r>
            <w:r w:rsidRPr="0088342E">
              <w:rPr>
                <w:sz w:val="28"/>
                <w:szCs w:val="28"/>
              </w:rPr>
              <w:lastRenderedPageBreak/>
              <w:t>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32119B" w:rsidRDefault="000F4ABA" w:rsidP="000F4ABA">
            <w:pPr>
              <w:jc w:val="both"/>
              <w:rPr>
                <w:sz w:val="28"/>
                <w:szCs w:val="28"/>
              </w:rPr>
            </w:pPr>
            <w:r w:rsidRPr="0032119B">
              <w:rPr>
                <w:sz w:val="28"/>
                <w:szCs w:val="28"/>
              </w:rPr>
              <w:lastRenderedPageBreak/>
              <w:t xml:space="preserve">информационная справка отдела экономики, малого бизнеса, инвестиций и </w:t>
            </w:r>
            <w:r w:rsidRPr="0032119B">
              <w:rPr>
                <w:sz w:val="28"/>
                <w:szCs w:val="28"/>
              </w:rPr>
              <w:lastRenderedPageBreak/>
              <w:t>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lastRenderedPageBreak/>
              <w:t>нет информационной системы</w:t>
            </w:r>
          </w:p>
        </w:tc>
      </w:tr>
      <w:tr w:rsidR="000F4ABA" w:rsidRPr="00BD3034" w:rsidTr="00EC20A1">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lastRenderedPageBreak/>
              <w:t>1.</w:t>
            </w:r>
            <w:r>
              <w:rPr>
                <w:sz w:val="28"/>
                <w:szCs w:val="28"/>
              </w:rPr>
              <w:t>9</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1.2.</w:t>
            </w:r>
            <w:r>
              <w:rPr>
                <w:sz w:val="28"/>
                <w:szCs w:val="28"/>
              </w:rPr>
              <w:t>4</w:t>
            </w:r>
            <w:r w:rsidRPr="00BD3034">
              <w:rPr>
                <w:sz w:val="28"/>
                <w:szCs w:val="28"/>
              </w:rPr>
              <w:t xml:space="preserve">. </w:t>
            </w:r>
            <w:r>
              <w:rPr>
                <w:sz w:val="28"/>
                <w:szCs w:val="28"/>
              </w:rPr>
              <w:t xml:space="preserve">«Проведение конкурса </w:t>
            </w:r>
            <w:r w:rsidRPr="00C977BB">
              <w:rPr>
                <w:sz w:val="28"/>
                <w:szCs w:val="28"/>
              </w:rPr>
              <w:t>«Лучший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Pr>
                <w:sz w:val="28"/>
                <w:szCs w:val="28"/>
              </w:rPr>
              <w:t>20-30 мая</w:t>
            </w:r>
            <w:r w:rsidRPr="00BD3034">
              <w:rPr>
                <w:sz w:val="28"/>
                <w:szCs w:val="28"/>
              </w:rPr>
              <w:t xml:space="preserve">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93449C">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0F4ABA">
              <w:rPr>
                <w:sz w:val="28"/>
                <w:szCs w:val="28"/>
              </w:rPr>
              <w:t>информационная справка 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нет информационной системы</w:t>
            </w:r>
          </w:p>
        </w:tc>
      </w:tr>
      <w:tr w:rsidR="000F4ABA" w:rsidRPr="00BD3034" w:rsidTr="00EC20A1">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1.</w:t>
            </w:r>
            <w:r>
              <w:rPr>
                <w:sz w:val="28"/>
                <w:szCs w:val="28"/>
              </w:rPr>
              <w:t>10</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1.2.</w:t>
            </w:r>
            <w:r>
              <w:rPr>
                <w:sz w:val="28"/>
                <w:szCs w:val="28"/>
              </w:rPr>
              <w:t>5</w:t>
            </w:r>
            <w:r w:rsidRPr="00BD3034">
              <w:rPr>
                <w:sz w:val="28"/>
                <w:szCs w:val="28"/>
              </w:rPr>
              <w:t xml:space="preserve">. </w:t>
            </w:r>
            <w:r>
              <w:rPr>
                <w:sz w:val="28"/>
                <w:szCs w:val="28"/>
              </w:rPr>
              <w:t>«</w:t>
            </w:r>
            <w:r w:rsidRPr="000F4ABA">
              <w:rPr>
                <w:sz w:val="28"/>
                <w:szCs w:val="28"/>
              </w:rPr>
              <w:t>Проведение конкурса «Лучший предприниматель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0F4ABA">
              <w:rPr>
                <w:sz w:val="28"/>
                <w:szCs w:val="28"/>
              </w:rPr>
              <w:t>20-30 мая 202</w:t>
            </w:r>
            <w:r>
              <w:rPr>
                <w:sz w:val="28"/>
                <w:szCs w:val="28"/>
              </w:rPr>
              <w:t>6</w:t>
            </w:r>
            <w:r w:rsidRPr="000F4ABA">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17ACB">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0F4ABA">
              <w:rPr>
                <w:sz w:val="28"/>
                <w:szCs w:val="28"/>
              </w:rPr>
              <w:t>информационная справка 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нет информационной системы</w:t>
            </w:r>
          </w:p>
        </w:tc>
      </w:tr>
      <w:tr w:rsidR="000F4ABA" w:rsidRPr="00BD3034" w:rsidTr="00EC20A1">
        <w:tc>
          <w:tcPr>
            <w:tcW w:w="737" w:type="dxa"/>
            <w:tcBorders>
              <w:top w:val="single" w:sz="4" w:space="0" w:color="auto"/>
              <w:left w:val="single" w:sz="4" w:space="0" w:color="auto"/>
              <w:bottom w:val="single" w:sz="4" w:space="0" w:color="auto"/>
              <w:right w:val="single" w:sz="4" w:space="0" w:color="auto"/>
            </w:tcBorders>
          </w:tcPr>
          <w:p w:rsidR="000F4ABA" w:rsidRPr="00BD3034" w:rsidRDefault="003F476A" w:rsidP="000F4ABA">
            <w:pPr>
              <w:jc w:val="both"/>
              <w:rPr>
                <w:sz w:val="28"/>
                <w:szCs w:val="28"/>
              </w:rPr>
            </w:pPr>
            <w:r>
              <w:rPr>
                <w:sz w:val="28"/>
                <w:szCs w:val="28"/>
              </w:rPr>
              <w:t>1.11</w:t>
            </w:r>
            <w:r w:rsidR="000F4ABA"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1.2.</w:t>
            </w:r>
            <w:r>
              <w:rPr>
                <w:sz w:val="28"/>
                <w:szCs w:val="28"/>
              </w:rPr>
              <w:t>6</w:t>
            </w:r>
            <w:r w:rsidRPr="00BD3034">
              <w:rPr>
                <w:sz w:val="28"/>
                <w:szCs w:val="28"/>
              </w:rPr>
              <w:t xml:space="preserve">. </w:t>
            </w:r>
            <w:r w:rsidRPr="000F4ABA">
              <w:rPr>
                <w:sz w:val="28"/>
                <w:szCs w:val="28"/>
              </w:rPr>
              <w:t>«Проведение конкурса «Лучший предприниматель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0F4ABA">
              <w:rPr>
                <w:sz w:val="28"/>
                <w:szCs w:val="28"/>
              </w:rPr>
              <w:t>20-30 мая 202</w:t>
            </w:r>
            <w:r>
              <w:rPr>
                <w:sz w:val="28"/>
                <w:szCs w:val="28"/>
              </w:rPr>
              <w:t>7</w:t>
            </w:r>
            <w:r w:rsidRPr="000F4ABA">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EE3388">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7060D4" w:rsidP="000F4ABA">
            <w:pPr>
              <w:jc w:val="both"/>
              <w:rPr>
                <w:sz w:val="28"/>
                <w:szCs w:val="28"/>
              </w:rPr>
            </w:pPr>
            <w:r w:rsidRPr="007060D4">
              <w:rPr>
                <w:sz w:val="28"/>
                <w:szCs w:val="28"/>
              </w:rPr>
              <w:t>информационная справка 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нет информационной системы</w:t>
            </w:r>
          </w:p>
        </w:tc>
      </w:tr>
      <w:tr w:rsidR="000F4ABA" w:rsidRPr="00BD3034" w:rsidTr="00EC20A1">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3F476A">
            <w:pPr>
              <w:jc w:val="both"/>
              <w:rPr>
                <w:sz w:val="28"/>
                <w:szCs w:val="28"/>
              </w:rPr>
            </w:pPr>
            <w:r w:rsidRPr="00BD3034">
              <w:rPr>
                <w:sz w:val="28"/>
                <w:szCs w:val="28"/>
              </w:rPr>
              <w:lastRenderedPageBreak/>
              <w:t>1.</w:t>
            </w:r>
            <w:r>
              <w:rPr>
                <w:sz w:val="28"/>
                <w:szCs w:val="28"/>
              </w:rPr>
              <w:t>1</w:t>
            </w:r>
            <w:r w:rsidR="003F476A">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 xml:space="preserve">Мероприятие (результат) 1.3. </w:t>
            </w:r>
            <w:r>
              <w:rPr>
                <w:sz w:val="28"/>
                <w:szCs w:val="28"/>
              </w:rPr>
              <w:t>«</w:t>
            </w:r>
            <w:r w:rsidRPr="00FB276F">
              <w:rPr>
                <w:sz w:val="28"/>
                <w:szCs w:val="28"/>
              </w:rPr>
              <w:t>Микрофинансирование субъектов предпринимательства, поддержка малого и среднего предпринимательства (количество займов)</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E830C9">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t>Х</w:t>
            </w:r>
          </w:p>
        </w:tc>
      </w:tr>
      <w:tr w:rsidR="000F4ABA" w:rsidRPr="00BD3034" w:rsidTr="00EC20A1">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3F476A">
            <w:pPr>
              <w:jc w:val="both"/>
              <w:rPr>
                <w:sz w:val="28"/>
                <w:szCs w:val="28"/>
              </w:rPr>
            </w:pPr>
            <w:r w:rsidRPr="00BD3034">
              <w:rPr>
                <w:sz w:val="28"/>
                <w:szCs w:val="28"/>
              </w:rPr>
              <w:t>1.</w:t>
            </w:r>
            <w:r>
              <w:rPr>
                <w:sz w:val="28"/>
                <w:szCs w:val="28"/>
              </w:rPr>
              <w:t>1</w:t>
            </w:r>
            <w:r w:rsidR="003F476A">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7060D4">
            <w:pPr>
              <w:jc w:val="both"/>
              <w:rPr>
                <w:sz w:val="28"/>
                <w:szCs w:val="28"/>
              </w:rPr>
            </w:pPr>
            <w:r w:rsidRPr="00BD3034">
              <w:rPr>
                <w:sz w:val="28"/>
                <w:szCs w:val="28"/>
              </w:rPr>
              <w:t>Контрольная точка 1.3.</w:t>
            </w:r>
            <w:r>
              <w:rPr>
                <w:sz w:val="28"/>
                <w:szCs w:val="28"/>
              </w:rPr>
              <w:t>1</w:t>
            </w:r>
            <w:r w:rsidRPr="00BD3034">
              <w:rPr>
                <w:sz w:val="28"/>
                <w:szCs w:val="28"/>
              </w:rPr>
              <w:t xml:space="preserve">. </w:t>
            </w:r>
            <w:r>
              <w:rPr>
                <w:sz w:val="28"/>
                <w:szCs w:val="28"/>
              </w:rPr>
              <w:t>«</w:t>
            </w:r>
            <w:r w:rsidR="007060D4">
              <w:rPr>
                <w:sz w:val="28"/>
                <w:szCs w:val="28"/>
              </w:rPr>
              <w:t>Обеспечение займов</w:t>
            </w:r>
            <w:r w:rsidR="007060D4" w:rsidRPr="007060D4">
              <w:rPr>
                <w:sz w:val="28"/>
                <w:szCs w:val="28"/>
              </w:rPr>
              <w:t xml:space="preserve"> субъект</w:t>
            </w:r>
            <w:r w:rsidR="007060D4">
              <w:rPr>
                <w:sz w:val="28"/>
                <w:szCs w:val="28"/>
              </w:rPr>
              <w:t>ам</w:t>
            </w:r>
            <w:r w:rsidR="007060D4" w:rsidRPr="007060D4">
              <w:rPr>
                <w:sz w:val="28"/>
                <w:szCs w:val="28"/>
              </w:rPr>
              <w:t xml:space="preserve"> предпринимательства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7060D4" w:rsidP="000F4ABA">
            <w:pPr>
              <w:jc w:val="both"/>
              <w:rPr>
                <w:sz w:val="28"/>
                <w:szCs w:val="28"/>
              </w:rPr>
            </w:pPr>
            <w:r>
              <w:rPr>
                <w:sz w:val="28"/>
                <w:szCs w:val="28"/>
              </w:rPr>
              <w:t>30 декабря</w:t>
            </w:r>
            <w:r w:rsidR="000F4ABA">
              <w:rPr>
                <w:sz w:val="28"/>
                <w:szCs w:val="28"/>
              </w:rPr>
              <w:t xml:space="preserve"> 2025</w:t>
            </w:r>
            <w:r w:rsidR="000F4ABA"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E830C9">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3F476A">
            <w:pPr>
              <w:jc w:val="both"/>
              <w:rPr>
                <w:sz w:val="28"/>
                <w:szCs w:val="28"/>
              </w:rPr>
            </w:pPr>
            <w:r w:rsidRPr="00BD3034">
              <w:rPr>
                <w:sz w:val="28"/>
                <w:szCs w:val="28"/>
              </w:rPr>
              <w:t xml:space="preserve">информационная справка </w:t>
            </w:r>
            <w:r w:rsidR="003F476A" w:rsidRPr="003F476A">
              <w:rPr>
                <w:sz w:val="28"/>
                <w:szCs w:val="28"/>
              </w:rPr>
              <w:t>Автономной некоммерческой организации -Микрокредитной компании по поддержке предпринимательства</w:t>
            </w:r>
          </w:p>
        </w:tc>
        <w:tc>
          <w:tcPr>
            <w:tcW w:w="240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нет информационной системы</w:t>
            </w:r>
          </w:p>
        </w:tc>
      </w:tr>
      <w:tr w:rsidR="000F4ABA" w:rsidRPr="00BD3034" w:rsidTr="00EC20A1">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3F476A">
            <w:pPr>
              <w:jc w:val="both"/>
              <w:rPr>
                <w:sz w:val="28"/>
                <w:szCs w:val="28"/>
              </w:rPr>
            </w:pPr>
            <w:r w:rsidRPr="00BD3034">
              <w:rPr>
                <w:sz w:val="28"/>
                <w:szCs w:val="28"/>
              </w:rPr>
              <w:t>1.</w:t>
            </w:r>
            <w:r>
              <w:rPr>
                <w:sz w:val="28"/>
                <w:szCs w:val="28"/>
              </w:rPr>
              <w:t>1</w:t>
            </w:r>
            <w:r w:rsidR="003F476A">
              <w:rPr>
                <w:sz w:val="28"/>
                <w:szCs w:val="28"/>
              </w:rPr>
              <w:t>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1.3.</w:t>
            </w:r>
            <w:r>
              <w:rPr>
                <w:sz w:val="28"/>
                <w:szCs w:val="28"/>
              </w:rPr>
              <w:t>2</w:t>
            </w:r>
            <w:r w:rsidRPr="00BD3034">
              <w:rPr>
                <w:sz w:val="28"/>
                <w:szCs w:val="28"/>
              </w:rPr>
              <w:t xml:space="preserve">. </w:t>
            </w:r>
            <w:r w:rsidR="003F476A" w:rsidRPr="003F476A">
              <w:rPr>
                <w:sz w:val="28"/>
                <w:szCs w:val="28"/>
              </w:rPr>
              <w:t>«Обеспечение займов субъектам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3F476A" w:rsidP="000F4ABA">
            <w:pPr>
              <w:jc w:val="both"/>
              <w:rPr>
                <w:sz w:val="28"/>
                <w:szCs w:val="28"/>
              </w:rPr>
            </w:pPr>
            <w:r w:rsidRPr="003F476A">
              <w:rPr>
                <w:sz w:val="28"/>
                <w:szCs w:val="28"/>
              </w:rPr>
              <w:t xml:space="preserve">30 декабря </w:t>
            </w:r>
            <w:r w:rsidR="000F4ABA" w:rsidRPr="00BD3034">
              <w:rPr>
                <w:sz w:val="28"/>
                <w:szCs w:val="28"/>
              </w:rPr>
              <w:t>202</w:t>
            </w:r>
            <w:r w:rsidR="000F4ABA">
              <w:rPr>
                <w:sz w:val="28"/>
                <w:szCs w:val="28"/>
              </w:rPr>
              <w:t>6</w:t>
            </w:r>
            <w:r w:rsidR="000F4ABA"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E41645">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 xml:space="preserve">информационная справка </w:t>
            </w:r>
            <w:r w:rsidR="003F476A" w:rsidRPr="003F476A">
              <w:rPr>
                <w:sz w:val="28"/>
                <w:szCs w:val="28"/>
              </w:rPr>
              <w:t>Автономной некоммерческой организации -Микрокредитной компании по поддержке предпринимательства</w:t>
            </w:r>
          </w:p>
        </w:tc>
        <w:tc>
          <w:tcPr>
            <w:tcW w:w="240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нет информационной системы</w:t>
            </w:r>
          </w:p>
        </w:tc>
      </w:tr>
      <w:tr w:rsidR="000F4ABA" w:rsidRPr="00BD3034" w:rsidTr="00EC20A1">
        <w:tc>
          <w:tcPr>
            <w:tcW w:w="737" w:type="dxa"/>
            <w:tcBorders>
              <w:top w:val="single" w:sz="4" w:space="0" w:color="auto"/>
              <w:left w:val="single" w:sz="4" w:space="0" w:color="auto"/>
              <w:bottom w:val="single" w:sz="4" w:space="0" w:color="auto"/>
              <w:right w:val="single" w:sz="4" w:space="0" w:color="auto"/>
            </w:tcBorders>
          </w:tcPr>
          <w:p w:rsidR="000F4ABA" w:rsidRPr="00BD3034" w:rsidRDefault="000F4ABA" w:rsidP="003F476A">
            <w:pPr>
              <w:jc w:val="both"/>
              <w:rPr>
                <w:sz w:val="28"/>
                <w:szCs w:val="28"/>
              </w:rPr>
            </w:pPr>
            <w:r w:rsidRPr="00BD3034">
              <w:rPr>
                <w:sz w:val="28"/>
                <w:szCs w:val="28"/>
              </w:rPr>
              <w:t>1.</w:t>
            </w:r>
            <w:r>
              <w:rPr>
                <w:sz w:val="28"/>
                <w:szCs w:val="28"/>
              </w:rPr>
              <w:t>1</w:t>
            </w:r>
            <w:r w:rsidR="003F476A">
              <w:rPr>
                <w:sz w:val="28"/>
                <w:szCs w:val="28"/>
              </w:rPr>
              <w:t>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Контрольная точка 1.3.</w:t>
            </w:r>
            <w:r>
              <w:rPr>
                <w:sz w:val="28"/>
                <w:szCs w:val="28"/>
              </w:rPr>
              <w:t xml:space="preserve">3. </w:t>
            </w:r>
            <w:r w:rsidR="003F476A" w:rsidRPr="003F476A">
              <w:rPr>
                <w:sz w:val="28"/>
                <w:szCs w:val="28"/>
              </w:rPr>
              <w:t xml:space="preserve">«Обеспечение займов </w:t>
            </w:r>
            <w:r w:rsidR="003F476A" w:rsidRPr="003F476A">
              <w:rPr>
                <w:sz w:val="28"/>
                <w:szCs w:val="28"/>
              </w:rPr>
              <w:lastRenderedPageBreak/>
              <w:t>субъектам предпринимательства»</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3F476A" w:rsidP="000F4ABA">
            <w:pPr>
              <w:jc w:val="both"/>
              <w:rPr>
                <w:sz w:val="28"/>
                <w:szCs w:val="28"/>
              </w:rPr>
            </w:pPr>
            <w:r w:rsidRPr="003F476A">
              <w:rPr>
                <w:sz w:val="28"/>
                <w:szCs w:val="28"/>
              </w:rPr>
              <w:lastRenderedPageBreak/>
              <w:t xml:space="preserve">30 декабря </w:t>
            </w:r>
            <w:r w:rsidR="000F4ABA" w:rsidRPr="00BD3034">
              <w:rPr>
                <w:sz w:val="28"/>
                <w:szCs w:val="28"/>
              </w:rPr>
              <w:t>202</w:t>
            </w:r>
            <w:r w:rsidR="000F4ABA">
              <w:rPr>
                <w:sz w:val="28"/>
                <w:szCs w:val="28"/>
              </w:rPr>
              <w:t>7</w:t>
            </w:r>
            <w:r w:rsidR="000F4ABA"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E41645">
              <w:rPr>
                <w:sz w:val="28"/>
                <w:szCs w:val="28"/>
              </w:rPr>
              <w:t xml:space="preserve">Отдел экономики, малого бизнеса, инвестиций и местного самоуправления </w:t>
            </w:r>
            <w:r w:rsidRPr="00E41645">
              <w:rPr>
                <w:sz w:val="28"/>
                <w:szCs w:val="28"/>
              </w:rPr>
              <w:lastRenderedPageBreak/>
              <w:t>(Волкова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lastRenderedPageBreak/>
              <w:t xml:space="preserve">информационная справка </w:t>
            </w:r>
            <w:r w:rsidR="003F476A" w:rsidRPr="003F476A">
              <w:rPr>
                <w:sz w:val="28"/>
                <w:szCs w:val="28"/>
              </w:rPr>
              <w:t xml:space="preserve">Автономной некоммерческой </w:t>
            </w:r>
            <w:r w:rsidR="003F476A" w:rsidRPr="003F476A">
              <w:rPr>
                <w:sz w:val="28"/>
                <w:szCs w:val="28"/>
              </w:rPr>
              <w:lastRenderedPageBreak/>
              <w:t>организации -Микрокредитной компании по поддержке предпринимательства</w:t>
            </w:r>
          </w:p>
        </w:tc>
        <w:tc>
          <w:tcPr>
            <w:tcW w:w="240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lastRenderedPageBreak/>
              <w:t>нет информационной системы</w:t>
            </w:r>
          </w:p>
        </w:tc>
      </w:tr>
      <w:tr w:rsidR="000F4ABA" w:rsidRPr="00BD3034" w:rsidTr="00EC20A1">
        <w:tc>
          <w:tcPr>
            <w:tcW w:w="737" w:type="dxa"/>
            <w:tcBorders>
              <w:top w:val="single" w:sz="4" w:space="0" w:color="auto"/>
              <w:left w:val="single" w:sz="4" w:space="0" w:color="auto"/>
              <w:bottom w:val="single" w:sz="4" w:space="0" w:color="auto"/>
              <w:right w:val="single" w:sz="4" w:space="0" w:color="auto"/>
            </w:tcBorders>
          </w:tcPr>
          <w:p w:rsidR="000F4ABA" w:rsidRPr="00BD3034" w:rsidRDefault="00636797" w:rsidP="000F4ABA">
            <w:pPr>
              <w:jc w:val="both"/>
              <w:rPr>
                <w:sz w:val="28"/>
                <w:szCs w:val="28"/>
              </w:rPr>
            </w:pPr>
            <w:r>
              <w:rPr>
                <w:sz w:val="28"/>
                <w:szCs w:val="28"/>
              </w:rPr>
              <w:lastRenderedPageBreak/>
              <w:t>1.16</w:t>
            </w:r>
            <w:r w:rsidR="000F4ABA"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BD3034">
              <w:rPr>
                <w:sz w:val="28"/>
                <w:szCs w:val="28"/>
              </w:rPr>
              <w:t xml:space="preserve">Мероприятие (результат) </w:t>
            </w:r>
            <w:r>
              <w:rPr>
                <w:sz w:val="28"/>
                <w:szCs w:val="28"/>
              </w:rPr>
              <w:t>1</w:t>
            </w:r>
            <w:r w:rsidRPr="00BD3034">
              <w:rPr>
                <w:sz w:val="28"/>
                <w:szCs w:val="28"/>
              </w:rPr>
              <w:t>.</w:t>
            </w:r>
            <w:r>
              <w:rPr>
                <w:sz w:val="28"/>
                <w:szCs w:val="28"/>
              </w:rPr>
              <w:t>4.</w:t>
            </w:r>
            <w:r w:rsidRPr="00BD3034">
              <w:rPr>
                <w:sz w:val="28"/>
                <w:szCs w:val="28"/>
              </w:rPr>
              <w:t xml:space="preserve"> </w:t>
            </w:r>
            <w:r>
              <w:rPr>
                <w:sz w:val="28"/>
                <w:szCs w:val="28"/>
              </w:rPr>
              <w:t>«</w:t>
            </w:r>
            <w:r w:rsidRPr="00FB276F">
              <w:rPr>
                <w:sz w:val="28"/>
                <w:szCs w:val="28"/>
              </w:rPr>
              <w:t>Финансовое обеспечение деятельности Автономной некоммерческой организации -Микрокредитной компании по поддержке предпринимательства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422B23">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center"/>
              <w:rPr>
                <w:sz w:val="28"/>
                <w:szCs w:val="28"/>
              </w:rPr>
            </w:pPr>
            <w:r w:rsidRPr="00BD3034">
              <w:rPr>
                <w:sz w:val="28"/>
                <w:szCs w:val="28"/>
              </w:rPr>
              <w:t>Х</w:t>
            </w:r>
          </w:p>
        </w:tc>
      </w:tr>
      <w:tr w:rsidR="000F4ABA" w:rsidRPr="00BD3034" w:rsidTr="00EC20A1">
        <w:tc>
          <w:tcPr>
            <w:tcW w:w="737" w:type="dxa"/>
            <w:tcBorders>
              <w:top w:val="single" w:sz="4" w:space="0" w:color="auto"/>
              <w:left w:val="single" w:sz="4" w:space="0" w:color="auto"/>
              <w:bottom w:val="single" w:sz="4" w:space="0" w:color="auto"/>
              <w:right w:val="single" w:sz="4" w:space="0" w:color="auto"/>
            </w:tcBorders>
          </w:tcPr>
          <w:p w:rsidR="000F4ABA" w:rsidRDefault="00636797" w:rsidP="000F4ABA">
            <w:pPr>
              <w:jc w:val="both"/>
              <w:rPr>
                <w:sz w:val="28"/>
                <w:szCs w:val="28"/>
              </w:rPr>
            </w:pPr>
            <w:r>
              <w:rPr>
                <w:sz w:val="28"/>
                <w:szCs w:val="28"/>
              </w:rPr>
              <w:t>1.17.</w:t>
            </w:r>
          </w:p>
        </w:tc>
        <w:tc>
          <w:tcPr>
            <w:tcW w:w="3288" w:type="dxa"/>
            <w:tcBorders>
              <w:top w:val="single" w:sz="4" w:space="0" w:color="auto"/>
              <w:left w:val="single" w:sz="4" w:space="0" w:color="auto"/>
              <w:bottom w:val="single" w:sz="4" w:space="0" w:color="auto"/>
              <w:right w:val="single" w:sz="4" w:space="0" w:color="auto"/>
            </w:tcBorders>
          </w:tcPr>
          <w:p w:rsidR="000F4ABA" w:rsidRPr="00BD3034" w:rsidRDefault="000F4ABA" w:rsidP="000F4ABA">
            <w:pPr>
              <w:jc w:val="both"/>
              <w:rPr>
                <w:sz w:val="28"/>
                <w:szCs w:val="28"/>
              </w:rPr>
            </w:pPr>
            <w:r w:rsidRPr="00FB276F">
              <w:rPr>
                <w:sz w:val="28"/>
                <w:szCs w:val="28"/>
              </w:rPr>
              <w:t>Мероприятие (результат) 1.</w:t>
            </w:r>
            <w:r>
              <w:rPr>
                <w:sz w:val="28"/>
                <w:szCs w:val="28"/>
              </w:rPr>
              <w:t>5</w:t>
            </w:r>
            <w:r w:rsidRPr="00FB276F">
              <w:rPr>
                <w:sz w:val="28"/>
                <w:szCs w:val="28"/>
              </w:rPr>
              <w:t>.</w:t>
            </w:r>
            <w:r>
              <w:rPr>
                <w:sz w:val="28"/>
                <w:szCs w:val="28"/>
              </w:rPr>
              <w:t xml:space="preserve"> «</w:t>
            </w:r>
            <w:r w:rsidRPr="00FB276F">
              <w:rPr>
                <w:sz w:val="28"/>
                <w:szCs w:val="28"/>
              </w:rPr>
              <w:t>Пропаганда и популяризация социальной предпринимательской деятельности</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F4ABA" w:rsidRDefault="005551E6" w:rsidP="005551E6">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0F4ABA" w:rsidRPr="00AE2271" w:rsidRDefault="00636797" w:rsidP="000F4ABA">
            <w:pPr>
              <w:jc w:val="both"/>
              <w:rPr>
                <w:sz w:val="28"/>
                <w:szCs w:val="28"/>
              </w:rPr>
            </w:pPr>
            <w:r w:rsidRPr="00422B23">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0F4ABA" w:rsidRPr="00AE2271" w:rsidRDefault="004F2609" w:rsidP="004F2609">
            <w:pPr>
              <w:jc w:val="center"/>
              <w:rPr>
                <w:sz w:val="28"/>
                <w:szCs w:val="28"/>
              </w:rPr>
            </w:pPr>
            <w:r w:rsidRPr="00BD3034">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rsidR="000F4ABA" w:rsidRPr="00BD3034" w:rsidRDefault="00806A84" w:rsidP="00806A84">
            <w:pPr>
              <w:jc w:val="center"/>
              <w:rPr>
                <w:sz w:val="28"/>
                <w:szCs w:val="28"/>
              </w:rPr>
            </w:pPr>
            <w:r w:rsidRPr="00BD3034">
              <w:rPr>
                <w:sz w:val="28"/>
                <w:szCs w:val="28"/>
              </w:rPr>
              <w:t>Х</w:t>
            </w:r>
          </w:p>
        </w:tc>
      </w:tr>
      <w:tr w:rsidR="00636797" w:rsidRPr="00BD3034" w:rsidTr="00EC20A1">
        <w:tc>
          <w:tcPr>
            <w:tcW w:w="737" w:type="dxa"/>
            <w:tcBorders>
              <w:top w:val="single" w:sz="4" w:space="0" w:color="auto"/>
              <w:left w:val="single" w:sz="4" w:space="0" w:color="auto"/>
              <w:bottom w:val="single" w:sz="4" w:space="0" w:color="auto"/>
              <w:right w:val="single" w:sz="4" w:space="0" w:color="auto"/>
            </w:tcBorders>
          </w:tcPr>
          <w:p w:rsidR="00636797" w:rsidRDefault="00636797" w:rsidP="00636797">
            <w:pPr>
              <w:jc w:val="both"/>
              <w:rPr>
                <w:sz w:val="28"/>
                <w:szCs w:val="28"/>
              </w:rPr>
            </w:pPr>
            <w:r>
              <w:rPr>
                <w:sz w:val="28"/>
                <w:szCs w:val="28"/>
              </w:rPr>
              <w:t>1.18.</w:t>
            </w:r>
          </w:p>
        </w:tc>
        <w:tc>
          <w:tcPr>
            <w:tcW w:w="3288" w:type="dxa"/>
            <w:tcBorders>
              <w:top w:val="single" w:sz="4" w:space="0" w:color="auto"/>
              <w:left w:val="single" w:sz="4" w:space="0" w:color="auto"/>
              <w:bottom w:val="single" w:sz="4" w:space="0" w:color="auto"/>
              <w:right w:val="single" w:sz="4" w:space="0" w:color="auto"/>
            </w:tcBorders>
          </w:tcPr>
          <w:p w:rsidR="00636797" w:rsidRPr="00FB276F" w:rsidRDefault="00636797" w:rsidP="00636797">
            <w:pPr>
              <w:jc w:val="both"/>
              <w:rPr>
                <w:sz w:val="28"/>
                <w:szCs w:val="28"/>
              </w:rPr>
            </w:pPr>
            <w:r w:rsidRPr="00636797">
              <w:rPr>
                <w:sz w:val="28"/>
                <w:szCs w:val="28"/>
              </w:rPr>
              <w:t>Контрольная точка 1.</w:t>
            </w:r>
            <w:r>
              <w:rPr>
                <w:sz w:val="28"/>
                <w:szCs w:val="28"/>
              </w:rPr>
              <w:t>5</w:t>
            </w:r>
            <w:r w:rsidRPr="00636797">
              <w:rPr>
                <w:sz w:val="28"/>
                <w:szCs w:val="28"/>
              </w:rPr>
              <w:t>.1.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rsidR="00636797" w:rsidRPr="00636797" w:rsidRDefault="00636797" w:rsidP="00636797">
            <w:pPr>
              <w:rPr>
                <w:sz w:val="28"/>
                <w:szCs w:val="28"/>
              </w:rPr>
            </w:pPr>
            <w:r w:rsidRPr="00636797">
              <w:rPr>
                <w:sz w:val="28"/>
                <w:szCs w:val="28"/>
              </w:rPr>
              <w:t>30 декабря 2025 г.</w:t>
            </w:r>
          </w:p>
        </w:tc>
        <w:tc>
          <w:tcPr>
            <w:tcW w:w="3288" w:type="dxa"/>
            <w:tcBorders>
              <w:top w:val="single" w:sz="4" w:space="0" w:color="auto"/>
              <w:left w:val="single" w:sz="4" w:space="0" w:color="auto"/>
              <w:bottom w:val="single" w:sz="4" w:space="0" w:color="auto"/>
              <w:right w:val="single" w:sz="4" w:space="0" w:color="auto"/>
            </w:tcBorders>
          </w:tcPr>
          <w:p w:rsidR="00636797" w:rsidRPr="00AE2271" w:rsidRDefault="00636797" w:rsidP="00636797">
            <w:pPr>
              <w:jc w:val="both"/>
              <w:rPr>
                <w:sz w:val="28"/>
                <w:szCs w:val="28"/>
              </w:rPr>
            </w:pPr>
            <w:r w:rsidRPr="00636797">
              <w:rPr>
                <w:sz w:val="28"/>
                <w:szCs w:val="28"/>
              </w:rPr>
              <w:t xml:space="preserve">Отдел экономики, малого бизнеса, инвестиций и местного самоуправления (Волкова О.В., начальник отдела экономики, малого бизнеса, инвестиций и </w:t>
            </w:r>
            <w:r w:rsidRPr="00636797">
              <w:rPr>
                <w:sz w:val="28"/>
                <w:szCs w:val="28"/>
              </w:rPr>
              <w:lastRenderedPageBreak/>
              <w:t>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636797" w:rsidRPr="00AE2271" w:rsidRDefault="00636797" w:rsidP="00636797">
            <w:pPr>
              <w:jc w:val="both"/>
              <w:rPr>
                <w:sz w:val="28"/>
                <w:szCs w:val="28"/>
              </w:rPr>
            </w:pPr>
            <w:r w:rsidRPr="00636797">
              <w:rPr>
                <w:sz w:val="28"/>
                <w:szCs w:val="28"/>
              </w:rPr>
              <w:lastRenderedPageBreak/>
              <w:t>информационная справка 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636797" w:rsidRPr="00BD3034" w:rsidRDefault="00806A84" w:rsidP="00636797">
            <w:pPr>
              <w:jc w:val="both"/>
              <w:rPr>
                <w:sz w:val="28"/>
                <w:szCs w:val="28"/>
              </w:rPr>
            </w:pPr>
            <w:r w:rsidRPr="00806A84">
              <w:rPr>
                <w:sz w:val="28"/>
                <w:szCs w:val="28"/>
              </w:rPr>
              <w:t>нет информационной системы</w:t>
            </w:r>
          </w:p>
        </w:tc>
      </w:tr>
      <w:tr w:rsidR="00636797" w:rsidRPr="00BD3034" w:rsidTr="00EC20A1">
        <w:tc>
          <w:tcPr>
            <w:tcW w:w="737" w:type="dxa"/>
            <w:tcBorders>
              <w:top w:val="single" w:sz="4" w:space="0" w:color="auto"/>
              <w:left w:val="single" w:sz="4" w:space="0" w:color="auto"/>
              <w:bottom w:val="single" w:sz="4" w:space="0" w:color="auto"/>
              <w:right w:val="single" w:sz="4" w:space="0" w:color="auto"/>
            </w:tcBorders>
          </w:tcPr>
          <w:p w:rsidR="00636797" w:rsidRDefault="00636797" w:rsidP="00636797">
            <w:pPr>
              <w:jc w:val="both"/>
              <w:rPr>
                <w:sz w:val="28"/>
                <w:szCs w:val="28"/>
              </w:rPr>
            </w:pPr>
            <w:r>
              <w:rPr>
                <w:sz w:val="28"/>
                <w:szCs w:val="28"/>
              </w:rPr>
              <w:lastRenderedPageBreak/>
              <w:t>1.19.</w:t>
            </w:r>
          </w:p>
        </w:tc>
        <w:tc>
          <w:tcPr>
            <w:tcW w:w="3288" w:type="dxa"/>
            <w:tcBorders>
              <w:top w:val="single" w:sz="4" w:space="0" w:color="auto"/>
              <w:left w:val="single" w:sz="4" w:space="0" w:color="auto"/>
              <w:bottom w:val="single" w:sz="4" w:space="0" w:color="auto"/>
              <w:right w:val="single" w:sz="4" w:space="0" w:color="auto"/>
            </w:tcBorders>
          </w:tcPr>
          <w:p w:rsidR="00636797" w:rsidRPr="00FB276F" w:rsidRDefault="00636797" w:rsidP="00636797">
            <w:pPr>
              <w:jc w:val="both"/>
              <w:rPr>
                <w:sz w:val="28"/>
                <w:szCs w:val="28"/>
              </w:rPr>
            </w:pPr>
            <w:r w:rsidRPr="00636797">
              <w:rPr>
                <w:sz w:val="28"/>
                <w:szCs w:val="28"/>
              </w:rPr>
              <w:t>Контрольная точка 1.5</w:t>
            </w:r>
            <w:r>
              <w:rPr>
                <w:sz w:val="28"/>
                <w:szCs w:val="28"/>
              </w:rPr>
              <w:t>.2</w:t>
            </w:r>
            <w:r w:rsidRPr="00636797">
              <w:rPr>
                <w:sz w:val="28"/>
                <w:szCs w:val="28"/>
              </w:rPr>
              <w:t>.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rsidR="00636797" w:rsidRPr="00636797" w:rsidRDefault="00636797" w:rsidP="00636797">
            <w:pPr>
              <w:rPr>
                <w:sz w:val="28"/>
                <w:szCs w:val="28"/>
              </w:rPr>
            </w:pPr>
            <w:r w:rsidRPr="00636797">
              <w:rPr>
                <w:sz w:val="28"/>
                <w:szCs w:val="28"/>
              </w:rPr>
              <w:t>30 декабря 2026 г.</w:t>
            </w:r>
          </w:p>
        </w:tc>
        <w:tc>
          <w:tcPr>
            <w:tcW w:w="3288" w:type="dxa"/>
            <w:tcBorders>
              <w:top w:val="single" w:sz="4" w:space="0" w:color="auto"/>
              <w:left w:val="single" w:sz="4" w:space="0" w:color="auto"/>
              <w:bottom w:val="single" w:sz="4" w:space="0" w:color="auto"/>
              <w:right w:val="single" w:sz="4" w:space="0" w:color="auto"/>
            </w:tcBorders>
          </w:tcPr>
          <w:p w:rsidR="00636797" w:rsidRPr="00AE2271" w:rsidRDefault="00636797" w:rsidP="00636797">
            <w:pPr>
              <w:jc w:val="both"/>
              <w:rPr>
                <w:sz w:val="28"/>
                <w:szCs w:val="28"/>
              </w:rPr>
            </w:pPr>
            <w:r w:rsidRPr="00636797">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636797" w:rsidRPr="00AE2271" w:rsidRDefault="00636797" w:rsidP="00636797">
            <w:pPr>
              <w:jc w:val="both"/>
              <w:rPr>
                <w:sz w:val="28"/>
                <w:szCs w:val="28"/>
              </w:rPr>
            </w:pPr>
            <w:r w:rsidRPr="00636797">
              <w:rPr>
                <w:sz w:val="28"/>
                <w:szCs w:val="28"/>
              </w:rPr>
              <w:t>информационная справка 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636797" w:rsidRPr="00BD3034" w:rsidRDefault="00806A84" w:rsidP="00636797">
            <w:pPr>
              <w:jc w:val="both"/>
              <w:rPr>
                <w:sz w:val="28"/>
                <w:szCs w:val="28"/>
              </w:rPr>
            </w:pPr>
            <w:r w:rsidRPr="00806A84">
              <w:rPr>
                <w:sz w:val="28"/>
                <w:szCs w:val="28"/>
              </w:rPr>
              <w:t>нет информационной системы</w:t>
            </w:r>
          </w:p>
        </w:tc>
      </w:tr>
      <w:tr w:rsidR="00636797" w:rsidRPr="00BD3034" w:rsidTr="00EC20A1">
        <w:tc>
          <w:tcPr>
            <w:tcW w:w="737" w:type="dxa"/>
            <w:tcBorders>
              <w:top w:val="single" w:sz="4" w:space="0" w:color="auto"/>
              <w:left w:val="single" w:sz="4" w:space="0" w:color="auto"/>
              <w:bottom w:val="single" w:sz="4" w:space="0" w:color="auto"/>
              <w:right w:val="single" w:sz="4" w:space="0" w:color="auto"/>
            </w:tcBorders>
          </w:tcPr>
          <w:p w:rsidR="00636797" w:rsidRDefault="00636797" w:rsidP="00636797">
            <w:pPr>
              <w:jc w:val="both"/>
              <w:rPr>
                <w:sz w:val="28"/>
                <w:szCs w:val="28"/>
              </w:rPr>
            </w:pPr>
            <w:r>
              <w:rPr>
                <w:sz w:val="28"/>
                <w:szCs w:val="28"/>
              </w:rPr>
              <w:t>1.20.</w:t>
            </w:r>
          </w:p>
        </w:tc>
        <w:tc>
          <w:tcPr>
            <w:tcW w:w="3288" w:type="dxa"/>
            <w:tcBorders>
              <w:top w:val="single" w:sz="4" w:space="0" w:color="auto"/>
              <w:left w:val="single" w:sz="4" w:space="0" w:color="auto"/>
              <w:bottom w:val="single" w:sz="4" w:space="0" w:color="auto"/>
              <w:right w:val="single" w:sz="4" w:space="0" w:color="auto"/>
            </w:tcBorders>
          </w:tcPr>
          <w:p w:rsidR="00636797" w:rsidRPr="00FB276F" w:rsidRDefault="00636797" w:rsidP="00636797">
            <w:pPr>
              <w:jc w:val="both"/>
              <w:rPr>
                <w:sz w:val="28"/>
                <w:szCs w:val="28"/>
              </w:rPr>
            </w:pPr>
            <w:r w:rsidRPr="00636797">
              <w:rPr>
                <w:sz w:val="28"/>
                <w:szCs w:val="28"/>
              </w:rPr>
              <w:t>Контрольная точка 1.5.</w:t>
            </w:r>
            <w:r>
              <w:rPr>
                <w:sz w:val="28"/>
                <w:szCs w:val="28"/>
              </w:rPr>
              <w:t>3</w:t>
            </w:r>
            <w:r w:rsidRPr="00636797">
              <w:rPr>
                <w:sz w:val="28"/>
                <w:szCs w:val="28"/>
              </w:rPr>
              <w:t>. «Обеспечена публикация информационно-справочных материалов в СМИ»</w:t>
            </w:r>
          </w:p>
        </w:tc>
        <w:tc>
          <w:tcPr>
            <w:tcW w:w="1474" w:type="dxa"/>
            <w:tcBorders>
              <w:top w:val="single" w:sz="4" w:space="0" w:color="auto"/>
              <w:left w:val="single" w:sz="4" w:space="0" w:color="auto"/>
              <w:bottom w:val="single" w:sz="4" w:space="0" w:color="auto"/>
              <w:right w:val="single" w:sz="4" w:space="0" w:color="auto"/>
            </w:tcBorders>
          </w:tcPr>
          <w:p w:rsidR="00636797" w:rsidRPr="00636797" w:rsidRDefault="00636797" w:rsidP="00636797">
            <w:pPr>
              <w:rPr>
                <w:sz w:val="28"/>
                <w:szCs w:val="28"/>
              </w:rPr>
            </w:pPr>
            <w:r w:rsidRPr="00636797">
              <w:rPr>
                <w:sz w:val="28"/>
                <w:szCs w:val="28"/>
              </w:rPr>
              <w:t>30 декабря 2027 г.</w:t>
            </w:r>
          </w:p>
        </w:tc>
        <w:tc>
          <w:tcPr>
            <w:tcW w:w="3288" w:type="dxa"/>
            <w:tcBorders>
              <w:top w:val="single" w:sz="4" w:space="0" w:color="auto"/>
              <w:left w:val="single" w:sz="4" w:space="0" w:color="auto"/>
              <w:bottom w:val="single" w:sz="4" w:space="0" w:color="auto"/>
              <w:right w:val="single" w:sz="4" w:space="0" w:color="auto"/>
            </w:tcBorders>
          </w:tcPr>
          <w:p w:rsidR="00636797" w:rsidRPr="00AE2271" w:rsidRDefault="00636797" w:rsidP="00636797">
            <w:pPr>
              <w:jc w:val="both"/>
              <w:rPr>
                <w:sz w:val="28"/>
                <w:szCs w:val="28"/>
              </w:rPr>
            </w:pPr>
            <w:r w:rsidRPr="00636797">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636797" w:rsidRPr="00AE2271" w:rsidRDefault="00636797" w:rsidP="00636797">
            <w:pPr>
              <w:jc w:val="both"/>
              <w:rPr>
                <w:sz w:val="28"/>
                <w:szCs w:val="28"/>
              </w:rPr>
            </w:pPr>
            <w:r w:rsidRPr="00636797">
              <w:rPr>
                <w:sz w:val="28"/>
                <w:szCs w:val="28"/>
              </w:rPr>
              <w:t>информационная справка 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636797" w:rsidRPr="00BD3034" w:rsidRDefault="00806A84" w:rsidP="00636797">
            <w:pPr>
              <w:jc w:val="both"/>
              <w:rPr>
                <w:sz w:val="28"/>
                <w:szCs w:val="28"/>
              </w:rPr>
            </w:pPr>
            <w:r w:rsidRPr="00806A84">
              <w:rPr>
                <w:sz w:val="28"/>
                <w:szCs w:val="28"/>
              </w:rPr>
              <w:t>нет информационной системы</w:t>
            </w:r>
          </w:p>
        </w:tc>
      </w:tr>
      <w:tr w:rsidR="00982C42" w:rsidRPr="00BD3034" w:rsidTr="00EC20A1">
        <w:tc>
          <w:tcPr>
            <w:tcW w:w="737" w:type="dxa"/>
            <w:tcBorders>
              <w:top w:val="single" w:sz="4" w:space="0" w:color="auto"/>
              <w:left w:val="single" w:sz="4" w:space="0" w:color="auto"/>
              <w:bottom w:val="single" w:sz="4" w:space="0" w:color="auto"/>
              <w:right w:val="single" w:sz="4" w:space="0" w:color="auto"/>
            </w:tcBorders>
          </w:tcPr>
          <w:p w:rsidR="00982C42" w:rsidRDefault="00982C42" w:rsidP="00982C42">
            <w:pPr>
              <w:jc w:val="both"/>
              <w:rPr>
                <w:sz w:val="28"/>
                <w:szCs w:val="28"/>
              </w:rPr>
            </w:pPr>
            <w:r>
              <w:rPr>
                <w:sz w:val="28"/>
                <w:szCs w:val="28"/>
              </w:rPr>
              <w:t>1.21.</w:t>
            </w:r>
          </w:p>
        </w:tc>
        <w:tc>
          <w:tcPr>
            <w:tcW w:w="3288" w:type="dxa"/>
            <w:tcBorders>
              <w:top w:val="single" w:sz="4" w:space="0" w:color="auto"/>
              <w:left w:val="single" w:sz="4" w:space="0" w:color="auto"/>
              <w:bottom w:val="single" w:sz="4" w:space="0" w:color="auto"/>
              <w:right w:val="single" w:sz="4" w:space="0" w:color="auto"/>
            </w:tcBorders>
          </w:tcPr>
          <w:p w:rsidR="00982C42" w:rsidRPr="00FB276F" w:rsidRDefault="00982C42" w:rsidP="00982C42">
            <w:pPr>
              <w:jc w:val="both"/>
              <w:rPr>
                <w:sz w:val="28"/>
                <w:szCs w:val="28"/>
              </w:rPr>
            </w:pPr>
            <w:r w:rsidRPr="00FB276F">
              <w:rPr>
                <w:sz w:val="28"/>
                <w:szCs w:val="28"/>
              </w:rPr>
              <w:t>Мероприятие (результат) 1.</w:t>
            </w:r>
            <w:r>
              <w:rPr>
                <w:sz w:val="28"/>
                <w:szCs w:val="28"/>
              </w:rPr>
              <w:t>6</w:t>
            </w:r>
            <w:r w:rsidRPr="00FB276F">
              <w:rPr>
                <w:sz w:val="28"/>
                <w:szCs w:val="28"/>
              </w:rPr>
              <w:t>.</w:t>
            </w:r>
            <w:r>
              <w:rPr>
                <w:sz w:val="28"/>
                <w:szCs w:val="28"/>
              </w:rPr>
              <w:t xml:space="preserve"> «</w:t>
            </w:r>
            <w:r w:rsidRPr="00D21E0A">
              <w:rPr>
                <w:bCs/>
                <w:sz w:val="28"/>
                <w:szCs w:val="28"/>
              </w:rPr>
              <w:t xml:space="preserve">Муниципальные преференции в виде предоставления сельскохозяйственным товаропроизводителям мест для размещения нестационарных торговых объектов без проведения </w:t>
            </w:r>
            <w:r w:rsidRPr="00D21E0A">
              <w:rPr>
                <w:bCs/>
                <w:sz w:val="28"/>
                <w:szCs w:val="28"/>
              </w:rPr>
              <w:lastRenderedPageBreak/>
              <w:t>торгов (конкурсов, аукционов)</w:t>
            </w:r>
            <w:r>
              <w:rPr>
                <w:bCs/>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jc w:val="center"/>
              <w:rPr>
                <w:sz w:val="28"/>
                <w:szCs w:val="28"/>
              </w:rPr>
            </w:pPr>
            <w:r w:rsidRPr="00982C42">
              <w:rPr>
                <w:sz w:val="28"/>
                <w:szCs w:val="28"/>
              </w:rPr>
              <w:lastRenderedPageBreak/>
              <w:t>Х</w:t>
            </w:r>
          </w:p>
        </w:tc>
        <w:tc>
          <w:tcPr>
            <w:tcW w:w="3288"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jc w:val="both"/>
              <w:rPr>
                <w:sz w:val="28"/>
                <w:szCs w:val="28"/>
              </w:rPr>
            </w:pPr>
            <w:r w:rsidRPr="00982C42">
              <w:rPr>
                <w:sz w:val="28"/>
                <w:szCs w:val="28"/>
              </w:rPr>
              <w:t>Отдел экономики, малого бизнеса, инвестиций и местного самоуправления</w:t>
            </w:r>
            <w:r>
              <w:rPr>
                <w:sz w:val="28"/>
                <w:szCs w:val="28"/>
              </w:rPr>
              <w:t xml:space="preserve"> Администрации Белокалитвинского района и отдел земельных и имущественных отношений Администрации Белокалитвинского </w:t>
            </w:r>
            <w:r>
              <w:rPr>
                <w:sz w:val="28"/>
                <w:szCs w:val="28"/>
              </w:rPr>
              <w:lastRenderedPageBreak/>
              <w:t>городского поселения</w:t>
            </w:r>
            <w:r w:rsidRPr="00982C42">
              <w:rPr>
                <w:sz w:val="28"/>
                <w:szCs w:val="28"/>
              </w:rPr>
              <w:t xml:space="preserve"> (Волкова О.В.</w:t>
            </w:r>
            <w:r>
              <w:rPr>
                <w:sz w:val="28"/>
                <w:szCs w:val="28"/>
              </w:rPr>
              <w:t>-</w:t>
            </w:r>
            <w:r w:rsidRPr="00982C42">
              <w:rPr>
                <w:sz w:val="28"/>
                <w:szCs w:val="28"/>
              </w:rPr>
              <w:t xml:space="preserve"> начальник отдела экономики, малого бизнеса, инвестиций и местного самоуправления</w:t>
            </w:r>
            <w:r>
              <w:rPr>
                <w:sz w:val="28"/>
                <w:szCs w:val="28"/>
              </w:rPr>
              <w:t>; Мищенко С.Н. – начальник отдела земельных и имущественных отношений</w:t>
            </w:r>
            <w:r w:rsidRPr="00982C42">
              <w:rPr>
                <w:sz w:val="28"/>
                <w:szCs w:val="28"/>
              </w:rPr>
              <w:t>)</w:t>
            </w:r>
          </w:p>
        </w:tc>
        <w:tc>
          <w:tcPr>
            <w:tcW w:w="283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jc w:val="center"/>
              <w:rPr>
                <w:sz w:val="28"/>
                <w:szCs w:val="28"/>
              </w:rPr>
            </w:pPr>
            <w:r w:rsidRPr="00982C42">
              <w:rPr>
                <w:sz w:val="28"/>
                <w:szCs w:val="28"/>
              </w:rPr>
              <w:lastRenderedPageBreak/>
              <w:t>Х</w:t>
            </w:r>
          </w:p>
        </w:tc>
        <w:tc>
          <w:tcPr>
            <w:tcW w:w="2408"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jc w:val="center"/>
              <w:rPr>
                <w:sz w:val="28"/>
                <w:szCs w:val="28"/>
              </w:rPr>
            </w:pPr>
            <w:r w:rsidRPr="00982C42">
              <w:rPr>
                <w:sz w:val="28"/>
                <w:szCs w:val="28"/>
              </w:rPr>
              <w:t>Х</w:t>
            </w:r>
          </w:p>
        </w:tc>
      </w:tr>
      <w:tr w:rsidR="00982C42" w:rsidRPr="00BD3034" w:rsidTr="00EC20A1">
        <w:tc>
          <w:tcPr>
            <w:tcW w:w="737" w:type="dxa"/>
            <w:tcBorders>
              <w:top w:val="single" w:sz="4" w:space="0" w:color="auto"/>
              <w:left w:val="single" w:sz="4" w:space="0" w:color="auto"/>
              <w:bottom w:val="single" w:sz="4" w:space="0" w:color="auto"/>
              <w:right w:val="single" w:sz="4" w:space="0" w:color="auto"/>
            </w:tcBorders>
          </w:tcPr>
          <w:p w:rsidR="00982C42" w:rsidRDefault="00982C42" w:rsidP="00982C42">
            <w:pPr>
              <w:jc w:val="both"/>
              <w:rPr>
                <w:sz w:val="28"/>
                <w:szCs w:val="28"/>
              </w:rPr>
            </w:pPr>
            <w:r>
              <w:rPr>
                <w:sz w:val="28"/>
                <w:szCs w:val="28"/>
              </w:rPr>
              <w:lastRenderedPageBreak/>
              <w:t>1.22.</w:t>
            </w:r>
          </w:p>
        </w:tc>
        <w:tc>
          <w:tcPr>
            <w:tcW w:w="3288" w:type="dxa"/>
            <w:tcBorders>
              <w:top w:val="single" w:sz="4" w:space="0" w:color="auto"/>
              <w:left w:val="single" w:sz="4" w:space="0" w:color="auto"/>
              <w:bottom w:val="single" w:sz="4" w:space="0" w:color="auto"/>
              <w:right w:val="single" w:sz="4" w:space="0" w:color="auto"/>
            </w:tcBorders>
          </w:tcPr>
          <w:p w:rsidR="00982C42" w:rsidRPr="00FB276F" w:rsidRDefault="00982C42" w:rsidP="00982C42">
            <w:pPr>
              <w:jc w:val="both"/>
              <w:rPr>
                <w:sz w:val="28"/>
                <w:szCs w:val="28"/>
              </w:rPr>
            </w:pPr>
            <w:r w:rsidRPr="00982C42">
              <w:rPr>
                <w:sz w:val="28"/>
                <w:szCs w:val="28"/>
              </w:rPr>
              <w:t>Контрольная точка 1.</w:t>
            </w:r>
            <w:r>
              <w:rPr>
                <w:sz w:val="28"/>
                <w:szCs w:val="28"/>
              </w:rPr>
              <w:t>6</w:t>
            </w:r>
            <w:r w:rsidRPr="00982C42">
              <w:rPr>
                <w:sz w:val="28"/>
                <w:szCs w:val="28"/>
              </w:rPr>
              <w:t>.</w:t>
            </w:r>
            <w:r>
              <w:rPr>
                <w:sz w:val="28"/>
                <w:szCs w:val="28"/>
              </w:rPr>
              <w:t>1</w:t>
            </w:r>
            <w:r w:rsidRPr="00982C42">
              <w:rPr>
                <w:sz w:val="28"/>
                <w:szCs w:val="28"/>
              </w:rPr>
              <w:t>. «Обеспечен</w:t>
            </w:r>
            <w:r>
              <w:rPr>
                <w:sz w:val="28"/>
                <w:szCs w:val="28"/>
              </w:rPr>
              <w:t>о</w:t>
            </w:r>
            <w:r w:rsidRPr="00982C42">
              <w:rPr>
                <w:sz w:val="28"/>
                <w:szCs w:val="28"/>
              </w:rPr>
              <w:t xml:space="preserve"> </w:t>
            </w:r>
            <w:r w:rsidRPr="00982C42">
              <w:rPr>
                <w:bCs/>
                <w:sz w:val="28"/>
                <w:szCs w:val="28"/>
              </w:rPr>
              <w:t>предоставлени</w:t>
            </w:r>
            <w:r>
              <w:rPr>
                <w:bCs/>
                <w:sz w:val="28"/>
                <w:szCs w:val="28"/>
              </w:rPr>
              <w:t>е</w:t>
            </w:r>
            <w:r w:rsidRPr="00982C42">
              <w:rPr>
                <w:bCs/>
                <w:sz w:val="28"/>
                <w:szCs w:val="28"/>
              </w:rPr>
              <w:t xml:space="preserve"> сельскохозяйственным товаропроизводителям мест для размещения нестационарных торговых объектов без проведения торгов (конкурсов, аукционов)»</w:t>
            </w:r>
          </w:p>
        </w:tc>
        <w:tc>
          <w:tcPr>
            <w:tcW w:w="147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rPr>
                <w:sz w:val="28"/>
                <w:szCs w:val="28"/>
              </w:rPr>
            </w:pPr>
            <w:r w:rsidRPr="00982C42">
              <w:rPr>
                <w:sz w:val="28"/>
                <w:szCs w:val="28"/>
              </w:rPr>
              <w:t>30 декабря 2025 г.</w:t>
            </w:r>
          </w:p>
        </w:tc>
        <w:tc>
          <w:tcPr>
            <w:tcW w:w="3288" w:type="dxa"/>
            <w:tcBorders>
              <w:top w:val="single" w:sz="4" w:space="0" w:color="auto"/>
              <w:left w:val="single" w:sz="4" w:space="0" w:color="auto"/>
              <w:bottom w:val="single" w:sz="4" w:space="0" w:color="auto"/>
              <w:right w:val="single" w:sz="4" w:space="0" w:color="auto"/>
            </w:tcBorders>
          </w:tcPr>
          <w:p w:rsidR="00982C42" w:rsidRPr="00AE2271" w:rsidRDefault="00982C42" w:rsidP="00982C42">
            <w:pPr>
              <w:jc w:val="both"/>
              <w:rPr>
                <w:sz w:val="28"/>
                <w:szCs w:val="28"/>
              </w:rPr>
            </w:pPr>
            <w:r w:rsidRPr="00982C42">
              <w:rPr>
                <w:sz w:val="28"/>
                <w:szCs w:val="28"/>
              </w:rPr>
              <w:t xml:space="preserve">Отдел экономики, малого бизнеса, инвестиций и местного самоуправления Администрации Белокалитвинского района и отдел земельных и имущественных отношений Администрации Белокалитвинского городского поселения (Волкова О.В.- начальник отдела экономики, малого бизнеса, инвестиций и местного самоуправления; Мищенко С.Н. – начальник отдела </w:t>
            </w:r>
            <w:r w:rsidRPr="00982C42">
              <w:rPr>
                <w:sz w:val="28"/>
                <w:szCs w:val="28"/>
              </w:rPr>
              <w:lastRenderedPageBreak/>
              <w:t>земельных и имущественных отношений)</w:t>
            </w:r>
          </w:p>
        </w:tc>
        <w:tc>
          <w:tcPr>
            <w:tcW w:w="2834" w:type="dxa"/>
            <w:tcBorders>
              <w:top w:val="single" w:sz="4" w:space="0" w:color="auto"/>
              <w:left w:val="single" w:sz="4" w:space="0" w:color="auto"/>
              <w:bottom w:val="single" w:sz="4" w:space="0" w:color="auto"/>
              <w:right w:val="single" w:sz="4" w:space="0" w:color="auto"/>
            </w:tcBorders>
          </w:tcPr>
          <w:p w:rsidR="00982C42" w:rsidRPr="00AE2271" w:rsidRDefault="00982C42" w:rsidP="00982C42">
            <w:pPr>
              <w:jc w:val="both"/>
              <w:rPr>
                <w:sz w:val="28"/>
                <w:szCs w:val="28"/>
              </w:rPr>
            </w:pPr>
            <w:r w:rsidRPr="00982C42">
              <w:rPr>
                <w:sz w:val="28"/>
                <w:szCs w:val="28"/>
              </w:rPr>
              <w:lastRenderedPageBreak/>
              <w:t>информационная справка отдела земельных и имущественных отношений Администрации Белокалитвинского городского поселения</w:t>
            </w:r>
          </w:p>
        </w:tc>
        <w:tc>
          <w:tcPr>
            <w:tcW w:w="2408" w:type="dxa"/>
            <w:tcBorders>
              <w:top w:val="single" w:sz="4" w:space="0" w:color="auto"/>
              <w:left w:val="single" w:sz="4" w:space="0" w:color="auto"/>
              <w:bottom w:val="single" w:sz="4" w:space="0" w:color="auto"/>
              <w:right w:val="single" w:sz="4" w:space="0" w:color="auto"/>
            </w:tcBorders>
          </w:tcPr>
          <w:p w:rsidR="00982C42" w:rsidRPr="00BD3034" w:rsidRDefault="00261B01" w:rsidP="00982C42">
            <w:pPr>
              <w:jc w:val="both"/>
              <w:rPr>
                <w:sz w:val="28"/>
                <w:szCs w:val="28"/>
              </w:rPr>
            </w:pPr>
            <w:r w:rsidRPr="00261B01">
              <w:rPr>
                <w:sz w:val="28"/>
                <w:szCs w:val="28"/>
              </w:rPr>
              <w:t>нет информационной системы</w:t>
            </w:r>
          </w:p>
        </w:tc>
      </w:tr>
      <w:tr w:rsidR="00982C42" w:rsidRPr="00BD3034" w:rsidTr="00EC20A1">
        <w:tc>
          <w:tcPr>
            <w:tcW w:w="737" w:type="dxa"/>
            <w:tcBorders>
              <w:top w:val="single" w:sz="4" w:space="0" w:color="auto"/>
              <w:left w:val="single" w:sz="4" w:space="0" w:color="auto"/>
              <w:bottom w:val="single" w:sz="4" w:space="0" w:color="auto"/>
              <w:right w:val="single" w:sz="4" w:space="0" w:color="auto"/>
            </w:tcBorders>
          </w:tcPr>
          <w:p w:rsidR="00982C42" w:rsidRDefault="00982C42" w:rsidP="00982C42">
            <w:pPr>
              <w:jc w:val="both"/>
              <w:rPr>
                <w:sz w:val="28"/>
                <w:szCs w:val="28"/>
              </w:rPr>
            </w:pPr>
            <w:r>
              <w:rPr>
                <w:sz w:val="28"/>
                <w:szCs w:val="28"/>
              </w:rPr>
              <w:lastRenderedPageBreak/>
              <w:t>1.23.</w:t>
            </w:r>
          </w:p>
        </w:tc>
        <w:tc>
          <w:tcPr>
            <w:tcW w:w="3288" w:type="dxa"/>
            <w:tcBorders>
              <w:top w:val="single" w:sz="4" w:space="0" w:color="auto"/>
              <w:left w:val="single" w:sz="4" w:space="0" w:color="auto"/>
              <w:bottom w:val="single" w:sz="4" w:space="0" w:color="auto"/>
              <w:right w:val="single" w:sz="4" w:space="0" w:color="auto"/>
            </w:tcBorders>
          </w:tcPr>
          <w:p w:rsidR="00982C42" w:rsidRPr="00FB276F" w:rsidRDefault="00982C42" w:rsidP="00982C42">
            <w:pPr>
              <w:jc w:val="both"/>
              <w:rPr>
                <w:sz w:val="28"/>
                <w:szCs w:val="28"/>
              </w:rPr>
            </w:pPr>
            <w:r w:rsidRPr="00982C42">
              <w:rPr>
                <w:sz w:val="28"/>
                <w:szCs w:val="28"/>
              </w:rPr>
              <w:t>Контрольная точка 1.</w:t>
            </w:r>
            <w:r>
              <w:rPr>
                <w:sz w:val="28"/>
                <w:szCs w:val="28"/>
              </w:rPr>
              <w:t>6</w:t>
            </w:r>
            <w:r w:rsidRPr="00982C42">
              <w:rPr>
                <w:sz w:val="28"/>
                <w:szCs w:val="28"/>
              </w:rPr>
              <w:t>.</w:t>
            </w:r>
            <w:r>
              <w:rPr>
                <w:sz w:val="28"/>
                <w:szCs w:val="28"/>
              </w:rPr>
              <w:t>2</w:t>
            </w:r>
            <w:r w:rsidRPr="00982C42">
              <w:rPr>
                <w:sz w:val="28"/>
                <w:szCs w:val="28"/>
              </w:rPr>
              <w:t>. «Обеспечен</w:t>
            </w:r>
            <w:r>
              <w:rPr>
                <w:sz w:val="28"/>
                <w:szCs w:val="28"/>
              </w:rPr>
              <w:t>о</w:t>
            </w:r>
            <w:r w:rsidRPr="00982C42">
              <w:rPr>
                <w:sz w:val="28"/>
                <w:szCs w:val="28"/>
              </w:rPr>
              <w:t xml:space="preserve"> </w:t>
            </w:r>
            <w:r w:rsidRPr="00982C42">
              <w:rPr>
                <w:bCs/>
                <w:sz w:val="28"/>
                <w:szCs w:val="28"/>
              </w:rPr>
              <w:t>предоставлени</w:t>
            </w:r>
            <w:r>
              <w:rPr>
                <w:bCs/>
                <w:sz w:val="28"/>
                <w:szCs w:val="28"/>
              </w:rPr>
              <w:t>е</w:t>
            </w:r>
            <w:r w:rsidRPr="00982C42">
              <w:rPr>
                <w:bCs/>
                <w:sz w:val="28"/>
                <w:szCs w:val="28"/>
              </w:rPr>
              <w:t xml:space="preserve"> сельскохозяйственным товаропроизводителям мест для размещения нестационарных торговых объектов без проведения торгов (конкурсов, аукционов)»</w:t>
            </w:r>
          </w:p>
        </w:tc>
        <w:tc>
          <w:tcPr>
            <w:tcW w:w="147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rPr>
                <w:sz w:val="28"/>
                <w:szCs w:val="28"/>
              </w:rPr>
            </w:pPr>
            <w:r w:rsidRPr="00982C42">
              <w:rPr>
                <w:sz w:val="28"/>
                <w:szCs w:val="28"/>
              </w:rPr>
              <w:t>30 декабря 2026 г.</w:t>
            </w:r>
          </w:p>
        </w:tc>
        <w:tc>
          <w:tcPr>
            <w:tcW w:w="3288" w:type="dxa"/>
            <w:tcBorders>
              <w:top w:val="single" w:sz="4" w:space="0" w:color="auto"/>
              <w:left w:val="single" w:sz="4" w:space="0" w:color="auto"/>
              <w:bottom w:val="single" w:sz="4" w:space="0" w:color="auto"/>
              <w:right w:val="single" w:sz="4" w:space="0" w:color="auto"/>
            </w:tcBorders>
          </w:tcPr>
          <w:p w:rsidR="00982C42" w:rsidRPr="00AE2271" w:rsidRDefault="00982C42" w:rsidP="00982C42">
            <w:pPr>
              <w:jc w:val="both"/>
              <w:rPr>
                <w:sz w:val="28"/>
                <w:szCs w:val="28"/>
              </w:rPr>
            </w:pPr>
            <w:r w:rsidRPr="00982C42">
              <w:rPr>
                <w:sz w:val="28"/>
                <w:szCs w:val="28"/>
              </w:rPr>
              <w:t>Отдел экономики, малого бизнеса, инвестиций и местного самоуправления</w:t>
            </w:r>
            <w:r>
              <w:rPr>
                <w:sz w:val="28"/>
                <w:szCs w:val="28"/>
              </w:rPr>
              <w:t xml:space="preserve"> Администрации Белокалитвинского района и отдел земельных и имущественных отношений Администрации Белокалитвинского городского поселения</w:t>
            </w:r>
            <w:r w:rsidRPr="00982C42">
              <w:rPr>
                <w:sz w:val="28"/>
                <w:szCs w:val="28"/>
              </w:rPr>
              <w:t xml:space="preserve"> (Волкова О.В.</w:t>
            </w:r>
            <w:r>
              <w:rPr>
                <w:sz w:val="28"/>
                <w:szCs w:val="28"/>
              </w:rPr>
              <w:t>-</w:t>
            </w:r>
            <w:r w:rsidRPr="00982C42">
              <w:rPr>
                <w:sz w:val="28"/>
                <w:szCs w:val="28"/>
              </w:rPr>
              <w:t xml:space="preserve"> начальник отдела экономики, малого бизнеса, инвестиций и местного самоуправления</w:t>
            </w:r>
            <w:r>
              <w:rPr>
                <w:sz w:val="28"/>
                <w:szCs w:val="28"/>
              </w:rPr>
              <w:t>; Мищенко С.Н. – начальник отдела земельных и имущественных отношений</w:t>
            </w:r>
            <w:r w:rsidRPr="00982C42">
              <w:rPr>
                <w:sz w:val="28"/>
                <w:szCs w:val="28"/>
              </w:rPr>
              <w:t>)</w:t>
            </w:r>
          </w:p>
        </w:tc>
        <w:tc>
          <w:tcPr>
            <w:tcW w:w="2834" w:type="dxa"/>
            <w:tcBorders>
              <w:top w:val="single" w:sz="4" w:space="0" w:color="auto"/>
              <w:left w:val="single" w:sz="4" w:space="0" w:color="auto"/>
              <w:bottom w:val="single" w:sz="4" w:space="0" w:color="auto"/>
              <w:right w:val="single" w:sz="4" w:space="0" w:color="auto"/>
            </w:tcBorders>
          </w:tcPr>
          <w:p w:rsidR="00982C42" w:rsidRPr="00AE2271" w:rsidRDefault="00982C42" w:rsidP="00982C42">
            <w:pPr>
              <w:jc w:val="both"/>
              <w:rPr>
                <w:sz w:val="28"/>
                <w:szCs w:val="28"/>
              </w:rPr>
            </w:pPr>
            <w:r w:rsidRPr="00982C42">
              <w:rPr>
                <w:sz w:val="28"/>
                <w:szCs w:val="28"/>
              </w:rPr>
              <w:t>информационная справка отдела земельных и имущественных отношений Администрации Белокалитвинского городского поселения</w:t>
            </w:r>
          </w:p>
        </w:tc>
        <w:tc>
          <w:tcPr>
            <w:tcW w:w="2408" w:type="dxa"/>
            <w:tcBorders>
              <w:top w:val="single" w:sz="4" w:space="0" w:color="auto"/>
              <w:left w:val="single" w:sz="4" w:space="0" w:color="auto"/>
              <w:bottom w:val="single" w:sz="4" w:space="0" w:color="auto"/>
              <w:right w:val="single" w:sz="4" w:space="0" w:color="auto"/>
            </w:tcBorders>
          </w:tcPr>
          <w:p w:rsidR="00982C42" w:rsidRPr="00BD3034" w:rsidRDefault="00261B01" w:rsidP="00982C42">
            <w:pPr>
              <w:jc w:val="both"/>
              <w:rPr>
                <w:sz w:val="28"/>
                <w:szCs w:val="28"/>
              </w:rPr>
            </w:pPr>
            <w:r w:rsidRPr="00261B01">
              <w:rPr>
                <w:sz w:val="28"/>
                <w:szCs w:val="28"/>
              </w:rPr>
              <w:t>нет информационной системы</w:t>
            </w:r>
          </w:p>
        </w:tc>
      </w:tr>
      <w:tr w:rsidR="00982C42" w:rsidRPr="00BD3034" w:rsidTr="00EC20A1">
        <w:tc>
          <w:tcPr>
            <w:tcW w:w="737" w:type="dxa"/>
            <w:tcBorders>
              <w:top w:val="single" w:sz="4" w:space="0" w:color="auto"/>
              <w:left w:val="single" w:sz="4" w:space="0" w:color="auto"/>
              <w:bottom w:val="single" w:sz="4" w:space="0" w:color="auto"/>
              <w:right w:val="single" w:sz="4" w:space="0" w:color="auto"/>
            </w:tcBorders>
          </w:tcPr>
          <w:p w:rsidR="00982C42" w:rsidRDefault="00982C42" w:rsidP="00982C42">
            <w:pPr>
              <w:jc w:val="both"/>
              <w:rPr>
                <w:sz w:val="28"/>
                <w:szCs w:val="28"/>
              </w:rPr>
            </w:pPr>
            <w:r>
              <w:rPr>
                <w:sz w:val="28"/>
                <w:szCs w:val="28"/>
              </w:rPr>
              <w:t>1.24.</w:t>
            </w:r>
          </w:p>
        </w:tc>
        <w:tc>
          <w:tcPr>
            <w:tcW w:w="3288" w:type="dxa"/>
            <w:tcBorders>
              <w:top w:val="single" w:sz="4" w:space="0" w:color="auto"/>
              <w:left w:val="single" w:sz="4" w:space="0" w:color="auto"/>
              <w:bottom w:val="single" w:sz="4" w:space="0" w:color="auto"/>
              <w:right w:val="single" w:sz="4" w:space="0" w:color="auto"/>
            </w:tcBorders>
          </w:tcPr>
          <w:p w:rsidR="00982C42" w:rsidRPr="00FB276F" w:rsidRDefault="00982C42" w:rsidP="00982C42">
            <w:pPr>
              <w:jc w:val="both"/>
              <w:rPr>
                <w:sz w:val="28"/>
                <w:szCs w:val="28"/>
              </w:rPr>
            </w:pPr>
            <w:r w:rsidRPr="00982C42">
              <w:rPr>
                <w:sz w:val="28"/>
                <w:szCs w:val="28"/>
              </w:rPr>
              <w:t>Контрольная точка 1.</w:t>
            </w:r>
            <w:r>
              <w:rPr>
                <w:sz w:val="28"/>
                <w:szCs w:val="28"/>
              </w:rPr>
              <w:t>6</w:t>
            </w:r>
            <w:r w:rsidRPr="00982C42">
              <w:rPr>
                <w:sz w:val="28"/>
                <w:szCs w:val="28"/>
              </w:rPr>
              <w:t>.</w:t>
            </w:r>
            <w:r>
              <w:rPr>
                <w:sz w:val="28"/>
                <w:szCs w:val="28"/>
              </w:rPr>
              <w:t>3</w:t>
            </w:r>
            <w:r w:rsidRPr="00982C42">
              <w:rPr>
                <w:sz w:val="28"/>
                <w:szCs w:val="28"/>
              </w:rPr>
              <w:t>. «Обеспечен</w:t>
            </w:r>
            <w:r>
              <w:rPr>
                <w:sz w:val="28"/>
                <w:szCs w:val="28"/>
              </w:rPr>
              <w:t>о</w:t>
            </w:r>
            <w:r w:rsidRPr="00982C42">
              <w:rPr>
                <w:sz w:val="28"/>
                <w:szCs w:val="28"/>
              </w:rPr>
              <w:t xml:space="preserve"> </w:t>
            </w:r>
            <w:r w:rsidRPr="00982C42">
              <w:rPr>
                <w:bCs/>
                <w:sz w:val="28"/>
                <w:szCs w:val="28"/>
              </w:rPr>
              <w:t>предоставлени</w:t>
            </w:r>
            <w:r>
              <w:rPr>
                <w:bCs/>
                <w:sz w:val="28"/>
                <w:szCs w:val="28"/>
              </w:rPr>
              <w:t>е</w:t>
            </w:r>
            <w:r w:rsidRPr="00982C42">
              <w:rPr>
                <w:bCs/>
                <w:sz w:val="28"/>
                <w:szCs w:val="28"/>
              </w:rPr>
              <w:t xml:space="preserve"> сельскохозяйственным товаропроизводителям </w:t>
            </w:r>
            <w:r w:rsidRPr="00982C42">
              <w:rPr>
                <w:bCs/>
                <w:sz w:val="28"/>
                <w:szCs w:val="28"/>
              </w:rPr>
              <w:lastRenderedPageBreak/>
              <w:t>мест для размещения нестационарных торговых объектов без проведения торгов (конкурсов, аукционов)»</w:t>
            </w:r>
          </w:p>
        </w:tc>
        <w:tc>
          <w:tcPr>
            <w:tcW w:w="1474" w:type="dxa"/>
            <w:tcBorders>
              <w:top w:val="single" w:sz="4" w:space="0" w:color="auto"/>
              <w:left w:val="single" w:sz="4" w:space="0" w:color="auto"/>
              <w:bottom w:val="single" w:sz="4" w:space="0" w:color="auto"/>
              <w:right w:val="single" w:sz="4" w:space="0" w:color="auto"/>
            </w:tcBorders>
          </w:tcPr>
          <w:p w:rsidR="00982C42" w:rsidRPr="00982C42" w:rsidRDefault="00982C42" w:rsidP="00982C42">
            <w:pPr>
              <w:rPr>
                <w:sz w:val="28"/>
                <w:szCs w:val="28"/>
              </w:rPr>
            </w:pPr>
            <w:r w:rsidRPr="00982C42">
              <w:rPr>
                <w:sz w:val="28"/>
                <w:szCs w:val="28"/>
              </w:rPr>
              <w:lastRenderedPageBreak/>
              <w:t>30 декабря 2027 г.</w:t>
            </w:r>
          </w:p>
        </w:tc>
        <w:tc>
          <w:tcPr>
            <w:tcW w:w="3288" w:type="dxa"/>
            <w:tcBorders>
              <w:top w:val="single" w:sz="4" w:space="0" w:color="auto"/>
              <w:left w:val="single" w:sz="4" w:space="0" w:color="auto"/>
              <w:bottom w:val="single" w:sz="4" w:space="0" w:color="auto"/>
              <w:right w:val="single" w:sz="4" w:space="0" w:color="auto"/>
            </w:tcBorders>
          </w:tcPr>
          <w:p w:rsidR="00982C42" w:rsidRPr="00AE2271" w:rsidRDefault="00982C42" w:rsidP="00982C42">
            <w:pPr>
              <w:jc w:val="both"/>
              <w:rPr>
                <w:sz w:val="28"/>
                <w:szCs w:val="28"/>
              </w:rPr>
            </w:pPr>
            <w:r w:rsidRPr="00982C42">
              <w:rPr>
                <w:sz w:val="28"/>
                <w:szCs w:val="28"/>
              </w:rPr>
              <w:t>Отдел экономики, малого бизнеса, инвестиций и местного самоуправления</w:t>
            </w:r>
            <w:r>
              <w:rPr>
                <w:sz w:val="28"/>
                <w:szCs w:val="28"/>
              </w:rPr>
              <w:t xml:space="preserve"> Администрации Белокалитвинского </w:t>
            </w:r>
            <w:r>
              <w:rPr>
                <w:sz w:val="28"/>
                <w:szCs w:val="28"/>
              </w:rPr>
              <w:lastRenderedPageBreak/>
              <w:t>района и отдел земельных и имущественных отношений Администрации Белокалитвинского городского поселения</w:t>
            </w:r>
            <w:r w:rsidRPr="00982C42">
              <w:rPr>
                <w:sz w:val="28"/>
                <w:szCs w:val="28"/>
              </w:rPr>
              <w:t xml:space="preserve"> (Волкова О.В.</w:t>
            </w:r>
            <w:r w:rsidR="00EC20A1">
              <w:rPr>
                <w:sz w:val="28"/>
                <w:szCs w:val="28"/>
              </w:rPr>
              <w:t xml:space="preserve"> </w:t>
            </w:r>
            <w:r>
              <w:rPr>
                <w:sz w:val="28"/>
                <w:szCs w:val="28"/>
              </w:rPr>
              <w:t>-</w:t>
            </w:r>
            <w:r w:rsidRPr="00982C42">
              <w:rPr>
                <w:sz w:val="28"/>
                <w:szCs w:val="28"/>
              </w:rPr>
              <w:t xml:space="preserve"> начальник отдела экономики, малого бизнеса, инвестиций и местного самоуправления</w:t>
            </w:r>
            <w:r>
              <w:rPr>
                <w:sz w:val="28"/>
                <w:szCs w:val="28"/>
              </w:rPr>
              <w:t>; Мищенко С.Н. – начальник отдела земельных и имущественных отношений</w:t>
            </w:r>
            <w:r w:rsidRPr="00982C42">
              <w:rPr>
                <w:sz w:val="28"/>
                <w:szCs w:val="28"/>
              </w:rPr>
              <w:t>)</w:t>
            </w:r>
          </w:p>
        </w:tc>
        <w:tc>
          <w:tcPr>
            <w:tcW w:w="2834" w:type="dxa"/>
            <w:tcBorders>
              <w:top w:val="single" w:sz="4" w:space="0" w:color="auto"/>
              <w:left w:val="single" w:sz="4" w:space="0" w:color="auto"/>
              <w:bottom w:val="single" w:sz="4" w:space="0" w:color="auto"/>
              <w:right w:val="single" w:sz="4" w:space="0" w:color="auto"/>
            </w:tcBorders>
          </w:tcPr>
          <w:p w:rsidR="00982C42" w:rsidRPr="00AE2271" w:rsidRDefault="00982C42" w:rsidP="00982C42">
            <w:pPr>
              <w:jc w:val="both"/>
              <w:rPr>
                <w:sz w:val="28"/>
                <w:szCs w:val="28"/>
              </w:rPr>
            </w:pPr>
            <w:r w:rsidRPr="00982C42">
              <w:rPr>
                <w:sz w:val="28"/>
                <w:szCs w:val="28"/>
              </w:rPr>
              <w:lastRenderedPageBreak/>
              <w:t xml:space="preserve">информационная справка отдела земельных и имущественных отношений </w:t>
            </w:r>
            <w:r w:rsidRPr="00982C42">
              <w:rPr>
                <w:sz w:val="28"/>
                <w:szCs w:val="28"/>
              </w:rPr>
              <w:lastRenderedPageBreak/>
              <w:t>Администрации Белокалитвинского городского поселения</w:t>
            </w:r>
          </w:p>
        </w:tc>
        <w:tc>
          <w:tcPr>
            <w:tcW w:w="2408" w:type="dxa"/>
            <w:tcBorders>
              <w:top w:val="single" w:sz="4" w:space="0" w:color="auto"/>
              <w:left w:val="single" w:sz="4" w:space="0" w:color="auto"/>
              <w:bottom w:val="single" w:sz="4" w:space="0" w:color="auto"/>
              <w:right w:val="single" w:sz="4" w:space="0" w:color="auto"/>
            </w:tcBorders>
          </w:tcPr>
          <w:p w:rsidR="00982C42" w:rsidRPr="00BD3034" w:rsidRDefault="00261B01" w:rsidP="00982C42">
            <w:pPr>
              <w:jc w:val="both"/>
              <w:rPr>
                <w:sz w:val="28"/>
                <w:szCs w:val="28"/>
              </w:rPr>
            </w:pPr>
            <w:r w:rsidRPr="00261B01">
              <w:rPr>
                <w:sz w:val="28"/>
                <w:szCs w:val="28"/>
              </w:rPr>
              <w:lastRenderedPageBreak/>
              <w:t>нет информационной системы</w:t>
            </w:r>
          </w:p>
        </w:tc>
      </w:tr>
    </w:tbl>
    <w:p w:rsidR="00021FE3" w:rsidRDefault="00021FE3" w:rsidP="00836090">
      <w:pPr>
        <w:jc w:val="center"/>
        <w:rPr>
          <w:sz w:val="28"/>
          <w:szCs w:val="28"/>
        </w:rPr>
      </w:pPr>
    </w:p>
    <w:p w:rsidR="00021FE3" w:rsidRPr="00836090" w:rsidRDefault="00021FE3" w:rsidP="00021FE3">
      <w:pPr>
        <w:jc w:val="center"/>
        <w:rPr>
          <w:sz w:val="28"/>
          <w:szCs w:val="28"/>
        </w:rPr>
      </w:pPr>
      <w:r>
        <w:rPr>
          <w:sz w:val="28"/>
          <w:szCs w:val="28"/>
          <w:lang w:val="en-US"/>
        </w:rPr>
        <w:t>IV</w:t>
      </w:r>
      <w:r w:rsidRPr="00021FE3">
        <w:rPr>
          <w:sz w:val="28"/>
          <w:szCs w:val="28"/>
        </w:rPr>
        <w:t xml:space="preserve">. </w:t>
      </w:r>
      <w:r w:rsidRPr="00836090">
        <w:rPr>
          <w:sz w:val="28"/>
          <w:szCs w:val="28"/>
        </w:rPr>
        <w:t>Паспорт</w:t>
      </w:r>
    </w:p>
    <w:p w:rsidR="00021FE3" w:rsidRDefault="00021FE3" w:rsidP="00021FE3">
      <w:pPr>
        <w:jc w:val="center"/>
        <w:rPr>
          <w:sz w:val="28"/>
          <w:szCs w:val="28"/>
        </w:rPr>
      </w:pPr>
      <w:r w:rsidRPr="00836090">
        <w:rPr>
          <w:sz w:val="28"/>
          <w:szCs w:val="28"/>
        </w:rPr>
        <w:t>комплекса процессных мероприятий</w:t>
      </w:r>
      <w:r>
        <w:rPr>
          <w:sz w:val="28"/>
          <w:szCs w:val="28"/>
        </w:rPr>
        <w:t xml:space="preserve"> </w:t>
      </w:r>
      <w:r w:rsidRPr="00021FE3">
        <w:rPr>
          <w:sz w:val="28"/>
          <w:szCs w:val="28"/>
        </w:rPr>
        <w:t xml:space="preserve">«Создание благоприятных условий для </w:t>
      </w:r>
    </w:p>
    <w:p w:rsidR="00021FE3" w:rsidRPr="00021FE3" w:rsidRDefault="00021FE3" w:rsidP="00021FE3">
      <w:pPr>
        <w:jc w:val="center"/>
        <w:rPr>
          <w:sz w:val="28"/>
          <w:szCs w:val="28"/>
        </w:rPr>
      </w:pPr>
      <w:r w:rsidRPr="00021FE3">
        <w:rPr>
          <w:sz w:val="28"/>
          <w:szCs w:val="28"/>
        </w:rPr>
        <w:t>привлечения инвестиций в Белокалитвинский район»</w:t>
      </w:r>
    </w:p>
    <w:p w:rsidR="00021FE3" w:rsidRDefault="00021FE3" w:rsidP="00836090">
      <w:pPr>
        <w:jc w:val="center"/>
        <w:rPr>
          <w:sz w:val="28"/>
          <w:szCs w:val="28"/>
        </w:rPr>
      </w:pPr>
    </w:p>
    <w:p w:rsidR="00021FE3" w:rsidRPr="00836090" w:rsidRDefault="00021FE3" w:rsidP="00021FE3">
      <w:pPr>
        <w:jc w:val="both"/>
        <w:rPr>
          <w:sz w:val="28"/>
          <w:szCs w:val="28"/>
        </w:rPr>
      </w:pPr>
      <w:r w:rsidRPr="00836090">
        <w:rPr>
          <w:sz w:val="28"/>
          <w:szCs w:val="28"/>
        </w:rPr>
        <w:t>1. Основные положения</w:t>
      </w:r>
    </w:p>
    <w:p w:rsidR="00021FE3" w:rsidRPr="00836090" w:rsidRDefault="00021FE3" w:rsidP="00021FE3">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021FE3" w:rsidRPr="00836090" w:rsidTr="00EC20A1">
        <w:tc>
          <w:tcPr>
            <w:tcW w:w="566" w:type="dxa"/>
          </w:tcPr>
          <w:p w:rsidR="00021FE3" w:rsidRPr="00836090" w:rsidRDefault="00021FE3" w:rsidP="00EC20A1">
            <w:pPr>
              <w:jc w:val="both"/>
              <w:rPr>
                <w:sz w:val="28"/>
                <w:szCs w:val="28"/>
              </w:rPr>
            </w:pPr>
            <w:r w:rsidRPr="00836090">
              <w:rPr>
                <w:sz w:val="28"/>
                <w:szCs w:val="28"/>
              </w:rPr>
              <w:t>1.1.</w:t>
            </w:r>
          </w:p>
        </w:tc>
        <w:tc>
          <w:tcPr>
            <w:tcW w:w="3829" w:type="dxa"/>
          </w:tcPr>
          <w:p w:rsidR="00021FE3" w:rsidRPr="00836090" w:rsidRDefault="00021FE3" w:rsidP="00496711">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w:t>
            </w:r>
            <w:r w:rsidR="00496711" w:rsidRPr="00496711">
              <w:rPr>
                <w:sz w:val="28"/>
                <w:szCs w:val="28"/>
              </w:rPr>
              <w:t xml:space="preserve">Создание благоприятных условий для привлечения инвестиций в </w:t>
            </w:r>
            <w:r w:rsidR="00496711" w:rsidRPr="00496711">
              <w:rPr>
                <w:sz w:val="28"/>
                <w:szCs w:val="28"/>
              </w:rPr>
              <w:lastRenderedPageBreak/>
              <w:t>Белокалитвинский район</w:t>
            </w:r>
            <w:r>
              <w:rPr>
                <w:sz w:val="28"/>
                <w:szCs w:val="28"/>
              </w:rPr>
              <w:t>»</w:t>
            </w:r>
            <w:r w:rsidRPr="00836090">
              <w:rPr>
                <w:sz w:val="28"/>
                <w:szCs w:val="28"/>
              </w:rPr>
              <w:t xml:space="preserve"> (далее также в настоящем разделе - комплекс процессных мероприятий)</w:t>
            </w:r>
          </w:p>
        </w:tc>
        <w:tc>
          <w:tcPr>
            <w:tcW w:w="850" w:type="dxa"/>
          </w:tcPr>
          <w:p w:rsidR="00021FE3" w:rsidRPr="00836090" w:rsidRDefault="00021FE3" w:rsidP="00EC20A1">
            <w:pPr>
              <w:jc w:val="center"/>
              <w:rPr>
                <w:sz w:val="28"/>
                <w:szCs w:val="28"/>
              </w:rPr>
            </w:pPr>
            <w:r w:rsidRPr="00836090">
              <w:rPr>
                <w:sz w:val="28"/>
                <w:szCs w:val="28"/>
              </w:rPr>
              <w:lastRenderedPageBreak/>
              <w:t>-</w:t>
            </w:r>
          </w:p>
        </w:tc>
        <w:tc>
          <w:tcPr>
            <w:tcW w:w="9214" w:type="dxa"/>
          </w:tcPr>
          <w:p w:rsidR="00021FE3" w:rsidRPr="00836090" w:rsidRDefault="00021FE3" w:rsidP="00EC20A1">
            <w:pPr>
              <w:jc w:val="both"/>
              <w:rPr>
                <w:sz w:val="28"/>
                <w:szCs w:val="28"/>
              </w:rPr>
            </w:pPr>
            <w:r w:rsidRPr="0067759C">
              <w:rPr>
                <w:sz w:val="28"/>
                <w:szCs w:val="28"/>
              </w:rPr>
              <w:t>отдел экономики, малого бизнеса, инвестиций и местного самоуправления Администрации Белокалитвинского района</w:t>
            </w:r>
            <w:r w:rsidRPr="00836090">
              <w:rPr>
                <w:sz w:val="28"/>
                <w:szCs w:val="28"/>
              </w:rPr>
              <w:t xml:space="preserve"> (</w:t>
            </w:r>
            <w:r>
              <w:rPr>
                <w:sz w:val="28"/>
                <w:szCs w:val="28"/>
              </w:rPr>
              <w:t>Волкова Ольга Викторовна</w:t>
            </w:r>
            <w:r w:rsidRPr="00836090">
              <w:rPr>
                <w:sz w:val="28"/>
                <w:szCs w:val="28"/>
              </w:rPr>
              <w:t xml:space="preserve">, </w:t>
            </w:r>
            <w:r>
              <w:rPr>
                <w:sz w:val="28"/>
                <w:szCs w:val="28"/>
              </w:rPr>
              <w:t>начальник</w:t>
            </w:r>
            <w:r w:rsidRPr="0067759C">
              <w:rPr>
                <w:sz w:val="28"/>
                <w:szCs w:val="28"/>
              </w:rPr>
              <w:t xml:space="preserve"> отдел</w:t>
            </w:r>
            <w:r>
              <w:rPr>
                <w:sz w:val="28"/>
                <w:szCs w:val="28"/>
              </w:rPr>
              <w:t>а</w:t>
            </w:r>
            <w:r w:rsidRPr="0067759C">
              <w:rPr>
                <w:sz w:val="28"/>
                <w:szCs w:val="28"/>
              </w:rPr>
              <w:t xml:space="preserve"> экономики, малого бизнеса, инвестиций и местного самоуправления Администрации Белокалитвинского района</w:t>
            </w:r>
            <w:r w:rsidRPr="00836090">
              <w:rPr>
                <w:sz w:val="28"/>
                <w:szCs w:val="28"/>
              </w:rPr>
              <w:t>)</w:t>
            </w:r>
          </w:p>
        </w:tc>
      </w:tr>
      <w:tr w:rsidR="00021FE3" w:rsidRPr="00836090" w:rsidTr="00EC20A1">
        <w:tc>
          <w:tcPr>
            <w:tcW w:w="566" w:type="dxa"/>
          </w:tcPr>
          <w:p w:rsidR="00021FE3" w:rsidRPr="00836090" w:rsidRDefault="00021FE3" w:rsidP="00EC20A1">
            <w:pPr>
              <w:jc w:val="both"/>
              <w:rPr>
                <w:sz w:val="28"/>
                <w:szCs w:val="28"/>
              </w:rPr>
            </w:pPr>
            <w:r w:rsidRPr="00836090">
              <w:rPr>
                <w:sz w:val="28"/>
                <w:szCs w:val="28"/>
              </w:rPr>
              <w:lastRenderedPageBreak/>
              <w:t>1.2.</w:t>
            </w:r>
          </w:p>
        </w:tc>
        <w:tc>
          <w:tcPr>
            <w:tcW w:w="3829" w:type="dxa"/>
          </w:tcPr>
          <w:p w:rsidR="00021FE3" w:rsidRPr="00836090" w:rsidRDefault="00021FE3" w:rsidP="00EC20A1">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rsidR="00021FE3" w:rsidRPr="00836090" w:rsidRDefault="00021FE3" w:rsidP="00EC20A1">
            <w:pPr>
              <w:jc w:val="center"/>
              <w:rPr>
                <w:sz w:val="28"/>
                <w:szCs w:val="28"/>
              </w:rPr>
            </w:pPr>
            <w:r w:rsidRPr="00836090">
              <w:rPr>
                <w:sz w:val="28"/>
                <w:szCs w:val="28"/>
              </w:rPr>
              <w:t>-</w:t>
            </w:r>
          </w:p>
        </w:tc>
        <w:tc>
          <w:tcPr>
            <w:tcW w:w="9214" w:type="dxa"/>
          </w:tcPr>
          <w:p w:rsidR="00021FE3" w:rsidRPr="00836090" w:rsidRDefault="00021FE3" w:rsidP="00EC20A1">
            <w:pPr>
              <w:jc w:val="both"/>
              <w:rPr>
                <w:sz w:val="28"/>
                <w:szCs w:val="28"/>
              </w:rPr>
            </w:pPr>
            <w:r w:rsidRPr="00836090">
              <w:rPr>
                <w:sz w:val="28"/>
                <w:szCs w:val="28"/>
              </w:rPr>
              <w:t xml:space="preserve">муниципальная программа Белокалитвинского района </w:t>
            </w:r>
            <w:r>
              <w:rPr>
                <w:sz w:val="28"/>
                <w:szCs w:val="28"/>
              </w:rPr>
              <w:t>«</w:t>
            </w:r>
            <w:r w:rsidRPr="00836090">
              <w:rPr>
                <w:sz w:val="28"/>
                <w:szCs w:val="28"/>
              </w:rPr>
              <w:t>Экономическое развитие и инновационная экономика</w:t>
            </w:r>
            <w:r>
              <w:rPr>
                <w:sz w:val="28"/>
                <w:szCs w:val="28"/>
              </w:rPr>
              <w:t>»</w:t>
            </w:r>
          </w:p>
        </w:tc>
      </w:tr>
    </w:tbl>
    <w:p w:rsidR="00021FE3" w:rsidRDefault="00021FE3" w:rsidP="00836090">
      <w:pPr>
        <w:jc w:val="center"/>
        <w:rPr>
          <w:sz w:val="28"/>
          <w:szCs w:val="28"/>
        </w:rPr>
      </w:pPr>
    </w:p>
    <w:p w:rsidR="00362C9E" w:rsidRPr="00836090" w:rsidRDefault="00362C9E" w:rsidP="00362C9E">
      <w:pPr>
        <w:jc w:val="both"/>
        <w:rPr>
          <w:sz w:val="28"/>
          <w:szCs w:val="28"/>
        </w:rPr>
      </w:pPr>
      <w:r w:rsidRPr="00836090">
        <w:rPr>
          <w:sz w:val="28"/>
          <w:szCs w:val="28"/>
        </w:rPr>
        <w:t>2. Показател</w:t>
      </w:r>
      <w:r w:rsidR="00D13F06">
        <w:rPr>
          <w:sz w:val="28"/>
          <w:szCs w:val="28"/>
        </w:rPr>
        <w:t>ь</w:t>
      </w:r>
      <w:r w:rsidRPr="00836090">
        <w:rPr>
          <w:sz w:val="28"/>
          <w:szCs w:val="28"/>
        </w:rPr>
        <w:t xml:space="preserve"> комплекса процессных мероприятий</w:t>
      </w:r>
    </w:p>
    <w:p w:rsidR="00362C9E" w:rsidRDefault="00362C9E" w:rsidP="00362C9E">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362C9E" w:rsidRPr="00BD3034" w:rsidTr="00EC20A1">
        <w:tc>
          <w:tcPr>
            <w:tcW w:w="623"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Pr>
                <w:sz w:val="28"/>
                <w:szCs w:val="28"/>
              </w:rPr>
              <w:t>№</w:t>
            </w:r>
          </w:p>
          <w:p w:rsidR="00362C9E" w:rsidRPr="00BD3034" w:rsidRDefault="00362C9E" w:rsidP="00EC20A1">
            <w:pPr>
              <w:jc w:val="both"/>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Единица измерения (по </w:t>
            </w:r>
            <w:hyperlink r:id="rId30"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rsidR="00362C9E" w:rsidRPr="00BD3034" w:rsidRDefault="00362C9E" w:rsidP="007A3D94">
            <w:pPr>
              <w:jc w:val="center"/>
              <w:rPr>
                <w:sz w:val="28"/>
                <w:szCs w:val="28"/>
              </w:rPr>
            </w:pPr>
            <w:r w:rsidRPr="00BD3034">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Информационная система</w:t>
            </w:r>
          </w:p>
        </w:tc>
      </w:tr>
      <w:tr w:rsidR="00362C9E" w:rsidRPr="00BD3034" w:rsidTr="00EC20A1">
        <w:tc>
          <w:tcPr>
            <w:tcW w:w="623"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202</w:t>
            </w:r>
            <w:r>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r>
      <w:tr w:rsidR="00362C9E" w:rsidRPr="00BD3034" w:rsidTr="00EC20A1">
        <w:tc>
          <w:tcPr>
            <w:tcW w:w="15384" w:type="dxa"/>
            <w:gridSpan w:val="13"/>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1. Задача комплекса процессных мероприятий </w:t>
            </w:r>
            <w:r>
              <w:rPr>
                <w:sz w:val="28"/>
                <w:szCs w:val="28"/>
              </w:rPr>
              <w:t>«</w:t>
            </w:r>
            <w:r w:rsidR="00D13F06" w:rsidRPr="00D13F06">
              <w:rPr>
                <w:sz w:val="28"/>
                <w:szCs w:val="28"/>
              </w:rPr>
              <w:t>Сформирован привлекательный инвестиционный статус Белокалитвинского района</w:t>
            </w:r>
            <w:r>
              <w:rPr>
                <w:sz w:val="28"/>
                <w:szCs w:val="28"/>
              </w:rPr>
              <w:t>»</w:t>
            </w:r>
          </w:p>
        </w:tc>
      </w:tr>
      <w:tr w:rsidR="00362C9E" w:rsidRPr="00BD3034" w:rsidTr="00EC20A1">
        <w:tc>
          <w:tcPr>
            <w:tcW w:w="623"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D13F06" w:rsidRPr="00D13F06" w:rsidRDefault="00D13F06" w:rsidP="00D13F06">
            <w:pPr>
              <w:jc w:val="both"/>
              <w:rPr>
                <w:bCs/>
                <w:sz w:val="28"/>
                <w:szCs w:val="28"/>
              </w:rPr>
            </w:pPr>
            <w:r w:rsidRPr="00D13F06">
              <w:rPr>
                <w:bCs/>
                <w:sz w:val="28"/>
                <w:szCs w:val="28"/>
              </w:rPr>
              <w:t>Объем инвестиций за счет всех источ</w:t>
            </w:r>
            <w:r w:rsidRPr="00D13F06">
              <w:rPr>
                <w:bCs/>
                <w:sz w:val="28"/>
                <w:szCs w:val="28"/>
              </w:rPr>
              <w:softHyphen/>
              <w:t>ников финансиро</w:t>
            </w:r>
            <w:r w:rsidRPr="00D13F06">
              <w:rPr>
                <w:bCs/>
                <w:sz w:val="28"/>
                <w:szCs w:val="28"/>
              </w:rPr>
              <w:softHyphen/>
              <w:t>вания</w:t>
            </w:r>
          </w:p>
          <w:p w:rsidR="00362C9E" w:rsidRPr="00BD3034" w:rsidRDefault="00362C9E" w:rsidP="00EC20A1">
            <w:pPr>
              <w:jc w:val="both"/>
              <w:rPr>
                <w:sz w:val="28"/>
                <w:szCs w:val="28"/>
              </w:rPr>
            </w:pPr>
          </w:p>
        </w:tc>
        <w:tc>
          <w:tcPr>
            <w:tcW w:w="1276"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Pr>
                <w:sz w:val="28"/>
                <w:szCs w:val="28"/>
              </w:rPr>
              <w:t>М</w:t>
            </w:r>
            <w:r w:rsidRPr="00BD3034">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362C9E" w:rsidRPr="00BD3034" w:rsidRDefault="00D13F06" w:rsidP="00EC20A1">
            <w:pPr>
              <w:jc w:val="both"/>
              <w:rPr>
                <w:sz w:val="28"/>
                <w:szCs w:val="28"/>
              </w:rPr>
            </w:pPr>
            <w:r>
              <w:rPr>
                <w:sz w:val="28"/>
                <w:szCs w:val="28"/>
              </w:rPr>
              <w:t>млн. рублей</w:t>
            </w:r>
          </w:p>
        </w:tc>
        <w:tc>
          <w:tcPr>
            <w:tcW w:w="1067" w:type="dxa"/>
            <w:tcBorders>
              <w:top w:val="single" w:sz="4" w:space="0" w:color="auto"/>
              <w:left w:val="single" w:sz="4" w:space="0" w:color="auto"/>
              <w:bottom w:val="single" w:sz="4" w:space="0" w:color="auto"/>
              <w:right w:val="single" w:sz="4" w:space="0" w:color="auto"/>
            </w:tcBorders>
          </w:tcPr>
          <w:p w:rsidR="00362C9E" w:rsidRPr="00BD3034" w:rsidRDefault="006B0F06" w:rsidP="00EC20A1">
            <w:pPr>
              <w:jc w:val="center"/>
              <w:rPr>
                <w:sz w:val="28"/>
                <w:szCs w:val="28"/>
              </w:rPr>
            </w:pPr>
            <w:r>
              <w:rPr>
                <w:sz w:val="28"/>
                <w:szCs w:val="28"/>
              </w:rPr>
              <w:t>4547,7</w:t>
            </w:r>
          </w:p>
        </w:tc>
        <w:tc>
          <w:tcPr>
            <w:tcW w:w="776"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7A3D94" w:rsidP="00EC20A1">
            <w:pPr>
              <w:jc w:val="center"/>
              <w:rPr>
                <w:sz w:val="28"/>
                <w:szCs w:val="28"/>
              </w:rPr>
            </w:pPr>
            <w:r>
              <w:rPr>
                <w:sz w:val="28"/>
                <w:szCs w:val="28"/>
              </w:rPr>
              <w:t>3384,5</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7A3D94" w:rsidP="00EC20A1">
            <w:pPr>
              <w:jc w:val="center"/>
              <w:rPr>
                <w:sz w:val="28"/>
                <w:szCs w:val="28"/>
              </w:rPr>
            </w:pPr>
            <w:r>
              <w:rPr>
                <w:sz w:val="28"/>
                <w:szCs w:val="28"/>
              </w:rPr>
              <w:t>3647,8</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7A3D94" w:rsidP="00EC20A1">
            <w:pPr>
              <w:jc w:val="center"/>
              <w:rPr>
                <w:sz w:val="28"/>
                <w:szCs w:val="28"/>
              </w:rPr>
            </w:pPr>
            <w:r>
              <w:rPr>
                <w:sz w:val="28"/>
                <w:szCs w:val="28"/>
              </w:rPr>
              <w:t>3835,3</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7A3D94" w:rsidP="00EC20A1">
            <w:pPr>
              <w:jc w:val="center"/>
              <w:rPr>
                <w:sz w:val="28"/>
                <w:szCs w:val="28"/>
              </w:rPr>
            </w:pPr>
            <w:r>
              <w:rPr>
                <w:sz w:val="28"/>
                <w:szCs w:val="28"/>
              </w:rPr>
              <w:t>4444,7</w:t>
            </w:r>
          </w:p>
        </w:tc>
        <w:tc>
          <w:tcPr>
            <w:tcW w:w="173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7F0C4F">
              <w:rPr>
                <w:sz w:val="28"/>
                <w:szCs w:val="28"/>
              </w:rPr>
              <w:t xml:space="preserve">отдел экономики, малого бизнеса, инвестиций и местного самоуправления Администрации </w:t>
            </w:r>
            <w:r w:rsidRPr="007F0C4F">
              <w:rPr>
                <w:sz w:val="28"/>
                <w:szCs w:val="28"/>
              </w:rPr>
              <w:lastRenderedPageBreak/>
              <w:t>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lastRenderedPageBreak/>
              <w:t>-</w:t>
            </w:r>
          </w:p>
        </w:tc>
      </w:tr>
    </w:tbl>
    <w:p w:rsidR="00362C9E" w:rsidRPr="00BD3034" w:rsidRDefault="00362C9E" w:rsidP="00362C9E">
      <w:pPr>
        <w:jc w:val="both"/>
        <w:rPr>
          <w:sz w:val="28"/>
          <w:szCs w:val="28"/>
        </w:rPr>
      </w:pPr>
    </w:p>
    <w:p w:rsidR="00362C9E" w:rsidRPr="00BD3034" w:rsidRDefault="00362C9E" w:rsidP="00362C9E">
      <w:pPr>
        <w:jc w:val="both"/>
        <w:rPr>
          <w:sz w:val="28"/>
          <w:szCs w:val="28"/>
        </w:rPr>
      </w:pPr>
      <w:r w:rsidRPr="00BD3034">
        <w:rPr>
          <w:sz w:val="28"/>
          <w:szCs w:val="28"/>
        </w:rPr>
        <w:t>Примечание.</w:t>
      </w:r>
    </w:p>
    <w:p w:rsidR="00362C9E" w:rsidRPr="00BD3034" w:rsidRDefault="00362C9E" w:rsidP="00362C9E">
      <w:pPr>
        <w:jc w:val="both"/>
        <w:rPr>
          <w:sz w:val="28"/>
          <w:szCs w:val="28"/>
        </w:rPr>
      </w:pPr>
      <w:r w:rsidRPr="00BD3034">
        <w:rPr>
          <w:sz w:val="28"/>
          <w:szCs w:val="28"/>
        </w:rPr>
        <w:t>Используемые сокращения:</w:t>
      </w:r>
    </w:p>
    <w:p w:rsidR="00362C9E" w:rsidRPr="00BD3034" w:rsidRDefault="00362C9E" w:rsidP="00362C9E">
      <w:pPr>
        <w:jc w:val="both"/>
        <w:rPr>
          <w:sz w:val="28"/>
          <w:szCs w:val="28"/>
        </w:rPr>
      </w:pPr>
      <w:r>
        <w:rPr>
          <w:sz w:val="28"/>
          <w:szCs w:val="28"/>
        </w:rPr>
        <w:t>М</w:t>
      </w:r>
      <w:r w:rsidRPr="00BD3034">
        <w:rPr>
          <w:sz w:val="28"/>
          <w:szCs w:val="28"/>
        </w:rPr>
        <w:t xml:space="preserve">П - </w:t>
      </w:r>
      <w:r>
        <w:rPr>
          <w:sz w:val="28"/>
          <w:szCs w:val="28"/>
        </w:rPr>
        <w:t>муниципаль</w:t>
      </w:r>
      <w:r w:rsidRPr="00BD3034">
        <w:rPr>
          <w:sz w:val="28"/>
          <w:szCs w:val="28"/>
        </w:rPr>
        <w:t>ная программа;</w:t>
      </w:r>
    </w:p>
    <w:p w:rsidR="00362C9E" w:rsidRPr="00BD3034" w:rsidRDefault="00362C9E" w:rsidP="00362C9E">
      <w:pPr>
        <w:jc w:val="both"/>
        <w:rPr>
          <w:sz w:val="28"/>
          <w:szCs w:val="28"/>
        </w:rPr>
      </w:pPr>
      <w:r w:rsidRPr="00BD3034">
        <w:rPr>
          <w:sz w:val="28"/>
          <w:szCs w:val="28"/>
        </w:rPr>
        <w:t xml:space="preserve">ОКЕИ - Общероссийский </w:t>
      </w:r>
      <w:hyperlink r:id="rId31" w:history="1">
        <w:r w:rsidRPr="00BD3034">
          <w:rPr>
            <w:rStyle w:val="af8"/>
            <w:sz w:val="28"/>
            <w:szCs w:val="28"/>
          </w:rPr>
          <w:t>классификатор</w:t>
        </w:r>
      </w:hyperlink>
      <w:r w:rsidRPr="00BD3034">
        <w:rPr>
          <w:sz w:val="28"/>
          <w:szCs w:val="28"/>
        </w:rPr>
        <w:t xml:space="preserve"> единиц измерения.</w:t>
      </w:r>
    </w:p>
    <w:p w:rsidR="00362C9E" w:rsidRDefault="00362C9E" w:rsidP="00362C9E">
      <w:pPr>
        <w:jc w:val="both"/>
        <w:rPr>
          <w:sz w:val="28"/>
          <w:szCs w:val="28"/>
        </w:rPr>
      </w:pPr>
    </w:p>
    <w:p w:rsidR="00362C9E" w:rsidRPr="00BD3034" w:rsidRDefault="00362C9E" w:rsidP="00362C9E">
      <w:pPr>
        <w:jc w:val="both"/>
        <w:rPr>
          <w:sz w:val="28"/>
          <w:szCs w:val="28"/>
        </w:rPr>
      </w:pPr>
      <w:r w:rsidRPr="00BD3034">
        <w:rPr>
          <w:sz w:val="28"/>
          <w:szCs w:val="28"/>
        </w:rPr>
        <w:t>2.1. План достижения показател</w:t>
      </w:r>
      <w:r w:rsidR="00B55FC9">
        <w:rPr>
          <w:sz w:val="28"/>
          <w:szCs w:val="28"/>
        </w:rPr>
        <w:t>я</w:t>
      </w:r>
    </w:p>
    <w:p w:rsidR="00362C9E" w:rsidRPr="00BD3034" w:rsidRDefault="00362C9E" w:rsidP="00362C9E">
      <w:pPr>
        <w:jc w:val="both"/>
        <w:rPr>
          <w:sz w:val="28"/>
          <w:szCs w:val="28"/>
        </w:rPr>
      </w:pPr>
      <w:r w:rsidRPr="00BD3034">
        <w:rPr>
          <w:sz w:val="28"/>
          <w:szCs w:val="28"/>
        </w:rPr>
        <w:t>комплекса процессных мероприятий в 202</w:t>
      </w:r>
      <w:r>
        <w:rPr>
          <w:sz w:val="28"/>
          <w:szCs w:val="28"/>
        </w:rPr>
        <w:t>5</w:t>
      </w:r>
      <w:r w:rsidRPr="00BD3034">
        <w:rPr>
          <w:sz w:val="28"/>
          <w:szCs w:val="28"/>
        </w:rPr>
        <w:t xml:space="preserve"> году</w:t>
      </w:r>
    </w:p>
    <w:p w:rsidR="00362C9E" w:rsidRPr="00BD3034" w:rsidRDefault="00362C9E" w:rsidP="00362C9E">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069"/>
        <w:gridCol w:w="851"/>
        <w:gridCol w:w="992"/>
        <w:gridCol w:w="850"/>
        <w:gridCol w:w="927"/>
        <w:gridCol w:w="776"/>
        <w:gridCol w:w="709"/>
        <w:gridCol w:w="708"/>
        <w:gridCol w:w="851"/>
        <w:gridCol w:w="850"/>
        <w:gridCol w:w="851"/>
        <w:gridCol w:w="992"/>
        <w:gridCol w:w="784"/>
        <w:gridCol w:w="850"/>
        <w:gridCol w:w="1701"/>
      </w:tblGrid>
      <w:tr w:rsidR="00362C9E" w:rsidRPr="00BD3034" w:rsidTr="00EC20A1">
        <w:tc>
          <w:tcPr>
            <w:tcW w:w="623" w:type="dxa"/>
            <w:vMerge w:val="restart"/>
            <w:tcBorders>
              <w:top w:val="single" w:sz="4" w:space="0" w:color="auto"/>
              <w:left w:val="single" w:sz="4" w:space="0" w:color="auto"/>
              <w:bottom w:val="single" w:sz="4" w:space="0" w:color="auto"/>
              <w:right w:val="single" w:sz="4" w:space="0" w:color="auto"/>
            </w:tcBorders>
          </w:tcPr>
          <w:p w:rsidR="00362C9E" w:rsidRPr="00BD3034" w:rsidRDefault="00AF617D" w:rsidP="00EC20A1">
            <w:pPr>
              <w:jc w:val="both"/>
              <w:rPr>
                <w:sz w:val="28"/>
                <w:szCs w:val="28"/>
              </w:rPr>
            </w:pPr>
            <w:r>
              <w:rPr>
                <w:sz w:val="28"/>
                <w:szCs w:val="28"/>
              </w:rPr>
              <w:t>№</w:t>
            </w:r>
          </w:p>
          <w:p w:rsidR="00362C9E" w:rsidRPr="00BD3034" w:rsidRDefault="00362C9E" w:rsidP="00EC20A1">
            <w:pPr>
              <w:jc w:val="both"/>
              <w:rPr>
                <w:sz w:val="28"/>
                <w:szCs w:val="28"/>
              </w:rPr>
            </w:pPr>
            <w:r w:rsidRPr="00BD3034">
              <w:rPr>
                <w:sz w:val="28"/>
                <w:szCs w:val="28"/>
              </w:rPr>
              <w:t>п/п</w:t>
            </w:r>
          </w:p>
        </w:tc>
        <w:tc>
          <w:tcPr>
            <w:tcW w:w="2069"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Единица измерения (по </w:t>
            </w:r>
            <w:hyperlink r:id="rId32" w:history="1">
              <w:r w:rsidRPr="00BD3034">
                <w:rPr>
                  <w:rStyle w:val="af8"/>
                  <w:sz w:val="28"/>
                  <w:szCs w:val="28"/>
                </w:rPr>
                <w:t>ОКЕИ</w:t>
              </w:r>
            </w:hyperlink>
            <w:r w:rsidRPr="00BD3034">
              <w:rPr>
                <w:sz w:val="28"/>
                <w:szCs w:val="28"/>
              </w:rPr>
              <w:t>)</w:t>
            </w:r>
          </w:p>
        </w:tc>
        <w:tc>
          <w:tcPr>
            <w:tcW w:w="9148" w:type="dxa"/>
            <w:gridSpan w:val="11"/>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На конец 202</w:t>
            </w:r>
            <w:r>
              <w:rPr>
                <w:sz w:val="28"/>
                <w:szCs w:val="28"/>
              </w:rPr>
              <w:t>5</w:t>
            </w:r>
            <w:r w:rsidRPr="00BD3034">
              <w:rPr>
                <w:sz w:val="28"/>
                <w:szCs w:val="28"/>
              </w:rPr>
              <w:t xml:space="preserve"> г</w:t>
            </w:r>
            <w:r>
              <w:rPr>
                <w:sz w:val="28"/>
                <w:szCs w:val="28"/>
              </w:rPr>
              <w:t>ода</w:t>
            </w:r>
          </w:p>
        </w:tc>
      </w:tr>
      <w:tr w:rsidR="00362C9E" w:rsidRPr="00BD3034" w:rsidTr="00EC20A1">
        <w:tc>
          <w:tcPr>
            <w:tcW w:w="623"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2069"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r>
      <w:tr w:rsidR="00362C9E" w:rsidRPr="00BD3034" w:rsidTr="00EC20A1">
        <w:tc>
          <w:tcPr>
            <w:tcW w:w="15384" w:type="dxa"/>
            <w:gridSpan w:val="16"/>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1. Задача комплекса процессных мероприятий </w:t>
            </w:r>
            <w:r w:rsidRPr="000446F7">
              <w:rPr>
                <w:sz w:val="28"/>
                <w:szCs w:val="28"/>
              </w:rPr>
              <w:t>«</w:t>
            </w:r>
            <w:r w:rsidR="007A3D94" w:rsidRPr="007A3D94">
              <w:rPr>
                <w:sz w:val="28"/>
                <w:szCs w:val="28"/>
              </w:rPr>
              <w:t>Сформирован привлекательный инвестиционный статус Белокалитвинского района</w:t>
            </w:r>
            <w:r w:rsidRPr="000446F7">
              <w:rPr>
                <w:sz w:val="28"/>
                <w:szCs w:val="28"/>
              </w:rPr>
              <w:t>»</w:t>
            </w:r>
          </w:p>
        </w:tc>
      </w:tr>
      <w:tr w:rsidR="00362C9E" w:rsidRPr="00BD3034" w:rsidTr="00EC20A1">
        <w:tc>
          <w:tcPr>
            <w:tcW w:w="623"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1.1.</w:t>
            </w:r>
          </w:p>
        </w:tc>
        <w:tc>
          <w:tcPr>
            <w:tcW w:w="2069" w:type="dxa"/>
            <w:tcBorders>
              <w:top w:val="single" w:sz="4" w:space="0" w:color="auto"/>
              <w:left w:val="single" w:sz="4" w:space="0" w:color="auto"/>
              <w:bottom w:val="single" w:sz="4" w:space="0" w:color="auto"/>
              <w:right w:val="single" w:sz="4" w:space="0" w:color="auto"/>
            </w:tcBorders>
          </w:tcPr>
          <w:p w:rsidR="00362C9E" w:rsidRPr="00BD3034" w:rsidRDefault="00EC20A1" w:rsidP="00EC20A1">
            <w:pPr>
              <w:jc w:val="both"/>
              <w:rPr>
                <w:sz w:val="28"/>
                <w:szCs w:val="28"/>
              </w:rPr>
            </w:pPr>
            <w:r w:rsidRPr="00EC20A1">
              <w:rPr>
                <w:bCs/>
                <w:sz w:val="28"/>
                <w:szCs w:val="28"/>
              </w:rPr>
              <w:t>Объем инвестиций за счет всех источ</w:t>
            </w:r>
            <w:r w:rsidRPr="00EC20A1">
              <w:rPr>
                <w:bCs/>
                <w:sz w:val="28"/>
                <w:szCs w:val="28"/>
              </w:rPr>
              <w:softHyphen/>
              <w:t>ников финансиро</w:t>
            </w:r>
            <w:r w:rsidRPr="00EC20A1">
              <w:rPr>
                <w:bCs/>
                <w:sz w:val="28"/>
                <w:szCs w:val="28"/>
              </w:rPr>
              <w:softHyphen/>
              <w:t>вания</w:t>
            </w:r>
          </w:p>
        </w:tc>
        <w:tc>
          <w:tcPr>
            <w:tcW w:w="851"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Pr>
                <w:sz w:val="28"/>
                <w:szCs w:val="28"/>
              </w:rPr>
              <w:t>М</w:t>
            </w:r>
            <w:r w:rsidRPr="00BD3034">
              <w:rPr>
                <w:sz w:val="28"/>
                <w:szCs w:val="28"/>
              </w:rPr>
              <w:t>П</w:t>
            </w:r>
          </w:p>
        </w:tc>
        <w:tc>
          <w:tcPr>
            <w:tcW w:w="992" w:type="dxa"/>
            <w:tcBorders>
              <w:top w:val="single" w:sz="4" w:space="0" w:color="auto"/>
              <w:left w:val="single" w:sz="4" w:space="0" w:color="auto"/>
              <w:bottom w:val="single" w:sz="4" w:space="0" w:color="auto"/>
              <w:right w:val="single" w:sz="4" w:space="0" w:color="auto"/>
            </w:tcBorders>
          </w:tcPr>
          <w:p w:rsidR="00362C9E" w:rsidRPr="00BD3034" w:rsidRDefault="00EC20A1" w:rsidP="00EC20A1">
            <w:pPr>
              <w:jc w:val="both"/>
              <w:rPr>
                <w:sz w:val="28"/>
                <w:szCs w:val="28"/>
              </w:rPr>
            </w:pPr>
            <w:r w:rsidRPr="00EC20A1">
              <w:rPr>
                <w:sz w:val="28"/>
                <w:szCs w:val="28"/>
              </w:rPr>
              <w:t>млн. рублей</w:t>
            </w:r>
          </w:p>
        </w:tc>
        <w:tc>
          <w:tcPr>
            <w:tcW w:w="850"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362C9E" w:rsidRPr="00BD3034" w:rsidRDefault="00DE6A64" w:rsidP="00EC20A1">
            <w:pPr>
              <w:jc w:val="center"/>
              <w:rPr>
                <w:sz w:val="28"/>
                <w:szCs w:val="28"/>
              </w:rPr>
            </w:pPr>
            <w:r>
              <w:rPr>
                <w:sz w:val="28"/>
                <w:szCs w:val="28"/>
              </w:rPr>
              <w:t>3384,5</w:t>
            </w:r>
          </w:p>
        </w:tc>
      </w:tr>
    </w:tbl>
    <w:p w:rsidR="00362C9E" w:rsidRPr="00BD3034" w:rsidRDefault="00362C9E" w:rsidP="00362C9E">
      <w:pPr>
        <w:jc w:val="both"/>
        <w:rPr>
          <w:sz w:val="28"/>
          <w:szCs w:val="28"/>
        </w:rPr>
      </w:pPr>
    </w:p>
    <w:p w:rsidR="00362C9E" w:rsidRPr="00BD3034" w:rsidRDefault="00362C9E" w:rsidP="00362C9E">
      <w:pPr>
        <w:jc w:val="both"/>
        <w:rPr>
          <w:sz w:val="28"/>
          <w:szCs w:val="28"/>
        </w:rPr>
      </w:pPr>
      <w:r w:rsidRPr="00BD3034">
        <w:rPr>
          <w:sz w:val="28"/>
          <w:szCs w:val="28"/>
        </w:rPr>
        <w:t>Примечание.</w:t>
      </w:r>
    </w:p>
    <w:p w:rsidR="00362C9E" w:rsidRPr="00BD3034" w:rsidRDefault="00362C9E" w:rsidP="00362C9E">
      <w:pPr>
        <w:jc w:val="both"/>
        <w:rPr>
          <w:sz w:val="28"/>
          <w:szCs w:val="28"/>
        </w:rPr>
      </w:pPr>
      <w:r w:rsidRPr="00BD3034">
        <w:rPr>
          <w:sz w:val="28"/>
          <w:szCs w:val="28"/>
        </w:rPr>
        <w:t>Используемые сокращения:</w:t>
      </w:r>
    </w:p>
    <w:p w:rsidR="00362C9E" w:rsidRPr="00BD3034" w:rsidRDefault="00362C9E" w:rsidP="00362C9E">
      <w:pPr>
        <w:jc w:val="both"/>
        <w:rPr>
          <w:sz w:val="28"/>
          <w:szCs w:val="28"/>
        </w:rPr>
      </w:pPr>
      <w:r>
        <w:rPr>
          <w:sz w:val="28"/>
          <w:szCs w:val="28"/>
        </w:rPr>
        <w:lastRenderedPageBreak/>
        <w:t>М</w:t>
      </w:r>
      <w:r w:rsidRPr="00BD3034">
        <w:rPr>
          <w:sz w:val="28"/>
          <w:szCs w:val="28"/>
        </w:rPr>
        <w:t xml:space="preserve">П - </w:t>
      </w:r>
      <w:r>
        <w:rPr>
          <w:sz w:val="28"/>
          <w:szCs w:val="28"/>
        </w:rPr>
        <w:t>муниципаль</w:t>
      </w:r>
      <w:r w:rsidRPr="00BD3034">
        <w:rPr>
          <w:sz w:val="28"/>
          <w:szCs w:val="28"/>
        </w:rPr>
        <w:t>ная программа;</w:t>
      </w:r>
    </w:p>
    <w:p w:rsidR="00362C9E" w:rsidRPr="00BD3034" w:rsidRDefault="00362C9E" w:rsidP="00362C9E">
      <w:pPr>
        <w:jc w:val="both"/>
        <w:rPr>
          <w:sz w:val="28"/>
          <w:szCs w:val="28"/>
        </w:rPr>
      </w:pPr>
      <w:r w:rsidRPr="00BD3034">
        <w:rPr>
          <w:sz w:val="28"/>
          <w:szCs w:val="28"/>
        </w:rPr>
        <w:t xml:space="preserve">ОКЕИ - Общероссийский </w:t>
      </w:r>
      <w:hyperlink r:id="rId33" w:history="1">
        <w:r w:rsidRPr="00BD3034">
          <w:rPr>
            <w:rStyle w:val="af8"/>
            <w:sz w:val="28"/>
            <w:szCs w:val="28"/>
          </w:rPr>
          <w:t>классификатор</w:t>
        </w:r>
      </w:hyperlink>
      <w:r w:rsidRPr="00BD3034">
        <w:rPr>
          <w:sz w:val="28"/>
          <w:szCs w:val="28"/>
        </w:rPr>
        <w:t xml:space="preserve"> единиц измерения.</w:t>
      </w:r>
    </w:p>
    <w:p w:rsidR="00362C9E" w:rsidRDefault="00362C9E" w:rsidP="00362C9E">
      <w:pPr>
        <w:jc w:val="both"/>
        <w:rPr>
          <w:sz w:val="28"/>
          <w:szCs w:val="28"/>
        </w:rPr>
      </w:pPr>
    </w:p>
    <w:p w:rsidR="00362C9E" w:rsidRPr="00BD3034" w:rsidRDefault="00362C9E" w:rsidP="00362C9E">
      <w:pPr>
        <w:jc w:val="both"/>
        <w:rPr>
          <w:sz w:val="28"/>
          <w:szCs w:val="28"/>
        </w:rPr>
      </w:pPr>
      <w:r w:rsidRPr="00BD3034">
        <w:rPr>
          <w:sz w:val="28"/>
          <w:szCs w:val="28"/>
        </w:rPr>
        <w:t>3. Перечень мероприятий (результатов)</w:t>
      </w:r>
    </w:p>
    <w:p w:rsidR="00362C9E" w:rsidRPr="00BD3034" w:rsidRDefault="00362C9E" w:rsidP="00362C9E">
      <w:pPr>
        <w:jc w:val="both"/>
        <w:rPr>
          <w:sz w:val="28"/>
          <w:szCs w:val="28"/>
        </w:rPr>
      </w:pPr>
      <w:r w:rsidRPr="00BD3034">
        <w:rPr>
          <w:sz w:val="28"/>
          <w:szCs w:val="28"/>
        </w:rPr>
        <w:t>комплекса процессных мероприятий</w:t>
      </w:r>
    </w:p>
    <w:p w:rsidR="00362C9E" w:rsidRPr="00BD3034" w:rsidRDefault="00362C9E" w:rsidP="00362C9E">
      <w:pPr>
        <w:jc w:val="both"/>
        <w:rPr>
          <w:sz w:val="28"/>
          <w:szCs w:val="28"/>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927"/>
      </w:tblGrid>
      <w:tr w:rsidR="00362C9E" w:rsidRPr="00BD3034" w:rsidTr="00EC20A1">
        <w:tc>
          <w:tcPr>
            <w:tcW w:w="737"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Pr>
                <w:sz w:val="28"/>
                <w:szCs w:val="28"/>
              </w:rPr>
              <w:t>№</w:t>
            </w:r>
          </w:p>
          <w:p w:rsidR="00362C9E" w:rsidRPr="00BD3034" w:rsidRDefault="00362C9E" w:rsidP="00EC20A1">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Единица измерения (по </w:t>
            </w:r>
            <w:hyperlink r:id="rId34"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Значение результата по годам реализации</w:t>
            </w:r>
          </w:p>
        </w:tc>
      </w:tr>
      <w:tr w:rsidR="00362C9E" w:rsidRPr="00BD3034" w:rsidTr="00EC20A1">
        <w:tc>
          <w:tcPr>
            <w:tcW w:w="737"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202</w:t>
            </w:r>
            <w:r>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202</w:t>
            </w:r>
            <w:r>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202</w:t>
            </w:r>
            <w:r>
              <w:rPr>
                <w:sz w:val="28"/>
                <w:szCs w:val="28"/>
              </w:rPr>
              <w:t>7</w:t>
            </w:r>
          </w:p>
        </w:tc>
        <w:tc>
          <w:tcPr>
            <w:tcW w:w="92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2030</w:t>
            </w:r>
          </w:p>
        </w:tc>
      </w:tr>
      <w:tr w:rsidR="00362C9E" w:rsidRPr="00BD3034" w:rsidTr="00EC20A1">
        <w:tc>
          <w:tcPr>
            <w:tcW w:w="14879" w:type="dxa"/>
            <w:gridSpan w:val="11"/>
            <w:tcBorders>
              <w:top w:val="single" w:sz="4" w:space="0" w:color="auto"/>
              <w:left w:val="single" w:sz="4" w:space="0" w:color="auto"/>
              <w:bottom w:val="single" w:sz="4" w:space="0" w:color="auto"/>
              <w:right w:val="single" w:sz="4" w:space="0" w:color="auto"/>
            </w:tcBorders>
            <w:vAlign w:val="center"/>
          </w:tcPr>
          <w:p w:rsidR="00362C9E" w:rsidRPr="00BD3034" w:rsidRDefault="00362C9E" w:rsidP="00EC20A1">
            <w:pPr>
              <w:jc w:val="both"/>
              <w:rPr>
                <w:sz w:val="28"/>
                <w:szCs w:val="28"/>
              </w:rPr>
            </w:pPr>
            <w:r w:rsidRPr="00BD3034">
              <w:rPr>
                <w:sz w:val="28"/>
                <w:szCs w:val="28"/>
              </w:rPr>
              <w:t xml:space="preserve">1. Задача комплекса процессных мероприятий </w:t>
            </w:r>
            <w:r w:rsidRPr="000446F7">
              <w:rPr>
                <w:sz w:val="28"/>
                <w:szCs w:val="28"/>
              </w:rPr>
              <w:t>«</w:t>
            </w:r>
            <w:r w:rsidR="00787654" w:rsidRPr="00787654">
              <w:rPr>
                <w:sz w:val="28"/>
                <w:szCs w:val="28"/>
              </w:rPr>
              <w:t>Сформирован привлекательный инвестиционный статус Белокалитвинского района</w:t>
            </w:r>
            <w:r w:rsidRPr="000446F7">
              <w:rPr>
                <w:sz w:val="28"/>
                <w:szCs w:val="28"/>
              </w:rPr>
              <w:t>»</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Pr>
                <w:sz w:val="28"/>
                <w:szCs w:val="28"/>
              </w:rPr>
              <w:t>1.1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362C9E" w:rsidRPr="00BD3034" w:rsidRDefault="00787654" w:rsidP="00EC20A1">
            <w:pPr>
              <w:jc w:val="both"/>
              <w:rPr>
                <w:sz w:val="28"/>
                <w:szCs w:val="28"/>
              </w:rPr>
            </w:pPr>
            <w:r w:rsidRPr="00787654">
              <w:rPr>
                <w:sz w:val="28"/>
                <w:szCs w:val="28"/>
              </w:rPr>
              <w:t>Осуществление работы Совета по инвестициям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362C9E" w:rsidRPr="00BD3034" w:rsidRDefault="00787654" w:rsidP="00787654">
            <w:pPr>
              <w:jc w:val="both"/>
              <w:rPr>
                <w:sz w:val="28"/>
                <w:szCs w:val="28"/>
              </w:rPr>
            </w:pPr>
            <w:r>
              <w:rPr>
                <w:sz w:val="28"/>
                <w:szCs w:val="28"/>
              </w:rPr>
              <w:t>п</w:t>
            </w:r>
            <w:r w:rsidRPr="00787654">
              <w:rPr>
                <w:sz w:val="28"/>
                <w:szCs w:val="28"/>
              </w:rPr>
              <w:t xml:space="preserve">роведение </w:t>
            </w:r>
            <w:r>
              <w:rPr>
                <w:sz w:val="28"/>
                <w:szCs w:val="28"/>
              </w:rPr>
              <w:t>заседаний</w:t>
            </w:r>
            <w:r w:rsidRPr="00787654">
              <w:rPr>
                <w:sz w:val="28"/>
                <w:szCs w:val="28"/>
              </w:rPr>
              <w:t>, направленных на стимулирование привлечения инвестиций</w:t>
            </w:r>
          </w:p>
        </w:tc>
        <w:tc>
          <w:tcPr>
            <w:tcW w:w="124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362C9E" w:rsidRPr="006E0F17" w:rsidRDefault="00787654" w:rsidP="00EC20A1">
            <w:pPr>
              <w:jc w:val="center"/>
              <w:rPr>
                <w:sz w:val="28"/>
                <w:szCs w:val="28"/>
                <w:highlight w:val="yellow"/>
              </w:rPr>
            </w:pPr>
            <w:r>
              <w:rPr>
                <w:sz w:val="28"/>
                <w:szCs w:val="28"/>
              </w:rPr>
              <w:t>8</w:t>
            </w:r>
          </w:p>
        </w:tc>
        <w:tc>
          <w:tcPr>
            <w:tcW w:w="794" w:type="dxa"/>
            <w:tcBorders>
              <w:top w:val="single" w:sz="4" w:space="0" w:color="auto"/>
              <w:left w:val="single" w:sz="4" w:space="0" w:color="auto"/>
              <w:bottom w:val="single" w:sz="4" w:space="0" w:color="auto"/>
              <w:right w:val="single" w:sz="4" w:space="0" w:color="auto"/>
            </w:tcBorders>
          </w:tcPr>
          <w:p w:rsidR="00362C9E" w:rsidRPr="00734F36" w:rsidRDefault="00362C9E" w:rsidP="00EC20A1">
            <w:pPr>
              <w:jc w:val="center"/>
              <w:rPr>
                <w:sz w:val="28"/>
                <w:szCs w:val="28"/>
              </w:rPr>
            </w:pPr>
            <w:r w:rsidRPr="00734F36">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362C9E" w:rsidRPr="00734F36" w:rsidRDefault="00787654" w:rsidP="00EC20A1">
            <w:pPr>
              <w:jc w:val="center"/>
              <w:rPr>
                <w:sz w:val="28"/>
                <w:szCs w:val="28"/>
              </w:rPr>
            </w:pPr>
            <w:r>
              <w:rPr>
                <w:sz w:val="28"/>
                <w:szCs w:val="28"/>
              </w:rPr>
              <w:t>8</w:t>
            </w:r>
          </w:p>
        </w:tc>
        <w:tc>
          <w:tcPr>
            <w:tcW w:w="1020" w:type="dxa"/>
            <w:tcBorders>
              <w:top w:val="single" w:sz="4" w:space="0" w:color="auto"/>
              <w:left w:val="single" w:sz="4" w:space="0" w:color="auto"/>
              <w:bottom w:val="single" w:sz="4" w:space="0" w:color="auto"/>
              <w:right w:val="single" w:sz="4" w:space="0" w:color="auto"/>
            </w:tcBorders>
          </w:tcPr>
          <w:p w:rsidR="00362C9E" w:rsidRPr="00734F36" w:rsidRDefault="00787654" w:rsidP="00EC20A1">
            <w:pPr>
              <w:jc w:val="center"/>
              <w:rPr>
                <w:sz w:val="28"/>
                <w:szCs w:val="28"/>
              </w:rPr>
            </w:pPr>
            <w:r>
              <w:rPr>
                <w:sz w:val="28"/>
                <w:szCs w:val="28"/>
              </w:rPr>
              <w:t>8</w:t>
            </w:r>
          </w:p>
        </w:tc>
        <w:tc>
          <w:tcPr>
            <w:tcW w:w="1020" w:type="dxa"/>
            <w:tcBorders>
              <w:top w:val="single" w:sz="4" w:space="0" w:color="auto"/>
              <w:left w:val="single" w:sz="4" w:space="0" w:color="auto"/>
              <w:bottom w:val="single" w:sz="4" w:space="0" w:color="auto"/>
              <w:right w:val="single" w:sz="4" w:space="0" w:color="auto"/>
            </w:tcBorders>
          </w:tcPr>
          <w:p w:rsidR="00362C9E" w:rsidRPr="00734F36" w:rsidRDefault="00787654" w:rsidP="00EC20A1">
            <w:pPr>
              <w:jc w:val="center"/>
              <w:rPr>
                <w:sz w:val="28"/>
                <w:szCs w:val="28"/>
              </w:rPr>
            </w:pPr>
            <w:r>
              <w:rPr>
                <w:sz w:val="28"/>
                <w:szCs w:val="28"/>
              </w:rPr>
              <w:t>8</w:t>
            </w:r>
          </w:p>
        </w:tc>
        <w:tc>
          <w:tcPr>
            <w:tcW w:w="927" w:type="dxa"/>
            <w:tcBorders>
              <w:top w:val="single" w:sz="4" w:space="0" w:color="auto"/>
              <w:left w:val="single" w:sz="4" w:space="0" w:color="auto"/>
              <w:bottom w:val="single" w:sz="4" w:space="0" w:color="auto"/>
              <w:right w:val="single" w:sz="4" w:space="0" w:color="auto"/>
            </w:tcBorders>
          </w:tcPr>
          <w:p w:rsidR="00362C9E" w:rsidRPr="00734F36" w:rsidRDefault="00787654" w:rsidP="00EC20A1">
            <w:pPr>
              <w:jc w:val="center"/>
              <w:rPr>
                <w:sz w:val="28"/>
                <w:szCs w:val="28"/>
              </w:rPr>
            </w:pPr>
            <w:r>
              <w:rPr>
                <w:sz w:val="28"/>
                <w:szCs w:val="28"/>
              </w:rPr>
              <w:t>8</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Default="00362C9E" w:rsidP="00EC20A1">
            <w:pPr>
              <w:jc w:val="both"/>
              <w:rPr>
                <w:sz w:val="28"/>
                <w:szCs w:val="28"/>
              </w:rPr>
            </w:pPr>
            <w:r>
              <w:rPr>
                <w:sz w:val="28"/>
                <w:szCs w:val="28"/>
              </w:rPr>
              <w:t>1.2.</w:t>
            </w:r>
          </w:p>
        </w:tc>
        <w:tc>
          <w:tcPr>
            <w:tcW w:w="2444" w:type="dxa"/>
            <w:tcBorders>
              <w:top w:val="single" w:sz="4" w:space="0" w:color="auto"/>
              <w:left w:val="single" w:sz="4" w:space="0" w:color="auto"/>
              <w:bottom w:val="single" w:sz="4" w:space="0" w:color="auto"/>
              <w:right w:val="single" w:sz="4" w:space="0" w:color="auto"/>
            </w:tcBorders>
          </w:tcPr>
          <w:p w:rsidR="00362C9E" w:rsidRPr="00BD3034" w:rsidRDefault="00787654" w:rsidP="00EC20A1">
            <w:pPr>
              <w:jc w:val="both"/>
              <w:rPr>
                <w:sz w:val="28"/>
                <w:szCs w:val="28"/>
              </w:rPr>
            </w:pPr>
            <w:r>
              <w:rPr>
                <w:sz w:val="28"/>
                <w:szCs w:val="28"/>
              </w:rPr>
              <w:t>М</w:t>
            </w:r>
            <w:r w:rsidRPr="00787654">
              <w:rPr>
                <w:sz w:val="28"/>
                <w:szCs w:val="28"/>
              </w:rPr>
              <w:t>ониторинг инвестиционных проектов, имеющих социально-экономическое значение для развития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17AC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362C9E" w:rsidRPr="00365E52" w:rsidRDefault="00787654" w:rsidP="00EC20A1">
            <w:pPr>
              <w:jc w:val="both"/>
              <w:rPr>
                <w:sz w:val="28"/>
                <w:szCs w:val="28"/>
              </w:rPr>
            </w:pPr>
            <w:r>
              <w:rPr>
                <w:sz w:val="28"/>
                <w:szCs w:val="28"/>
              </w:rPr>
              <w:t>м</w:t>
            </w:r>
            <w:r w:rsidRPr="00787654">
              <w:rPr>
                <w:sz w:val="28"/>
                <w:szCs w:val="28"/>
              </w:rPr>
              <w:t xml:space="preserve">ониторинг реализации </w:t>
            </w:r>
            <w:r>
              <w:rPr>
                <w:sz w:val="28"/>
                <w:szCs w:val="28"/>
              </w:rPr>
              <w:t>на территории</w:t>
            </w:r>
            <w:r w:rsidR="00FA6075" w:rsidRPr="00FA6075">
              <w:rPr>
                <w:sz w:val="28"/>
                <w:szCs w:val="28"/>
              </w:rPr>
              <w:t xml:space="preserve"> Белокалитвинского</w:t>
            </w:r>
            <w:r>
              <w:rPr>
                <w:sz w:val="28"/>
                <w:szCs w:val="28"/>
              </w:rPr>
              <w:t xml:space="preserve"> района </w:t>
            </w:r>
            <w:r w:rsidRPr="00787654">
              <w:rPr>
                <w:sz w:val="28"/>
                <w:szCs w:val="28"/>
              </w:rPr>
              <w:t>инвестиционных проектов</w:t>
            </w:r>
          </w:p>
        </w:tc>
        <w:tc>
          <w:tcPr>
            <w:tcW w:w="124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362C9E" w:rsidRPr="00BD3034" w:rsidRDefault="00787654" w:rsidP="00EC20A1">
            <w:pPr>
              <w:jc w:val="center"/>
              <w:rPr>
                <w:sz w:val="28"/>
                <w:szCs w:val="28"/>
              </w:rPr>
            </w:pPr>
            <w:r>
              <w:rPr>
                <w:sz w:val="28"/>
                <w:szCs w:val="28"/>
              </w:rPr>
              <w:t>4</w:t>
            </w:r>
          </w:p>
        </w:tc>
        <w:tc>
          <w:tcPr>
            <w:tcW w:w="79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787654" w:rsidP="00EC20A1">
            <w:pPr>
              <w:jc w:val="center"/>
              <w:rPr>
                <w:sz w:val="28"/>
                <w:szCs w:val="28"/>
              </w:rPr>
            </w:pPr>
            <w:r>
              <w:rPr>
                <w:sz w:val="28"/>
                <w:szCs w:val="28"/>
              </w:rPr>
              <w:t>4</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787654" w:rsidP="00EC20A1">
            <w:pPr>
              <w:jc w:val="center"/>
              <w:rPr>
                <w:sz w:val="28"/>
                <w:szCs w:val="28"/>
              </w:rPr>
            </w:pPr>
            <w:r>
              <w:rPr>
                <w:sz w:val="28"/>
                <w:szCs w:val="28"/>
              </w:rPr>
              <w:t>4</w:t>
            </w:r>
          </w:p>
        </w:tc>
        <w:tc>
          <w:tcPr>
            <w:tcW w:w="1020" w:type="dxa"/>
            <w:tcBorders>
              <w:top w:val="single" w:sz="4" w:space="0" w:color="auto"/>
              <w:left w:val="single" w:sz="4" w:space="0" w:color="auto"/>
              <w:bottom w:val="single" w:sz="4" w:space="0" w:color="auto"/>
              <w:right w:val="single" w:sz="4" w:space="0" w:color="auto"/>
            </w:tcBorders>
          </w:tcPr>
          <w:p w:rsidR="00362C9E" w:rsidRPr="00BD3034" w:rsidRDefault="00787654" w:rsidP="00EC20A1">
            <w:pPr>
              <w:jc w:val="center"/>
              <w:rPr>
                <w:sz w:val="28"/>
                <w:szCs w:val="28"/>
              </w:rPr>
            </w:pPr>
            <w:r>
              <w:rPr>
                <w:sz w:val="28"/>
                <w:szCs w:val="28"/>
              </w:rPr>
              <w:t>4</w:t>
            </w:r>
          </w:p>
        </w:tc>
        <w:tc>
          <w:tcPr>
            <w:tcW w:w="927" w:type="dxa"/>
            <w:tcBorders>
              <w:top w:val="single" w:sz="4" w:space="0" w:color="auto"/>
              <w:left w:val="single" w:sz="4" w:space="0" w:color="auto"/>
              <w:bottom w:val="single" w:sz="4" w:space="0" w:color="auto"/>
              <w:right w:val="single" w:sz="4" w:space="0" w:color="auto"/>
            </w:tcBorders>
          </w:tcPr>
          <w:p w:rsidR="00362C9E" w:rsidRPr="00BD3034" w:rsidRDefault="00787654" w:rsidP="00EC20A1">
            <w:pPr>
              <w:jc w:val="center"/>
              <w:rPr>
                <w:sz w:val="28"/>
                <w:szCs w:val="28"/>
              </w:rPr>
            </w:pPr>
            <w:r>
              <w:rPr>
                <w:sz w:val="28"/>
                <w:szCs w:val="28"/>
              </w:rPr>
              <w:t>4</w:t>
            </w:r>
          </w:p>
        </w:tc>
      </w:tr>
      <w:tr w:rsidR="00D46C22" w:rsidRPr="00BD3034" w:rsidTr="00EC20A1">
        <w:tc>
          <w:tcPr>
            <w:tcW w:w="737" w:type="dxa"/>
            <w:tcBorders>
              <w:top w:val="single" w:sz="4" w:space="0" w:color="auto"/>
              <w:left w:val="single" w:sz="4" w:space="0" w:color="auto"/>
              <w:bottom w:val="single" w:sz="4" w:space="0" w:color="auto"/>
              <w:right w:val="single" w:sz="4" w:space="0" w:color="auto"/>
            </w:tcBorders>
          </w:tcPr>
          <w:p w:rsidR="00D46C22" w:rsidRDefault="00D46C22" w:rsidP="00EC20A1">
            <w:pPr>
              <w:jc w:val="both"/>
              <w:rPr>
                <w:sz w:val="28"/>
                <w:szCs w:val="28"/>
              </w:rPr>
            </w:pPr>
            <w:r>
              <w:rPr>
                <w:sz w:val="28"/>
                <w:szCs w:val="28"/>
              </w:rPr>
              <w:lastRenderedPageBreak/>
              <w:t>1.3.</w:t>
            </w:r>
          </w:p>
        </w:tc>
        <w:tc>
          <w:tcPr>
            <w:tcW w:w="2444" w:type="dxa"/>
            <w:tcBorders>
              <w:top w:val="single" w:sz="4" w:space="0" w:color="auto"/>
              <w:left w:val="single" w:sz="4" w:space="0" w:color="auto"/>
              <w:bottom w:val="single" w:sz="4" w:space="0" w:color="auto"/>
              <w:right w:val="single" w:sz="4" w:space="0" w:color="auto"/>
            </w:tcBorders>
          </w:tcPr>
          <w:p w:rsidR="00D46C22" w:rsidRDefault="00D46C22" w:rsidP="00EC20A1">
            <w:pPr>
              <w:jc w:val="both"/>
              <w:rPr>
                <w:sz w:val="28"/>
                <w:szCs w:val="28"/>
              </w:rPr>
            </w:pPr>
            <w:r w:rsidRPr="00D46C22">
              <w:rPr>
                <w:sz w:val="28"/>
                <w:szCs w:val="28"/>
              </w:rPr>
              <w:t>Издание</w:t>
            </w:r>
            <w:r>
              <w:rPr>
                <w:sz w:val="28"/>
                <w:szCs w:val="28"/>
              </w:rPr>
              <w:t xml:space="preserve"> (публикация)</w:t>
            </w:r>
            <w:r w:rsidRPr="00D46C22">
              <w:rPr>
                <w:sz w:val="28"/>
                <w:szCs w:val="28"/>
              </w:rPr>
              <w:t xml:space="preserve"> информационных- справочных материалов</w:t>
            </w:r>
            <w:r>
              <w:rPr>
                <w:sz w:val="28"/>
                <w:szCs w:val="28"/>
              </w:rPr>
              <w:t xml:space="preserve"> для создания </w:t>
            </w:r>
            <w:r w:rsidRPr="00D46C22">
              <w:rPr>
                <w:sz w:val="28"/>
                <w:szCs w:val="28"/>
              </w:rPr>
              <w:t>благоприятного инвестиционного имиджа 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D46C22" w:rsidRPr="00B17ACB" w:rsidRDefault="00D46C22" w:rsidP="00EC20A1">
            <w:pPr>
              <w:jc w:val="both"/>
              <w:rPr>
                <w:sz w:val="28"/>
                <w:szCs w:val="28"/>
              </w:rPr>
            </w:pPr>
            <w:r w:rsidRPr="00B17ACB">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D46C22" w:rsidRDefault="00D46C22" w:rsidP="00EC20A1">
            <w:pPr>
              <w:jc w:val="both"/>
              <w:rPr>
                <w:sz w:val="28"/>
                <w:szCs w:val="28"/>
              </w:rPr>
            </w:pPr>
            <w:r>
              <w:rPr>
                <w:sz w:val="28"/>
                <w:szCs w:val="28"/>
              </w:rPr>
              <w:t>с</w:t>
            </w:r>
            <w:r w:rsidRPr="00D46C22">
              <w:rPr>
                <w:sz w:val="28"/>
                <w:szCs w:val="28"/>
              </w:rPr>
              <w:t>оздание условий для открытости инвесторам</w:t>
            </w:r>
          </w:p>
        </w:tc>
        <w:tc>
          <w:tcPr>
            <w:tcW w:w="1247" w:type="dxa"/>
            <w:tcBorders>
              <w:top w:val="single" w:sz="4" w:space="0" w:color="auto"/>
              <w:left w:val="single" w:sz="4" w:space="0" w:color="auto"/>
              <w:bottom w:val="single" w:sz="4" w:space="0" w:color="auto"/>
              <w:right w:val="single" w:sz="4" w:space="0" w:color="auto"/>
            </w:tcBorders>
          </w:tcPr>
          <w:p w:rsidR="00D46C22" w:rsidRPr="00BD3034" w:rsidRDefault="00D46C22" w:rsidP="00EC20A1">
            <w:pPr>
              <w:jc w:val="center"/>
              <w:rPr>
                <w:sz w:val="28"/>
                <w:szCs w:val="28"/>
              </w:rPr>
            </w:pPr>
            <w:r w:rsidRPr="00D46C22">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D46C22" w:rsidRDefault="00D46C22" w:rsidP="00EC20A1">
            <w:pPr>
              <w:jc w:val="center"/>
              <w:rPr>
                <w:sz w:val="28"/>
                <w:szCs w:val="28"/>
              </w:rPr>
            </w:pPr>
            <w:r>
              <w:rPr>
                <w:sz w:val="28"/>
                <w:szCs w:val="28"/>
              </w:rPr>
              <w:t>2</w:t>
            </w:r>
          </w:p>
        </w:tc>
        <w:tc>
          <w:tcPr>
            <w:tcW w:w="794" w:type="dxa"/>
            <w:tcBorders>
              <w:top w:val="single" w:sz="4" w:space="0" w:color="auto"/>
              <w:left w:val="single" w:sz="4" w:space="0" w:color="auto"/>
              <w:bottom w:val="single" w:sz="4" w:space="0" w:color="auto"/>
              <w:right w:val="single" w:sz="4" w:space="0" w:color="auto"/>
            </w:tcBorders>
          </w:tcPr>
          <w:p w:rsidR="00D46C22" w:rsidRPr="00BD3034" w:rsidRDefault="00D46C22" w:rsidP="00EC20A1">
            <w:pPr>
              <w:jc w:val="center"/>
              <w:rPr>
                <w:sz w:val="28"/>
                <w:szCs w:val="28"/>
              </w:rPr>
            </w:pPr>
            <w:r>
              <w:rPr>
                <w:sz w:val="28"/>
                <w:szCs w:val="28"/>
              </w:rPr>
              <w:t>2023</w:t>
            </w:r>
          </w:p>
        </w:tc>
        <w:tc>
          <w:tcPr>
            <w:tcW w:w="1020" w:type="dxa"/>
            <w:tcBorders>
              <w:top w:val="single" w:sz="4" w:space="0" w:color="auto"/>
              <w:left w:val="single" w:sz="4" w:space="0" w:color="auto"/>
              <w:bottom w:val="single" w:sz="4" w:space="0" w:color="auto"/>
              <w:right w:val="single" w:sz="4" w:space="0" w:color="auto"/>
            </w:tcBorders>
          </w:tcPr>
          <w:p w:rsidR="00D46C22" w:rsidRDefault="00D46C22" w:rsidP="00EC20A1">
            <w:pPr>
              <w:jc w:val="center"/>
              <w:rPr>
                <w:sz w:val="28"/>
                <w:szCs w:val="28"/>
              </w:rPr>
            </w:pPr>
            <w:r>
              <w:rPr>
                <w:sz w:val="28"/>
                <w:szCs w:val="28"/>
              </w:rPr>
              <w:t>2</w:t>
            </w:r>
          </w:p>
        </w:tc>
        <w:tc>
          <w:tcPr>
            <w:tcW w:w="1020" w:type="dxa"/>
            <w:tcBorders>
              <w:top w:val="single" w:sz="4" w:space="0" w:color="auto"/>
              <w:left w:val="single" w:sz="4" w:space="0" w:color="auto"/>
              <w:bottom w:val="single" w:sz="4" w:space="0" w:color="auto"/>
              <w:right w:val="single" w:sz="4" w:space="0" w:color="auto"/>
            </w:tcBorders>
          </w:tcPr>
          <w:p w:rsidR="00D46C22" w:rsidRDefault="00D46C22" w:rsidP="00EC20A1">
            <w:pPr>
              <w:jc w:val="center"/>
              <w:rPr>
                <w:sz w:val="28"/>
                <w:szCs w:val="28"/>
              </w:rPr>
            </w:pPr>
            <w:r>
              <w:rPr>
                <w:sz w:val="28"/>
                <w:szCs w:val="28"/>
              </w:rPr>
              <w:t>2</w:t>
            </w:r>
          </w:p>
        </w:tc>
        <w:tc>
          <w:tcPr>
            <w:tcW w:w="1020" w:type="dxa"/>
            <w:tcBorders>
              <w:top w:val="single" w:sz="4" w:space="0" w:color="auto"/>
              <w:left w:val="single" w:sz="4" w:space="0" w:color="auto"/>
              <w:bottom w:val="single" w:sz="4" w:space="0" w:color="auto"/>
              <w:right w:val="single" w:sz="4" w:space="0" w:color="auto"/>
            </w:tcBorders>
          </w:tcPr>
          <w:p w:rsidR="00D46C22" w:rsidRDefault="00D46C22" w:rsidP="00EC20A1">
            <w:pPr>
              <w:jc w:val="center"/>
              <w:rPr>
                <w:sz w:val="28"/>
                <w:szCs w:val="28"/>
              </w:rPr>
            </w:pPr>
            <w:r>
              <w:rPr>
                <w:sz w:val="28"/>
                <w:szCs w:val="28"/>
              </w:rPr>
              <w:t>2</w:t>
            </w:r>
          </w:p>
        </w:tc>
        <w:tc>
          <w:tcPr>
            <w:tcW w:w="927" w:type="dxa"/>
            <w:tcBorders>
              <w:top w:val="single" w:sz="4" w:space="0" w:color="auto"/>
              <w:left w:val="single" w:sz="4" w:space="0" w:color="auto"/>
              <w:bottom w:val="single" w:sz="4" w:space="0" w:color="auto"/>
              <w:right w:val="single" w:sz="4" w:space="0" w:color="auto"/>
            </w:tcBorders>
          </w:tcPr>
          <w:p w:rsidR="00D46C22" w:rsidRDefault="00D46C22" w:rsidP="00EC20A1">
            <w:pPr>
              <w:jc w:val="center"/>
              <w:rPr>
                <w:sz w:val="28"/>
                <w:szCs w:val="28"/>
              </w:rPr>
            </w:pPr>
            <w:r>
              <w:rPr>
                <w:sz w:val="28"/>
                <w:szCs w:val="28"/>
              </w:rPr>
              <w:t>2</w:t>
            </w:r>
          </w:p>
        </w:tc>
      </w:tr>
    </w:tbl>
    <w:p w:rsidR="00362C9E" w:rsidRPr="00BD3034" w:rsidRDefault="00362C9E" w:rsidP="00362C9E">
      <w:pPr>
        <w:jc w:val="both"/>
        <w:rPr>
          <w:sz w:val="28"/>
          <w:szCs w:val="28"/>
        </w:rPr>
      </w:pPr>
    </w:p>
    <w:p w:rsidR="00362C9E" w:rsidRPr="00BD3034" w:rsidRDefault="00362C9E" w:rsidP="00362C9E">
      <w:pPr>
        <w:jc w:val="both"/>
        <w:rPr>
          <w:sz w:val="28"/>
          <w:szCs w:val="28"/>
        </w:rPr>
      </w:pPr>
      <w:r w:rsidRPr="00BD3034">
        <w:rPr>
          <w:sz w:val="28"/>
          <w:szCs w:val="28"/>
        </w:rPr>
        <w:t>4. Параметры финансового обеспечения</w:t>
      </w:r>
    </w:p>
    <w:p w:rsidR="00362C9E" w:rsidRPr="00BD3034" w:rsidRDefault="00362C9E" w:rsidP="00362C9E">
      <w:pPr>
        <w:jc w:val="both"/>
        <w:rPr>
          <w:sz w:val="28"/>
          <w:szCs w:val="28"/>
        </w:rPr>
      </w:pPr>
      <w:r w:rsidRPr="00BD3034">
        <w:rPr>
          <w:sz w:val="28"/>
          <w:szCs w:val="28"/>
        </w:rPr>
        <w:t>комплекса процессных мероприятий</w:t>
      </w:r>
    </w:p>
    <w:p w:rsidR="00362C9E" w:rsidRPr="00BD3034" w:rsidRDefault="00362C9E" w:rsidP="00362C9E">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362C9E" w:rsidRPr="00BD3034" w:rsidTr="00EC20A1">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Pr>
                <w:sz w:val="28"/>
                <w:szCs w:val="28"/>
              </w:rPr>
              <w:t>№</w:t>
            </w:r>
          </w:p>
          <w:p w:rsidR="00362C9E" w:rsidRPr="00BD3034" w:rsidRDefault="00362C9E" w:rsidP="00EC20A1">
            <w:pPr>
              <w:jc w:val="center"/>
              <w:rPr>
                <w:sz w:val="28"/>
                <w:szCs w:val="28"/>
              </w:rPr>
            </w:pPr>
            <w:r w:rsidRPr="00BD3034">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Объем финансового обеспечения по годам реализации (тыс. рублей)</w:t>
            </w:r>
          </w:p>
        </w:tc>
      </w:tr>
      <w:tr w:rsidR="00362C9E" w:rsidRPr="00BD3034" w:rsidTr="00EC20A1">
        <w:trPr>
          <w:trHeight w:val="619"/>
        </w:trPr>
        <w:tc>
          <w:tcPr>
            <w:tcW w:w="635"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202</w:t>
            </w:r>
            <w:r>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202</w:t>
            </w:r>
            <w:r>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202</w:t>
            </w:r>
            <w:r>
              <w:rPr>
                <w:sz w:val="28"/>
                <w:szCs w:val="28"/>
              </w:rPr>
              <w:t>7</w:t>
            </w:r>
          </w:p>
        </w:tc>
        <w:tc>
          <w:tcPr>
            <w:tcW w:w="146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Всего</w:t>
            </w:r>
          </w:p>
        </w:tc>
      </w:tr>
      <w:tr w:rsidR="00362C9E" w:rsidRPr="00BD3034" w:rsidTr="00EC20A1">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362C9E" w:rsidRPr="003B7DCE" w:rsidRDefault="00362C9E" w:rsidP="00EC20A1">
            <w:pPr>
              <w:jc w:val="both"/>
              <w:rPr>
                <w:sz w:val="28"/>
                <w:szCs w:val="28"/>
              </w:rPr>
            </w:pPr>
            <w:r w:rsidRPr="00BD3034">
              <w:rPr>
                <w:sz w:val="28"/>
                <w:szCs w:val="28"/>
              </w:rPr>
              <w:t xml:space="preserve">Комплекс процессных мероприятий </w:t>
            </w:r>
            <w:r w:rsidRPr="003B7DCE">
              <w:rPr>
                <w:sz w:val="28"/>
                <w:szCs w:val="28"/>
              </w:rPr>
              <w:t>«</w:t>
            </w:r>
            <w:r w:rsidR="00D46C22" w:rsidRPr="00D46C22">
              <w:rPr>
                <w:sz w:val="28"/>
                <w:szCs w:val="28"/>
              </w:rPr>
              <w:t>Создание благоприятных условий для привлечения инвестиций в Белокалитвинский район</w:t>
            </w:r>
            <w:r w:rsidRPr="003B7DCE">
              <w:rPr>
                <w:sz w:val="28"/>
                <w:szCs w:val="28"/>
              </w:rPr>
              <w:t>»</w:t>
            </w:r>
          </w:p>
          <w:p w:rsidR="00362C9E" w:rsidRPr="00BD3034" w:rsidRDefault="00362C9E" w:rsidP="00EC20A1">
            <w:pPr>
              <w:jc w:val="both"/>
              <w:rPr>
                <w:sz w:val="28"/>
                <w:szCs w:val="28"/>
              </w:rPr>
            </w:pP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D46C22"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D46C22"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D46C22" w:rsidP="00EC20A1">
            <w:pPr>
              <w:jc w:val="center"/>
              <w:rPr>
                <w:sz w:val="28"/>
                <w:szCs w:val="28"/>
              </w:rPr>
            </w:pPr>
            <w:r>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362C9E" w:rsidRPr="00BD3034" w:rsidRDefault="00D46C22" w:rsidP="00EC20A1">
            <w:pPr>
              <w:jc w:val="center"/>
              <w:rPr>
                <w:sz w:val="28"/>
                <w:szCs w:val="28"/>
              </w:rPr>
            </w:pPr>
            <w:r>
              <w:rPr>
                <w:sz w:val="28"/>
                <w:szCs w:val="28"/>
              </w:rPr>
              <w:t>-</w:t>
            </w:r>
          </w:p>
        </w:tc>
      </w:tr>
      <w:tr w:rsidR="00362C9E" w:rsidRPr="00BD3034" w:rsidTr="00EC20A1">
        <w:trPr>
          <w:trHeight w:val="470"/>
        </w:trPr>
        <w:tc>
          <w:tcPr>
            <w:tcW w:w="635"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Pr>
                <w:sz w:val="28"/>
                <w:szCs w:val="28"/>
              </w:rPr>
              <w:t xml:space="preserve">местный бюджет </w:t>
            </w:r>
          </w:p>
        </w:tc>
        <w:tc>
          <w:tcPr>
            <w:tcW w:w="3373"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D46C22" w:rsidP="00EC20A1">
            <w:pPr>
              <w:jc w:val="center"/>
              <w:rPr>
                <w:sz w:val="28"/>
                <w:szCs w:val="28"/>
              </w:rPr>
            </w:pPr>
            <w:r>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362C9E" w:rsidRPr="00BD3034" w:rsidRDefault="00D46C22" w:rsidP="00EC20A1">
            <w:pPr>
              <w:jc w:val="center"/>
              <w:rPr>
                <w:sz w:val="28"/>
                <w:szCs w:val="28"/>
              </w:rPr>
            </w:pPr>
            <w:r>
              <w:rPr>
                <w:sz w:val="28"/>
                <w:szCs w:val="28"/>
              </w:rPr>
              <w:t>-</w:t>
            </w:r>
          </w:p>
        </w:tc>
      </w:tr>
      <w:tr w:rsidR="00362C9E" w:rsidRPr="00BD3034" w:rsidTr="00EC20A1">
        <w:trPr>
          <w:trHeight w:val="470"/>
        </w:trPr>
        <w:tc>
          <w:tcPr>
            <w:tcW w:w="635"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362C9E" w:rsidRDefault="00362C9E" w:rsidP="00EC20A1">
            <w:pPr>
              <w:jc w:val="both"/>
              <w:rPr>
                <w:sz w:val="28"/>
                <w:szCs w:val="28"/>
              </w:rPr>
            </w:pPr>
            <w:r w:rsidRPr="00190F93">
              <w:rPr>
                <w:sz w:val="28"/>
                <w:szCs w:val="28"/>
              </w:rPr>
              <w:t>внебюджетные источники</w:t>
            </w:r>
          </w:p>
        </w:tc>
        <w:tc>
          <w:tcPr>
            <w:tcW w:w="3373"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362C9E" w:rsidRDefault="00D46C22"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Default="00D46C22"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Default="00D46C22" w:rsidP="00EC20A1">
            <w:pPr>
              <w:jc w:val="center"/>
              <w:rPr>
                <w:sz w:val="28"/>
                <w:szCs w:val="28"/>
              </w:rPr>
            </w:pPr>
            <w:r>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362C9E" w:rsidRDefault="00D46C22" w:rsidP="00EC20A1">
            <w:pPr>
              <w:jc w:val="center"/>
              <w:rPr>
                <w:sz w:val="28"/>
                <w:szCs w:val="28"/>
              </w:rPr>
            </w:pPr>
            <w:r>
              <w:rPr>
                <w:sz w:val="28"/>
                <w:szCs w:val="28"/>
              </w:rPr>
              <w:t>-</w:t>
            </w:r>
          </w:p>
        </w:tc>
      </w:tr>
      <w:tr w:rsidR="00362C9E" w:rsidRPr="00BD3034" w:rsidTr="00EC20A1">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Pr>
                <w:sz w:val="28"/>
                <w:szCs w:val="28"/>
              </w:rPr>
              <w:lastRenderedPageBreak/>
              <w:t>2</w:t>
            </w:r>
            <w:r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Мероприятие (результат) </w:t>
            </w:r>
            <w:r>
              <w:rPr>
                <w:sz w:val="28"/>
                <w:szCs w:val="28"/>
              </w:rPr>
              <w:t>«</w:t>
            </w:r>
            <w:r w:rsidR="00D46C22" w:rsidRPr="00D46C22">
              <w:rPr>
                <w:sz w:val="28"/>
                <w:szCs w:val="28"/>
              </w:rPr>
              <w:t>Осуществление работы Совета по инвестициям Белокалитвинского района</w:t>
            </w:r>
            <w:r>
              <w:rPr>
                <w:sz w:val="28"/>
                <w:szCs w:val="28"/>
              </w:rPr>
              <w:t>»</w:t>
            </w:r>
            <w:r w:rsidRPr="00BD303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362C9E" w:rsidRPr="003B7DCE" w:rsidRDefault="00362C9E" w:rsidP="00EC20A1">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D46C22" w:rsidP="00EC20A1">
            <w:pPr>
              <w:jc w:val="center"/>
              <w:rPr>
                <w:sz w:val="28"/>
                <w:szCs w:val="28"/>
              </w:rPr>
            </w:pPr>
            <w:r>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362C9E" w:rsidRPr="00BD3034" w:rsidRDefault="00D46C22" w:rsidP="00EC20A1">
            <w:pPr>
              <w:jc w:val="center"/>
              <w:rPr>
                <w:sz w:val="28"/>
                <w:szCs w:val="28"/>
              </w:rPr>
            </w:pPr>
            <w:r>
              <w:rPr>
                <w:sz w:val="28"/>
                <w:szCs w:val="28"/>
              </w:rPr>
              <w:t>-</w:t>
            </w:r>
          </w:p>
        </w:tc>
      </w:tr>
      <w:tr w:rsidR="00362C9E" w:rsidRPr="00BD3034" w:rsidTr="00EC20A1">
        <w:trPr>
          <w:trHeight w:val="442"/>
        </w:trPr>
        <w:tc>
          <w:tcPr>
            <w:tcW w:w="635"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Pr>
                <w:sz w:val="28"/>
                <w:szCs w:val="28"/>
              </w:rPr>
              <w:t>местны</w:t>
            </w:r>
            <w:r w:rsidRPr="00BD3034">
              <w:rPr>
                <w:sz w:val="28"/>
                <w:szCs w:val="28"/>
              </w:rPr>
              <w:t>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Pr="00BD3034" w:rsidRDefault="00D46C22" w:rsidP="00EC20A1">
            <w:pPr>
              <w:jc w:val="center"/>
              <w:rPr>
                <w:sz w:val="28"/>
                <w:szCs w:val="28"/>
              </w:rPr>
            </w:pPr>
            <w:r>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362C9E" w:rsidRPr="00BD3034" w:rsidRDefault="00D46C22" w:rsidP="00EC20A1">
            <w:pPr>
              <w:jc w:val="center"/>
              <w:rPr>
                <w:sz w:val="28"/>
                <w:szCs w:val="28"/>
              </w:rPr>
            </w:pPr>
            <w:r>
              <w:rPr>
                <w:sz w:val="28"/>
                <w:szCs w:val="28"/>
              </w:rPr>
              <w:t>-</w:t>
            </w:r>
          </w:p>
        </w:tc>
      </w:tr>
      <w:tr w:rsidR="00362C9E" w:rsidRPr="00BD3034" w:rsidTr="00EC20A1">
        <w:trPr>
          <w:trHeight w:val="1970"/>
        </w:trPr>
        <w:tc>
          <w:tcPr>
            <w:tcW w:w="635" w:type="dxa"/>
            <w:vMerge w:val="restart"/>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Pr>
                <w:sz w:val="28"/>
                <w:szCs w:val="28"/>
              </w:rPr>
              <w:t>3</w:t>
            </w:r>
            <w:r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Мероприятие (результат) </w:t>
            </w:r>
            <w:r>
              <w:rPr>
                <w:sz w:val="28"/>
                <w:szCs w:val="28"/>
              </w:rPr>
              <w:t>«</w:t>
            </w:r>
            <w:r w:rsidR="00D46C22" w:rsidRPr="00D46C22">
              <w:rPr>
                <w:sz w:val="28"/>
                <w:szCs w:val="28"/>
              </w:rPr>
              <w:t>Мониторинг инвестиционных проектов, имеющих социально-экономическое значение для развития Белокалитвинского района</w:t>
            </w:r>
            <w:r>
              <w:rPr>
                <w:sz w:val="28"/>
                <w:szCs w:val="28"/>
              </w:rPr>
              <w:t>»</w:t>
            </w: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362C9E" w:rsidRPr="003B7DCE" w:rsidRDefault="00362C9E" w:rsidP="00EC20A1">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362C9E" w:rsidRPr="00F62C29" w:rsidRDefault="00426868"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Pr="00F62C29" w:rsidRDefault="00426868"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Pr="00F62C29" w:rsidRDefault="00426868" w:rsidP="00EC20A1">
            <w:pPr>
              <w:jc w:val="center"/>
              <w:rPr>
                <w:sz w:val="28"/>
                <w:szCs w:val="28"/>
              </w:rPr>
            </w:pPr>
            <w:r>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362C9E" w:rsidRPr="00F62C29" w:rsidRDefault="00426868" w:rsidP="00EC20A1">
            <w:pPr>
              <w:jc w:val="center"/>
              <w:rPr>
                <w:sz w:val="28"/>
                <w:szCs w:val="28"/>
              </w:rPr>
            </w:pPr>
            <w:r>
              <w:rPr>
                <w:sz w:val="28"/>
                <w:szCs w:val="28"/>
              </w:rPr>
              <w:t>-</w:t>
            </w:r>
          </w:p>
        </w:tc>
      </w:tr>
      <w:tr w:rsidR="00362C9E" w:rsidRPr="00BD3034" w:rsidTr="00EC20A1">
        <w:trPr>
          <w:trHeight w:val="442"/>
        </w:trPr>
        <w:tc>
          <w:tcPr>
            <w:tcW w:w="635"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362C9E" w:rsidRPr="00BD3034" w:rsidRDefault="00D46C22" w:rsidP="00EC20A1">
            <w:pPr>
              <w:jc w:val="both"/>
              <w:rPr>
                <w:sz w:val="28"/>
                <w:szCs w:val="28"/>
              </w:rPr>
            </w:pPr>
            <w:r w:rsidRPr="00D46C22">
              <w:rPr>
                <w:sz w:val="28"/>
                <w:szCs w:val="28"/>
              </w:rPr>
              <w:t xml:space="preserve">местный бюджет </w:t>
            </w:r>
            <w:r w:rsidR="00362C9E" w:rsidRPr="00BD3034">
              <w:rPr>
                <w:sz w:val="28"/>
                <w:szCs w:val="28"/>
              </w:rPr>
              <w:t>(всего):</w:t>
            </w:r>
          </w:p>
        </w:tc>
        <w:tc>
          <w:tcPr>
            <w:tcW w:w="3373" w:type="dxa"/>
            <w:vMerge/>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362C9E" w:rsidRPr="00F62C29" w:rsidRDefault="00D46C22"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Pr="00F62C29" w:rsidRDefault="00D46C22"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362C9E" w:rsidRPr="00F62C29" w:rsidRDefault="00D46C22" w:rsidP="00EC20A1">
            <w:pPr>
              <w:jc w:val="center"/>
              <w:rPr>
                <w:sz w:val="28"/>
                <w:szCs w:val="28"/>
              </w:rPr>
            </w:pPr>
            <w:r>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362C9E" w:rsidRPr="00F62C29" w:rsidRDefault="00D46C22" w:rsidP="00EC20A1">
            <w:pPr>
              <w:jc w:val="center"/>
              <w:rPr>
                <w:sz w:val="28"/>
                <w:szCs w:val="28"/>
              </w:rPr>
            </w:pPr>
            <w:r>
              <w:rPr>
                <w:sz w:val="28"/>
                <w:szCs w:val="28"/>
              </w:rPr>
              <w:t>-</w:t>
            </w:r>
          </w:p>
        </w:tc>
      </w:tr>
      <w:tr w:rsidR="00426868" w:rsidRPr="00BD3034" w:rsidTr="005A61A2">
        <w:trPr>
          <w:trHeight w:val="442"/>
        </w:trPr>
        <w:tc>
          <w:tcPr>
            <w:tcW w:w="635" w:type="dxa"/>
            <w:vMerge w:val="restart"/>
            <w:tcBorders>
              <w:top w:val="single" w:sz="4" w:space="0" w:color="auto"/>
              <w:left w:val="single" w:sz="4" w:space="0" w:color="auto"/>
              <w:right w:val="single" w:sz="4" w:space="0" w:color="auto"/>
            </w:tcBorders>
          </w:tcPr>
          <w:p w:rsidR="00426868" w:rsidRPr="00BD3034" w:rsidRDefault="00426868" w:rsidP="00EC20A1">
            <w:pPr>
              <w:jc w:val="both"/>
              <w:rPr>
                <w:sz w:val="28"/>
                <w:szCs w:val="28"/>
              </w:rPr>
            </w:pPr>
            <w:r>
              <w:rPr>
                <w:sz w:val="28"/>
                <w:szCs w:val="28"/>
              </w:rPr>
              <w:t>4.</w:t>
            </w:r>
          </w:p>
        </w:tc>
        <w:tc>
          <w:tcPr>
            <w:tcW w:w="4711" w:type="dxa"/>
            <w:tcBorders>
              <w:top w:val="single" w:sz="4" w:space="0" w:color="auto"/>
              <w:left w:val="single" w:sz="4" w:space="0" w:color="auto"/>
              <w:bottom w:val="single" w:sz="4" w:space="0" w:color="auto"/>
              <w:right w:val="single" w:sz="4" w:space="0" w:color="auto"/>
            </w:tcBorders>
          </w:tcPr>
          <w:p w:rsidR="00426868" w:rsidRPr="00D46C22" w:rsidRDefault="00426868" w:rsidP="00EC20A1">
            <w:pPr>
              <w:jc w:val="both"/>
              <w:rPr>
                <w:sz w:val="28"/>
                <w:szCs w:val="28"/>
              </w:rPr>
            </w:pPr>
            <w:r w:rsidRPr="00BD3034">
              <w:rPr>
                <w:sz w:val="28"/>
                <w:szCs w:val="28"/>
              </w:rPr>
              <w:t>Мероприятие (результат)</w:t>
            </w:r>
            <w:r w:rsidRPr="00426868">
              <w:rPr>
                <w:sz w:val="28"/>
                <w:szCs w:val="28"/>
              </w:rPr>
              <w:t xml:space="preserve"> </w:t>
            </w:r>
            <w:r>
              <w:rPr>
                <w:sz w:val="28"/>
                <w:szCs w:val="28"/>
              </w:rPr>
              <w:t>«</w:t>
            </w:r>
            <w:r w:rsidRPr="00426868">
              <w:rPr>
                <w:sz w:val="28"/>
                <w:szCs w:val="28"/>
              </w:rPr>
              <w:t>Издание (публикация) информационных- справочных материалов для создания благоприятного инвестиционного имиджа Белокалитвинского района</w:t>
            </w:r>
            <w:r>
              <w:rPr>
                <w:sz w:val="28"/>
                <w:szCs w:val="28"/>
              </w:rPr>
              <w:t>»</w:t>
            </w:r>
            <w:r w:rsidRPr="00BD3034">
              <w:rPr>
                <w:sz w:val="28"/>
                <w:szCs w:val="28"/>
              </w:rPr>
              <w:t xml:space="preserve"> (всего), в том числе:</w:t>
            </w:r>
          </w:p>
        </w:tc>
        <w:tc>
          <w:tcPr>
            <w:tcW w:w="3373" w:type="dxa"/>
            <w:tcBorders>
              <w:top w:val="single" w:sz="4" w:space="0" w:color="auto"/>
              <w:left w:val="single" w:sz="4" w:space="0" w:color="auto"/>
              <w:bottom w:val="single" w:sz="4" w:space="0" w:color="auto"/>
              <w:right w:val="single" w:sz="4" w:space="0" w:color="auto"/>
            </w:tcBorders>
          </w:tcPr>
          <w:p w:rsidR="00426868" w:rsidRPr="00BD3034" w:rsidRDefault="00426868"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26868" w:rsidRDefault="00426868"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426868" w:rsidRDefault="00426868"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426868" w:rsidRDefault="00426868" w:rsidP="00EC20A1">
            <w:pPr>
              <w:jc w:val="center"/>
              <w:rPr>
                <w:sz w:val="28"/>
                <w:szCs w:val="28"/>
              </w:rPr>
            </w:pPr>
            <w:r>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426868" w:rsidRDefault="00426868" w:rsidP="00EC20A1">
            <w:pPr>
              <w:jc w:val="center"/>
              <w:rPr>
                <w:sz w:val="28"/>
                <w:szCs w:val="28"/>
              </w:rPr>
            </w:pPr>
            <w:r>
              <w:rPr>
                <w:sz w:val="28"/>
                <w:szCs w:val="28"/>
              </w:rPr>
              <w:t>-</w:t>
            </w:r>
          </w:p>
        </w:tc>
      </w:tr>
      <w:tr w:rsidR="00426868" w:rsidRPr="00BD3034" w:rsidTr="005A61A2">
        <w:trPr>
          <w:trHeight w:val="442"/>
        </w:trPr>
        <w:tc>
          <w:tcPr>
            <w:tcW w:w="635" w:type="dxa"/>
            <w:vMerge/>
            <w:tcBorders>
              <w:left w:val="single" w:sz="4" w:space="0" w:color="auto"/>
              <w:bottom w:val="single" w:sz="4" w:space="0" w:color="auto"/>
              <w:right w:val="single" w:sz="4" w:space="0" w:color="auto"/>
            </w:tcBorders>
          </w:tcPr>
          <w:p w:rsidR="00426868" w:rsidRPr="00BD3034" w:rsidRDefault="00426868" w:rsidP="00EC20A1">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426868" w:rsidRPr="00D46C22" w:rsidRDefault="00426868" w:rsidP="00EC20A1">
            <w:pPr>
              <w:jc w:val="both"/>
              <w:rPr>
                <w:sz w:val="28"/>
                <w:szCs w:val="28"/>
              </w:rPr>
            </w:pPr>
            <w:r w:rsidRPr="00D46C22">
              <w:rPr>
                <w:sz w:val="28"/>
                <w:szCs w:val="28"/>
              </w:rPr>
              <w:t xml:space="preserve">местный бюджет </w:t>
            </w:r>
            <w:r w:rsidRPr="00BD3034">
              <w:rPr>
                <w:sz w:val="28"/>
                <w:szCs w:val="28"/>
              </w:rPr>
              <w:t>(всего):</w:t>
            </w:r>
          </w:p>
        </w:tc>
        <w:tc>
          <w:tcPr>
            <w:tcW w:w="3373" w:type="dxa"/>
            <w:tcBorders>
              <w:top w:val="single" w:sz="4" w:space="0" w:color="auto"/>
              <w:left w:val="single" w:sz="4" w:space="0" w:color="auto"/>
              <w:bottom w:val="single" w:sz="4" w:space="0" w:color="auto"/>
              <w:right w:val="single" w:sz="4" w:space="0" w:color="auto"/>
            </w:tcBorders>
          </w:tcPr>
          <w:p w:rsidR="00426868" w:rsidRPr="00BD3034" w:rsidRDefault="00426868" w:rsidP="00EC20A1">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426868" w:rsidRDefault="00426868"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426868" w:rsidRDefault="00426868" w:rsidP="00EC20A1">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426868" w:rsidRDefault="00426868" w:rsidP="00EC20A1">
            <w:pPr>
              <w:jc w:val="center"/>
              <w:rPr>
                <w:sz w:val="28"/>
                <w:szCs w:val="28"/>
              </w:rPr>
            </w:pPr>
            <w:r>
              <w:rPr>
                <w:sz w:val="28"/>
                <w:szCs w:val="28"/>
              </w:rPr>
              <w:t>-</w:t>
            </w:r>
          </w:p>
        </w:tc>
        <w:tc>
          <w:tcPr>
            <w:tcW w:w="1464" w:type="dxa"/>
            <w:tcBorders>
              <w:top w:val="single" w:sz="4" w:space="0" w:color="auto"/>
              <w:left w:val="single" w:sz="4" w:space="0" w:color="auto"/>
              <w:bottom w:val="single" w:sz="4" w:space="0" w:color="auto"/>
              <w:right w:val="single" w:sz="4" w:space="0" w:color="auto"/>
            </w:tcBorders>
          </w:tcPr>
          <w:p w:rsidR="00426868" w:rsidRDefault="00426868" w:rsidP="00EC20A1">
            <w:pPr>
              <w:jc w:val="center"/>
              <w:rPr>
                <w:sz w:val="28"/>
                <w:szCs w:val="28"/>
              </w:rPr>
            </w:pPr>
            <w:r>
              <w:rPr>
                <w:sz w:val="28"/>
                <w:szCs w:val="28"/>
              </w:rPr>
              <w:t>-</w:t>
            </w:r>
          </w:p>
        </w:tc>
      </w:tr>
    </w:tbl>
    <w:p w:rsidR="00362C9E" w:rsidRPr="00BD3034" w:rsidRDefault="00362C9E" w:rsidP="00362C9E">
      <w:pPr>
        <w:jc w:val="both"/>
        <w:rPr>
          <w:sz w:val="28"/>
          <w:szCs w:val="28"/>
        </w:rPr>
      </w:pPr>
    </w:p>
    <w:p w:rsidR="00AF617D" w:rsidRDefault="00AF617D" w:rsidP="00362C9E">
      <w:pPr>
        <w:jc w:val="both"/>
        <w:rPr>
          <w:sz w:val="28"/>
          <w:szCs w:val="28"/>
        </w:rPr>
      </w:pPr>
    </w:p>
    <w:p w:rsidR="00AF617D" w:rsidRDefault="00AF617D" w:rsidP="00362C9E">
      <w:pPr>
        <w:jc w:val="both"/>
        <w:rPr>
          <w:sz w:val="28"/>
          <w:szCs w:val="28"/>
        </w:rPr>
      </w:pPr>
    </w:p>
    <w:p w:rsidR="00AF617D" w:rsidRDefault="00AF617D" w:rsidP="00362C9E">
      <w:pPr>
        <w:jc w:val="both"/>
        <w:rPr>
          <w:sz w:val="28"/>
          <w:szCs w:val="28"/>
        </w:rPr>
      </w:pPr>
    </w:p>
    <w:p w:rsidR="00AF617D" w:rsidRDefault="00AF617D" w:rsidP="00362C9E">
      <w:pPr>
        <w:jc w:val="both"/>
        <w:rPr>
          <w:sz w:val="28"/>
          <w:szCs w:val="28"/>
        </w:rPr>
      </w:pPr>
    </w:p>
    <w:p w:rsidR="00AF617D" w:rsidRDefault="00AF617D" w:rsidP="00362C9E">
      <w:pPr>
        <w:jc w:val="both"/>
        <w:rPr>
          <w:sz w:val="28"/>
          <w:szCs w:val="28"/>
        </w:rPr>
      </w:pPr>
    </w:p>
    <w:p w:rsidR="00362C9E" w:rsidRPr="00BD3034" w:rsidRDefault="00362C9E" w:rsidP="00362C9E">
      <w:pPr>
        <w:jc w:val="both"/>
        <w:rPr>
          <w:sz w:val="28"/>
          <w:szCs w:val="28"/>
        </w:rPr>
      </w:pPr>
      <w:r w:rsidRPr="00BD3034">
        <w:rPr>
          <w:sz w:val="28"/>
          <w:szCs w:val="28"/>
        </w:rPr>
        <w:lastRenderedPageBreak/>
        <w:t>5. План реализации</w:t>
      </w:r>
    </w:p>
    <w:p w:rsidR="00362C9E" w:rsidRPr="00BD3034" w:rsidRDefault="00362C9E" w:rsidP="00362C9E">
      <w:pPr>
        <w:jc w:val="both"/>
        <w:rPr>
          <w:sz w:val="28"/>
          <w:szCs w:val="28"/>
        </w:rPr>
      </w:pPr>
      <w:r w:rsidRPr="00BD3034">
        <w:rPr>
          <w:sz w:val="28"/>
          <w:szCs w:val="28"/>
        </w:rPr>
        <w:t>комплекс</w:t>
      </w:r>
      <w:r>
        <w:rPr>
          <w:sz w:val="28"/>
          <w:szCs w:val="28"/>
        </w:rPr>
        <w:t>а процессных мероприятий на 2025</w:t>
      </w:r>
      <w:r w:rsidRPr="00BD3034">
        <w:rPr>
          <w:sz w:val="28"/>
          <w:szCs w:val="28"/>
        </w:rPr>
        <w:t xml:space="preserve"> - 202</w:t>
      </w:r>
      <w:r>
        <w:rPr>
          <w:sz w:val="28"/>
          <w:szCs w:val="28"/>
        </w:rPr>
        <w:t>7</w:t>
      </w:r>
      <w:r w:rsidRPr="00BD3034">
        <w:rPr>
          <w:sz w:val="28"/>
          <w:szCs w:val="28"/>
        </w:rPr>
        <w:t xml:space="preserve"> годы</w:t>
      </w:r>
    </w:p>
    <w:p w:rsidR="00362C9E" w:rsidRPr="00BD3034" w:rsidRDefault="00362C9E" w:rsidP="00362C9E">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288"/>
        <w:gridCol w:w="2834"/>
        <w:gridCol w:w="2408"/>
      </w:tblGrid>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Pr>
                <w:sz w:val="28"/>
                <w:szCs w:val="28"/>
              </w:rPr>
              <w:t>№</w:t>
            </w:r>
          </w:p>
          <w:p w:rsidR="00362C9E" w:rsidRPr="00BD3034" w:rsidRDefault="00362C9E" w:rsidP="00EC20A1">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Дата наступления контрольной точки</w:t>
            </w:r>
          </w:p>
        </w:tc>
        <w:tc>
          <w:tcPr>
            <w:tcW w:w="3288" w:type="dxa"/>
            <w:tcBorders>
              <w:top w:val="single" w:sz="4" w:space="0" w:color="auto"/>
              <w:left w:val="single" w:sz="4" w:space="0" w:color="auto"/>
              <w:bottom w:val="single" w:sz="4" w:space="0" w:color="auto"/>
              <w:right w:val="single" w:sz="4" w:space="0" w:color="auto"/>
            </w:tcBorders>
            <w:vAlign w:val="center"/>
          </w:tcPr>
          <w:p w:rsidR="00362C9E" w:rsidRPr="00BD3034" w:rsidRDefault="00362C9E" w:rsidP="00EC20A1">
            <w:pPr>
              <w:jc w:val="both"/>
              <w:rPr>
                <w:sz w:val="28"/>
                <w:szCs w:val="28"/>
              </w:rPr>
            </w:pPr>
            <w:r w:rsidRPr="00BD3034">
              <w:rPr>
                <w:sz w:val="28"/>
                <w:szCs w:val="28"/>
              </w:rPr>
              <w:t xml:space="preserve">Ответственный исполнитель (наименование </w:t>
            </w:r>
            <w:r>
              <w:rPr>
                <w:sz w:val="28"/>
                <w:szCs w:val="28"/>
              </w:rPr>
              <w:t>структурного подразделения Администрации Белокалитвинского района</w:t>
            </w:r>
            <w:r w:rsidRPr="00BD3034">
              <w:rPr>
                <w:sz w:val="28"/>
                <w:szCs w:val="28"/>
              </w:rPr>
              <w:t>, иного органа, организации, Ф.И.О., должность)</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Вид подтверждающего документа</w:t>
            </w:r>
          </w:p>
        </w:tc>
        <w:tc>
          <w:tcPr>
            <w:tcW w:w="24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Информационная система (источник данных)</w:t>
            </w:r>
          </w:p>
        </w:tc>
      </w:tr>
      <w:tr w:rsidR="00362C9E" w:rsidRPr="00BD3034" w:rsidTr="00EC20A1">
        <w:tc>
          <w:tcPr>
            <w:tcW w:w="14029" w:type="dxa"/>
            <w:gridSpan w:val="6"/>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1. Задача комплекса процессных мероприятий </w:t>
            </w:r>
            <w:r w:rsidRPr="008E5E61">
              <w:rPr>
                <w:sz w:val="28"/>
                <w:szCs w:val="28"/>
              </w:rPr>
              <w:t>«</w:t>
            </w:r>
            <w:r w:rsidR="00E07703" w:rsidRPr="00E07703">
              <w:rPr>
                <w:sz w:val="28"/>
                <w:szCs w:val="28"/>
              </w:rPr>
              <w:t>Сформирован привлекательный инвестиционный статус Белокалитвинского района</w:t>
            </w:r>
            <w:r w:rsidRPr="008E5E61">
              <w:rPr>
                <w:sz w:val="28"/>
                <w:szCs w:val="28"/>
              </w:rPr>
              <w:t>»</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Мероприятие (результат) 1.1. </w:t>
            </w:r>
            <w:r>
              <w:rPr>
                <w:sz w:val="28"/>
                <w:szCs w:val="28"/>
              </w:rPr>
              <w:t>«</w:t>
            </w:r>
            <w:r w:rsidR="00E07703" w:rsidRPr="00E07703">
              <w:rPr>
                <w:sz w:val="28"/>
                <w:szCs w:val="28"/>
              </w:rPr>
              <w:t>Осуществление работы Совета по инвестициям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Pr>
                <w:sz w:val="28"/>
                <w:szCs w:val="28"/>
              </w:rPr>
              <w:t>Отдел экономики, малого бизнеса, инвестиций и местного самоуправления</w:t>
            </w:r>
            <w:r w:rsidRPr="00BD3034">
              <w:rPr>
                <w:sz w:val="28"/>
                <w:szCs w:val="28"/>
              </w:rPr>
              <w:t xml:space="preserve"> (</w:t>
            </w:r>
            <w:r>
              <w:rPr>
                <w:sz w:val="28"/>
                <w:szCs w:val="28"/>
              </w:rPr>
              <w:t>Волкова О.В.</w:t>
            </w:r>
            <w:r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sidRPr="00BD3034">
              <w:rPr>
                <w:sz w:val="28"/>
                <w:szCs w:val="28"/>
              </w:rPr>
              <w:t>)</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w:t>
            </w:r>
            <w:r>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0915A0">
            <w:pPr>
              <w:jc w:val="both"/>
              <w:rPr>
                <w:sz w:val="28"/>
                <w:szCs w:val="28"/>
              </w:rPr>
            </w:pPr>
            <w:r w:rsidRPr="00BD3034">
              <w:rPr>
                <w:sz w:val="28"/>
                <w:szCs w:val="28"/>
              </w:rPr>
              <w:t>Контрольная точка 1.1.</w:t>
            </w:r>
            <w:r>
              <w:rPr>
                <w:sz w:val="28"/>
                <w:szCs w:val="28"/>
              </w:rPr>
              <w:t>1</w:t>
            </w:r>
            <w:r w:rsidRPr="00BD3034">
              <w:rPr>
                <w:sz w:val="28"/>
                <w:szCs w:val="28"/>
              </w:rPr>
              <w:t xml:space="preserve">. </w:t>
            </w:r>
            <w:r>
              <w:rPr>
                <w:sz w:val="28"/>
                <w:szCs w:val="28"/>
              </w:rPr>
              <w:t>«</w:t>
            </w:r>
            <w:r w:rsidR="000915A0">
              <w:rPr>
                <w:sz w:val="28"/>
                <w:szCs w:val="28"/>
              </w:rPr>
              <w:t xml:space="preserve">Проведение заседаний </w:t>
            </w:r>
            <w:r w:rsidR="000915A0" w:rsidRPr="000915A0">
              <w:rPr>
                <w:sz w:val="28"/>
                <w:szCs w:val="28"/>
              </w:rPr>
              <w:t>Совета по инвестициям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0915A0" w:rsidRDefault="000915A0" w:rsidP="00EC20A1">
            <w:pPr>
              <w:jc w:val="both"/>
              <w:rPr>
                <w:sz w:val="28"/>
                <w:szCs w:val="28"/>
              </w:rPr>
            </w:pPr>
            <w:r>
              <w:rPr>
                <w:sz w:val="28"/>
                <w:szCs w:val="28"/>
              </w:rPr>
              <w:t>Ежеквартально в</w:t>
            </w:r>
          </w:p>
          <w:p w:rsidR="00362C9E" w:rsidRPr="00BD3034" w:rsidRDefault="00362C9E" w:rsidP="00EC20A1">
            <w:pPr>
              <w:jc w:val="both"/>
              <w:rPr>
                <w:sz w:val="28"/>
                <w:szCs w:val="28"/>
              </w:rPr>
            </w:pPr>
            <w:r w:rsidRPr="00BD3034">
              <w:rPr>
                <w:sz w:val="28"/>
                <w:szCs w:val="28"/>
              </w:rPr>
              <w:t xml:space="preserve"> 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142A17">
              <w:rPr>
                <w:sz w:val="28"/>
                <w:szCs w:val="28"/>
              </w:rPr>
              <w:t xml:space="preserve">Отдел экономики, малого бизнеса, инвестиций и местного самоуправления (Волкова О.В., начальник отдела экономики, малого </w:t>
            </w:r>
            <w:r w:rsidRPr="00142A17">
              <w:rPr>
                <w:sz w:val="28"/>
                <w:szCs w:val="28"/>
              </w:rPr>
              <w:lastRenderedPageBreak/>
              <w:t>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534E9A">
              <w:rPr>
                <w:sz w:val="28"/>
                <w:szCs w:val="28"/>
              </w:rPr>
              <w:lastRenderedPageBreak/>
              <w:t xml:space="preserve">информационная справка отдела экономики, малого бизнеса, инвестиций и </w:t>
            </w:r>
            <w:r w:rsidRPr="00534E9A">
              <w:rPr>
                <w:sz w:val="28"/>
                <w:szCs w:val="28"/>
              </w:rPr>
              <w:lastRenderedPageBreak/>
              <w:t xml:space="preserve">местного самоуправления </w:t>
            </w:r>
          </w:p>
        </w:tc>
        <w:tc>
          <w:tcPr>
            <w:tcW w:w="24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lastRenderedPageBreak/>
              <w:t>нет информационной системы</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lastRenderedPageBreak/>
              <w:t>1.</w:t>
            </w:r>
            <w:r>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1.1.</w:t>
            </w:r>
            <w:r>
              <w:rPr>
                <w:sz w:val="28"/>
                <w:szCs w:val="28"/>
              </w:rPr>
              <w:t>2</w:t>
            </w:r>
            <w:r w:rsidRPr="00BD3034">
              <w:rPr>
                <w:sz w:val="28"/>
                <w:szCs w:val="28"/>
              </w:rPr>
              <w:t xml:space="preserve">. </w:t>
            </w:r>
            <w:r>
              <w:rPr>
                <w:sz w:val="28"/>
                <w:szCs w:val="28"/>
              </w:rPr>
              <w:t>«</w:t>
            </w:r>
            <w:r w:rsidR="000915A0" w:rsidRPr="000915A0">
              <w:rPr>
                <w:sz w:val="28"/>
                <w:szCs w:val="28"/>
              </w:rPr>
              <w:t>Проведение заседаний Совета по инвестициям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0915A0" w:rsidP="00FA6075">
            <w:pPr>
              <w:jc w:val="both"/>
              <w:rPr>
                <w:sz w:val="28"/>
                <w:szCs w:val="28"/>
              </w:rPr>
            </w:pPr>
            <w:r>
              <w:rPr>
                <w:sz w:val="28"/>
                <w:szCs w:val="28"/>
              </w:rPr>
              <w:t>Ежеквартально</w:t>
            </w:r>
            <w:r w:rsidR="00FA6075">
              <w:rPr>
                <w:sz w:val="28"/>
                <w:szCs w:val="28"/>
              </w:rPr>
              <w:t xml:space="preserve"> </w:t>
            </w:r>
            <w:r>
              <w:rPr>
                <w:sz w:val="28"/>
                <w:szCs w:val="28"/>
              </w:rPr>
              <w:t xml:space="preserve">в </w:t>
            </w:r>
            <w:r w:rsidR="00362C9E" w:rsidRPr="00BD3034">
              <w:rPr>
                <w:sz w:val="28"/>
                <w:szCs w:val="28"/>
              </w:rPr>
              <w:t>202</w:t>
            </w:r>
            <w:r w:rsidR="00362C9E">
              <w:rPr>
                <w:sz w:val="28"/>
                <w:szCs w:val="28"/>
              </w:rPr>
              <w:t>6</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142A17">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24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нет информационной системы</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1.1.</w:t>
            </w:r>
            <w:r>
              <w:rPr>
                <w:sz w:val="28"/>
                <w:szCs w:val="28"/>
              </w:rPr>
              <w:t>3</w:t>
            </w:r>
            <w:r w:rsidRPr="00BD3034">
              <w:rPr>
                <w:sz w:val="28"/>
                <w:szCs w:val="28"/>
              </w:rPr>
              <w:t xml:space="preserve">. </w:t>
            </w:r>
            <w:r>
              <w:rPr>
                <w:sz w:val="28"/>
                <w:szCs w:val="28"/>
              </w:rPr>
              <w:t>«</w:t>
            </w:r>
            <w:r w:rsidR="000915A0" w:rsidRPr="000915A0">
              <w:rPr>
                <w:sz w:val="28"/>
                <w:szCs w:val="28"/>
              </w:rPr>
              <w:t>Проведение заседаний Совета по инвестициям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0915A0" w:rsidP="00EC20A1">
            <w:pPr>
              <w:jc w:val="both"/>
              <w:rPr>
                <w:sz w:val="28"/>
                <w:szCs w:val="28"/>
              </w:rPr>
            </w:pPr>
            <w:r w:rsidRPr="000915A0">
              <w:rPr>
                <w:sz w:val="28"/>
                <w:szCs w:val="28"/>
              </w:rPr>
              <w:t xml:space="preserve">Ежеквартально в </w:t>
            </w:r>
            <w:r w:rsidR="00362C9E" w:rsidRPr="00BD3034">
              <w:rPr>
                <w:sz w:val="28"/>
                <w:szCs w:val="28"/>
              </w:rPr>
              <w:t>202</w:t>
            </w:r>
            <w:r w:rsidR="00362C9E">
              <w:rPr>
                <w:sz w:val="28"/>
                <w:szCs w:val="28"/>
              </w:rPr>
              <w:t>7</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142A17">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534E9A">
              <w:rPr>
                <w:sz w:val="28"/>
                <w:szCs w:val="28"/>
              </w:rPr>
              <w:t xml:space="preserve">информационная справка отдела экономики, малого бизнеса, инвестиций и местного самоуправления </w:t>
            </w:r>
          </w:p>
        </w:tc>
        <w:tc>
          <w:tcPr>
            <w:tcW w:w="24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нет информационной системы</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w:t>
            </w:r>
            <w:r>
              <w:rPr>
                <w:sz w:val="28"/>
                <w:szCs w:val="28"/>
              </w:rPr>
              <w:t>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Мероприятие (результат) 1.2. </w:t>
            </w:r>
            <w:r>
              <w:rPr>
                <w:sz w:val="28"/>
                <w:szCs w:val="28"/>
              </w:rPr>
              <w:t>«</w:t>
            </w:r>
            <w:r w:rsidR="00FA6075" w:rsidRPr="00FA6075">
              <w:rPr>
                <w:sz w:val="28"/>
                <w:szCs w:val="28"/>
              </w:rPr>
              <w:t>Мониторинг инвестиционных проектов, имеющих социально-экономическое значение для развития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142A17">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c>
          <w:tcPr>
            <w:tcW w:w="24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lastRenderedPageBreak/>
              <w:t>1.</w:t>
            </w:r>
            <w:r>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FA6075">
            <w:pPr>
              <w:jc w:val="both"/>
              <w:rPr>
                <w:sz w:val="28"/>
                <w:szCs w:val="28"/>
              </w:rPr>
            </w:pPr>
            <w:r w:rsidRPr="00BD3034">
              <w:rPr>
                <w:sz w:val="28"/>
                <w:szCs w:val="28"/>
              </w:rPr>
              <w:t xml:space="preserve">Контрольная точка 1.2.1. </w:t>
            </w:r>
            <w:r>
              <w:rPr>
                <w:sz w:val="28"/>
                <w:szCs w:val="28"/>
              </w:rPr>
              <w:t>«</w:t>
            </w:r>
            <w:r w:rsidR="00FA6075">
              <w:rPr>
                <w:sz w:val="28"/>
                <w:szCs w:val="28"/>
              </w:rPr>
              <w:t>Проведение мониторинга реализации инвестиционных проектов на территории</w:t>
            </w:r>
            <w:r w:rsidR="00FA6075" w:rsidRPr="00FA6075">
              <w:rPr>
                <w:sz w:val="28"/>
                <w:szCs w:val="28"/>
              </w:rPr>
              <w:t xml:space="preserve"> Белокалитвинского района</w:t>
            </w:r>
            <w:r w:rsidRPr="00C977B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FA6075" w:rsidRPr="00FA6075" w:rsidRDefault="00FA6075" w:rsidP="00FA6075">
            <w:pPr>
              <w:jc w:val="both"/>
              <w:rPr>
                <w:sz w:val="28"/>
                <w:szCs w:val="28"/>
              </w:rPr>
            </w:pPr>
            <w:r w:rsidRPr="00FA6075">
              <w:rPr>
                <w:sz w:val="28"/>
                <w:szCs w:val="28"/>
              </w:rPr>
              <w:t>Ежеквартально в</w:t>
            </w:r>
          </w:p>
          <w:p w:rsidR="00362C9E" w:rsidRPr="00BD3034" w:rsidRDefault="00362C9E" w:rsidP="00EC20A1">
            <w:pPr>
              <w:jc w:val="both"/>
              <w:rPr>
                <w:sz w:val="28"/>
                <w:szCs w:val="28"/>
              </w:rPr>
            </w:pPr>
            <w:r w:rsidRPr="00BD3034">
              <w:rPr>
                <w:sz w:val="28"/>
                <w:szCs w:val="28"/>
              </w:rPr>
              <w:t>202</w:t>
            </w:r>
            <w:r>
              <w:rPr>
                <w:sz w:val="28"/>
                <w:szCs w:val="28"/>
              </w:rPr>
              <w:t>5</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88342E">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нет информационной системы</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Pr>
                <w:sz w:val="28"/>
                <w:szCs w:val="28"/>
              </w:rPr>
              <w:t>1.7.</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1.2.</w:t>
            </w:r>
            <w:r>
              <w:rPr>
                <w:sz w:val="28"/>
                <w:szCs w:val="28"/>
              </w:rPr>
              <w:t>2</w:t>
            </w:r>
            <w:r w:rsidRPr="00BD3034">
              <w:rPr>
                <w:sz w:val="28"/>
                <w:szCs w:val="28"/>
              </w:rPr>
              <w:t xml:space="preserve">. </w:t>
            </w:r>
            <w:r>
              <w:rPr>
                <w:sz w:val="28"/>
                <w:szCs w:val="28"/>
              </w:rPr>
              <w:t>«</w:t>
            </w:r>
            <w:r w:rsidR="00FA6075" w:rsidRPr="00FA6075">
              <w:rPr>
                <w:sz w:val="28"/>
                <w:szCs w:val="28"/>
              </w:rPr>
              <w:t>Проведение мониторинга реализации инвестиционных проектов на территории Белокалитвинского района</w:t>
            </w:r>
            <w:r w:rsidRPr="00C977B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FA6075" w:rsidRPr="00FA6075" w:rsidRDefault="00FA6075" w:rsidP="00FA6075">
            <w:pPr>
              <w:jc w:val="both"/>
              <w:rPr>
                <w:sz w:val="28"/>
                <w:szCs w:val="28"/>
              </w:rPr>
            </w:pPr>
            <w:r w:rsidRPr="00FA6075">
              <w:rPr>
                <w:sz w:val="28"/>
                <w:szCs w:val="28"/>
              </w:rPr>
              <w:t>Ежеквартально в</w:t>
            </w:r>
          </w:p>
          <w:p w:rsidR="00362C9E" w:rsidRDefault="00362C9E" w:rsidP="00EC20A1">
            <w:pPr>
              <w:jc w:val="both"/>
              <w:rPr>
                <w:sz w:val="28"/>
                <w:szCs w:val="28"/>
              </w:rPr>
            </w:pPr>
            <w:r w:rsidRPr="00BD3034">
              <w:rPr>
                <w:sz w:val="28"/>
                <w:szCs w:val="28"/>
              </w:rPr>
              <w:t>202</w:t>
            </w:r>
            <w:r>
              <w:rPr>
                <w:sz w:val="28"/>
                <w:szCs w:val="28"/>
              </w:rPr>
              <w:t>6</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88342E" w:rsidRDefault="00362C9E" w:rsidP="00EC20A1">
            <w:pPr>
              <w:jc w:val="both"/>
              <w:rPr>
                <w:sz w:val="28"/>
                <w:szCs w:val="28"/>
              </w:rPr>
            </w:pPr>
            <w:r w:rsidRPr="0088342E">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32119B" w:rsidRDefault="00362C9E" w:rsidP="00EC20A1">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нет информационной системы</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Pr>
                <w:sz w:val="28"/>
                <w:szCs w:val="28"/>
              </w:rPr>
              <w:t>1.8.</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1.2.</w:t>
            </w:r>
            <w:r>
              <w:rPr>
                <w:sz w:val="28"/>
                <w:szCs w:val="28"/>
              </w:rPr>
              <w:t>3</w:t>
            </w:r>
            <w:r w:rsidRPr="00BD3034">
              <w:rPr>
                <w:sz w:val="28"/>
                <w:szCs w:val="28"/>
              </w:rPr>
              <w:t xml:space="preserve">. </w:t>
            </w:r>
            <w:r>
              <w:rPr>
                <w:sz w:val="28"/>
                <w:szCs w:val="28"/>
              </w:rPr>
              <w:t>«</w:t>
            </w:r>
            <w:r w:rsidR="001C2F46" w:rsidRPr="001C2F46">
              <w:rPr>
                <w:sz w:val="28"/>
                <w:szCs w:val="28"/>
              </w:rPr>
              <w:t>Проведение мониторинга реализации инвестиционных проектов на территории Белокалитвинского района</w:t>
            </w:r>
            <w:r w:rsidRPr="00C977B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1C2F46" w:rsidRPr="001C2F46" w:rsidRDefault="001C2F46" w:rsidP="001C2F46">
            <w:pPr>
              <w:jc w:val="both"/>
              <w:rPr>
                <w:sz w:val="28"/>
                <w:szCs w:val="28"/>
              </w:rPr>
            </w:pPr>
            <w:r w:rsidRPr="001C2F46">
              <w:rPr>
                <w:sz w:val="28"/>
                <w:szCs w:val="28"/>
              </w:rPr>
              <w:t>Ежеквартально в</w:t>
            </w:r>
          </w:p>
          <w:p w:rsidR="00362C9E" w:rsidRDefault="00362C9E" w:rsidP="00EC20A1">
            <w:pPr>
              <w:jc w:val="both"/>
              <w:rPr>
                <w:sz w:val="28"/>
                <w:szCs w:val="28"/>
              </w:rPr>
            </w:pPr>
            <w:r w:rsidRPr="00BD3034">
              <w:rPr>
                <w:sz w:val="28"/>
                <w:szCs w:val="28"/>
              </w:rPr>
              <w:t>202</w:t>
            </w:r>
            <w:r>
              <w:rPr>
                <w:sz w:val="28"/>
                <w:szCs w:val="28"/>
              </w:rPr>
              <w:t>7</w:t>
            </w:r>
            <w:r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88342E" w:rsidRDefault="00362C9E" w:rsidP="00EC20A1">
            <w:pPr>
              <w:jc w:val="both"/>
              <w:rPr>
                <w:sz w:val="28"/>
                <w:szCs w:val="28"/>
              </w:rPr>
            </w:pPr>
            <w:r w:rsidRPr="0088342E">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32119B" w:rsidRDefault="00362C9E" w:rsidP="00EC20A1">
            <w:pPr>
              <w:jc w:val="both"/>
              <w:rPr>
                <w:sz w:val="28"/>
                <w:szCs w:val="28"/>
              </w:rPr>
            </w:pPr>
            <w:r w:rsidRPr="0032119B">
              <w:rPr>
                <w:sz w:val="28"/>
                <w:szCs w:val="28"/>
              </w:rPr>
              <w:t>информационная справка 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нет информационной системы</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1C2F46">
            <w:pPr>
              <w:jc w:val="both"/>
              <w:rPr>
                <w:sz w:val="28"/>
                <w:szCs w:val="28"/>
              </w:rPr>
            </w:pPr>
            <w:r w:rsidRPr="00BD3034">
              <w:rPr>
                <w:sz w:val="28"/>
                <w:szCs w:val="28"/>
              </w:rPr>
              <w:t>1.</w:t>
            </w:r>
            <w:r w:rsidR="001C2F46">
              <w:rPr>
                <w:sz w:val="28"/>
                <w:szCs w:val="28"/>
              </w:rPr>
              <w:t>9</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Мероприятие (результат) 1.3. </w:t>
            </w:r>
            <w:r>
              <w:rPr>
                <w:sz w:val="28"/>
                <w:szCs w:val="28"/>
              </w:rPr>
              <w:t>«</w:t>
            </w:r>
            <w:r w:rsidR="001C2F46" w:rsidRPr="001C2F46">
              <w:rPr>
                <w:sz w:val="28"/>
                <w:szCs w:val="28"/>
              </w:rPr>
              <w:t xml:space="preserve">Издание (публикация) информационных- </w:t>
            </w:r>
            <w:r w:rsidR="001C2F46" w:rsidRPr="001C2F46">
              <w:rPr>
                <w:sz w:val="28"/>
                <w:szCs w:val="28"/>
              </w:rPr>
              <w:lastRenderedPageBreak/>
              <w:t>справочных материалов для создания благоприятного инвестиционного имиджа Белокалитвинского района</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lastRenderedPageBreak/>
              <w:t>Х</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E830C9">
              <w:rPr>
                <w:sz w:val="28"/>
                <w:szCs w:val="28"/>
              </w:rPr>
              <w:t xml:space="preserve">Отдел экономики, малого бизнеса, инвестиций и местного самоуправления (Волкова О.В., начальник </w:t>
            </w:r>
            <w:r w:rsidRPr="00E830C9">
              <w:rPr>
                <w:sz w:val="28"/>
                <w:szCs w:val="28"/>
              </w:rPr>
              <w:lastRenderedPageBreak/>
              <w:t>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lastRenderedPageBreak/>
              <w:t>Х</w:t>
            </w:r>
          </w:p>
        </w:tc>
        <w:tc>
          <w:tcPr>
            <w:tcW w:w="24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center"/>
              <w:rPr>
                <w:sz w:val="28"/>
                <w:szCs w:val="28"/>
              </w:rPr>
            </w:pPr>
            <w:r w:rsidRPr="00BD3034">
              <w:rPr>
                <w:sz w:val="28"/>
                <w:szCs w:val="28"/>
              </w:rPr>
              <w:t>Х</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34E67">
            <w:pPr>
              <w:jc w:val="both"/>
              <w:rPr>
                <w:sz w:val="28"/>
                <w:szCs w:val="28"/>
              </w:rPr>
            </w:pPr>
            <w:r w:rsidRPr="00BD3034">
              <w:rPr>
                <w:sz w:val="28"/>
                <w:szCs w:val="28"/>
              </w:rPr>
              <w:lastRenderedPageBreak/>
              <w:t>1.</w:t>
            </w:r>
            <w:r>
              <w:rPr>
                <w:sz w:val="28"/>
                <w:szCs w:val="28"/>
              </w:rPr>
              <w:t>1</w:t>
            </w:r>
            <w:r w:rsidR="00E34E67">
              <w:rPr>
                <w:sz w:val="28"/>
                <w:szCs w:val="28"/>
              </w:rPr>
              <w:t>0</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28375A">
            <w:pPr>
              <w:jc w:val="both"/>
              <w:rPr>
                <w:sz w:val="28"/>
                <w:szCs w:val="28"/>
              </w:rPr>
            </w:pPr>
            <w:r w:rsidRPr="00BD3034">
              <w:rPr>
                <w:sz w:val="28"/>
                <w:szCs w:val="28"/>
              </w:rPr>
              <w:t>Контрольная точка 1.3.</w:t>
            </w:r>
            <w:r>
              <w:rPr>
                <w:sz w:val="28"/>
                <w:szCs w:val="28"/>
              </w:rPr>
              <w:t>1</w:t>
            </w:r>
            <w:r w:rsidRPr="00BD3034">
              <w:rPr>
                <w:sz w:val="28"/>
                <w:szCs w:val="28"/>
              </w:rPr>
              <w:t xml:space="preserve">. </w:t>
            </w:r>
            <w:r>
              <w:rPr>
                <w:sz w:val="28"/>
                <w:szCs w:val="28"/>
              </w:rPr>
              <w:t>«</w:t>
            </w:r>
            <w:r w:rsidR="0028375A" w:rsidRPr="0028375A">
              <w:rPr>
                <w:sz w:val="28"/>
                <w:szCs w:val="28"/>
              </w:rPr>
              <w:t>Издание</w:t>
            </w:r>
            <w:r w:rsidR="00B53DF9">
              <w:rPr>
                <w:sz w:val="28"/>
                <w:szCs w:val="28"/>
              </w:rPr>
              <w:t xml:space="preserve"> (публикация</w:t>
            </w:r>
            <w:r w:rsidR="0028375A">
              <w:rPr>
                <w:sz w:val="28"/>
                <w:szCs w:val="28"/>
              </w:rPr>
              <w:t>)</w:t>
            </w:r>
            <w:r w:rsidR="00B53DF9">
              <w:rPr>
                <w:sz w:val="28"/>
                <w:szCs w:val="28"/>
              </w:rPr>
              <w:t xml:space="preserve"> информации</w:t>
            </w:r>
            <w:r w:rsidR="0028375A">
              <w:rPr>
                <w:sz w:val="28"/>
                <w:szCs w:val="28"/>
              </w:rPr>
              <w:t xml:space="preserve"> об инвестиционной деятельности в </w:t>
            </w:r>
            <w:r w:rsidR="0028375A" w:rsidRPr="001C2F46">
              <w:rPr>
                <w:sz w:val="28"/>
                <w:szCs w:val="28"/>
              </w:rPr>
              <w:t>Белокалитвинско</w:t>
            </w:r>
            <w:r w:rsidR="0028375A">
              <w:rPr>
                <w:sz w:val="28"/>
                <w:szCs w:val="28"/>
              </w:rPr>
              <w:t>м</w:t>
            </w:r>
            <w:r w:rsidR="0028375A" w:rsidRPr="001C2F46">
              <w:rPr>
                <w:sz w:val="28"/>
                <w:szCs w:val="28"/>
              </w:rPr>
              <w:t xml:space="preserve"> район</w:t>
            </w:r>
            <w:r w:rsidR="0028375A">
              <w:rPr>
                <w:sz w:val="28"/>
                <w:szCs w:val="28"/>
              </w:rPr>
              <w:t>е</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28375A" w:rsidP="00EC20A1">
            <w:pPr>
              <w:jc w:val="both"/>
              <w:rPr>
                <w:sz w:val="28"/>
                <w:szCs w:val="28"/>
              </w:rPr>
            </w:pPr>
            <w:r>
              <w:rPr>
                <w:sz w:val="28"/>
                <w:szCs w:val="28"/>
              </w:rPr>
              <w:t>2 раза в</w:t>
            </w:r>
            <w:r w:rsidR="00362C9E">
              <w:rPr>
                <w:sz w:val="28"/>
                <w:szCs w:val="28"/>
              </w:rPr>
              <w:t xml:space="preserve"> 2025</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E830C9">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информационная справка </w:t>
            </w:r>
            <w:r w:rsidR="0028375A" w:rsidRPr="0028375A">
              <w:rPr>
                <w:sz w:val="28"/>
                <w:szCs w:val="28"/>
              </w:rPr>
              <w:t>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нет информационной системы</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1.</w:t>
            </w:r>
            <w:r w:rsidR="00E34E67">
              <w:rPr>
                <w:sz w:val="28"/>
                <w:szCs w:val="28"/>
              </w:rPr>
              <w:t>11</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1.3.</w:t>
            </w:r>
            <w:r>
              <w:rPr>
                <w:sz w:val="28"/>
                <w:szCs w:val="28"/>
              </w:rPr>
              <w:t>2</w:t>
            </w:r>
            <w:r w:rsidRPr="00BD3034">
              <w:rPr>
                <w:sz w:val="28"/>
                <w:szCs w:val="28"/>
              </w:rPr>
              <w:t xml:space="preserve">. </w:t>
            </w:r>
            <w:r w:rsidRPr="003F476A">
              <w:rPr>
                <w:sz w:val="28"/>
                <w:szCs w:val="28"/>
              </w:rPr>
              <w:t>«</w:t>
            </w:r>
            <w:r w:rsidR="0028375A" w:rsidRPr="0028375A">
              <w:rPr>
                <w:sz w:val="28"/>
                <w:szCs w:val="28"/>
              </w:rPr>
              <w:t>Издание (публикация) информации об инвестиционной деятельности в Белокалитвинском районе</w:t>
            </w:r>
            <w:r w:rsidRPr="003F476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28375A" w:rsidP="00EC20A1">
            <w:pPr>
              <w:jc w:val="both"/>
              <w:rPr>
                <w:sz w:val="28"/>
                <w:szCs w:val="28"/>
              </w:rPr>
            </w:pPr>
            <w:r w:rsidRPr="0028375A">
              <w:rPr>
                <w:sz w:val="28"/>
                <w:szCs w:val="28"/>
              </w:rPr>
              <w:t xml:space="preserve">2 раза в </w:t>
            </w:r>
            <w:r w:rsidR="00362C9E" w:rsidRPr="00BD3034">
              <w:rPr>
                <w:sz w:val="28"/>
                <w:szCs w:val="28"/>
              </w:rPr>
              <w:t>202</w:t>
            </w:r>
            <w:r w:rsidR="00362C9E">
              <w:rPr>
                <w:sz w:val="28"/>
                <w:szCs w:val="28"/>
              </w:rPr>
              <w:t>6</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E41645">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 xml:space="preserve">информационная справка </w:t>
            </w:r>
            <w:r w:rsidR="0028375A" w:rsidRPr="0028375A">
              <w:rPr>
                <w:sz w:val="28"/>
                <w:szCs w:val="28"/>
              </w:rPr>
              <w:t>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нет информационной системы</w:t>
            </w:r>
          </w:p>
        </w:tc>
      </w:tr>
      <w:tr w:rsidR="00362C9E" w:rsidRPr="00BD3034" w:rsidTr="00EC20A1">
        <w:tc>
          <w:tcPr>
            <w:tcW w:w="737" w:type="dxa"/>
            <w:tcBorders>
              <w:top w:val="single" w:sz="4" w:space="0" w:color="auto"/>
              <w:left w:val="single" w:sz="4" w:space="0" w:color="auto"/>
              <w:bottom w:val="single" w:sz="4" w:space="0" w:color="auto"/>
              <w:right w:val="single" w:sz="4" w:space="0" w:color="auto"/>
            </w:tcBorders>
          </w:tcPr>
          <w:p w:rsidR="00362C9E" w:rsidRPr="00BD3034" w:rsidRDefault="00362C9E" w:rsidP="00E34E67">
            <w:pPr>
              <w:jc w:val="both"/>
              <w:rPr>
                <w:sz w:val="28"/>
                <w:szCs w:val="28"/>
              </w:rPr>
            </w:pPr>
            <w:r w:rsidRPr="00BD3034">
              <w:rPr>
                <w:sz w:val="28"/>
                <w:szCs w:val="28"/>
              </w:rPr>
              <w:t>1.</w:t>
            </w:r>
            <w:r>
              <w:rPr>
                <w:sz w:val="28"/>
                <w:szCs w:val="28"/>
              </w:rPr>
              <w:t>1</w:t>
            </w:r>
            <w:r w:rsidR="00E34E67">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Контрольная точка 1.3.</w:t>
            </w:r>
            <w:r>
              <w:rPr>
                <w:sz w:val="28"/>
                <w:szCs w:val="28"/>
              </w:rPr>
              <w:t xml:space="preserve">3. </w:t>
            </w:r>
            <w:r w:rsidRPr="003F476A">
              <w:rPr>
                <w:sz w:val="28"/>
                <w:szCs w:val="28"/>
              </w:rPr>
              <w:t>«</w:t>
            </w:r>
            <w:r w:rsidR="0028375A" w:rsidRPr="0028375A">
              <w:rPr>
                <w:sz w:val="28"/>
                <w:szCs w:val="28"/>
              </w:rPr>
              <w:t xml:space="preserve">Издание (публикация) информации об инвестиционной деятельности в </w:t>
            </w:r>
            <w:r w:rsidR="0028375A" w:rsidRPr="0028375A">
              <w:rPr>
                <w:sz w:val="28"/>
                <w:szCs w:val="28"/>
              </w:rPr>
              <w:lastRenderedPageBreak/>
              <w:t>Белокалитвинском районе</w:t>
            </w:r>
            <w:r w:rsidRPr="003F476A">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362C9E" w:rsidRPr="00BD3034" w:rsidRDefault="0028375A" w:rsidP="00EC20A1">
            <w:pPr>
              <w:jc w:val="both"/>
              <w:rPr>
                <w:sz w:val="28"/>
                <w:szCs w:val="28"/>
              </w:rPr>
            </w:pPr>
            <w:r w:rsidRPr="0028375A">
              <w:rPr>
                <w:sz w:val="28"/>
                <w:szCs w:val="28"/>
              </w:rPr>
              <w:lastRenderedPageBreak/>
              <w:t xml:space="preserve">2 раза в </w:t>
            </w:r>
            <w:r w:rsidR="00362C9E" w:rsidRPr="00BD3034">
              <w:rPr>
                <w:sz w:val="28"/>
                <w:szCs w:val="28"/>
              </w:rPr>
              <w:t>202</w:t>
            </w:r>
            <w:r w:rsidR="00362C9E">
              <w:rPr>
                <w:sz w:val="28"/>
                <w:szCs w:val="28"/>
              </w:rPr>
              <w:t>7</w:t>
            </w:r>
            <w:r w:rsidR="00362C9E" w:rsidRPr="00BD3034">
              <w:rPr>
                <w:sz w:val="28"/>
                <w:szCs w:val="28"/>
              </w:rPr>
              <w:t xml:space="preserve"> г.</w:t>
            </w:r>
          </w:p>
        </w:tc>
        <w:tc>
          <w:tcPr>
            <w:tcW w:w="328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E41645">
              <w:rPr>
                <w:sz w:val="28"/>
                <w:szCs w:val="28"/>
              </w:rPr>
              <w:t xml:space="preserve">Отдел экономики, малого бизнеса, инвестиций и местного самоуправления (Волкова О.В., начальник отдела экономики, малого бизнеса, инвестиций и </w:t>
            </w:r>
            <w:r w:rsidRPr="00E41645">
              <w:rPr>
                <w:sz w:val="28"/>
                <w:szCs w:val="28"/>
              </w:rPr>
              <w:lastRenderedPageBreak/>
              <w:t>местного самоуправления)</w:t>
            </w:r>
          </w:p>
        </w:tc>
        <w:tc>
          <w:tcPr>
            <w:tcW w:w="2834"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lastRenderedPageBreak/>
              <w:t xml:space="preserve">информационная справка </w:t>
            </w:r>
            <w:r w:rsidR="0028375A" w:rsidRPr="0028375A">
              <w:rPr>
                <w:sz w:val="28"/>
                <w:szCs w:val="28"/>
              </w:rPr>
              <w:t>отдела экономики, малого бизнеса, инвестиций и местного самоуправления</w:t>
            </w:r>
          </w:p>
        </w:tc>
        <w:tc>
          <w:tcPr>
            <w:tcW w:w="2408" w:type="dxa"/>
            <w:tcBorders>
              <w:top w:val="single" w:sz="4" w:space="0" w:color="auto"/>
              <w:left w:val="single" w:sz="4" w:space="0" w:color="auto"/>
              <w:bottom w:val="single" w:sz="4" w:space="0" w:color="auto"/>
              <w:right w:val="single" w:sz="4" w:space="0" w:color="auto"/>
            </w:tcBorders>
          </w:tcPr>
          <w:p w:rsidR="00362C9E" w:rsidRPr="00BD3034" w:rsidRDefault="00362C9E" w:rsidP="00EC20A1">
            <w:pPr>
              <w:jc w:val="both"/>
              <w:rPr>
                <w:sz w:val="28"/>
                <w:szCs w:val="28"/>
              </w:rPr>
            </w:pPr>
            <w:r w:rsidRPr="00BD3034">
              <w:rPr>
                <w:sz w:val="28"/>
                <w:szCs w:val="28"/>
              </w:rPr>
              <w:t>нет информационной системы</w:t>
            </w:r>
          </w:p>
        </w:tc>
      </w:tr>
    </w:tbl>
    <w:p w:rsidR="00021FE3" w:rsidRDefault="00021FE3" w:rsidP="00836090">
      <w:pPr>
        <w:jc w:val="center"/>
        <w:rPr>
          <w:sz w:val="28"/>
          <w:szCs w:val="28"/>
        </w:rPr>
      </w:pPr>
    </w:p>
    <w:p w:rsidR="00021FE3" w:rsidRPr="00836090" w:rsidRDefault="00021FE3" w:rsidP="00021FE3">
      <w:pPr>
        <w:jc w:val="center"/>
        <w:rPr>
          <w:sz w:val="28"/>
          <w:szCs w:val="28"/>
        </w:rPr>
      </w:pPr>
      <w:r>
        <w:rPr>
          <w:sz w:val="28"/>
          <w:szCs w:val="28"/>
          <w:lang w:val="en-US"/>
        </w:rPr>
        <w:t>V</w:t>
      </w:r>
      <w:r w:rsidRPr="00021FE3">
        <w:rPr>
          <w:sz w:val="28"/>
          <w:szCs w:val="28"/>
        </w:rPr>
        <w:t xml:space="preserve">. </w:t>
      </w:r>
      <w:r w:rsidRPr="00836090">
        <w:rPr>
          <w:sz w:val="28"/>
          <w:szCs w:val="28"/>
        </w:rPr>
        <w:t>Паспорт</w:t>
      </w:r>
    </w:p>
    <w:p w:rsidR="00836090" w:rsidRPr="00836090" w:rsidRDefault="00021FE3" w:rsidP="00021FE3">
      <w:pPr>
        <w:jc w:val="center"/>
        <w:rPr>
          <w:sz w:val="28"/>
          <w:szCs w:val="28"/>
        </w:rPr>
      </w:pPr>
      <w:r w:rsidRPr="00836090">
        <w:rPr>
          <w:sz w:val="28"/>
          <w:szCs w:val="28"/>
        </w:rPr>
        <w:t>комплекса процессных мероприятий</w:t>
      </w:r>
      <w:r>
        <w:rPr>
          <w:sz w:val="28"/>
          <w:szCs w:val="28"/>
        </w:rPr>
        <w:t xml:space="preserve"> </w:t>
      </w:r>
      <w:r w:rsidR="00836090">
        <w:rPr>
          <w:sz w:val="28"/>
          <w:szCs w:val="28"/>
        </w:rPr>
        <w:t>«</w:t>
      </w:r>
      <w:r w:rsidR="00836090" w:rsidRPr="00836090">
        <w:rPr>
          <w:sz w:val="28"/>
          <w:szCs w:val="28"/>
        </w:rPr>
        <w:t xml:space="preserve">Защита прав потребителей в </w:t>
      </w:r>
      <w:r w:rsidR="00836090">
        <w:rPr>
          <w:sz w:val="28"/>
          <w:szCs w:val="28"/>
        </w:rPr>
        <w:t>Белокалитвинском районе»</w:t>
      </w:r>
    </w:p>
    <w:p w:rsidR="00836090" w:rsidRPr="00836090" w:rsidRDefault="00836090" w:rsidP="00836090">
      <w:pPr>
        <w:jc w:val="both"/>
        <w:rPr>
          <w:sz w:val="28"/>
          <w:szCs w:val="28"/>
        </w:rPr>
      </w:pPr>
    </w:p>
    <w:p w:rsidR="00836090" w:rsidRPr="00836090" w:rsidRDefault="00836090" w:rsidP="00836090">
      <w:pPr>
        <w:jc w:val="both"/>
        <w:rPr>
          <w:sz w:val="28"/>
          <w:szCs w:val="28"/>
        </w:rPr>
      </w:pPr>
      <w:r w:rsidRPr="00836090">
        <w:rPr>
          <w:sz w:val="28"/>
          <w:szCs w:val="28"/>
        </w:rPr>
        <w:t>1. Основные положения</w:t>
      </w:r>
    </w:p>
    <w:p w:rsidR="00836090" w:rsidRPr="00836090" w:rsidRDefault="00836090" w:rsidP="00836090">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66"/>
        <w:gridCol w:w="3829"/>
        <w:gridCol w:w="850"/>
        <w:gridCol w:w="9214"/>
      </w:tblGrid>
      <w:tr w:rsidR="00836090" w:rsidRPr="00836090" w:rsidTr="00836090">
        <w:tc>
          <w:tcPr>
            <w:tcW w:w="566" w:type="dxa"/>
          </w:tcPr>
          <w:p w:rsidR="00836090" w:rsidRPr="00836090" w:rsidRDefault="00836090" w:rsidP="00836090">
            <w:pPr>
              <w:jc w:val="both"/>
              <w:rPr>
                <w:sz w:val="28"/>
                <w:szCs w:val="28"/>
              </w:rPr>
            </w:pPr>
            <w:r w:rsidRPr="00836090">
              <w:rPr>
                <w:sz w:val="28"/>
                <w:szCs w:val="28"/>
              </w:rPr>
              <w:t>1.1.</w:t>
            </w:r>
          </w:p>
        </w:tc>
        <w:tc>
          <w:tcPr>
            <w:tcW w:w="3829" w:type="dxa"/>
          </w:tcPr>
          <w:p w:rsidR="00836090" w:rsidRPr="00836090" w:rsidRDefault="00836090" w:rsidP="00836090">
            <w:pPr>
              <w:jc w:val="both"/>
              <w:rPr>
                <w:sz w:val="28"/>
                <w:szCs w:val="28"/>
              </w:rPr>
            </w:pPr>
            <w:r w:rsidRPr="00836090">
              <w:rPr>
                <w:sz w:val="28"/>
                <w:szCs w:val="28"/>
              </w:rPr>
              <w:t xml:space="preserve">Ответственный за разработку и реализацию комплекса процессных мероприятий </w:t>
            </w:r>
            <w:r>
              <w:rPr>
                <w:sz w:val="28"/>
                <w:szCs w:val="28"/>
              </w:rPr>
              <w:t>«</w:t>
            </w:r>
            <w:r w:rsidRPr="00836090">
              <w:rPr>
                <w:sz w:val="28"/>
                <w:szCs w:val="28"/>
              </w:rPr>
              <w:t>Защита прав потребителей в Белокалитвинском районе</w:t>
            </w:r>
            <w:r>
              <w:rPr>
                <w:sz w:val="28"/>
                <w:szCs w:val="28"/>
              </w:rPr>
              <w:t>»</w:t>
            </w:r>
            <w:r w:rsidRPr="00836090">
              <w:rPr>
                <w:sz w:val="28"/>
                <w:szCs w:val="28"/>
              </w:rPr>
              <w:t xml:space="preserve"> (далее также в настоящем разделе - комплекс процессных мероприятий)</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67759C" w:rsidP="0067759C">
            <w:pPr>
              <w:jc w:val="both"/>
              <w:rPr>
                <w:sz w:val="28"/>
                <w:szCs w:val="28"/>
              </w:rPr>
            </w:pPr>
            <w:r w:rsidRPr="0067759C">
              <w:rPr>
                <w:sz w:val="28"/>
                <w:szCs w:val="28"/>
              </w:rPr>
              <w:t>отдел экономики, малого бизнеса, инвестиций и местного самоуправления Администрации Белокалитвинского района</w:t>
            </w:r>
            <w:r w:rsidR="00836090" w:rsidRPr="00836090">
              <w:rPr>
                <w:sz w:val="28"/>
                <w:szCs w:val="28"/>
              </w:rPr>
              <w:t xml:space="preserve"> (</w:t>
            </w:r>
            <w:r>
              <w:rPr>
                <w:sz w:val="28"/>
                <w:szCs w:val="28"/>
              </w:rPr>
              <w:t>Волкова Ольга Викторовна</w:t>
            </w:r>
            <w:r w:rsidR="00836090" w:rsidRPr="00836090">
              <w:rPr>
                <w:sz w:val="28"/>
                <w:szCs w:val="28"/>
              </w:rPr>
              <w:t xml:space="preserve">, </w:t>
            </w:r>
            <w:r>
              <w:rPr>
                <w:sz w:val="28"/>
                <w:szCs w:val="28"/>
              </w:rPr>
              <w:t>начальник</w:t>
            </w:r>
            <w:r w:rsidRPr="0067759C">
              <w:rPr>
                <w:sz w:val="28"/>
                <w:szCs w:val="28"/>
              </w:rPr>
              <w:t xml:space="preserve"> отдел</w:t>
            </w:r>
            <w:r>
              <w:rPr>
                <w:sz w:val="28"/>
                <w:szCs w:val="28"/>
              </w:rPr>
              <w:t>а</w:t>
            </w:r>
            <w:r w:rsidRPr="0067759C">
              <w:rPr>
                <w:sz w:val="28"/>
                <w:szCs w:val="28"/>
              </w:rPr>
              <w:t xml:space="preserve"> экономики, малого бизнеса, инвестиций и местного самоуправления Администрации Белокалитвинского района</w:t>
            </w:r>
            <w:r w:rsidR="00836090" w:rsidRPr="00836090">
              <w:rPr>
                <w:sz w:val="28"/>
                <w:szCs w:val="28"/>
              </w:rPr>
              <w:t>)</w:t>
            </w:r>
          </w:p>
        </w:tc>
      </w:tr>
      <w:tr w:rsidR="00836090" w:rsidRPr="00836090" w:rsidTr="00836090">
        <w:tc>
          <w:tcPr>
            <w:tcW w:w="566" w:type="dxa"/>
          </w:tcPr>
          <w:p w:rsidR="00836090" w:rsidRPr="00836090" w:rsidRDefault="00836090" w:rsidP="00836090">
            <w:pPr>
              <w:jc w:val="both"/>
              <w:rPr>
                <w:sz w:val="28"/>
                <w:szCs w:val="28"/>
              </w:rPr>
            </w:pPr>
            <w:r w:rsidRPr="00836090">
              <w:rPr>
                <w:sz w:val="28"/>
                <w:szCs w:val="28"/>
              </w:rPr>
              <w:t>1.2.</w:t>
            </w:r>
          </w:p>
        </w:tc>
        <w:tc>
          <w:tcPr>
            <w:tcW w:w="3829" w:type="dxa"/>
          </w:tcPr>
          <w:p w:rsidR="00836090" w:rsidRPr="00836090" w:rsidRDefault="00836090" w:rsidP="00836090">
            <w:pPr>
              <w:jc w:val="both"/>
              <w:rPr>
                <w:sz w:val="28"/>
                <w:szCs w:val="28"/>
              </w:rPr>
            </w:pPr>
            <w:r w:rsidRPr="00836090">
              <w:rPr>
                <w:sz w:val="28"/>
                <w:szCs w:val="28"/>
              </w:rPr>
              <w:t xml:space="preserve">Связь с </w:t>
            </w:r>
            <w:r>
              <w:rPr>
                <w:sz w:val="28"/>
                <w:szCs w:val="28"/>
              </w:rPr>
              <w:t>муниципаль</w:t>
            </w:r>
            <w:r w:rsidRPr="00836090">
              <w:rPr>
                <w:sz w:val="28"/>
                <w:szCs w:val="28"/>
              </w:rPr>
              <w:t>ной программой Белокалитвинско</w:t>
            </w:r>
            <w:r>
              <w:rPr>
                <w:sz w:val="28"/>
                <w:szCs w:val="28"/>
              </w:rPr>
              <w:t>го</w:t>
            </w:r>
            <w:r w:rsidRPr="00836090">
              <w:rPr>
                <w:sz w:val="28"/>
                <w:szCs w:val="28"/>
              </w:rPr>
              <w:t xml:space="preserve"> район</w:t>
            </w:r>
            <w:r>
              <w:rPr>
                <w:sz w:val="28"/>
                <w:szCs w:val="28"/>
              </w:rPr>
              <w:t>а</w:t>
            </w:r>
          </w:p>
        </w:tc>
        <w:tc>
          <w:tcPr>
            <w:tcW w:w="850" w:type="dxa"/>
          </w:tcPr>
          <w:p w:rsidR="00836090" w:rsidRPr="00836090" w:rsidRDefault="00836090" w:rsidP="00AF7180">
            <w:pPr>
              <w:jc w:val="center"/>
              <w:rPr>
                <w:sz w:val="28"/>
                <w:szCs w:val="28"/>
              </w:rPr>
            </w:pPr>
            <w:r w:rsidRPr="00836090">
              <w:rPr>
                <w:sz w:val="28"/>
                <w:szCs w:val="28"/>
              </w:rPr>
              <w:t>-</w:t>
            </w:r>
          </w:p>
        </w:tc>
        <w:tc>
          <w:tcPr>
            <w:tcW w:w="9214" w:type="dxa"/>
          </w:tcPr>
          <w:p w:rsidR="00836090" w:rsidRPr="00836090" w:rsidRDefault="00836090" w:rsidP="00836090">
            <w:pPr>
              <w:jc w:val="both"/>
              <w:rPr>
                <w:sz w:val="28"/>
                <w:szCs w:val="28"/>
              </w:rPr>
            </w:pPr>
            <w:r w:rsidRPr="00836090">
              <w:rPr>
                <w:sz w:val="28"/>
                <w:szCs w:val="28"/>
              </w:rPr>
              <w:t xml:space="preserve">муниципальная программа Белокалитвинского района </w:t>
            </w:r>
            <w:r>
              <w:rPr>
                <w:sz w:val="28"/>
                <w:szCs w:val="28"/>
              </w:rPr>
              <w:t>«</w:t>
            </w:r>
            <w:r w:rsidRPr="00836090">
              <w:rPr>
                <w:sz w:val="28"/>
                <w:szCs w:val="28"/>
              </w:rPr>
              <w:t>Экономическое развитие и инновационная экономика</w:t>
            </w:r>
            <w:r>
              <w:rPr>
                <w:sz w:val="28"/>
                <w:szCs w:val="28"/>
              </w:rPr>
              <w:t>»</w:t>
            </w:r>
          </w:p>
        </w:tc>
      </w:tr>
    </w:tbl>
    <w:p w:rsidR="00836090" w:rsidRPr="00836090" w:rsidRDefault="00836090" w:rsidP="00836090">
      <w:pPr>
        <w:jc w:val="both"/>
        <w:rPr>
          <w:sz w:val="28"/>
          <w:szCs w:val="28"/>
        </w:rPr>
      </w:pPr>
    </w:p>
    <w:p w:rsidR="00836090" w:rsidRPr="00836090" w:rsidRDefault="00836090" w:rsidP="00836090">
      <w:pPr>
        <w:jc w:val="both"/>
        <w:rPr>
          <w:sz w:val="28"/>
          <w:szCs w:val="28"/>
        </w:rPr>
      </w:pPr>
      <w:r w:rsidRPr="00836090">
        <w:rPr>
          <w:sz w:val="28"/>
          <w:szCs w:val="28"/>
        </w:rPr>
        <w:t>2. Показатели комплекса процессных мероприятий</w:t>
      </w:r>
    </w:p>
    <w:p w:rsidR="00F51BAC" w:rsidRDefault="00F51BAC" w:rsidP="004B040D">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212"/>
        <w:gridCol w:w="1276"/>
        <w:gridCol w:w="992"/>
        <w:gridCol w:w="1134"/>
        <w:gridCol w:w="1067"/>
        <w:gridCol w:w="776"/>
        <w:gridCol w:w="1020"/>
        <w:gridCol w:w="1020"/>
        <w:gridCol w:w="1020"/>
        <w:gridCol w:w="1020"/>
        <w:gridCol w:w="1732"/>
        <w:gridCol w:w="1492"/>
      </w:tblGrid>
      <w:tr w:rsidR="00BD3034" w:rsidRPr="00BD3034" w:rsidTr="00EB2C50">
        <w:tc>
          <w:tcPr>
            <w:tcW w:w="623" w:type="dxa"/>
            <w:vMerge w:val="restart"/>
            <w:tcBorders>
              <w:top w:val="single" w:sz="4" w:space="0" w:color="auto"/>
              <w:left w:val="single" w:sz="4" w:space="0" w:color="auto"/>
              <w:bottom w:val="single" w:sz="4" w:space="0" w:color="auto"/>
              <w:right w:val="single" w:sz="4" w:space="0" w:color="auto"/>
            </w:tcBorders>
          </w:tcPr>
          <w:p w:rsidR="00BD3034" w:rsidRPr="00BD3034" w:rsidRDefault="00362C9E" w:rsidP="00BD3034">
            <w:pPr>
              <w:jc w:val="both"/>
              <w:rPr>
                <w:sz w:val="28"/>
                <w:szCs w:val="28"/>
              </w:rPr>
            </w:pPr>
            <w:r>
              <w:rPr>
                <w:sz w:val="28"/>
                <w:szCs w:val="28"/>
              </w:rPr>
              <w:t>№</w:t>
            </w:r>
          </w:p>
          <w:p w:rsidR="00BD3034" w:rsidRPr="00BD3034" w:rsidRDefault="00BD3034" w:rsidP="00BD3034">
            <w:pPr>
              <w:jc w:val="both"/>
              <w:rPr>
                <w:sz w:val="28"/>
                <w:szCs w:val="28"/>
              </w:rPr>
            </w:pPr>
            <w:r w:rsidRPr="00BD3034">
              <w:rPr>
                <w:sz w:val="28"/>
                <w:szCs w:val="28"/>
              </w:rPr>
              <w:t>п/п</w:t>
            </w:r>
          </w:p>
        </w:tc>
        <w:tc>
          <w:tcPr>
            <w:tcW w:w="221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Признак возрастания/ убывания</w:t>
            </w:r>
          </w:p>
        </w:tc>
        <w:tc>
          <w:tcPr>
            <w:tcW w:w="99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Уровень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Единица измерения (по </w:t>
            </w:r>
            <w:hyperlink r:id="rId35" w:history="1">
              <w:r w:rsidRPr="00BD3034">
                <w:rPr>
                  <w:rStyle w:val="af8"/>
                  <w:sz w:val="28"/>
                  <w:szCs w:val="28"/>
                </w:rPr>
                <w:t>ОКЕИ</w:t>
              </w:r>
            </w:hyperlink>
            <w:r w:rsidRPr="00BD3034">
              <w:rPr>
                <w:sz w:val="28"/>
                <w:szCs w:val="28"/>
              </w:rPr>
              <w:t>)</w:t>
            </w:r>
          </w:p>
        </w:tc>
        <w:tc>
          <w:tcPr>
            <w:tcW w:w="1843" w:type="dxa"/>
            <w:gridSpan w:val="2"/>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Базовое значение показателя</w:t>
            </w:r>
          </w:p>
        </w:tc>
        <w:tc>
          <w:tcPr>
            <w:tcW w:w="4080" w:type="dxa"/>
            <w:gridSpan w:val="4"/>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Значения показателя</w:t>
            </w:r>
          </w:p>
        </w:tc>
        <w:tc>
          <w:tcPr>
            <w:tcW w:w="173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Ответственный за достижение показателя</w:t>
            </w:r>
          </w:p>
        </w:tc>
        <w:tc>
          <w:tcPr>
            <w:tcW w:w="149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Информационная система</w:t>
            </w:r>
          </w:p>
        </w:tc>
      </w:tr>
      <w:tr w:rsidR="00BD3034" w:rsidRPr="00BD3034" w:rsidTr="00EB2C50">
        <w:tc>
          <w:tcPr>
            <w:tcW w:w="623"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221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276"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134"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067" w:type="dxa"/>
            <w:tcBorders>
              <w:top w:val="single" w:sz="4" w:space="0" w:color="auto"/>
              <w:left w:val="single" w:sz="4" w:space="0" w:color="auto"/>
              <w:bottom w:val="single" w:sz="4" w:space="0" w:color="auto"/>
              <w:right w:val="single" w:sz="4" w:space="0" w:color="auto"/>
            </w:tcBorders>
          </w:tcPr>
          <w:p w:rsidR="00BD3034" w:rsidRPr="00BD3034" w:rsidRDefault="00BD3034" w:rsidP="00425899">
            <w:pPr>
              <w:jc w:val="center"/>
              <w:rPr>
                <w:sz w:val="28"/>
                <w:szCs w:val="28"/>
              </w:rPr>
            </w:pPr>
            <w:r w:rsidRPr="00BD3034">
              <w:rPr>
                <w:sz w:val="28"/>
                <w:szCs w:val="28"/>
              </w:rPr>
              <w:t>значение</w:t>
            </w:r>
          </w:p>
        </w:tc>
        <w:tc>
          <w:tcPr>
            <w:tcW w:w="776" w:type="dxa"/>
            <w:tcBorders>
              <w:top w:val="single" w:sz="4" w:space="0" w:color="auto"/>
              <w:left w:val="single" w:sz="4" w:space="0" w:color="auto"/>
              <w:bottom w:val="single" w:sz="4" w:space="0" w:color="auto"/>
              <w:right w:val="single" w:sz="4" w:space="0" w:color="auto"/>
            </w:tcBorders>
          </w:tcPr>
          <w:p w:rsidR="00BD3034" w:rsidRPr="00BD3034" w:rsidRDefault="00BD3034" w:rsidP="00425899">
            <w:pPr>
              <w:jc w:val="center"/>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202</w:t>
            </w:r>
            <w:r w:rsidR="00B547C2">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202</w:t>
            </w:r>
            <w:r w:rsidR="00B547C2">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202</w:t>
            </w:r>
            <w:r w:rsidR="00B547C2">
              <w:rPr>
                <w:sz w:val="28"/>
                <w:szCs w:val="28"/>
              </w:rPr>
              <w:t>7</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B547C2">
            <w:pPr>
              <w:jc w:val="center"/>
              <w:rPr>
                <w:sz w:val="28"/>
                <w:szCs w:val="28"/>
              </w:rPr>
            </w:pPr>
            <w:r w:rsidRPr="00BD3034">
              <w:rPr>
                <w:sz w:val="28"/>
                <w:szCs w:val="28"/>
              </w:rPr>
              <w:t>2030</w:t>
            </w:r>
          </w:p>
        </w:tc>
        <w:tc>
          <w:tcPr>
            <w:tcW w:w="173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49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r>
      <w:tr w:rsidR="00BD3034" w:rsidRPr="00BD3034" w:rsidTr="00EB2C50">
        <w:tc>
          <w:tcPr>
            <w:tcW w:w="15384" w:type="dxa"/>
            <w:gridSpan w:val="13"/>
            <w:tcBorders>
              <w:top w:val="single" w:sz="4" w:space="0" w:color="auto"/>
              <w:left w:val="single" w:sz="4" w:space="0" w:color="auto"/>
              <w:bottom w:val="single" w:sz="4" w:space="0" w:color="auto"/>
              <w:right w:val="single" w:sz="4" w:space="0" w:color="auto"/>
            </w:tcBorders>
          </w:tcPr>
          <w:p w:rsidR="00BD3034" w:rsidRPr="00BD3034" w:rsidRDefault="00BD3034" w:rsidP="00D278A6">
            <w:pPr>
              <w:jc w:val="both"/>
              <w:rPr>
                <w:sz w:val="28"/>
                <w:szCs w:val="28"/>
              </w:rPr>
            </w:pPr>
            <w:r w:rsidRPr="00BD3034">
              <w:rPr>
                <w:sz w:val="28"/>
                <w:szCs w:val="28"/>
              </w:rPr>
              <w:lastRenderedPageBreak/>
              <w:t xml:space="preserve">1. Задача комплекса процессных мероприятий </w:t>
            </w:r>
            <w:r w:rsidR="00D278A6">
              <w:rPr>
                <w:sz w:val="28"/>
                <w:szCs w:val="28"/>
              </w:rPr>
              <w:t>«</w:t>
            </w:r>
            <w:r w:rsidR="00D278A6" w:rsidRPr="00D278A6">
              <w:rPr>
                <w:sz w:val="28"/>
                <w:szCs w:val="28"/>
              </w:rPr>
              <w:t>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r w:rsidR="00D278A6">
              <w:rPr>
                <w:sz w:val="28"/>
                <w:szCs w:val="28"/>
              </w:rPr>
              <w:t>»</w:t>
            </w:r>
          </w:p>
        </w:tc>
      </w:tr>
      <w:tr w:rsidR="00BD3034" w:rsidRPr="00BD3034" w:rsidTr="00EB2C50">
        <w:tc>
          <w:tcPr>
            <w:tcW w:w="623"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1.1.</w:t>
            </w:r>
          </w:p>
        </w:tc>
        <w:tc>
          <w:tcPr>
            <w:tcW w:w="2212" w:type="dxa"/>
            <w:tcBorders>
              <w:top w:val="single" w:sz="4" w:space="0" w:color="auto"/>
              <w:left w:val="single" w:sz="4" w:space="0" w:color="auto"/>
              <w:bottom w:val="single" w:sz="4" w:space="0" w:color="auto"/>
              <w:right w:val="single" w:sz="4" w:space="0" w:color="auto"/>
            </w:tcBorders>
          </w:tcPr>
          <w:p w:rsidR="00BD3034" w:rsidRPr="00BD3034" w:rsidRDefault="00BD3034" w:rsidP="00425899">
            <w:pPr>
              <w:jc w:val="both"/>
              <w:rPr>
                <w:sz w:val="28"/>
                <w:szCs w:val="28"/>
              </w:rPr>
            </w:pPr>
            <w:r w:rsidRPr="00BD3034">
              <w:rPr>
                <w:sz w:val="28"/>
                <w:szCs w:val="28"/>
              </w:rPr>
              <w:t>Доля потребительских споров, урегулированных в досудебном порядке службами по защите прав потребителей, от общего количества поступивших обращений</w:t>
            </w:r>
          </w:p>
        </w:tc>
        <w:tc>
          <w:tcPr>
            <w:tcW w:w="1276"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возрастающий</w:t>
            </w:r>
          </w:p>
        </w:tc>
        <w:tc>
          <w:tcPr>
            <w:tcW w:w="992" w:type="dxa"/>
            <w:tcBorders>
              <w:top w:val="single" w:sz="4" w:space="0" w:color="auto"/>
              <w:left w:val="single" w:sz="4" w:space="0" w:color="auto"/>
              <w:bottom w:val="single" w:sz="4" w:space="0" w:color="auto"/>
              <w:right w:val="single" w:sz="4" w:space="0" w:color="auto"/>
            </w:tcBorders>
          </w:tcPr>
          <w:p w:rsidR="00BD3034" w:rsidRPr="00BD3034" w:rsidRDefault="00BD3034" w:rsidP="00D278A6">
            <w:pPr>
              <w:jc w:val="center"/>
              <w:rPr>
                <w:sz w:val="28"/>
                <w:szCs w:val="28"/>
              </w:rPr>
            </w:pPr>
            <w:r w:rsidRPr="00BD3034">
              <w:rPr>
                <w:sz w:val="28"/>
                <w:szCs w:val="28"/>
              </w:rPr>
              <w:t>ГП</w:t>
            </w:r>
          </w:p>
        </w:tc>
        <w:tc>
          <w:tcPr>
            <w:tcW w:w="1134"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rsidR="00BD3034" w:rsidRPr="00BD3034" w:rsidRDefault="00425899" w:rsidP="00425899">
            <w:pPr>
              <w:jc w:val="center"/>
              <w:rPr>
                <w:sz w:val="28"/>
                <w:szCs w:val="28"/>
              </w:rPr>
            </w:pPr>
            <w:r>
              <w:rPr>
                <w:sz w:val="28"/>
                <w:szCs w:val="28"/>
              </w:rPr>
              <w:t>99,0</w:t>
            </w:r>
          </w:p>
        </w:tc>
        <w:tc>
          <w:tcPr>
            <w:tcW w:w="776" w:type="dxa"/>
            <w:tcBorders>
              <w:top w:val="single" w:sz="4" w:space="0" w:color="auto"/>
              <w:left w:val="single" w:sz="4" w:space="0" w:color="auto"/>
              <w:bottom w:val="single" w:sz="4" w:space="0" w:color="auto"/>
              <w:right w:val="single" w:sz="4" w:space="0" w:color="auto"/>
            </w:tcBorders>
          </w:tcPr>
          <w:p w:rsidR="00BD3034" w:rsidRPr="00BD3034" w:rsidRDefault="00BD3034" w:rsidP="00A7546C">
            <w:pPr>
              <w:jc w:val="center"/>
              <w:rPr>
                <w:sz w:val="28"/>
                <w:szCs w:val="28"/>
              </w:rPr>
            </w:pPr>
            <w:r w:rsidRPr="00BD3034">
              <w:rPr>
                <w:sz w:val="28"/>
                <w:szCs w:val="28"/>
              </w:rPr>
              <w:t>202</w:t>
            </w:r>
            <w:r w:rsidR="00A7546C">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425899" w:rsidP="00425899">
            <w:pPr>
              <w:jc w:val="center"/>
              <w:rPr>
                <w:sz w:val="28"/>
                <w:szCs w:val="28"/>
              </w:rPr>
            </w:pPr>
            <w:r>
              <w:rPr>
                <w:sz w:val="28"/>
                <w:szCs w:val="28"/>
              </w:rPr>
              <w:t>99,0</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425899" w:rsidP="00425899">
            <w:pPr>
              <w:jc w:val="center"/>
              <w:rPr>
                <w:sz w:val="28"/>
                <w:szCs w:val="28"/>
              </w:rPr>
            </w:pPr>
            <w:r>
              <w:rPr>
                <w:sz w:val="28"/>
                <w:szCs w:val="28"/>
              </w:rPr>
              <w:t>99,0</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425899" w:rsidP="00425899">
            <w:pPr>
              <w:jc w:val="center"/>
              <w:rPr>
                <w:sz w:val="28"/>
                <w:szCs w:val="28"/>
              </w:rPr>
            </w:pPr>
            <w:r>
              <w:rPr>
                <w:sz w:val="28"/>
                <w:szCs w:val="28"/>
              </w:rPr>
              <w:t>99,0</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425899" w:rsidP="00425899">
            <w:pPr>
              <w:jc w:val="center"/>
              <w:rPr>
                <w:sz w:val="28"/>
                <w:szCs w:val="28"/>
              </w:rPr>
            </w:pPr>
            <w:r>
              <w:rPr>
                <w:sz w:val="28"/>
                <w:szCs w:val="28"/>
              </w:rPr>
              <w:t>99</w:t>
            </w:r>
            <w:r w:rsidR="00BD3034" w:rsidRPr="00BD3034">
              <w:rPr>
                <w:sz w:val="28"/>
                <w:szCs w:val="28"/>
              </w:rPr>
              <w:t>,0</w:t>
            </w:r>
          </w:p>
        </w:tc>
        <w:tc>
          <w:tcPr>
            <w:tcW w:w="1732" w:type="dxa"/>
            <w:tcBorders>
              <w:top w:val="single" w:sz="4" w:space="0" w:color="auto"/>
              <w:left w:val="single" w:sz="4" w:space="0" w:color="auto"/>
              <w:bottom w:val="single" w:sz="4" w:space="0" w:color="auto"/>
              <w:right w:val="single" w:sz="4" w:space="0" w:color="auto"/>
            </w:tcBorders>
          </w:tcPr>
          <w:p w:rsidR="00BD3034" w:rsidRPr="00BD3034" w:rsidRDefault="007F0C4F" w:rsidP="00BD3034">
            <w:pPr>
              <w:jc w:val="both"/>
              <w:rPr>
                <w:sz w:val="28"/>
                <w:szCs w:val="28"/>
              </w:rPr>
            </w:pPr>
            <w:r w:rsidRPr="007F0C4F">
              <w:rPr>
                <w:sz w:val="28"/>
                <w:szCs w:val="28"/>
              </w:rPr>
              <w:t>отдел экономики, малого бизнеса, инвестиций и местного самоуправления Администрации 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rsidR="00BD3034" w:rsidRPr="00BD3034" w:rsidRDefault="00BD3034" w:rsidP="00425899">
            <w:pPr>
              <w:jc w:val="center"/>
              <w:rPr>
                <w:sz w:val="28"/>
                <w:szCs w:val="28"/>
              </w:rPr>
            </w:pPr>
            <w:r w:rsidRPr="00BD3034">
              <w:rPr>
                <w:sz w:val="28"/>
                <w:szCs w:val="28"/>
              </w:rPr>
              <w:t>-</w:t>
            </w:r>
          </w:p>
        </w:tc>
      </w:tr>
      <w:tr w:rsidR="00BD3034" w:rsidRPr="00BD3034" w:rsidTr="00EB2C50">
        <w:tc>
          <w:tcPr>
            <w:tcW w:w="15384" w:type="dxa"/>
            <w:gridSpan w:val="13"/>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2. Задача комплекса процессных мероприятий </w:t>
            </w:r>
            <w:r w:rsidR="001B1632">
              <w:rPr>
                <w:sz w:val="28"/>
                <w:szCs w:val="28"/>
              </w:rPr>
              <w:t>«</w:t>
            </w:r>
            <w:r w:rsidR="001B1632" w:rsidRPr="001B1632">
              <w:rPr>
                <w:sz w:val="28"/>
                <w:szCs w:val="28"/>
              </w:rPr>
              <w:t>Повышено качество продукции, поступающей на потребительский рынок Белокалитвинского района</w:t>
            </w:r>
            <w:r w:rsidR="001B1632">
              <w:rPr>
                <w:sz w:val="28"/>
                <w:szCs w:val="28"/>
              </w:rPr>
              <w:t>»</w:t>
            </w:r>
          </w:p>
        </w:tc>
      </w:tr>
      <w:tr w:rsidR="00BD3034" w:rsidRPr="00BD3034" w:rsidTr="00EB2C50">
        <w:tc>
          <w:tcPr>
            <w:tcW w:w="623"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2.1.</w:t>
            </w:r>
          </w:p>
        </w:tc>
        <w:tc>
          <w:tcPr>
            <w:tcW w:w="2212" w:type="dxa"/>
            <w:tcBorders>
              <w:top w:val="single" w:sz="4" w:space="0" w:color="auto"/>
              <w:left w:val="single" w:sz="4" w:space="0" w:color="auto"/>
              <w:bottom w:val="single" w:sz="4" w:space="0" w:color="auto"/>
              <w:right w:val="single" w:sz="4" w:space="0" w:color="auto"/>
            </w:tcBorders>
          </w:tcPr>
          <w:p w:rsidR="00BD3034" w:rsidRPr="00BD3034" w:rsidRDefault="00A7546C" w:rsidP="00A7546C">
            <w:pPr>
              <w:jc w:val="both"/>
              <w:rPr>
                <w:sz w:val="28"/>
                <w:szCs w:val="28"/>
              </w:rPr>
            </w:pPr>
            <w:r>
              <w:rPr>
                <w:sz w:val="28"/>
                <w:szCs w:val="28"/>
              </w:rPr>
              <w:t xml:space="preserve">Рост </w:t>
            </w:r>
            <w:r w:rsidRPr="00A7546C">
              <w:rPr>
                <w:sz w:val="28"/>
                <w:szCs w:val="28"/>
              </w:rPr>
              <w:t xml:space="preserve">количества выпущенных в средствах массовой информации материалов, касающихся вопросов </w:t>
            </w:r>
            <w:r>
              <w:rPr>
                <w:sz w:val="28"/>
                <w:szCs w:val="28"/>
              </w:rPr>
              <w:t xml:space="preserve">качества </w:t>
            </w:r>
            <w:r w:rsidR="00BD3034" w:rsidRPr="00BD3034">
              <w:rPr>
                <w:sz w:val="28"/>
                <w:szCs w:val="28"/>
              </w:rPr>
              <w:t xml:space="preserve">товаров, реализуемых на </w:t>
            </w:r>
            <w:r w:rsidR="00BD3034" w:rsidRPr="00BD3034">
              <w:rPr>
                <w:sz w:val="28"/>
                <w:szCs w:val="28"/>
              </w:rPr>
              <w:lastRenderedPageBreak/>
              <w:t xml:space="preserve">потребительском рынке </w:t>
            </w:r>
            <w:r>
              <w:rPr>
                <w:sz w:val="28"/>
                <w:szCs w:val="28"/>
              </w:rPr>
              <w:t>Белокалитвинского района</w:t>
            </w:r>
            <w:r w:rsidR="00BD3034" w:rsidRPr="00BD3034">
              <w:rPr>
                <w:sz w:val="28"/>
                <w:szCs w:val="28"/>
              </w:rPr>
              <w:t>, к предыдущему году</w:t>
            </w:r>
          </w:p>
        </w:tc>
        <w:tc>
          <w:tcPr>
            <w:tcW w:w="1276"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lastRenderedPageBreak/>
              <w:t>возрастающий</w:t>
            </w:r>
          </w:p>
        </w:tc>
        <w:tc>
          <w:tcPr>
            <w:tcW w:w="992" w:type="dxa"/>
            <w:tcBorders>
              <w:top w:val="single" w:sz="4" w:space="0" w:color="auto"/>
              <w:left w:val="single" w:sz="4" w:space="0" w:color="auto"/>
              <w:bottom w:val="single" w:sz="4" w:space="0" w:color="auto"/>
              <w:right w:val="single" w:sz="4" w:space="0" w:color="auto"/>
            </w:tcBorders>
          </w:tcPr>
          <w:p w:rsidR="00BD3034" w:rsidRPr="00BD3034" w:rsidRDefault="00734F36" w:rsidP="001B1632">
            <w:pPr>
              <w:jc w:val="center"/>
              <w:rPr>
                <w:sz w:val="28"/>
                <w:szCs w:val="28"/>
              </w:rPr>
            </w:pPr>
            <w:r>
              <w:rPr>
                <w:sz w:val="28"/>
                <w:szCs w:val="28"/>
              </w:rPr>
              <w:t>М</w:t>
            </w:r>
            <w:r w:rsidR="00BD3034" w:rsidRPr="00BD3034">
              <w:rPr>
                <w:sz w:val="28"/>
                <w:szCs w:val="28"/>
              </w:rPr>
              <w:t>П</w:t>
            </w:r>
          </w:p>
        </w:tc>
        <w:tc>
          <w:tcPr>
            <w:tcW w:w="1134" w:type="dxa"/>
            <w:tcBorders>
              <w:top w:val="single" w:sz="4" w:space="0" w:color="auto"/>
              <w:left w:val="single" w:sz="4" w:space="0" w:color="auto"/>
              <w:bottom w:val="single" w:sz="4" w:space="0" w:color="auto"/>
              <w:right w:val="single" w:sz="4" w:space="0" w:color="auto"/>
            </w:tcBorders>
          </w:tcPr>
          <w:p w:rsidR="00BD3034" w:rsidRPr="00BD3034" w:rsidRDefault="00BD3034" w:rsidP="001B1632">
            <w:pPr>
              <w:jc w:val="center"/>
              <w:rPr>
                <w:sz w:val="28"/>
                <w:szCs w:val="28"/>
              </w:rPr>
            </w:pPr>
            <w:r w:rsidRPr="00BD3034">
              <w:rPr>
                <w:sz w:val="28"/>
                <w:szCs w:val="28"/>
              </w:rPr>
              <w:t>процентов</w:t>
            </w:r>
          </w:p>
        </w:tc>
        <w:tc>
          <w:tcPr>
            <w:tcW w:w="1067" w:type="dxa"/>
            <w:tcBorders>
              <w:top w:val="single" w:sz="4" w:space="0" w:color="auto"/>
              <w:left w:val="single" w:sz="4" w:space="0" w:color="auto"/>
              <w:bottom w:val="single" w:sz="4" w:space="0" w:color="auto"/>
              <w:right w:val="single" w:sz="4" w:space="0" w:color="auto"/>
            </w:tcBorders>
          </w:tcPr>
          <w:p w:rsidR="00BD3034" w:rsidRPr="00BD3034" w:rsidRDefault="002937FE" w:rsidP="001B1632">
            <w:pPr>
              <w:jc w:val="center"/>
              <w:rPr>
                <w:sz w:val="28"/>
                <w:szCs w:val="28"/>
              </w:rPr>
            </w:pPr>
            <w:r>
              <w:rPr>
                <w:sz w:val="28"/>
                <w:szCs w:val="28"/>
              </w:rPr>
              <w:t>104</w:t>
            </w:r>
            <w:r w:rsidR="00E60C95">
              <w:rPr>
                <w:sz w:val="28"/>
                <w:szCs w:val="28"/>
              </w:rPr>
              <w:t>,0</w:t>
            </w:r>
          </w:p>
        </w:tc>
        <w:tc>
          <w:tcPr>
            <w:tcW w:w="776" w:type="dxa"/>
            <w:tcBorders>
              <w:top w:val="single" w:sz="4" w:space="0" w:color="auto"/>
              <w:left w:val="single" w:sz="4" w:space="0" w:color="auto"/>
              <w:bottom w:val="single" w:sz="4" w:space="0" w:color="auto"/>
              <w:right w:val="single" w:sz="4" w:space="0" w:color="auto"/>
            </w:tcBorders>
          </w:tcPr>
          <w:p w:rsidR="00BD3034" w:rsidRPr="00BD3034" w:rsidRDefault="00BD3034" w:rsidP="00A7546C">
            <w:pPr>
              <w:jc w:val="center"/>
              <w:rPr>
                <w:sz w:val="28"/>
                <w:szCs w:val="28"/>
              </w:rPr>
            </w:pPr>
            <w:r w:rsidRPr="00BD3034">
              <w:rPr>
                <w:sz w:val="28"/>
                <w:szCs w:val="28"/>
              </w:rPr>
              <w:t>202</w:t>
            </w:r>
            <w:r w:rsidR="00A7546C">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A7546C" w:rsidP="001B1632">
            <w:pPr>
              <w:jc w:val="center"/>
              <w:rPr>
                <w:sz w:val="28"/>
                <w:szCs w:val="28"/>
              </w:rPr>
            </w:pPr>
            <w:r>
              <w:rPr>
                <w:sz w:val="28"/>
                <w:szCs w:val="28"/>
              </w:rPr>
              <w:t>105</w:t>
            </w:r>
            <w:r w:rsidR="000446F7">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A7546C" w:rsidP="001B1632">
            <w:pPr>
              <w:jc w:val="center"/>
              <w:rPr>
                <w:sz w:val="28"/>
                <w:szCs w:val="28"/>
              </w:rPr>
            </w:pPr>
            <w:r>
              <w:rPr>
                <w:sz w:val="28"/>
                <w:szCs w:val="28"/>
              </w:rPr>
              <w:t>105</w:t>
            </w:r>
            <w:r w:rsidR="000446F7">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A7546C" w:rsidP="001B1632">
            <w:pPr>
              <w:jc w:val="center"/>
              <w:rPr>
                <w:sz w:val="28"/>
                <w:szCs w:val="28"/>
              </w:rPr>
            </w:pPr>
            <w:r>
              <w:rPr>
                <w:sz w:val="28"/>
                <w:szCs w:val="28"/>
              </w:rPr>
              <w:t>105</w:t>
            </w:r>
            <w:r w:rsidR="000446F7">
              <w:rPr>
                <w:sz w:val="28"/>
                <w:szCs w:val="28"/>
              </w:rPr>
              <w:t>,0</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A7546C" w:rsidP="001B1632">
            <w:pPr>
              <w:jc w:val="center"/>
              <w:rPr>
                <w:sz w:val="28"/>
                <w:szCs w:val="28"/>
              </w:rPr>
            </w:pPr>
            <w:r>
              <w:rPr>
                <w:sz w:val="28"/>
                <w:szCs w:val="28"/>
              </w:rPr>
              <w:t>105</w:t>
            </w:r>
            <w:r w:rsidR="000446F7">
              <w:rPr>
                <w:sz w:val="28"/>
                <w:szCs w:val="28"/>
              </w:rPr>
              <w:t>,0</w:t>
            </w:r>
          </w:p>
        </w:tc>
        <w:tc>
          <w:tcPr>
            <w:tcW w:w="1732" w:type="dxa"/>
            <w:tcBorders>
              <w:top w:val="single" w:sz="4" w:space="0" w:color="auto"/>
              <w:left w:val="single" w:sz="4" w:space="0" w:color="auto"/>
              <w:bottom w:val="single" w:sz="4" w:space="0" w:color="auto"/>
              <w:right w:val="single" w:sz="4" w:space="0" w:color="auto"/>
            </w:tcBorders>
          </w:tcPr>
          <w:p w:rsidR="00BD3034" w:rsidRPr="00BD3034" w:rsidRDefault="007F0C4F" w:rsidP="00BD3034">
            <w:pPr>
              <w:jc w:val="both"/>
              <w:rPr>
                <w:sz w:val="28"/>
                <w:szCs w:val="28"/>
              </w:rPr>
            </w:pPr>
            <w:r w:rsidRPr="0067759C">
              <w:rPr>
                <w:sz w:val="28"/>
                <w:szCs w:val="28"/>
              </w:rPr>
              <w:t xml:space="preserve">отдел экономики, малого бизнеса, инвестиций и местного самоуправления Администрации </w:t>
            </w:r>
            <w:r w:rsidRPr="0067759C">
              <w:rPr>
                <w:sz w:val="28"/>
                <w:szCs w:val="28"/>
              </w:rPr>
              <w:lastRenderedPageBreak/>
              <w:t>Белокалитвинского района</w:t>
            </w:r>
          </w:p>
        </w:tc>
        <w:tc>
          <w:tcPr>
            <w:tcW w:w="1492"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lastRenderedPageBreak/>
              <w:t>-</w:t>
            </w:r>
          </w:p>
        </w:tc>
      </w:tr>
    </w:tbl>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t>Примечание.</w:t>
      </w:r>
    </w:p>
    <w:p w:rsidR="00BD3034" w:rsidRPr="00BD3034" w:rsidRDefault="00BD3034" w:rsidP="00BD3034">
      <w:pPr>
        <w:jc w:val="both"/>
        <w:rPr>
          <w:sz w:val="28"/>
          <w:szCs w:val="28"/>
        </w:rPr>
      </w:pPr>
      <w:r w:rsidRPr="00BD3034">
        <w:rPr>
          <w:sz w:val="28"/>
          <w:szCs w:val="28"/>
        </w:rPr>
        <w:t>Используемые сокращения:</w:t>
      </w:r>
    </w:p>
    <w:p w:rsidR="00BD3034" w:rsidRPr="00BD3034" w:rsidRDefault="00734F36" w:rsidP="00BD3034">
      <w:pPr>
        <w:jc w:val="both"/>
        <w:rPr>
          <w:sz w:val="28"/>
          <w:szCs w:val="28"/>
        </w:rPr>
      </w:pPr>
      <w:r>
        <w:rPr>
          <w:sz w:val="28"/>
          <w:szCs w:val="28"/>
        </w:rPr>
        <w:t>М</w:t>
      </w:r>
      <w:r w:rsidR="00BD3034" w:rsidRPr="00BD3034">
        <w:rPr>
          <w:sz w:val="28"/>
          <w:szCs w:val="28"/>
        </w:rPr>
        <w:t xml:space="preserve">П - </w:t>
      </w:r>
      <w:r>
        <w:rPr>
          <w:sz w:val="28"/>
          <w:szCs w:val="28"/>
        </w:rPr>
        <w:t>муниципаль</w:t>
      </w:r>
      <w:r w:rsidR="00BD3034" w:rsidRPr="00BD3034">
        <w:rPr>
          <w:sz w:val="28"/>
          <w:szCs w:val="28"/>
        </w:rPr>
        <w:t>ная программа;</w:t>
      </w:r>
    </w:p>
    <w:p w:rsidR="00BD3034" w:rsidRPr="00BD3034" w:rsidRDefault="00BD3034" w:rsidP="00BD3034">
      <w:pPr>
        <w:jc w:val="both"/>
        <w:rPr>
          <w:sz w:val="28"/>
          <w:szCs w:val="28"/>
        </w:rPr>
      </w:pPr>
      <w:r w:rsidRPr="00BD3034">
        <w:rPr>
          <w:sz w:val="28"/>
          <w:szCs w:val="28"/>
        </w:rPr>
        <w:t xml:space="preserve">ОКЕИ - Общероссийский </w:t>
      </w:r>
      <w:hyperlink r:id="rId36" w:history="1">
        <w:r w:rsidRPr="00BD3034">
          <w:rPr>
            <w:rStyle w:val="af8"/>
            <w:sz w:val="28"/>
            <w:szCs w:val="28"/>
          </w:rPr>
          <w:t>классификатор</w:t>
        </w:r>
      </w:hyperlink>
      <w:r w:rsidRPr="00BD3034">
        <w:rPr>
          <w:sz w:val="28"/>
          <w:szCs w:val="28"/>
        </w:rPr>
        <w:t xml:space="preserve"> единиц измерения.</w:t>
      </w:r>
    </w:p>
    <w:p w:rsidR="00AF617D" w:rsidRDefault="00AF617D" w:rsidP="00BD3034">
      <w:pPr>
        <w:jc w:val="both"/>
        <w:rPr>
          <w:sz w:val="28"/>
          <w:szCs w:val="28"/>
        </w:rPr>
      </w:pPr>
    </w:p>
    <w:p w:rsidR="00BD3034" w:rsidRPr="00BD3034" w:rsidRDefault="00BD3034" w:rsidP="00BD3034">
      <w:pPr>
        <w:jc w:val="both"/>
        <w:rPr>
          <w:sz w:val="28"/>
          <w:szCs w:val="28"/>
        </w:rPr>
      </w:pPr>
      <w:r w:rsidRPr="00BD3034">
        <w:rPr>
          <w:sz w:val="28"/>
          <w:szCs w:val="28"/>
        </w:rPr>
        <w:t>2.1. План достижения показателей</w:t>
      </w:r>
    </w:p>
    <w:p w:rsidR="00BD3034" w:rsidRPr="00BD3034" w:rsidRDefault="00BD3034" w:rsidP="00BD3034">
      <w:pPr>
        <w:jc w:val="both"/>
        <w:rPr>
          <w:sz w:val="28"/>
          <w:szCs w:val="28"/>
        </w:rPr>
      </w:pPr>
      <w:r w:rsidRPr="00BD3034">
        <w:rPr>
          <w:sz w:val="28"/>
          <w:szCs w:val="28"/>
        </w:rPr>
        <w:t>комплекса процессных мероприятий в 202</w:t>
      </w:r>
      <w:r w:rsidR="00B547C2">
        <w:rPr>
          <w:sz w:val="28"/>
          <w:szCs w:val="28"/>
        </w:rPr>
        <w:t>5</w:t>
      </w:r>
      <w:r w:rsidRPr="00BD3034">
        <w:rPr>
          <w:sz w:val="28"/>
          <w:szCs w:val="28"/>
        </w:rPr>
        <w:t xml:space="preserve"> году</w:t>
      </w:r>
    </w:p>
    <w:p w:rsidR="00BD3034" w:rsidRPr="00BD3034" w:rsidRDefault="00BD3034" w:rsidP="00BD3034">
      <w:pPr>
        <w:jc w:val="both"/>
        <w:rPr>
          <w:sz w:val="28"/>
          <w:szCs w:val="28"/>
        </w:rPr>
      </w:pPr>
    </w:p>
    <w:tbl>
      <w:tblPr>
        <w:tblW w:w="15384" w:type="dxa"/>
        <w:tblInd w:w="-505" w:type="dxa"/>
        <w:tblLayout w:type="fixed"/>
        <w:tblCellMar>
          <w:top w:w="102" w:type="dxa"/>
          <w:left w:w="62" w:type="dxa"/>
          <w:bottom w:w="102" w:type="dxa"/>
          <w:right w:w="62" w:type="dxa"/>
        </w:tblCellMar>
        <w:tblLook w:val="0000" w:firstRow="0" w:lastRow="0" w:firstColumn="0" w:lastColumn="0" w:noHBand="0" w:noVBand="0"/>
      </w:tblPr>
      <w:tblGrid>
        <w:gridCol w:w="623"/>
        <w:gridCol w:w="2069"/>
        <w:gridCol w:w="851"/>
        <w:gridCol w:w="992"/>
        <w:gridCol w:w="850"/>
        <w:gridCol w:w="927"/>
        <w:gridCol w:w="776"/>
        <w:gridCol w:w="709"/>
        <w:gridCol w:w="708"/>
        <w:gridCol w:w="851"/>
        <w:gridCol w:w="850"/>
        <w:gridCol w:w="851"/>
        <w:gridCol w:w="992"/>
        <w:gridCol w:w="784"/>
        <w:gridCol w:w="850"/>
        <w:gridCol w:w="1701"/>
      </w:tblGrid>
      <w:tr w:rsidR="00BD3034" w:rsidRPr="00BD3034" w:rsidTr="007F0C4F">
        <w:tc>
          <w:tcPr>
            <w:tcW w:w="623" w:type="dxa"/>
            <w:vMerge w:val="restart"/>
            <w:tcBorders>
              <w:top w:val="single" w:sz="4" w:space="0" w:color="auto"/>
              <w:left w:val="single" w:sz="4" w:space="0" w:color="auto"/>
              <w:bottom w:val="single" w:sz="4" w:space="0" w:color="auto"/>
              <w:right w:val="single" w:sz="4" w:space="0" w:color="auto"/>
            </w:tcBorders>
          </w:tcPr>
          <w:p w:rsidR="00BD3034" w:rsidRPr="00BD3034" w:rsidRDefault="00AF617D" w:rsidP="00BD3034">
            <w:pPr>
              <w:jc w:val="both"/>
              <w:rPr>
                <w:sz w:val="28"/>
                <w:szCs w:val="28"/>
              </w:rPr>
            </w:pPr>
            <w:r>
              <w:rPr>
                <w:sz w:val="28"/>
                <w:szCs w:val="28"/>
              </w:rPr>
              <w:t>№</w:t>
            </w:r>
          </w:p>
          <w:p w:rsidR="00BD3034" w:rsidRPr="00BD3034" w:rsidRDefault="00BD3034" w:rsidP="00BD3034">
            <w:pPr>
              <w:jc w:val="both"/>
              <w:rPr>
                <w:sz w:val="28"/>
                <w:szCs w:val="28"/>
              </w:rPr>
            </w:pPr>
            <w:r w:rsidRPr="00BD3034">
              <w:rPr>
                <w:sz w:val="28"/>
                <w:szCs w:val="28"/>
              </w:rPr>
              <w:t>п/п</w:t>
            </w:r>
          </w:p>
        </w:tc>
        <w:tc>
          <w:tcPr>
            <w:tcW w:w="2069"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Наименование показателя</w:t>
            </w:r>
          </w:p>
        </w:tc>
        <w:tc>
          <w:tcPr>
            <w:tcW w:w="851"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Уровень показателя</w:t>
            </w:r>
          </w:p>
        </w:tc>
        <w:tc>
          <w:tcPr>
            <w:tcW w:w="992"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Единица измерения (по </w:t>
            </w:r>
            <w:hyperlink r:id="rId37" w:history="1">
              <w:r w:rsidRPr="00BD3034">
                <w:rPr>
                  <w:rStyle w:val="af8"/>
                  <w:sz w:val="28"/>
                  <w:szCs w:val="28"/>
                </w:rPr>
                <w:t>ОКЕИ</w:t>
              </w:r>
            </w:hyperlink>
            <w:r w:rsidRPr="00BD3034">
              <w:rPr>
                <w:sz w:val="28"/>
                <w:szCs w:val="28"/>
              </w:rPr>
              <w:t>)</w:t>
            </w:r>
          </w:p>
        </w:tc>
        <w:tc>
          <w:tcPr>
            <w:tcW w:w="9148" w:type="dxa"/>
            <w:gridSpan w:val="11"/>
            <w:tcBorders>
              <w:top w:val="single" w:sz="4" w:space="0" w:color="auto"/>
              <w:left w:val="single" w:sz="4" w:space="0" w:color="auto"/>
              <w:bottom w:val="single" w:sz="4" w:space="0" w:color="auto"/>
              <w:right w:val="single" w:sz="4" w:space="0" w:color="auto"/>
            </w:tcBorders>
          </w:tcPr>
          <w:p w:rsidR="00BD3034" w:rsidRPr="00BD3034" w:rsidRDefault="00BD3034" w:rsidP="00E60C95">
            <w:pPr>
              <w:jc w:val="center"/>
              <w:rPr>
                <w:sz w:val="28"/>
                <w:szCs w:val="28"/>
              </w:rPr>
            </w:pPr>
            <w:r w:rsidRPr="00BD3034">
              <w:rPr>
                <w:sz w:val="28"/>
                <w:szCs w:val="28"/>
              </w:rPr>
              <w:t>Плановые значения по месяцам</w:t>
            </w:r>
          </w:p>
        </w:tc>
        <w:tc>
          <w:tcPr>
            <w:tcW w:w="1701"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both"/>
              <w:rPr>
                <w:sz w:val="28"/>
                <w:szCs w:val="28"/>
              </w:rPr>
            </w:pPr>
            <w:r w:rsidRPr="00BD3034">
              <w:rPr>
                <w:sz w:val="28"/>
                <w:szCs w:val="28"/>
              </w:rPr>
              <w:t>На конец 202</w:t>
            </w:r>
            <w:r w:rsidR="00B547C2">
              <w:rPr>
                <w:sz w:val="28"/>
                <w:szCs w:val="28"/>
              </w:rPr>
              <w:t>5</w:t>
            </w:r>
            <w:r w:rsidRPr="00BD3034">
              <w:rPr>
                <w:sz w:val="28"/>
                <w:szCs w:val="28"/>
              </w:rPr>
              <w:t xml:space="preserve"> г</w:t>
            </w:r>
            <w:r w:rsidR="000446F7">
              <w:rPr>
                <w:sz w:val="28"/>
                <w:szCs w:val="28"/>
              </w:rPr>
              <w:t>ода</w:t>
            </w:r>
          </w:p>
        </w:tc>
      </w:tr>
      <w:tr w:rsidR="00BD3034" w:rsidRPr="00BD3034" w:rsidTr="007F0C4F">
        <w:tc>
          <w:tcPr>
            <w:tcW w:w="623"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2069"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851"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992"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850"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январь</w:t>
            </w:r>
          </w:p>
        </w:tc>
        <w:tc>
          <w:tcPr>
            <w:tcW w:w="92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февраль</w:t>
            </w:r>
          </w:p>
        </w:tc>
        <w:tc>
          <w:tcPr>
            <w:tcW w:w="776"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март</w:t>
            </w:r>
          </w:p>
        </w:tc>
        <w:tc>
          <w:tcPr>
            <w:tcW w:w="709"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апрель</w:t>
            </w:r>
          </w:p>
        </w:tc>
        <w:tc>
          <w:tcPr>
            <w:tcW w:w="70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май</w:t>
            </w:r>
          </w:p>
        </w:tc>
        <w:tc>
          <w:tcPr>
            <w:tcW w:w="8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июнь</w:t>
            </w:r>
          </w:p>
        </w:tc>
        <w:tc>
          <w:tcPr>
            <w:tcW w:w="850"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июль</w:t>
            </w:r>
          </w:p>
        </w:tc>
        <w:tc>
          <w:tcPr>
            <w:tcW w:w="85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август</w:t>
            </w:r>
          </w:p>
        </w:tc>
        <w:tc>
          <w:tcPr>
            <w:tcW w:w="992"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сентябрь</w:t>
            </w:r>
          </w:p>
        </w:tc>
        <w:tc>
          <w:tcPr>
            <w:tcW w:w="784"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октябрь</w:t>
            </w:r>
          </w:p>
        </w:tc>
        <w:tc>
          <w:tcPr>
            <w:tcW w:w="850"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ноябрь</w:t>
            </w:r>
          </w:p>
        </w:tc>
        <w:tc>
          <w:tcPr>
            <w:tcW w:w="170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r>
      <w:tr w:rsidR="00BD3034" w:rsidRPr="00BD3034" w:rsidTr="00B547C2">
        <w:tc>
          <w:tcPr>
            <w:tcW w:w="15384" w:type="dxa"/>
            <w:gridSpan w:val="16"/>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1. Задача комплекса процессных мероприятий </w:t>
            </w:r>
            <w:r w:rsidR="000446F7" w:rsidRPr="000446F7">
              <w:rPr>
                <w:sz w:val="28"/>
                <w:szCs w:val="28"/>
              </w:rPr>
              <w:t>«Сформированы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r>
      <w:tr w:rsidR="00BD3034" w:rsidRPr="00BD3034" w:rsidTr="007F0C4F">
        <w:tc>
          <w:tcPr>
            <w:tcW w:w="623"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1.1.</w:t>
            </w:r>
          </w:p>
        </w:tc>
        <w:tc>
          <w:tcPr>
            <w:tcW w:w="2069" w:type="dxa"/>
            <w:tcBorders>
              <w:top w:val="single" w:sz="4" w:space="0" w:color="auto"/>
              <w:left w:val="single" w:sz="4" w:space="0" w:color="auto"/>
              <w:bottom w:val="single" w:sz="4" w:space="0" w:color="auto"/>
              <w:right w:val="single" w:sz="4" w:space="0" w:color="auto"/>
            </w:tcBorders>
          </w:tcPr>
          <w:p w:rsidR="00BD3034" w:rsidRPr="00BD3034" w:rsidRDefault="000446F7" w:rsidP="00BD3034">
            <w:pPr>
              <w:jc w:val="both"/>
              <w:rPr>
                <w:sz w:val="28"/>
                <w:szCs w:val="28"/>
              </w:rPr>
            </w:pPr>
            <w:r w:rsidRPr="000446F7">
              <w:rPr>
                <w:sz w:val="28"/>
                <w:szCs w:val="28"/>
              </w:rPr>
              <w:t xml:space="preserve">Доля потребительских споров, урегулированных в </w:t>
            </w:r>
            <w:r w:rsidRPr="000446F7">
              <w:rPr>
                <w:sz w:val="28"/>
                <w:szCs w:val="28"/>
              </w:rPr>
              <w:lastRenderedPageBreak/>
              <w:t>досудебном порядке службами по защите прав потребителей, от общего количества поступивших обращений</w:t>
            </w:r>
          </w:p>
        </w:tc>
        <w:tc>
          <w:tcPr>
            <w:tcW w:w="851" w:type="dxa"/>
            <w:tcBorders>
              <w:top w:val="single" w:sz="4" w:space="0" w:color="auto"/>
              <w:left w:val="single" w:sz="4" w:space="0" w:color="auto"/>
              <w:bottom w:val="single" w:sz="4" w:space="0" w:color="auto"/>
              <w:right w:val="single" w:sz="4" w:space="0" w:color="auto"/>
            </w:tcBorders>
          </w:tcPr>
          <w:p w:rsidR="00BD3034" w:rsidRPr="00BD3034" w:rsidRDefault="00B112F5" w:rsidP="00BD3034">
            <w:pPr>
              <w:jc w:val="both"/>
              <w:rPr>
                <w:sz w:val="28"/>
                <w:szCs w:val="28"/>
              </w:rPr>
            </w:pPr>
            <w:r>
              <w:rPr>
                <w:sz w:val="28"/>
                <w:szCs w:val="28"/>
              </w:rPr>
              <w:lastRenderedPageBreak/>
              <w:t>М</w:t>
            </w:r>
            <w:r w:rsidR="00BD3034" w:rsidRPr="00BD3034">
              <w:rPr>
                <w:sz w:val="28"/>
                <w:szCs w:val="28"/>
              </w:rPr>
              <w:t>П</w:t>
            </w:r>
          </w:p>
        </w:tc>
        <w:tc>
          <w:tcPr>
            <w:tcW w:w="992"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процентов</w:t>
            </w:r>
          </w:p>
        </w:tc>
        <w:tc>
          <w:tcPr>
            <w:tcW w:w="850"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BD3034" w:rsidRPr="00BD3034" w:rsidRDefault="000446F7" w:rsidP="000446F7">
            <w:pPr>
              <w:jc w:val="center"/>
              <w:rPr>
                <w:sz w:val="28"/>
                <w:szCs w:val="28"/>
              </w:rPr>
            </w:pPr>
            <w:r>
              <w:rPr>
                <w:sz w:val="28"/>
                <w:szCs w:val="28"/>
              </w:rPr>
              <w:t>99,0</w:t>
            </w:r>
          </w:p>
        </w:tc>
      </w:tr>
      <w:tr w:rsidR="00BD3034" w:rsidRPr="00BD3034" w:rsidTr="00B547C2">
        <w:tc>
          <w:tcPr>
            <w:tcW w:w="15384" w:type="dxa"/>
            <w:gridSpan w:val="16"/>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lastRenderedPageBreak/>
              <w:t xml:space="preserve">2. Задача комплекса процессных мероприятий </w:t>
            </w:r>
            <w:r w:rsidR="000446F7" w:rsidRPr="000446F7">
              <w:rPr>
                <w:sz w:val="28"/>
                <w:szCs w:val="28"/>
              </w:rPr>
              <w:t>«Повышено качество продукции, поступающей на потребительский рынок Белокалитвинского района»</w:t>
            </w:r>
          </w:p>
        </w:tc>
      </w:tr>
      <w:tr w:rsidR="00BD3034" w:rsidRPr="00BD3034" w:rsidTr="007F0C4F">
        <w:tc>
          <w:tcPr>
            <w:tcW w:w="623"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2.1.</w:t>
            </w:r>
          </w:p>
        </w:tc>
        <w:tc>
          <w:tcPr>
            <w:tcW w:w="2069" w:type="dxa"/>
            <w:tcBorders>
              <w:top w:val="single" w:sz="4" w:space="0" w:color="auto"/>
              <w:left w:val="single" w:sz="4" w:space="0" w:color="auto"/>
              <w:bottom w:val="single" w:sz="4" w:space="0" w:color="auto"/>
              <w:right w:val="single" w:sz="4" w:space="0" w:color="auto"/>
            </w:tcBorders>
          </w:tcPr>
          <w:p w:rsidR="00BD3034" w:rsidRPr="00BD3034" w:rsidRDefault="000446F7" w:rsidP="00BD3034">
            <w:pPr>
              <w:jc w:val="both"/>
              <w:rPr>
                <w:sz w:val="28"/>
                <w:szCs w:val="28"/>
              </w:rPr>
            </w:pPr>
            <w:r w:rsidRPr="000446F7">
              <w:rPr>
                <w:sz w:val="28"/>
                <w:szCs w:val="28"/>
              </w:rPr>
              <w:t>Рост количества выпущенных в средствах массовой информации материалов, касающихся вопросов качества товаров, реализуемых на потребительском рынке Белокалитвинского района, к предыдущему году</w:t>
            </w:r>
          </w:p>
        </w:tc>
        <w:tc>
          <w:tcPr>
            <w:tcW w:w="851" w:type="dxa"/>
            <w:tcBorders>
              <w:top w:val="single" w:sz="4" w:space="0" w:color="auto"/>
              <w:left w:val="single" w:sz="4" w:space="0" w:color="auto"/>
              <w:bottom w:val="single" w:sz="4" w:space="0" w:color="auto"/>
              <w:right w:val="single" w:sz="4" w:space="0" w:color="auto"/>
            </w:tcBorders>
          </w:tcPr>
          <w:p w:rsidR="00BD3034" w:rsidRPr="00BD3034" w:rsidRDefault="00734F36" w:rsidP="00BD3034">
            <w:pPr>
              <w:jc w:val="both"/>
              <w:rPr>
                <w:sz w:val="28"/>
                <w:szCs w:val="28"/>
              </w:rPr>
            </w:pPr>
            <w:r>
              <w:rPr>
                <w:sz w:val="28"/>
                <w:szCs w:val="28"/>
              </w:rPr>
              <w:t>М</w:t>
            </w:r>
            <w:r w:rsidR="00BD3034" w:rsidRPr="00BD3034">
              <w:rPr>
                <w:sz w:val="28"/>
                <w:szCs w:val="28"/>
              </w:rPr>
              <w:t>П</w:t>
            </w:r>
          </w:p>
        </w:tc>
        <w:tc>
          <w:tcPr>
            <w:tcW w:w="992"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процентов</w:t>
            </w:r>
          </w:p>
        </w:tc>
        <w:tc>
          <w:tcPr>
            <w:tcW w:w="850"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927"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776"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709"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708"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851"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992"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784"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850"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center"/>
              <w:rPr>
                <w:sz w:val="28"/>
                <w:szCs w:val="28"/>
              </w:rPr>
            </w:pPr>
            <w:r w:rsidRPr="00BD3034">
              <w:rPr>
                <w:sz w:val="28"/>
                <w:szCs w:val="28"/>
              </w:rPr>
              <w:t>-</w:t>
            </w:r>
          </w:p>
        </w:tc>
        <w:tc>
          <w:tcPr>
            <w:tcW w:w="1701" w:type="dxa"/>
            <w:tcBorders>
              <w:top w:val="single" w:sz="4" w:space="0" w:color="auto"/>
              <w:left w:val="single" w:sz="4" w:space="0" w:color="auto"/>
              <w:bottom w:val="single" w:sz="4" w:space="0" w:color="auto"/>
              <w:right w:val="single" w:sz="4" w:space="0" w:color="auto"/>
            </w:tcBorders>
          </w:tcPr>
          <w:p w:rsidR="00BD3034" w:rsidRPr="00BD3034" w:rsidRDefault="000446F7" w:rsidP="000446F7">
            <w:pPr>
              <w:jc w:val="center"/>
              <w:rPr>
                <w:sz w:val="28"/>
                <w:szCs w:val="28"/>
              </w:rPr>
            </w:pPr>
            <w:r>
              <w:rPr>
                <w:sz w:val="28"/>
                <w:szCs w:val="28"/>
              </w:rPr>
              <w:t>105,0</w:t>
            </w:r>
          </w:p>
        </w:tc>
      </w:tr>
    </w:tbl>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lastRenderedPageBreak/>
        <w:t>Примечание.</w:t>
      </w:r>
    </w:p>
    <w:p w:rsidR="00BD3034" w:rsidRPr="00BD3034" w:rsidRDefault="00BD3034" w:rsidP="00BD3034">
      <w:pPr>
        <w:jc w:val="both"/>
        <w:rPr>
          <w:sz w:val="28"/>
          <w:szCs w:val="28"/>
        </w:rPr>
      </w:pPr>
      <w:r w:rsidRPr="00BD3034">
        <w:rPr>
          <w:sz w:val="28"/>
          <w:szCs w:val="28"/>
        </w:rPr>
        <w:t>Используемые сокращения:</w:t>
      </w:r>
    </w:p>
    <w:p w:rsidR="00BD3034" w:rsidRPr="00BD3034" w:rsidRDefault="00734F36" w:rsidP="00BD3034">
      <w:pPr>
        <w:jc w:val="both"/>
        <w:rPr>
          <w:sz w:val="28"/>
          <w:szCs w:val="28"/>
        </w:rPr>
      </w:pPr>
      <w:r>
        <w:rPr>
          <w:sz w:val="28"/>
          <w:szCs w:val="28"/>
        </w:rPr>
        <w:t>М</w:t>
      </w:r>
      <w:r w:rsidR="00BD3034" w:rsidRPr="00BD3034">
        <w:rPr>
          <w:sz w:val="28"/>
          <w:szCs w:val="28"/>
        </w:rPr>
        <w:t xml:space="preserve">П - </w:t>
      </w:r>
      <w:r>
        <w:rPr>
          <w:sz w:val="28"/>
          <w:szCs w:val="28"/>
        </w:rPr>
        <w:t>муниципаль</w:t>
      </w:r>
      <w:r w:rsidR="00BD3034" w:rsidRPr="00BD3034">
        <w:rPr>
          <w:sz w:val="28"/>
          <w:szCs w:val="28"/>
        </w:rPr>
        <w:t>ная программа;</w:t>
      </w:r>
    </w:p>
    <w:p w:rsidR="00BD3034" w:rsidRPr="00BD3034" w:rsidRDefault="00BD3034" w:rsidP="00BD3034">
      <w:pPr>
        <w:jc w:val="both"/>
        <w:rPr>
          <w:sz w:val="28"/>
          <w:szCs w:val="28"/>
        </w:rPr>
      </w:pPr>
      <w:r w:rsidRPr="00BD3034">
        <w:rPr>
          <w:sz w:val="28"/>
          <w:szCs w:val="28"/>
        </w:rPr>
        <w:t xml:space="preserve">ОКЕИ - Общероссийский </w:t>
      </w:r>
      <w:hyperlink r:id="rId38" w:history="1">
        <w:r w:rsidRPr="00BD3034">
          <w:rPr>
            <w:rStyle w:val="af8"/>
            <w:sz w:val="28"/>
            <w:szCs w:val="28"/>
          </w:rPr>
          <w:t>классификатор</w:t>
        </w:r>
      </w:hyperlink>
      <w:r w:rsidRPr="00BD3034">
        <w:rPr>
          <w:sz w:val="28"/>
          <w:szCs w:val="28"/>
        </w:rPr>
        <w:t xml:space="preserve"> единиц измерения.</w:t>
      </w:r>
    </w:p>
    <w:p w:rsidR="00BD3034" w:rsidRDefault="00BD3034" w:rsidP="004B040D">
      <w:pPr>
        <w:jc w:val="both"/>
        <w:rPr>
          <w:sz w:val="28"/>
          <w:szCs w:val="28"/>
        </w:rPr>
      </w:pPr>
    </w:p>
    <w:p w:rsidR="00BD3034" w:rsidRPr="00BD3034" w:rsidRDefault="00BD3034" w:rsidP="00BD3034">
      <w:pPr>
        <w:jc w:val="both"/>
        <w:rPr>
          <w:sz w:val="28"/>
          <w:szCs w:val="28"/>
        </w:rPr>
      </w:pPr>
      <w:r w:rsidRPr="00BD3034">
        <w:rPr>
          <w:sz w:val="28"/>
          <w:szCs w:val="28"/>
        </w:rPr>
        <w:t>3. Перечень мероприятий (результатов)</w:t>
      </w:r>
    </w:p>
    <w:p w:rsidR="00BD3034" w:rsidRPr="00BD3034" w:rsidRDefault="00BD3034" w:rsidP="00BD3034">
      <w:pPr>
        <w:jc w:val="both"/>
        <w:rPr>
          <w:sz w:val="28"/>
          <w:szCs w:val="28"/>
        </w:rPr>
      </w:pPr>
      <w:r w:rsidRPr="00BD3034">
        <w:rPr>
          <w:sz w:val="28"/>
          <w:szCs w:val="28"/>
        </w:rPr>
        <w:t>комплекса процессных мероприятий</w:t>
      </w:r>
    </w:p>
    <w:p w:rsidR="00BD3034" w:rsidRPr="00BD3034" w:rsidRDefault="00BD3034" w:rsidP="00BD3034">
      <w:pPr>
        <w:jc w:val="both"/>
        <w:rPr>
          <w:sz w:val="28"/>
          <w:szCs w:val="28"/>
        </w:rPr>
      </w:pPr>
    </w:p>
    <w:tbl>
      <w:tblPr>
        <w:tblW w:w="14879" w:type="dxa"/>
        <w:tblLayout w:type="fixed"/>
        <w:tblCellMar>
          <w:top w:w="102" w:type="dxa"/>
          <w:left w:w="62" w:type="dxa"/>
          <w:bottom w:w="102" w:type="dxa"/>
          <w:right w:w="62" w:type="dxa"/>
        </w:tblCellMar>
        <w:tblLook w:val="0000" w:firstRow="0" w:lastRow="0" w:firstColumn="0" w:lastColumn="0" w:noHBand="0" w:noVBand="0"/>
      </w:tblPr>
      <w:tblGrid>
        <w:gridCol w:w="737"/>
        <w:gridCol w:w="2444"/>
        <w:gridCol w:w="1701"/>
        <w:gridCol w:w="2835"/>
        <w:gridCol w:w="1247"/>
        <w:gridCol w:w="1134"/>
        <w:gridCol w:w="794"/>
        <w:gridCol w:w="1020"/>
        <w:gridCol w:w="1020"/>
        <w:gridCol w:w="1020"/>
        <w:gridCol w:w="927"/>
      </w:tblGrid>
      <w:tr w:rsidR="00BD3034" w:rsidRPr="00BD3034" w:rsidTr="00B547C2">
        <w:tc>
          <w:tcPr>
            <w:tcW w:w="737" w:type="dxa"/>
            <w:vMerge w:val="restart"/>
            <w:tcBorders>
              <w:top w:val="single" w:sz="4" w:space="0" w:color="auto"/>
              <w:left w:val="single" w:sz="4" w:space="0" w:color="auto"/>
              <w:bottom w:val="single" w:sz="4" w:space="0" w:color="auto"/>
              <w:right w:val="single" w:sz="4" w:space="0" w:color="auto"/>
            </w:tcBorders>
          </w:tcPr>
          <w:p w:rsidR="00BD3034" w:rsidRPr="00BD3034" w:rsidRDefault="0045377D" w:rsidP="0045377D">
            <w:pPr>
              <w:jc w:val="center"/>
              <w:rPr>
                <w:sz w:val="28"/>
                <w:szCs w:val="28"/>
              </w:rPr>
            </w:pPr>
            <w:r>
              <w:rPr>
                <w:sz w:val="28"/>
                <w:szCs w:val="28"/>
              </w:rPr>
              <w:t>№</w:t>
            </w:r>
          </w:p>
          <w:p w:rsidR="00BD3034" w:rsidRPr="00BD3034" w:rsidRDefault="00BD3034" w:rsidP="0045377D">
            <w:pPr>
              <w:jc w:val="center"/>
              <w:rPr>
                <w:sz w:val="28"/>
                <w:szCs w:val="28"/>
              </w:rPr>
            </w:pPr>
            <w:r w:rsidRPr="00BD3034">
              <w:rPr>
                <w:sz w:val="28"/>
                <w:szCs w:val="28"/>
              </w:rPr>
              <w:t>п/п</w:t>
            </w:r>
          </w:p>
        </w:tc>
        <w:tc>
          <w:tcPr>
            <w:tcW w:w="2444"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Наименование мероприятия (результата)</w:t>
            </w:r>
          </w:p>
        </w:tc>
        <w:tc>
          <w:tcPr>
            <w:tcW w:w="1701"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Тип мероприятия (результата)</w:t>
            </w:r>
          </w:p>
        </w:tc>
        <w:tc>
          <w:tcPr>
            <w:tcW w:w="2835"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E60C95">
            <w:pPr>
              <w:jc w:val="center"/>
              <w:rPr>
                <w:sz w:val="28"/>
                <w:szCs w:val="28"/>
              </w:rPr>
            </w:pPr>
            <w:r w:rsidRPr="00BD3034">
              <w:rPr>
                <w:sz w:val="28"/>
                <w:szCs w:val="28"/>
              </w:rPr>
              <w:t>Характеристика</w:t>
            </w:r>
          </w:p>
        </w:tc>
        <w:tc>
          <w:tcPr>
            <w:tcW w:w="1247"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Единица измерения (по </w:t>
            </w:r>
            <w:hyperlink r:id="rId39" w:history="1">
              <w:r w:rsidRPr="00BD3034">
                <w:rPr>
                  <w:rStyle w:val="af8"/>
                  <w:sz w:val="28"/>
                  <w:szCs w:val="28"/>
                </w:rPr>
                <w:t>ОКЕИ</w:t>
              </w:r>
            </w:hyperlink>
            <w:r w:rsidRPr="00BD3034">
              <w:rPr>
                <w:sz w:val="28"/>
                <w:szCs w:val="28"/>
              </w:rPr>
              <w:t>)</w:t>
            </w:r>
          </w:p>
        </w:tc>
        <w:tc>
          <w:tcPr>
            <w:tcW w:w="1928" w:type="dxa"/>
            <w:gridSpan w:val="2"/>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Базовое значение</w:t>
            </w:r>
          </w:p>
        </w:tc>
        <w:tc>
          <w:tcPr>
            <w:tcW w:w="3987" w:type="dxa"/>
            <w:gridSpan w:val="4"/>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Значение результата по годам реализации</w:t>
            </w:r>
          </w:p>
        </w:tc>
      </w:tr>
      <w:tr w:rsidR="00BD3034" w:rsidRPr="00BD3034" w:rsidTr="00B547C2">
        <w:tc>
          <w:tcPr>
            <w:tcW w:w="737"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2444"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701"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2835"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247"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134"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значение</w:t>
            </w:r>
          </w:p>
        </w:tc>
        <w:tc>
          <w:tcPr>
            <w:tcW w:w="794"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год</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both"/>
              <w:rPr>
                <w:sz w:val="28"/>
                <w:szCs w:val="28"/>
              </w:rPr>
            </w:pPr>
            <w:r w:rsidRPr="00BD3034">
              <w:rPr>
                <w:sz w:val="28"/>
                <w:szCs w:val="28"/>
              </w:rPr>
              <w:t>202</w:t>
            </w:r>
            <w:r w:rsidR="000446F7">
              <w:rPr>
                <w:sz w:val="28"/>
                <w:szCs w:val="28"/>
              </w:rPr>
              <w:t>5</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both"/>
              <w:rPr>
                <w:sz w:val="28"/>
                <w:szCs w:val="28"/>
              </w:rPr>
            </w:pPr>
            <w:r w:rsidRPr="00BD3034">
              <w:rPr>
                <w:sz w:val="28"/>
                <w:szCs w:val="28"/>
              </w:rPr>
              <w:t>202</w:t>
            </w:r>
            <w:r w:rsidR="000446F7">
              <w:rPr>
                <w:sz w:val="28"/>
                <w:szCs w:val="28"/>
              </w:rPr>
              <w:t>6</w:t>
            </w:r>
          </w:p>
        </w:tc>
        <w:tc>
          <w:tcPr>
            <w:tcW w:w="1020" w:type="dxa"/>
            <w:tcBorders>
              <w:top w:val="single" w:sz="4" w:space="0" w:color="auto"/>
              <w:left w:val="single" w:sz="4" w:space="0" w:color="auto"/>
              <w:bottom w:val="single" w:sz="4" w:space="0" w:color="auto"/>
              <w:right w:val="single" w:sz="4" w:space="0" w:color="auto"/>
            </w:tcBorders>
          </w:tcPr>
          <w:p w:rsidR="00BD3034" w:rsidRPr="00BD3034" w:rsidRDefault="00BD3034" w:rsidP="000446F7">
            <w:pPr>
              <w:jc w:val="both"/>
              <w:rPr>
                <w:sz w:val="28"/>
                <w:szCs w:val="28"/>
              </w:rPr>
            </w:pPr>
            <w:r w:rsidRPr="00BD3034">
              <w:rPr>
                <w:sz w:val="28"/>
                <w:szCs w:val="28"/>
              </w:rPr>
              <w:t>202</w:t>
            </w:r>
            <w:r w:rsidR="000446F7">
              <w:rPr>
                <w:sz w:val="28"/>
                <w:szCs w:val="28"/>
              </w:rPr>
              <w:t>7</w:t>
            </w:r>
          </w:p>
        </w:tc>
        <w:tc>
          <w:tcPr>
            <w:tcW w:w="92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2030</w:t>
            </w:r>
          </w:p>
        </w:tc>
      </w:tr>
      <w:tr w:rsidR="00BD3034" w:rsidRPr="00BD3034" w:rsidTr="00B547C2">
        <w:tc>
          <w:tcPr>
            <w:tcW w:w="14879" w:type="dxa"/>
            <w:gridSpan w:val="11"/>
            <w:tcBorders>
              <w:top w:val="single" w:sz="4" w:space="0" w:color="auto"/>
              <w:left w:val="single" w:sz="4" w:space="0" w:color="auto"/>
              <w:bottom w:val="single" w:sz="4" w:space="0" w:color="auto"/>
              <w:right w:val="single" w:sz="4" w:space="0" w:color="auto"/>
            </w:tcBorders>
            <w:vAlign w:val="center"/>
          </w:tcPr>
          <w:p w:rsidR="00BD3034" w:rsidRPr="00BD3034" w:rsidRDefault="00BD3034" w:rsidP="00BD3034">
            <w:pPr>
              <w:jc w:val="both"/>
              <w:rPr>
                <w:sz w:val="28"/>
                <w:szCs w:val="28"/>
              </w:rPr>
            </w:pPr>
            <w:r w:rsidRPr="00BD3034">
              <w:rPr>
                <w:sz w:val="28"/>
                <w:szCs w:val="28"/>
              </w:rPr>
              <w:t xml:space="preserve">1. Задача комплекса процессных мероприятий </w:t>
            </w:r>
            <w:r w:rsidR="000446F7" w:rsidRPr="000446F7">
              <w:rPr>
                <w:sz w:val="28"/>
                <w:szCs w:val="28"/>
              </w:rPr>
              <w:t>«Сформированы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r>
      <w:tr w:rsidR="00BD3034" w:rsidRPr="00BD3034" w:rsidTr="00B547C2">
        <w:tc>
          <w:tcPr>
            <w:tcW w:w="737" w:type="dxa"/>
            <w:tcBorders>
              <w:top w:val="single" w:sz="4" w:space="0" w:color="auto"/>
              <w:left w:val="single" w:sz="4" w:space="0" w:color="auto"/>
              <w:bottom w:val="single" w:sz="4" w:space="0" w:color="auto"/>
              <w:right w:val="single" w:sz="4" w:space="0" w:color="auto"/>
            </w:tcBorders>
          </w:tcPr>
          <w:p w:rsidR="00BD3034" w:rsidRPr="00BD3034" w:rsidRDefault="000446F7" w:rsidP="00BD3034">
            <w:pPr>
              <w:jc w:val="both"/>
              <w:rPr>
                <w:sz w:val="28"/>
                <w:szCs w:val="28"/>
              </w:rPr>
            </w:pPr>
            <w:r>
              <w:rPr>
                <w:sz w:val="28"/>
                <w:szCs w:val="28"/>
              </w:rPr>
              <w:t>1.1</w:t>
            </w:r>
            <w:r w:rsidR="00BD3034"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Проведено информационное обеспечение потребителей, просвещение и популяризация вопросов защиты прав потребителей</w:t>
            </w:r>
          </w:p>
        </w:tc>
        <w:tc>
          <w:tcPr>
            <w:tcW w:w="170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BD3034" w:rsidRPr="00BD3034" w:rsidRDefault="00365E52" w:rsidP="00B17ACB">
            <w:pPr>
              <w:jc w:val="both"/>
              <w:rPr>
                <w:sz w:val="28"/>
                <w:szCs w:val="28"/>
              </w:rPr>
            </w:pPr>
            <w:r w:rsidRPr="00365E52">
              <w:rPr>
                <w:sz w:val="28"/>
                <w:szCs w:val="28"/>
              </w:rPr>
              <w:t>публикация информационно-справочных материалов</w:t>
            </w:r>
          </w:p>
        </w:tc>
        <w:tc>
          <w:tcPr>
            <w:tcW w:w="1247" w:type="dxa"/>
            <w:tcBorders>
              <w:top w:val="single" w:sz="4" w:space="0" w:color="auto"/>
              <w:left w:val="single" w:sz="4" w:space="0" w:color="auto"/>
              <w:bottom w:val="single" w:sz="4" w:space="0" w:color="auto"/>
              <w:right w:val="single" w:sz="4" w:space="0" w:color="auto"/>
            </w:tcBorders>
          </w:tcPr>
          <w:p w:rsidR="00BD3034" w:rsidRPr="00BD3034" w:rsidRDefault="00BD3034" w:rsidP="005A09E4">
            <w:pPr>
              <w:jc w:val="center"/>
              <w:rPr>
                <w:sz w:val="28"/>
                <w:szCs w:val="28"/>
              </w:rPr>
            </w:pPr>
            <w:r w:rsidRPr="00BD3034">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BD3034" w:rsidRPr="006E0F17" w:rsidRDefault="00734F36" w:rsidP="00450E2B">
            <w:pPr>
              <w:jc w:val="center"/>
              <w:rPr>
                <w:sz w:val="28"/>
                <w:szCs w:val="28"/>
                <w:highlight w:val="yellow"/>
              </w:rPr>
            </w:pPr>
            <w:r w:rsidRPr="00734F36">
              <w:rPr>
                <w:sz w:val="28"/>
                <w:szCs w:val="28"/>
              </w:rPr>
              <w:t>27</w:t>
            </w:r>
          </w:p>
        </w:tc>
        <w:tc>
          <w:tcPr>
            <w:tcW w:w="794" w:type="dxa"/>
            <w:tcBorders>
              <w:top w:val="single" w:sz="4" w:space="0" w:color="auto"/>
              <w:left w:val="single" w:sz="4" w:space="0" w:color="auto"/>
              <w:bottom w:val="single" w:sz="4" w:space="0" w:color="auto"/>
              <w:right w:val="single" w:sz="4" w:space="0" w:color="auto"/>
            </w:tcBorders>
          </w:tcPr>
          <w:p w:rsidR="00BD3034" w:rsidRPr="00734F36" w:rsidRDefault="00BD3034" w:rsidP="00450E2B">
            <w:pPr>
              <w:jc w:val="center"/>
              <w:rPr>
                <w:sz w:val="28"/>
                <w:szCs w:val="28"/>
              </w:rPr>
            </w:pPr>
            <w:r w:rsidRPr="00734F36">
              <w:rPr>
                <w:sz w:val="28"/>
                <w:szCs w:val="28"/>
              </w:rPr>
              <w:t>202</w:t>
            </w:r>
            <w:r w:rsidR="000446F7" w:rsidRPr="00734F36">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BD3034" w:rsidRPr="00734F36" w:rsidRDefault="00734F36" w:rsidP="00450E2B">
            <w:pPr>
              <w:jc w:val="center"/>
              <w:rPr>
                <w:sz w:val="28"/>
                <w:szCs w:val="28"/>
              </w:rPr>
            </w:pPr>
            <w:r w:rsidRPr="00734F36">
              <w:rPr>
                <w:sz w:val="28"/>
                <w:szCs w:val="28"/>
              </w:rPr>
              <w:t>28</w:t>
            </w:r>
          </w:p>
        </w:tc>
        <w:tc>
          <w:tcPr>
            <w:tcW w:w="1020" w:type="dxa"/>
            <w:tcBorders>
              <w:top w:val="single" w:sz="4" w:space="0" w:color="auto"/>
              <w:left w:val="single" w:sz="4" w:space="0" w:color="auto"/>
              <w:bottom w:val="single" w:sz="4" w:space="0" w:color="auto"/>
              <w:right w:val="single" w:sz="4" w:space="0" w:color="auto"/>
            </w:tcBorders>
          </w:tcPr>
          <w:p w:rsidR="00BD3034" w:rsidRPr="00734F36" w:rsidRDefault="00734F36" w:rsidP="00450E2B">
            <w:pPr>
              <w:jc w:val="center"/>
              <w:rPr>
                <w:sz w:val="28"/>
                <w:szCs w:val="28"/>
              </w:rPr>
            </w:pPr>
            <w:r>
              <w:rPr>
                <w:sz w:val="28"/>
                <w:szCs w:val="28"/>
              </w:rPr>
              <w:t>29</w:t>
            </w:r>
          </w:p>
        </w:tc>
        <w:tc>
          <w:tcPr>
            <w:tcW w:w="1020" w:type="dxa"/>
            <w:tcBorders>
              <w:top w:val="single" w:sz="4" w:space="0" w:color="auto"/>
              <w:left w:val="single" w:sz="4" w:space="0" w:color="auto"/>
              <w:bottom w:val="single" w:sz="4" w:space="0" w:color="auto"/>
              <w:right w:val="single" w:sz="4" w:space="0" w:color="auto"/>
            </w:tcBorders>
          </w:tcPr>
          <w:p w:rsidR="00BD3034" w:rsidRPr="00734F36" w:rsidRDefault="00734F36" w:rsidP="00450E2B">
            <w:pPr>
              <w:jc w:val="center"/>
              <w:rPr>
                <w:sz w:val="28"/>
                <w:szCs w:val="28"/>
              </w:rPr>
            </w:pPr>
            <w:r>
              <w:rPr>
                <w:sz w:val="28"/>
                <w:szCs w:val="28"/>
              </w:rPr>
              <w:t>30</w:t>
            </w:r>
          </w:p>
        </w:tc>
        <w:tc>
          <w:tcPr>
            <w:tcW w:w="927" w:type="dxa"/>
            <w:tcBorders>
              <w:top w:val="single" w:sz="4" w:space="0" w:color="auto"/>
              <w:left w:val="single" w:sz="4" w:space="0" w:color="auto"/>
              <w:bottom w:val="single" w:sz="4" w:space="0" w:color="auto"/>
              <w:right w:val="single" w:sz="4" w:space="0" w:color="auto"/>
            </w:tcBorders>
          </w:tcPr>
          <w:p w:rsidR="00BD3034" w:rsidRPr="00734F36" w:rsidRDefault="00734F36" w:rsidP="00450E2B">
            <w:pPr>
              <w:jc w:val="center"/>
              <w:rPr>
                <w:sz w:val="28"/>
                <w:szCs w:val="28"/>
              </w:rPr>
            </w:pPr>
            <w:r>
              <w:rPr>
                <w:sz w:val="28"/>
                <w:szCs w:val="28"/>
              </w:rPr>
              <w:t>31</w:t>
            </w:r>
          </w:p>
        </w:tc>
      </w:tr>
      <w:tr w:rsidR="00B17ACB" w:rsidRPr="00BD3034" w:rsidTr="00B547C2">
        <w:tc>
          <w:tcPr>
            <w:tcW w:w="737" w:type="dxa"/>
            <w:tcBorders>
              <w:top w:val="single" w:sz="4" w:space="0" w:color="auto"/>
              <w:left w:val="single" w:sz="4" w:space="0" w:color="auto"/>
              <w:bottom w:val="single" w:sz="4" w:space="0" w:color="auto"/>
              <w:right w:val="single" w:sz="4" w:space="0" w:color="auto"/>
            </w:tcBorders>
          </w:tcPr>
          <w:p w:rsidR="00B17ACB" w:rsidRDefault="00B17ACB" w:rsidP="00B17ACB">
            <w:pPr>
              <w:jc w:val="both"/>
              <w:rPr>
                <w:sz w:val="28"/>
                <w:szCs w:val="28"/>
              </w:rPr>
            </w:pPr>
            <w:r>
              <w:rPr>
                <w:sz w:val="28"/>
                <w:szCs w:val="28"/>
              </w:rPr>
              <w:t>1.2.</w:t>
            </w:r>
          </w:p>
        </w:tc>
        <w:tc>
          <w:tcPr>
            <w:tcW w:w="2444" w:type="dxa"/>
            <w:tcBorders>
              <w:top w:val="single" w:sz="4" w:space="0" w:color="auto"/>
              <w:left w:val="single" w:sz="4" w:space="0" w:color="auto"/>
              <w:bottom w:val="single" w:sz="4" w:space="0" w:color="auto"/>
              <w:right w:val="single" w:sz="4" w:space="0" w:color="auto"/>
            </w:tcBorders>
          </w:tcPr>
          <w:p w:rsidR="00B17ACB" w:rsidRPr="00BD3034" w:rsidRDefault="00B17ACB" w:rsidP="00B17ACB">
            <w:pPr>
              <w:jc w:val="both"/>
              <w:rPr>
                <w:sz w:val="28"/>
                <w:szCs w:val="28"/>
              </w:rPr>
            </w:pPr>
            <w:r w:rsidRPr="00B17ACB">
              <w:rPr>
                <w:sz w:val="28"/>
                <w:szCs w:val="28"/>
              </w:rPr>
              <w:t xml:space="preserve">Проведено кадровое обеспечение </w:t>
            </w:r>
            <w:r w:rsidRPr="00B17ACB">
              <w:rPr>
                <w:sz w:val="28"/>
                <w:szCs w:val="28"/>
              </w:rPr>
              <w:lastRenderedPageBreak/>
              <w:t>защиты прав потребителей</w:t>
            </w:r>
          </w:p>
        </w:tc>
        <w:tc>
          <w:tcPr>
            <w:tcW w:w="1701" w:type="dxa"/>
            <w:tcBorders>
              <w:top w:val="single" w:sz="4" w:space="0" w:color="auto"/>
              <w:left w:val="single" w:sz="4" w:space="0" w:color="auto"/>
              <w:bottom w:val="single" w:sz="4" w:space="0" w:color="auto"/>
              <w:right w:val="single" w:sz="4" w:space="0" w:color="auto"/>
            </w:tcBorders>
          </w:tcPr>
          <w:p w:rsidR="00B17ACB" w:rsidRPr="00BD3034" w:rsidRDefault="00B17ACB" w:rsidP="00B17ACB">
            <w:pPr>
              <w:jc w:val="both"/>
              <w:rPr>
                <w:sz w:val="28"/>
                <w:szCs w:val="28"/>
              </w:rPr>
            </w:pPr>
            <w:r w:rsidRPr="00B17ACB">
              <w:rPr>
                <w:sz w:val="28"/>
                <w:szCs w:val="28"/>
              </w:rPr>
              <w:lastRenderedPageBreak/>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B17ACB" w:rsidRPr="00365E52" w:rsidRDefault="00B17ACB" w:rsidP="00B17ACB">
            <w:pPr>
              <w:jc w:val="both"/>
              <w:rPr>
                <w:sz w:val="28"/>
                <w:szCs w:val="28"/>
              </w:rPr>
            </w:pPr>
            <w:r w:rsidRPr="00952B2F">
              <w:rPr>
                <w:sz w:val="28"/>
                <w:szCs w:val="28"/>
              </w:rPr>
              <w:t>проведение олим</w:t>
            </w:r>
            <w:r w:rsidRPr="00952B2F">
              <w:rPr>
                <w:sz w:val="28"/>
                <w:szCs w:val="28"/>
              </w:rPr>
              <w:softHyphen/>
              <w:t>пиад, конкурсов по направлению «Защита прав по</w:t>
            </w:r>
            <w:r w:rsidRPr="00952B2F">
              <w:rPr>
                <w:sz w:val="28"/>
                <w:szCs w:val="28"/>
              </w:rPr>
              <w:softHyphen/>
              <w:t xml:space="preserve">требителей» </w:t>
            </w:r>
            <w:r w:rsidRPr="00952B2F">
              <w:rPr>
                <w:sz w:val="28"/>
                <w:szCs w:val="28"/>
              </w:rPr>
              <w:lastRenderedPageBreak/>
              <w:t>среди обучающихся об</w:t>
            </w:r>
            <w:r w:rsidRPr="00952B2F">
              <w:rPr>
                <w:sz w:val="28"/>
                <w:szCs w:val="28"/>
              </w:rPr>
              <w:softHyphen/>
              <w:t>щеобразовательных учреждений, про</w:t>
            </w:r>
            <w:r w:rsidRPr="00952B2F">
              <w:rPr>
                <w:sz w:val="28"/>
                <w:szCs w:val="28"/>
              </w:rPr>
              <w:softHyphen/>
              <w:t>фессиональных об</w:t>
            </w:r>
            <w:r w:rsidRPr="00952B2F">
              <w:rPr>
                <w:sz w:val="28"/>
                <w:szCs w:val="28"/>
              </w:rPr>
              <w:softHyphen/>
              <w:t>разовательных ор</w:t>
            </w:r>
            <w:r w:rsidRPr="00952B2F">
              <w:rPr>
                <w:sz w:val="28"/>
                <w:szCs w:val="28"/>
              </w:rPr>
              <w:softHyphen/>
              <w:t>ганизаций Белокалитвинского района</w:t>
            </w:r>
          </w:p>
        </w:tc>
        <w:tc>
          <w:tcPr>
            <w:tcW w:w="1247" w:type="dxa"/>
            <w:tcBorders>
              <w:top w:val="single" w:sz="4" w:space="0" w:color="auto"/>
              <w:left w:val="single" w:sz="4" w:space="0" w:color="auto"/>
              <w:bottom w:val="single" w:sz="4" w:space="0" w:color="auto"/>
              <w:right w:val="single" w:sz="4" w:space="0" w:color="auto"/>
            </w:tcBorders>
          </w:tcPr>
          <w:p w:rsidR="00B17ACB" w:rsidRPr="00BD3034" w:rsidRDefault="00B17ACB" w:rsidP="00B17ACB">
            <w:pPr>
              <w:jc w:val="center"/>
              <w:rPr>
                <w:sz w:val="28"/>
                <w:szCs w:val="28"/>
              </w:rPr>
            </w:pPr>
            <w:r w:rsidRPr="00BD3034">
              <w:rPr>
                <w:sz w:val="28"/>
                <w:szCs w:val="28"/>
              </w:rPr>
              <w:lastRenderedPageBreak/>
              <w:t>единиц</w:t>
            </w:r>
          </w:p>
        </w:tc>
        <w:tc>
          <w:tcPr>
            <w:tcW w:w="1134" w:type="dxa"/>
            <w:tcBorders>
              <w:top w:val="single" w:sz="4" w:space="0" w:color="auto"/>
              <w:left w:val="single" w:sz="4" w:space="0" w:color="auto"/>
              <w:bottom w:val="single" w:sz="4" w:space="0" w:color="auto"/>
              <w:right w:val="single" w:sz="4" w:space="0" w:color="auto"/>
            </w:tcBorders>
          </w:tcPr>
          <w:p w:rsidR="00B17ACB" w:rsidRPr="00BD3034" w:rsidRDefault="00B17ACB" w:rsidP="00B17ACB">
            <w:pPr>
              <w:jc w:val="center"/>
              <w:rPr>
                <w:sz w:val="28"/>
                <w:szCs w:val="28"/>
              </w:rPr>
            </w:pPr>
            <w:r w:rsidRPr="00BD3034">
              <w:rPr>
                <w:sz w:val="28"/>
                <w:szCs w:val="28"/>
              </w:rPr>
              <w:t>1</w:t>
            </w:r>
          </w:p>
        </w:tc>
        <w:tc>
          <w:tcPr>
            <w:tcW w:w="794" w:type="dxa"/>
            <w:tcBorders>
              <w:top w:val="single" w:sz="4" w:space="0" w:color="auto"/>
              <w:left w:val="single" w:sz="4" w:space="0" w:color="auto"/>
              <w:bottom w:val="single" w:sz="4" w:space="0" w:color="auto"/>
              <w:right w:val="single" w:sz="4" w:space="0" w:color="auto"/>
            </w:tcBorders>
          </w:tcPr>
          <w:p w:rsidR="00B17ACB" w:rsidRPr="00BD3034" w:rsidRDefault="00B17ACB" w:rsidP="00B17ACB">
            <w:pPr>
              <w:jc w:val="center"/>
              <w:rPr>
                <w:sz w:val="28"/>
                <w:szCs w:val="28"/>
              </w:rPr>
            </w:pPr>
            <w:r w:rsidRPr="00BD3034">
              <w:rPr>
                <w:sz w:val="28"/>
                <w:szCs w:val="28"/>
              </w:rPr>
              <w:t>202</w:t>
            </w:r>
            <w:r>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B17ACB" w:rsidRPr="00BD3034" w:rsidRDefault="00B17ACB" w:rsidP="00B17ACB">
            <w:pPr>
              <w:jc w:val="center"/>
              <w:rPr>
                <w:sz w:val="28"/>
                <w:szCs w:val="28"/>
              </w:rPr>
            </w:pPr>
            <w:r w:rsidRPr="00BD3034">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B17ACB" w:rsidRPr="00BD3034" w:rsidRDefault="00B17ACB" w:rsidP="00B17ACB">
            <w:pPr>
              <w:jc w:val="center"/>
              <w:rPr>
                <w:sz w:val="28"/>
                <w:szCs w:val="28"/>
              </w:rPr>
            </w:pPr>
            <w:r w:rsidRPr="00BD3034">
              <w:rPr>
                <w:sz w:val="28"/>
                <w:szCs w:val="28"/>
              </w:rPr>
              <w:t>1</w:t>
            </w:r>
          </w:p>
        </w:tc>
        <w:tc>
          <w:tcPr>
            <w:tcW w:w="1020" w:type="dxa"/>
            <w:tcBorders>
              <w:top w:val="single" w:sz="4" w:space="0" w:color="auto"/>
              <w:left w:val="single" w:sz="4" w:space="0" w:color="auto"/>
              <w:bottom w:val="single" w:sz="4" w:space="0" w:color="auto"/>
              <w:right w:val="single" w:sz="4" w:space="0" w:color="auto"/>
            </w:tcBorders>
          </w:tcPr>
          <w:p w:rsidR="00B17ACB" w:rsidRPr="00BD3034" w:rsidRDefault="00B17ACB" w:rsidP="00B17ACB">
            <w:pPr>
              <w:jc w:val="center"/>
              <w:rPr>
                <w:sz w:val="28"/>
                <w:szCs w:val="28"/>
              </w:rPr>
            </w:pPr>
            <w:r w:rsidRPr="00BD3034">
              <w:rPr>
                <w:sz w:val="28"/>
                <w:szCs w:val="28"/>
              </w:rPr>
              <w:t>1</w:t>
            </w:r>
          </w:p>
        </w:tc>
        <w:tc>
          <w:tcPr>
            <w:tcW w:w="927" w:type="dxa"/>
            <w:tcBorders>
              <w:top w:val="single" w:sz="4" w:space="0" w:color="auto"/>
              <w:left w:val="single" w:sz="4" w:space="0" w:color="auto"/>
              <w:bottom w:val="single" w:sz="4" w:space="0" w:color="auto"/>
              <w:right w:val="single" w:sz="4" w:space="0" w:color="auto"/>
            </w:tcBorders>
          </w:tcPr>
          <w:p w:rsidR="00B17ACB" w:rsidRPr="00BD3034" w:rsidRDefault="00B17ACB" w:rsidP="00B17ACB">
            <w:pPr>
              <w:jc w:val="center"/>
              <w:rPr>
                <w:sz w:val="28"/>
                <w:szCs w:val="28"/>
              </w:rPr>
            </w:pPr>
            <w:r w:rsidRPr="00BD3034">
              <w:rPr>
                <w:sz w:val="28"/>
                <w:szCs w:val="28"/>
              </w:rPr>
              <w:t>1</w:t>
            </w:r>
          </w:p>
        </w:tc>
      </w:tr>
      <w:tr w:rsidR="00BD3034" w:rsidRPr="00BD3034" w:rsidTr="00B547C2">
        <w:tc>
          <w:tcPr>
            <w:tcW w:w="14879" w:type="dxa"/>
            <w:gridSpan w:val="11"/>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lastRenderedPageBreak/>
              <w:t xml:space="preserve">2. Задача комплекса процессных мероприятий </w:t>
            </w:r>
            <w:r w:rsidR="00627644" w:rsidRPr="00627644">
              <w:rPr>
                <w:sz w:val="28"/>
                <w:szCs w:val="28"/>
              </w:rPr>
              <w:t>«Повышено качество продукции, поступающей на потребительский рынок Белокалитвинского района»</w:t>
            </w:r>
          </w:p>
        </w:tc>
      </w:tr>
      <w:tr w:rsidR="00BD3034" w:rsidRPr="00BD3034" w:rsidTr="00B547C2">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D72F2A">
            <w:pPr>
              <w:jc w:val="both"/>
              <w:rPr>
                <w:sz w:val="28"/>
                <w:szCs w:val="28"/>
              </w:rPr>
            </w:pPr>
            <w:r w:rsidRPr="00BD3034">
              <w:rPr>
                <w:sz w:val="28"/>
                <w:szCs w:val="28"/>
              </w:rPr>
              <w:t>2.</w:t>
            </w:r>
            <w:r w:rsidR="00D72F2A">
              <w:rPr>
                <w:sz w:val="28"/>
                <w:szCs w:val="28"/>
              </w:rPr>
              <w:t>1</w:t>
            </w:r>
            <w:r w:rsidRPr="00BD3034">
              <w:rPr>
                <w:sz w:val="28"/>
                <w:szCs w:val="28"/>
              </w:rPr>
              <w:t>.</w:t>
            </w:r>
          </w:p>
        </w:tc>
        <w:tc>
          <w:tcPr>
            <w:tcW w:w="2444" w:type="dxa"/>
            <w:tcBorders>
              <w:top w:val="single" w:sz="4" w:space="0" w:color="auto"/>
              <w:left w:val="single" w:sz="4" w:space="0" w:color="auto"/>
              <w:bottom w:val="single" w:sz="4" w:space="0" w:color="auto"/>
              <w:right w:val="single" w:sz="4" w:space="0" w:color="auto"/>
            </w:tcBorders>
          </w:tcPr>
          <w:p w:rsidR="00BD3034" w:rsidRPr="00BD3034" w:rsidRDefault="00BD3034" w:rsidP="00D72F2A">
            <w:pPr>
              <w:jc w:val="both"/>
              <w:rPr>
                <w:sz w:val="28"/>
                <w:szCs w:val="28"/>
              </w:rPr>
            </w:pPr>
            <w:r w:rsidRPr="00BD3034">
              <w:rPr>
                <w:sz w:val="28"/>
                <w:szCs w:val="28"/>
              </w:rPr>
              <w:t xml:space="preserve">Проведен мониторинг качества и безопасности товаров (работ, услуг), реализуемых на потребительском рынке </w:t>
            </w:r>
            <w:r w:rsidR="00D72F2A">
              <w:rPr>
                <w:sz w:val="28"/>
                <w:szCs w:val="28"/>
              </w:rPr>
              <w:t>Белокалитвинского района</w:t>
            </w:r>
          </w:p>
        </w:tc>
        <w:tc>
          <w:tcPr>
            <w:tcW w:w="170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оказание услуг (выполнение работ)</w:t>
            </w:r>
          </w:p>
        </w:tc>
        <w:tc>
          <w:tcPr>
            <w:tcW w:w="2835" w:type="dxa"/>
            <w:tcBorders>
              <w:top w:val="single" w:sz="4" w:space="0" w:color="auto"/>
              <w:left w:val="single" w:sz="4" w:space="0" w:color="auto"/>
              <w:bottom w:val="single" w:sz="4" w:space="0" w:color="auto"/>
              <w:right w:val="single" w:sz="4" w:space="0" w:color="auto"/>
            </w:tcBorders>
          </w:tcPr>
          <w:p w:rsidR="00BD3034" w:rsidRPr="00BD3034" w:rsidRDefault="004C7E95" w:rsidP="00BD3034">
            <w:pPr>
              <w:jc w:val="both"/>
              <w:rPr>
                <w:sz w:val="28"/>
                <w:szCs w:val="28"/>
              </w:rPr>
            </w:pPr>
            <w:r>
              <w:rPr>
                <w:sz w:val="28"/>
                <w:szCs w:val="28"/>
              </w:rPr>
              <w:t>публикация</w:t>
            </w:r>
            <w:r w:rsidRPr="004C7E95">
              <w:rPr>
                <w:sz w:val="28"/>
                <w:szCs w:val="28"/>
              </w:rPr>
              <w:t xml:space="preserve"> информационно-справочных материалов по вопросам </w:t>
            </w:r>
            <w:r w:rsidR="00D72F2A" w:rsidRPr="00D72F2A">
              <w:rPr>
                <w:sz w:val="28"/>
                <w:szCs w:val="28"/>
              </w:rPr>
              <w:t>качества и безопасности товаров (работ, услуг), реализуемых на потребительском рынке Белокалитвинского района</w:t>
            </w:r>
          </w:p>
        </w:tc>
        <w:tc>
          <w:tcPr>
            <w:tcW w:w="1247" w:type="dxa"/>
            <w:tcBorders>
              <w:top w:val="single" w:sz="4" w:space="0" w:color="auto"/>
              <w:left w:val="single" w:sz="4" w:space="0" w:color="auto"/>
              <w:bottom w:val="single" w:sz="4" w:space="0" w:color="auto"/>
              <w:right w:val="single" w:sz="4" w:space="0" w:color="auto"/>
            </w:tcBorders>
          </w:tcPr>
          <w:p w:rsidR="00BD3034" w:rsidRPr="00BD3034" w:rsidRDefault="00BD3034" w:rsidP="00952B2F">
            <w:pPr>
              <w:jc w:val="center"/>
              <w:rPr>
                <w:sz w:val="28"/>
                <w:szCs w:val="28"/>
              </w:rPr>
            </w:pPr>
            <w:r w:rsidRPr="00BD3034">
              <w:rPr>
                <w:sz w:val="28"/>
                <w:szCs w:val="28"/>
              </w:rPr>
              <w:t>единиц</w:t>
            </w:r>
          </w:p>
        </w:tc>
        <w:tc>
          <w:tcPr>
            <w:tcW w:w="1134" w:type="dxa"/>
            <w:tcBorders>
              <w:top w:val="single" w:sz="4" w:space="0" w:color="auto"/>
              <w:left w:val="single" w:sz="4" w:space="0" w:color="auto"/>
              <w:bottom w:val="single" w:sz="4" w:space="0" w:color="auto"/>
              <w:right w:val="single" w:sz="4" w:space="0" w:color="auto"/>
            </w:tcBorders>
          </w:tcPr>
          <w:p w:rsidR="00BD3034" w:rsidRPr="00BD3034" w:rsidRDefault="00C34CB6" w:rsidP="00952B2F">
            <w:pPr>
              <w:jc w:val="center"/>
              <w:rPr>
                <w:sz w:val="28"/>
                <w:szCs w:val="28"/>
              </w:rPr>
            </w:pPr>
            <w:r>
              <w:rPr>
                <w:sz w:val="28"/>
                <w:szCs w:val="28"/>
              </w:rPr>
              <w:t>12</w:t>
            </w:r>
          </w:p>
        </w:tc>
        <w:tc>
          <w:tcPr>
            <w:tcW w:w="794" w:type="dxa"/>
            <w:tcBorders>
              <w:top w:val="single" w:sz="4" w:space="0" w:color="auto"/>
              <w:left w:val="single" w:sz="4" w:space="0" w:color="auto"/>
              <w:bottom w:val="single" w:sz="4" w:space="0" w:color="auto"/>
              <w:right w:val="single" w:sz="4" w:space="0" w:color="auto"/>
            </w:tcBorders>
          </w:tcPr>
          <w:p w:rsidR="00BD3034" w:rsidRPr="00BD3034" w:rsidRDefault="00BD3034" w:rsidP="004C7E95">
            <w:pPr>
              <w:jc w:val="center"/>
              <w:rPr>
                <w:sz w:val="28"/>
                <w:szCs w:val="28"/>
              </w:rPr>
            </w:pPr>
            <w:r w:rsidRPr="00BD3034">
              <w:rPr>
                <w:sz w:val="28"/>
                <w:szCs w:val="28"/>
              </w:rPr>
              <w:t>202</w:t>
            </w:r>
            <w:r w:rsidR="004C7E95">
              <w:rPr>
                <w:sz w:val="28"/>
                <w:szCs w:val="28"/>
              </w:rPr>
              <w:t>3</w:t>
            </w:r>
          </w:p>
        </w:tc>
        <w:tc>
          <w:tcPr>
            <w:tcW w:w="1020" w:type="dxa"/>
            <w:tcBorders>
              <w:top w:val="single" w:sz="4" w:space="0" w:color="auto"/>
              <w:left w:val="single" w:sz="4" w:space="0" w:color="auto"/>
              <w:bottom w:val="single" w:sz="4" w:space="0" w:color="auto"/>
              <w:right w:val="single" w:sz="4" w:space="0" w:color="auto"/>
            </w:tcBorders>
          </w:tcPr>
          <w:p w:rsidR="00BD3034" w:rsidRPr="00C34CB6" w:rsidRDefault="00C34CB6" w:rsidP="00952B2F">
            <w:pPr>
              <w:jc w:val="center"/>
              <w:rPr>
                <w:sz w:val="28"/>
                <w:szCs w:val="28"/>
              </w:rPr>
            </w:pPr>
            <w:r w:rsidRPr="00C34CB6">
              <w:rPr>
                <w:sz w:val="28"/>
                <w:szCs w:val="28"/>
              </w:rPr>
              <w:t>13</w:t>
            </w:r>
          </w:p>
        </w:tc>
        <w:tc>
          <w:tcPr>
            <w:tcW w:w="1020" w:type="dxa"/>
            <w:tcBorders>
              <w:top w:val="single" w:sz="4" w:space="0" w:color="auto"/>
              <w:left w:val="single" w:sz="4" w:space="0" w:color="auto"/>
              <w:bottom w:val="single" w:sz="4" w:space="0" w:color="auto"/>
              <w:right w:val="single" w:sz="4" w:space="0" w:color="auto"/>
            </w:tcBorders>
          </w:tcPr>
          <w:p w:rsidR="00BD3034" w:rsidRPr="00C34CB6" w:rsidRDefault="00C34CB6" w:rsidP="00952B2F">
            <w:pPr>
              <w:jc w:val="center"/>
              <w:rPr>
                <w:sz w:val="28"/>
                <w:szCs w:val="28"/>
              </w:rPr>
            </w:pPr>
            <w:r>
              <w:rPr>
                <w:sz w:val="28"/>
                <w:szCs w:val="28"/>
              </w:rPr>
              <w:t>14</w:t>
            </w:r>
          </w:p>
        </w:tc>
        <w:tc>
          <w:tcPr>
            <w:tcW w:w="1020" w:type="dxa"/>
            <w:tcBorders>
              <w:top w:val="single" w:sz="4" w:space="0" w:color="auto"/>
              <w:left w:val="single" w:sz="4" w:space="0" w:color="auto"/>
              <w:bottom w:val="single" w:sz="4" w:space="0" w:color="auto"/>
              <w:right w:val="single" w:sz="4" w:space="0" w:color="auto"/>
            </w:tcBorders>
          </w:tcPr>
          <w:p w:rsidR="00BD3034" w:rsidRPr="00C34CB6" w:rsidRDefault="00C34CB6" w:rsidP="00952B2F">
            <w:pPr>
              <w:jc w:val="center"/>
              <w:rPr>
                <w:sz w:val="28"/>
                <w:szCs w:val="28"/>
              </w:rPr>
            </w:pPr>
            <w:r>
              <w:rPr>
                <w:sz w:val="28"/>
                <w:szCs w:val="28"/>
              </w:rPr>
              <w:t>15</w:t>
            </w:r>
          </w:p>
        </w:tc>
        <w:tc>
          <w:tcPr>
            <w:tcW w:w="927" w:type="dxa"/>
            <w:tcBorders>
              <w:top w:val="single" w:sz="4" w:space="0" w:color="auto"/>
              <w:left w:val="single" w:sz="4" w:space="0" w:color="auto"/>
              <w:bottom w:val="single" w:sz="4" w:space="0" w:color="auto"/>
              <w:right w:val="single" w:sz="4" w:space="0" w:color="auto"/>
            </w:tcBorders>
          </w:tcPr>
          <w:p w:rsidR="00BD3034" w:rsidRPr="00C34CB6" w:rsidRDefault="00C34CB6" w:rsidP="00952B2F">
            <w:pPr>
              <w:jc w:val="center"/>
              <w:rPr>
                <w:sz w:val="28"/>
                <w:szCs w:val="28"/>
              </w:rPr>
            </w:pPr>
            <w:r>
              <w:rPr>
                <w:sz w:val="28"/>
                <w:szCs w:val="28"/>
              </w:rPr>
              <w:t>18</w:t>
            </w:r>
          </w:p>
        </w:tc>
      </w:tr>
    </w:tbl>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t>4. Параметры финансового обеспечения</w:t>
      </w:r>
    </w:p>
    <w:p w:rsidR="00BD3034" w:rsidRPr="00BD3034" w:rsidRDefault="00BD3034" w:rsidP="00BD3034">
      <w:pPr>
        <w:jc w:val="both"/>
        <w:rPr>
          <w:sz w:val="28"/>
          <w:szCs w:val="28"/>
        </w:rPr>
      </w:pPr>
      <w:r w:rsidRPr="00BD3034">
        <w:rPr>
          <w:sz w:val="28"/>
          <w:szCs w:val="28"/>
        </w:rPr>
        <w:t>комплекса процессных мероприятий</w:t>
      </w:r>
    </w:p>
    <w:p w:rsidR="00BD3034" w:rsidRPr="00BD3034" w:rsidRDefault="00BD3034" w:rsidP="00BD3034">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35"/>
        <w:gridCol w:w="4711"/>
        <w:gridCol w:w="3373"/>
        <w:gridCol w:w="1272"/>
        <w:gridCol w:w="1272"/>
        <w:gridCol w:w="1272"/>
        <w:gridCol w:w="1464"/>
      </w:tblGrid>
      <w:tr w:rsidR="00BD3034" w:rsidRPr="00BD3034" w:rsidTr="00982599">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982599" w:rsidP="00982599">
            <w:pPr>
              <w:jc w:val="center"/>
              <w:rPr>
                <w:sz w:val="28"/>
                <w:szCs w:val="28"/>
              </w:rPr>
            </w:pPr>
            <w:r>
              <w:rPr>
                <w:sz w:val="28"/>
                <w:szCs w:val="28"/>
              </w:rPr>
              <w:t>№</w:t>
            </w:r>
          </w:p>
          <w:p w:rsidR="00BD3034" w:rsidRPr="00BD3034" w:rsidRDefault="00BD3034" w:rsidP="00982599">
            <w:pPr>
              <w:jc w:val="center"/>
              <w:rPr>
                <w:sz w:val="28"/>
                <w:szCs w:val="28"/>
              </w:rPr>
            </w:pPr>
            <w:r w:rsidRPr="00BD3034">
              <w:rPr>
                <w:sz w:val="28"/>
                <w:szCs w:val="28"/>
              </w:rPr>
              <w:t>п/п</w:t>
            </w:r>
          </w:p>
        </w:tc>
        <w:tc>
          <w:tcPr>
            <w:tcW w:w="4711"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Наименование комплекса процессных мероприятий, мероприятия </w:t>
            </w:r>
            <w:r w:rsidRPr="00BD3034">
              <w:rPr>
                <w:sz w:val="28"/>
                <w:szCs w:val="28"/>
              </w:rPr>
              <w:lastRenderedPageBreak/>
              <w:t>(результата),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lastRenderedPageBreak/>
              <w:t>Код бюджетной классификации расходов</w:t>
            </w:r>
          </w:p>
        </w:tc>
        <w:tc>
          <w:tcPr>
            <w:tcW w:w="5280" w:type="dxa"/>
            <w:gridSpan w:val="4"/>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Объем финансового обеспечения по годам реализации (тыс. рублей)</w:t>
            </w:r>
          </w:p>
        </w:tc>
      </w:tr>
      <w:tr w:rsidR="00BD3034" w:rsidRPr="00BD3034" w:rsidTr="00533A16">
        <w:trPr>
          <w:trHeight w:val="619"/>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627644">
            <w:pPr>
              <w:jc w:val="center"/>
              <w:rPr>
                <w:sz w:val="28"/>
                <w:szCs w:val="28"/>
              </w:rPr>
            </w:pPr>
            <w:r w:rsidRPr="00BD3034">
              <w:rPr>
                <w:sz w:val="28"/>
                <w:szCs w:val="28"/>
              </w:rPr>
              <w:t>202</w:t>
            </w:r>
            <w:r w:rsidR="00627644">
              <w:rPr>
                <w:sz w:val="28"/>
                <w:szCs w:val="28"/>
              </w:rPr>
              <w:t>5</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627644">
            <w:pPr>
              <w:jc w:val="center"/>
              <w:rPr>
                <w:sz w:val="28"/>
                <w:szCs w:val="28"/>
              </w:rPr>
            </w:pPr>
            <w:r w:rsidRPr="00BD3034">
              <w:rPr>
                <w:sz w:val="28"/>
                <w:szCs w:val="28"/>
              </w:rPr>
              <w:t>202</w:t>
            </w:r>
            <w:r w:rsidR="00627644">
              <w:rPr>
                <w:sz w:val="28"/>
                <w:szCs w:val="28"/>
              </w:rPr>
              <w:t>6</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BD3034" w:rsidP="00627644">
            <w:pPr>
              <w:jc w:val="center"/>
              <w:rPr>
                <w:sz w:val="28"/>
                <w:szCs w:val="28"/>
              </w:rPr>
            </w:pPr>
            <w:r w:rsidRPr="00BD3034">
              <w:rPr>
                <w:sz w:val="28"/>
                <w:szCs w:val="28"/>
              </w:rPr>
              <w:t>202</w:t>
            </w:r>
            <w:r w:rsidR="00627644">
              <w:rPr>
                <w:sz w:val="28"/>
                <w:szCs w:val="28"/>
              </w:rPr>
              <w:t>7</w:t>
            </w:r>
          </w:p>
        </w:tc>
        <w:tc>
          <w:tcPr>
            <w:tcW w:w="1463" w:type="dxa"/>
            <w:tcBorders>
              <w:top w:val="single" w:sz="4" w:space="0" w:color="auto"/>
              <w:left w:val="single" w:sz="4" w:space="0" w:color="auto"/>
              <w:bottom w:val="single" w:sz="4" w:space="0" w:color="auto"/>
              <w:right w:val="single" w:sz="4" w:space="0" w:color="auto"/>
            </w:tcBorders>
          </w:tcPr>
          <w:p w:rsidR="00BD3034" w:rsidRPr="00BD3034" w:rsidRDefault="00BD3034" w:rsidP="00627644">
            <w:pPr>
              <w:jc w:val="center"/>
              <w:rPr>
                <w:sz w:val="28"/>
                <w:szCs w:val="28"/>
              </w:rPr>
            </w:pPr>
            <w:r w:rsidRPr="00BD3034">
              <w:rPr>
                <w:sz w:val="28"/>
                <w:szCs w:val="28"/>
              </w:rPr>
              <w:t>Всего</w:t>
            </w:r>
          </w:p>
        </w:tc>
      </w:tr>
      <w:tr w:rsidR="00BD3034" w:rsidRPr="00BD3034" w:rsidTr="00533A16">
        <w:trPr>
          <w:trHeight w:val="1452"/>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lastRenderedPageBreak/>
              <w:t>1.</w:t>
            </w:r>
          </w:p>
        </w:tc>
        <w:tc>
          <w:tcPr>
            <w:tcW w:w="4711" w:type="dxa"/>
            <w:tcBorders>
              <w:top w:val="single" w:sz="4" w:space="0" w:color="auto"/>
              <w:left w:val="single" w:sz="4" w:space="0" w:color="auto"/>
              <w:bottom w:val="single" w:sz="4" w:space="0" w:color="auto"/>
              <w:right w:val="single" w:sz="4" w:space="0" w:color="auto"/>
            </w:tcBorders>
          </w:tcPr>
          <w:p w:rsidR="003B7DCE" w:rsidRPr="003B7DCE" w:rsidRDefault="00BD3034" w:rsidP="003B7DCE">
            <w:pPr>
              <w:jc w:val="both"/>
              <w:rPr>
                <w:sz w:val="28"/>
                <w:szCs w:val="28"/>
              </w:rPr>
            </w:pPr>
            <w:r w:rsidRPr="00BD3034">
              <w:rPr>
                <w:sz w:val="28"/>
                <w:szCs w:val="28"/>
              </w:rPr>
              <w:t xml:space="preserve">Комплекс процессных мероприятий </w:t>
            </w:r>
            <w:r w:rsidR="003B7DCE" w:rsidRPr="003B7DCE">
              <w:rPr>
                <w:sz w:val="28"/>
                <w:szCs w:val="28"/>
              </w:rPr>
              <w:t>«Защита прав потребителей в Белокалитвинском районе»</w:t>
            </w:r>
          </w:p>
          <w:p w:rsidR="00BD3034" w:rsidRPr="00BD3034" w:rsidRDefault="00BD3034" w:rsidP="00BD3034">
            <w:pPr>
              <w:jc w:val="both"/>
              <w:rPr>
                <w:sz w:val="28"/>
                <w:szCs w:val="28"/>
              </w:rPr>
            </w:pP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BD3034" w:rsidRPr="00BD3034" w:rsidRDefault="00BD3034" w:rsidP="003B7DCE">
            <w:pPr>
              <w:jc w:val="center"/>
              <w:rPr>
                <w:sz w:val="28"/>
                <w:szCs w:val="28"/>
              </w:rPr>
            </w:pPr>
            <w:r w:rsidRPr="00BD3034">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627644">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627644">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A066E5" w:rsidP="00627644">
            <w:pPr>
              <w:jc w:val="center"/>
              <w:rPr>
                <w:sz w:val="28"/>
                <w:szCs w:val="28"/>
              </w:rPr>
            </w:pPr>
            <w:r>
              <w:rPr>
                <w:sz w:val="28"/>
                <w:szCs w:val="28"/>
              </w:rPr>
              <w:t>-</w:t>
            </w:r>
          </w:p>
        </w:tc>
        <w:tc>
          <w:tcPr>
            <w:tcW w:w="1463" w:type="dxa"/>
            <w:tcBorders>
              <w:top w:val="single" w:sz="4" w:space="0" w:color="auto"/>
              <w:left w:val="single" w:sz="4" w:space="0" w:color="auto"/>
              <w:bottom w:val="single" w:sz="4" w:space="0" w:color="auto"/>
              <w:right w:val="single" w:sz="4" w:space="0" w:color="auto"/>
            </w:tcBorders>
          </w:tcPr>
          <w:p w:rsidR="00BD3034" w:rsidRPr="00BD3034" w:rsidRDefault="00A066E5" w:rsidP="00627644">
            <w:pPr>
              <w:jc w:val="center"/>
              <w:rPr>
                <w:sz w:val="28"/>
                <w:szCs w:val="28"/>
              </w:rPr>
            </w:pPr>
            <w:r>
              <w:rPr>
                <w:sz w:val="28"/>
                <w:szCs w:val="28"/>
              </w:rPr>
              <w:t>-</w:t>
            </w:r>
          </w:p>
        </w:tc>
      </w:tr>
      <w:tr w:rsidR="00BD3034" w:rsidRPr="00BD3034" w:rsidTr="00533A16">
        <w:trPr>
          <w:trHeight w:val="470"/>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BD3034" w:rsidRPr="00BD3034" w:rsidRDefault="00D72F2A" w:rsidP="00BD3034">
            <w:pPr>
              <w:jc w:val="both"/>
              <w:rPr>
                <w:sz w:val="28"/>
                <w:szCs w:val="28"/>
              </w:rPr>
            </w:pPr>
            <w:r>
              <w:rPr>
                <w:sz w:val="28"/>
                <w:szCs w:val="28"/>
              </w:rPr>
              <w:t>местный</w:t>
            </w:r>
            <w:r w:rsidR="00BD3034" w:rsidRPr="00BD3034">
              <w:rPr>
                <w:sz w:val="28"/>
                <w:szCs w:val="28"/>
              </w:rPr>
              <w:t xml:space="preserve">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980DD6" w:rsidP="00980DD6">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980DD6" w:rsidP="00980DD6">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A066E5" w:rsidP="00980DD6">
            <w:pPr>
              <w:jc w:val="center"/>
              <w:rPr>
                <w:sz w:val="28"/>
                <w:szCs w:val="28"/>
              </w:rPr>
            </w:pPr>
            <w:r>
              <w:rPr>
                <w:sz w:val="28"/>
                <w:szCs w:val="28"/>
              </w:rPr>
              <w:t>-</w:t>
            </w:r>
          </w:p>
        </w:tc>
        <w:tc>
          <w:tcPr>
            <w:tcW w:w="1463" w:type="dxa"/>
            <w:tcBorders>
              <w:top w:val="single" w:sz="4" w:space="0" w:color="auto"/>
              <w:left w:val="single" w:sz="4" w:space="0" w:color="auto"/>
              <w:bottom w:val="single" w:sz="4" w:space="0" w:color="auto"/>
              <w:right w:val="single" w:sz="4" w:space="0" w:color="auto"/>
            </w:tcBorders>
          </w:tcPr>
          <w:p w:rsidR="00BD3034" w:rsidRPr="00BD3034" w:rsidRDefault="00A066E5" w:rsidP="00980DD6">
            <w:pPr>
              <w:jc w:val="center"/>
              <w:rPr>
                <w:sz w:val="28"/>
                <w:szCs w:val="28"/>
              </w:rPr>
            </w:pPr>
            <w:r>
              <w:rPr>
                <w:sz w:val="28"/>
                <w:szCs w:val="28"/>
              </w:rPr>
              <w:t>-</w:t>
            </w:r>
          </w:p>
        </w:tc>
      </w:tr>
      <w:tr w:rsidR="00BD3034" w:rsidRPr="00BD3034" w:rsidTr="00533A16">
        <w:trPr>
          <w:trHeight w:val="1603"/>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45377D" w:rsidP="00BD3034">
            <w:pPr>
              <w:jc w:val="both"/>
              <w:rPr>
                <w:sz w:val="28"/>
                <w:szCs w:val="28"/>
              </w:rPr>
            </w:pPr>
            <w:r>
              <w:rPr>
                <w:sz w:val="28"/>
                <w:szCs w:val="28"/>
              </w:rPr>
              <w:t>2</w:t>
            </w:r>
            <w:r w:rsidR="00BD3034"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Мероприятие (результат) </w:t>
            </w:r>
            <w:r w:rsidR="0045377D">
              <w:rPr>
                <w:sz w:val="28"/>
                <w:szCs w:val="28"/>
              </w:rPr>
              <w:t>«</w:t>
            </w:r>
            <w:r w:rsidR="0045377D" w:rsidRPr="0045377D">
              <w:rPr>
                <w:sz w:val="28"/>
                <w:szCs w:val="28"/>
              </w:rPr>
              <w:t>Проведено информационное обеспечение потребителей, просвещение и популяризация вопросов защиты прав потребителей</w:t>
            </w:r>
            <w:r w:rsidR="0045377D">
              <w:rPr>
                <w:sz w:val="28"/>
                <w:szCs w:val="28"/>
              </w:rPr>
              <w:t>»</w:t>
            </w:r>
            <w:r w:rsidRPr="00BD3034">
              <w:rPr>
                <w:sz w:val="28"/>
                <w:szCs w:val="28"/>
              </w:rPr>
              <w:t>,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BD3034" w:rsidRPr="003B7DCE" w:rsidRDefault="005773EB" w:rsidP="008325BB">
            <w:pPr>
              <w:jc w:val="both"/>
              <w:rPr>
                <w:sz w:val="28"/>
                <w:szCs w:val="28"/>
                <w:highlight w:val="yellow"/>
              </w:rPr>
            </w:pPr>
            <w:r w:rsidRPr="005773EB">
              <w:rPr>
                <w:sz w:val="28"/>
                <w:szCs w:val="28"/>
              </w:rPr>
              <w:t>902 0412 12</w:t>
            </w:r>
            <w:r w:rsidR="008325BB">
              <w:rPr>
                <w:sz w:val="28"/>
                <w:szCs w:val="28"/>
              </w:rPr>
              <w:t>403</w:t>
            </w:r>
            <w:r w:rsidRPr="005773EB">
              <w:rPr>
                <w:sz w:val="28"/>
                <w:szCs w:val="28"/>
              </w:rPr>
              <w:t>29510 244</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45377D">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45377D">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A066E5" w:rsidP="0045377D">
            <w:pPr>
              <w:jc w:val="center"/>
              <w:rPr>
                <w:sz w:val="28"/>
                <w:szCs w:val="28"/>
              </w:rPr>
            </w:pPr>
            <w:r>
              <w:rPr>
                <w:sz w:val="28"/>
                <w:szCs w:val="28"/>
              </w:rPr>
              <w:t>-</w:t>
            </w:r>
          </w:p>
        </w:tc>
        <w:tc>
          <w:tcPr>
            <w:tcW w:w="1463" w:type="dxa"/>
            <w:tcBorders>
              <w:top w:val="single" w:sz="4" w:space="0" w:color="auto"/>
              <w:left w:val="single" w:sz="4" w:space="0" w:color="auto"/>
              <w:bottom w:val="single" w:sz="4" w:space="0" w:color="auto"/>
              <w:right w:val="single" w:sz="4" w:space="0" w:color="auto"/>
            </w:tcBorders>
          </w:tcPr>
          <w:p w:rsidR="00BD3034" w:rsidRPr="00BD3034" w:rsidRDefault="00A066E5" w:rsidP="0045377D">
            <w:pPr>
              <w:jc w:val="center"/>
              <w:rPr>
                <w:sz w:val="28"/>
                <w:szCs w:val="28"/>
              </w:rPr>
            </w:pPr>
            <w:r>
              <w:rPr>
                <w:sz w:val="28"/>
                <w:szCs w:val="28"/>
              </w:rPr>
              <w:t>-</w:t>
            </w:r>
          </w:p>
        </w:tc>
      </w:tr>
      <w:tr w:rsidR="00BD3034" w:rsidRPr="00BD3034" w:rsidTr="00982599">
        <w:trPr>
          <w:trHeight w:val="442"/>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BD3034" w:rsidRPr="00BD3034" w:rsidRDefault="0045377D" w:rsidP="00BD3034">
            <w:pPr>
              <w:jc w:val="both"/>
              <w:rPr>
                <w:sz w:val="28"/>
                <w:szCs w:val="28"/>
              </w:rPr>
            </w:pPr>
            <w:r>
              <w:rPr>
                <w:sz w:val="28"/>
                <w:szCs w:val="28"/>
              </w:rPr>
              <w:t>местны</w:t>
            </w:r>
            <w:r w:rsidR="00BD3034" w:rsidRPr="00BD3034">
              <w:rPr>
                <w:sz w:val="28"/>
                <w:szCs w:val="28"/>
              </w:rPr>
              <w:t>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45377D">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45377D">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A066E5" w:rsidP="0045377D">
            <w:pPr>
              <w:jc w:val="center"/>
              <w:rPr>
                <w:sz w:val="28"/>
                <w:szCs w:val="28"/>
              </w:rPr>
            </w:pPr>
            <w:r>
              <w:rPr>
                <w:sz w:val="28"/>
                <w:szCs w:val="28"/>
              </w:rPr>
              <w:t>-</w:t>
            </w:r>
          </w:p>
        </w:tc>
        <w:tc>
          <w:tcPr>
            <w:tcW w:w="1463" w:type="dxa"/>
            <w:tcBorders>
              <w:top w:val="single" w:sz="4" w:space="0" w:color="auto"/>
              <w:left w:val="single" w:sz="4" w:space="0" w:color="auto"/>
              <w:bottom w:val="single" w:sz="4" w:space="0" w:color="auto"/>
              <w:right w:val="single" w:sz="4" w:space="0" w:color="auto"/>
            </w:tcBorders>
          </w:tcPr>
          <w:p w:rsidR="00BD3034" w:rsidRPr="00BD3034" w:rsidRDefault="00A066E5" w:rsidP="0045377D">
            <w:pPr>
              <w:jc w:val="center"/>
              <w:rPr>
                <w:sz w:val="28"/>
                <w:szCs w:val="28"/>
              </w:rPr>
            </w:pPr>
            <w:r>
              <w:rPr>
                <w:sz w:val="28"/>
                <w:szCs w:val="28"/>
              </w:rPr>
              <w:t>-</w:t>
            </w:r>
          </w:p>
        </w:tc>
      </w:tr>
      <w:tr w:rsidR="00BD3034" w:rsidRPr="00BD3034" w:rsidTr="00533A16">
        <w:trPr>
          <w:trHeight w:val="1970"/>
        </w:trPr>
        <w:tc>
          <w:tcPr>
            <w:tcW w:w="635" w:type="dxa"/>
            <w:vMerge w:val="restart"/>
            <w:tcBorders>
              <w:top w:val="single" w:sz="4" w:space="0" w:color="auto"/>
              <w:left w:val="single" w:sz="4" w:space="0" w:color="auto"/>
              <w:bottom w:val="single" w:sz="4" w:space="0" w:color="auto"/>
              <w:right w:val="single" w:sz="4" w:space="0" w:color="auto"/>
            </w:tcBorders>
          </w:tcPr>
          <w:p w:rsidR="00BD3034" w:rsidRPr="00BD3034" w:rsidRDefault="0045377D" w:rsidP="00BD3034">
            <w:pPr>
              <w:jc w:val="both"/>
              <w:rPr>
                <w:sz w:val="28"/>
                <w:szCs w:val="28"/>
              </w:rPr>
            </w:pPr>
            <w:r>
              <w:rPr>
                <w:sz w:val="28"/>
                <w:szCs w:val="28"/>
              </w:rPr>
              <w:t>3</w:t>
            </w:r>
            <w:r w:rsidR="00BD3034" w:rsidRPr="00BD3034">
              <w:rPr>
                <w:sz w:val="28"/>
                <w:szCs w:val="28"/>
              </w:rPr>
              <w:t>.</w:t>
            </w:r>
          </w:p>
        </w:tc>
        <w:tc>
          <w:tcPr>
            <w:tcW w:w="4711"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Мероприятие (результат) </w:t>
            </w:r>
            <w:r w:rsidR="00365E52">
              <w:rPr>
                <w:sz w:val="28"/>
                <w:szCs w:val="28"/>
              </w:rPr>
              <w:t>«</w:t>
            </w:r>
            <w:r w:rsidR="00365E52" w:rsidRPr="00365E52">
              <w:rPr>
                <w:sz w:val="28"/>
                <w:szCs w:val="28"/>
              </w:rPr>
              <w:t>Проведен мониторинг качества и безопасности товаров (работ, услуг), реализуемых на потребительском рынке Белокалитвинского района</w:t>
            </w:r>
            <w:r w:rsidR="00365E52">
              <w:rPr>
                <w:sz w:val="28"/>
                <w:szCs w:val="28"/>
              </w:rPr>
              <w:t>»</w:t>
            </w:r>
            <w:r w:rsidRPr="00BD3034">
              <w:rPr>
                <w:sz w:val="28"/>
                <w:szCs w:val="28"/>
              </w:rPr>
              <w:t xml:space="preserve"> (всего), в том числе:</w:t>
            </w:r>
          </w:p>
        </w:tc>
        <w:tc>
          <w:tcPr>
            <w:tcW w:w="3373" w:type="dxa"/>
            <w:vMerge w:val="restart"/>
            <w:tcBorders>
              <w:top w:val="single" w:sz="4" w:space="0" w:color="auto"/>
              <w:left w:val="single" w:sz="4" w:space="0" w:color="auto"/>
              <w:bottom w:val="single" w:sz="4" w:space="0" w:color="auto"/>
              <w:right w:val="single" w:sz="4" w:space="0" w:color="auto"/>
            </w:tcBorders>
          </w:tcPr>
          <w:p w:rsidR="00BD3034" w:rsidRPr="003B7DCE" w:rsidRDefault="00BD3034" w:rsidP="00BD3034">
            <w:pPr>
              <w:jc w:val="both"/>
              <w:rPr>
                <w:sz w:val="28"/>
                <w:szCs w:val="28"/>
                <w:highlight w:val="yellow"/>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c>
          <w:tcPr>
            <w:tcW w:w="1463"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r>
      <w:tr w:rsidR="00BD3034" w:rsidRPr="00BD3034" w:rsidTr="00982599">
        <w:trPr>
          <w:trHeight w:val="442"/>
        </w:trPr>
        <w:tc>
          <w:tcPr>
            <w:tcW w:w="635"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BD3034" w:rsidRPr="00BD3034" w:rsidRDefault="00365E52" w:rsidP="00BD3034">
            <w:pPr>
              <w:jc w:val="both"/>
              <w:rPr>
                <w:sz w:val="28"/>
                <w:szCs w:val="28"/>
              </w:rPr>
            </w:pPr>
            <w:r w:rsidRPr="00365E52">
              <w:rPr>
                <w:sz w:val="28"/>
                <w:szCs w:val="28"/>
              </w:rPr>
              <w:t>местный</w:t>
            </w:r>
            <w:r w:rsidR="00BD3034" w:rsidRPr="00BD3034">
              <w:rPr>
                <w:sz w:val="28"/>
                <w:szCs w:val="28"/>
              </w:rPr>
              <w:t xml:space="preserve">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c>
          <w:tcPr>
            <w:tcW w:w="1272"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c>
          <w:tcPr>
            <w:tcW w:w="1463" w:type="dxa"/>
            <w:tcBorders>
              <w:top w:val="single" w:sz="4" w:space="0" w:color="auto"/>
              <w:left w:val="single" w:sz="4" w:space="0" w:color="auto"/>
              <w:bottom w:val="single" w:sz="4" w:space="0" w:color="auto"/>
              <w:right w:val="single" w:sz="4" w:space="0" w:color="auto"/>
            </w:tcBorders>
          </w:tcPr>
          <w:p w:rsidR="00BD3034" w:rsidRPr="00BD3034" w:rsidRDefault="00365E52" w:rsidP="00365E52">
            <w:pPr>
              <w:jc w:val="center"/>
              <w:rPr>
                <w:sz w:val="28"/>
                <w:szCs w:val="28"/>
              </w:rPr>
            </w:pPr>
            <w:r>
              <w:rPr>
                <w:sz w:val="28"/>
                <w:szCs w:val="28"/>
              </w:rPr>
              <w:t>-</w:t>
            </w:r>
          </w:p>
        </w:tc>
      </w:tr>
    </w:tbl>
    <w:p w:rsidR="00BD3034" w:rsidRPr="00BD3034" w:rsidRDefault="00BD3034" w:rsidP="00BD3034">
      <w:pPr>
        <w:jc w:val="both"/>
        <w:rPr>
          <w:sz w:val="28"/>
          <w:szCs w:val="28"/>
        </w:rPr>
      </w:pPr>
    </w:p>
    <w:p w:rsidR="00BD3034" w:rsidRPr="00BD3034" w:rsidRDefault="00BD3034" w:rsidP="00BD3034">
      <w:pPr>
        <w:jc w:val="both"/>
        <w:rPr>
          <w:sz w:val="28"/>
          <w:szCs w:val="28"/>
        </w:rPr>
      </w:pPr>
      <w:r w:rsidRPr="00BD3034">
        <w:rPr>
          <w:sz w:val="28"/>
          <w:szCs w:val="28"/>
        </w:rPr>
        <w:t>5. План реализации</w:t>
      </w:r>
    </w:p>
    <w:p w:rsidR="00BD3034" w:rsidRPr="00BD3034" w:rsidRDefault="00BD3034" w:rsidP="00BD3034">
      <w:pPr>
        <w:jc w:val="both"/>
        <w:rPr>
          <w:sz w:val="28"/>
          <w:szCs w:val="28"/>
        </w:rPr>
      </w:pPr>
      <w:r w:rsidRPr="00BD3034">
        <w:rPr>
          <w:sz w:val="28"/>
          <w:szCs w:val="28"/>
        </w:rPr>
        <w:t>комплекс</w:t>
      </w:r>
      <w:r w:rsidR="00D72F2A">
        <w:rPr>
          <w:sz w:val="28"/>
          <w:szCs w:val="28"/>
        </w:rPr>
        <w:t>а процессных мероприятий на 2025</w:t>
      </w:r>
      <w:r w:rsidRPr="00BD3034">
        <w:rPr>
          <w:sz w:val="28"/>
          <w:szCs w:val="28"/>
        </w:rPr>
        <w:t xml:space="preserve"> - 202</w:t>
      </w:r>
      <w:r w:rsidR="00D72F2A">
        <w:rPr>
          <w:sz w:val="28"/>
          <w:szCs w:val="28"/>
        </w:rPr>
        <w:t>7</w:t>
      </w:r>
      <w:r w:rsidRPr="00BD3034">
        <w:rPr>
          <w:sz w:val="28"/>
          <w:szCs w:val="28"/>
        </w:rPr>
        <w:t xml:space="preserve"> годы</w:t>
      </w:r>
    </w:p>
    <w:p w:rsidR="00BD3034" w:rsidRPr="00BD3034" w:rsidRDefault="00BD3034" w:rsidP="00BD3034">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3288"/>
        <w:gridCol w:w="1474"/>
        <w:gridCol w:w="3568"/>
        <w:gridCol w:w="2977"/>
        <w:gridCol w:w="2268"/>
      </w:tblGrid>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5557FE" w:rsidP="005557FE">
            <w:pPr>
              <w:jc w:val="center"/>
              <w:rPr>
                <w:sz w:val="28"/>
                <w:szCs w:val="28"/>
              </w:rPr>
            </w:pPr>
            <w:r>
              <w:rPr>
                <w:sz w:val="28"/>
                <w:szCs w:val="28"/>
              </w:rPr>
              <w:lastRenderedPageBreak/>
              <w:t>№</w:t>
            </w:r>
          </w:p>
          <w:p w:rsidR="00BD3034" w:rsidRPr="00BD3034" w:rsidRDefault="00BD3034" w:rsidP="005557FE">
            <w:pPr>
              <w:jc w:val="center"/>
              <w:rPr>
                <w:sz w:val="28"/>
                <w:szCs w:val="28"/>
              </w:rPr>
            </w:pPr>
            <w:r w:rsidRPr="00BD3034">
              <w:rPr>
                <w:sz w:val="28"/>
                <w:szCs w:val="28"/>
              </w:rPr>
              <w:t>п/п</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Дата наступления контрольной точки</w:t>
            </w:r>
          </w:p>
        </w:tc>
        <w:tc>
          <w:tcPr>
            <w:tcW w:w="3568" w:type="dxa"/>
            <w:tcBorders>
              <w:top w:val="single" w:sz="4" w:space="0" w:color="auto"/>
              <w:left w:val="single" w:sz="4" w:space="0" w:color="auto"/>
              <w:bottom w:val="single" w:sz="4" w:space="0" w:color="auto"/>
              <w:right w:val="single" w:sz="4" w:space="0" w:color="auto"/>
            </w:tcBorders>
            <w:vAlign w:val="center"/>
          </w:tcPr>
          <w:p w:rsidR="00BD3034" w:rsidRPr="00BD3034" w:rsidRDefault="00BD3034" w:rsidP="00474FC1">
            <w:pPr>
              <w:jc w:val="both"/>
              <w:rPr>
                <w:sz w:val="28"/>
                <w:szCs w:val="28"/>
              </w:rPr>
            </w:pPr>
            <w:r w:rsidRPr="00BD3034">
              <w:rPr>
                <w:sz w:val="28"/>
                <w:szCs w:val="28"/>
              </w:rPr>
              <w:t xml:space="preserve">Ответственный исполнитель (наименование </w:t>
            </w:r>
            <w:r w:rsidR="00474FC1">
              <w:rPr>
                <w:sz w:val="28"/>
                <w:szCs w:val="28"/>
              </w:rPr>
              <w:t>структурного подразделения Администрации Белокалитвинского района</w:t>
            </w:r>
            <w:r w:rsidRPr="00BD3034">
              <w:rPr>
                <w:sz w:val="28"/>
                <w:szCs w:val="28"/>
              </w:rPr>
              <w:t>, иного органа, организации, Ф.И.О., должность)</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Вид подтверждающего документа</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Информационная система (источник данных)</w:t>
            </w:r>
          </w:p>
        </w:tc>
      </w:tr>
      <w:tr w:rsidR="00BD3034" w:rsidRPr="00BD3034" w:rsidTr="002066DD">
        <w:tc>
          <w:tcPr>
            <w:tcW w:w="14312" w:type="dxa"/>
            <w:gridSpan w:val="6"/>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1. Задача комплекса процессных мероприятий </w:t>
            </w:r>
            <w:r w:rsidR="008E5E61" w:rsidRPr="008E5E61">
              <w:rPr>
                <w:sz w:val="28"/>
                <w:szCs w:val="28"/>
              </w:rPr>
              <w:t>«Сформированы у населения Белокалитвинского района навыки рационального потребительского поведения, в том числе путем развития системы повышения квалификации кадров, работающих в сферах потребительского рынка»</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474FC1">
            <w:pPr>
              <w:jc w:val="both"/>
              <w:rPr>
                <w:sz w:val="28"/>
                <w:szCs w:val="28"/>
              </w:rPr>
            </w:pPr>
            <w:r w:rsidRPr="00BD3034">
              <w:rPr>
                <w:sz w:val="28"/>
                <w:szCs w:val="28"/>
              </w:rPr>
              <w:t xml:space="preserve">Мероприятие (результат) 1.1. </w:t>
            </w:r>
            <w:r w:rsidR="00474FC1">
              <w:rPr>
                <w:sz w:val="28"/>
                <w:szCs w:val="28"/>
              </w:rPr>
              <w:t>«</w:t>
            </w:r>
            <w:r w:rsidRPr="00BD3034">
              <w:rPr>
                <w:sz w:val="28"/>
                <w:szCs w:val="28"/>
              </w:rPr>
              <w:t xml:space="preserve">Укреплена </w:t>
            </w:r>
            <w:r w:rsidR="00474FC1">
              <w:rPr>
                <w:sz w:val="28"/>
                <w:szCs w:val="28"/>
              </w:rPr>
              <w:t>муниципальная</w:t>
            </w:r>
            <w:r w:rsidRPr="00BD3034">
              <w:rPr>
                <w:sz w:val="28"/>
                <w:szCs w:val="28"/>
              </w:rPr>
              <w:t xml:space="preserve"> система защиты прав потребителей</w:t>
            </w:r>
            <w:r w:rsidR="00474FC1">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474FC1">
            <w:pPr>
              <w:jc w:val="center"/>
              <w:rPr>
                <w:sz w:val="28"/>
                <w:szCs w:val="28"/>
              </w:rPr>
            </w:pPr>
            <w:r w:rsidRPr="00BD3034">
              <w:rPr>
                <w:sz w:val="28"/>
                <w:szCs w:val="28"/>
              </w:rPr>
              <w:t>Х</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474FC1" w:rsidP="00474FC1">
            <w:pPr>
              <w:jc w:val="both"/>
              <w:rPr>
                <w:sz w:val="28"/>
                <w:szCs w:val="28"/>
              </w:rPr>
            </w:pPr>
            <w:r>
              <w:rPr>
                <w:sz w:val="28"/>
                <w:szCs w:val="28"/>
              </w:rPr>
              <w:t>Отдел экономики, малого бизнеса, инвестиций и местного самоуправления</w:t>
            </w:r>
            <w:r w:rsidR="00BD3034" w:rsidRPr="00BD3034">
              <w:rPr>
                <w:sz w:val="28"/>
                <w:szCs w:val="28"/>
              </w:rPr>
              <w:t xml:space="preserve"> (</w:t>
            </w:r>
            <w:r>
              <w:rPr>
                <w:sz w:val="28"/>
                <w:szCs w:val="28"/>
              </w:rPr>
              <w:t>Волкова О.В.</w:t>
            </w:r>
            <w:r w:rsidR="00BD3034" w:rsidRPr="00BD3034">
              <w:rPr>
                <w:sz w:val="28"/>
                <w:szCs w:val="28"/>
              </w:rPr>
              <w:t xml:space="preserve">, </w:t>
            </w:r>
            <w:r>
              <w:rPr>
                <w:sz w:val="28"/>
                <w:szCs w:val="28"/>
              </w:rPr>
              <w:t xml:space="preserve">начальник отдела </w:t>
            </w:r>
            <w:r w:rsidRPr="00474FC1">
              <w:rPr>
                <w:sz w:val="28"/>
                <w:szCs w:val="28"/>
              </w:rPr>
              <w:t>экономики, малого бизнеса, инвестиций и местного самоуправления</w:t>
            </w:r>
            <w:r w:rsidR="00BD3034" w:rsidRPr="00BD3034">
              <w:rPr>
                <w:sz w:val="28"/>
                <w:szCs w:val="28"/>
              </w:rPr>
              <w:t>)</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474FC1">
            <w:pPr>
              <w:jc w:val="center"/>
              <w:rPr>
                <w:sz w:val="28"/>
                <w:szCs w:val="28"/>
              </w:rPr>
            </w:pPr>
            <w:r w:rsidRPr="00BD3034">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474FC1">
            <w:pPr>
              <w:jc w:val="center"/>
              <w:rPr>
                <w:sz w:val="28"/>
                <w:szCs w:val="28"/>
              </w:rPr>
            </w:pPr>
            <w:r w:rsidRPr="00BD3034">
              <w:rPr>
                <w:sz w:val="28"/>
                <w:szCs w:val="28"/>
              </w:rPr>
              <w:t>Х</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534E9A">
            <w:pPr>
              <w:jc w:val="both"/>
              <w:rPr>
                <w:sz w:val="28"/>
                <w:szCs w:val="28"/>
              </w:rPr>
            </w:pPr>
            <w:r w:rsidRPr="00BD3034">
              <w:rPr>
                <w:sz w:val="28"/>
                <w:szCs w:val="28"/>
              </w:rPr>
              <w:t>1.</w:t>
            </w:r>
            <w:r w:rsidR="00534E9A">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both"/>
              <w:rPr>
                <w:sz w:val="28"/>
                <w:szCs w:val="28"/>
              </w:rPr>
            </w:pPr>
            <w:r w:rsidRPr="00BD3034">
              <w:rPr>
                <w:sz w:val="28"/>
                <w:szCs w:val="28"/>
              </w:rPr>
              <w:t>Контрольная точка 1.1.</w:t>
            </w:r>
            <w:r w:rsidR="00474FC1">
              <w:rPr>
                <w:sz w:val="28"/>
                <w:szCs w:val="28"/>
              </w:rPr>
              <w:t>1</w:t>
            </w:r>
            <w:r w:rsidRPr="00BD3034">
              <w:rPr>
                <w:sz w:val="28"/>
                <w:szCs w:val="28"/>
              </w:rPr>
              <w:t xml:space="preserve">. </w:t>
            </w:r>
            <w:r w:rsidR="00142A17">
              <w:rPr>
                <w:sz w:val="28"/>
                <w:szCs w:val="28"/>
              </w:rPr>
              <w:t>«</w:t>
            </w:r>
            <w:r w:rsidRPr="00BD3034">
              <w:rPr>
                <w:sz w:val="28"/>
                <w:szCs w:val="28"/>
              </w:rPr>
              <w:t>Обеспечено предоставление бесплатной консультативной помощи потребителям, в том числе при составлении претензий и исковых заявлений</w:t>
            </w:r>
            <w:r w:rsidR="00142A17">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474FC1">
            <w:pPr>
              <w:jc w:val="both"/>
              <w:rPr>
                <w:sz w:val="28"/>
                <w:szCs w:val="28"/>
              </w:rPr>
            </w:pPr>
            <w:r w:rsidRPr="00BD3034">
              <w:rPr>
                <w:sz w:val="28"/>
                <w:szCs w:val="28"/>
              </w:rPr>
              <w:t>30 декабря 202</w:t>
            </w:r>
            <w:r w:rsidR="00474FC1">
              <w:rPr>
                <w:sz w:val="28"/>
                <w:szCs w:val="28"/>
              </w:rPr>
              <w:t>5</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142A17" w:rsidP="00BD3034">
            <w:pPr>
              <w:jc w:val="both"/>
              <w:rPr>
                <w:sz w:val="28"/>
                <w:szCs w:val="28"/>
              </w:rPr>
            </w:pPr>
            <w:r w:rsidRPr="00142A17">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534E9A">
              <w:rPr>
                <w:sz w:val="28"/>
                <w:szCs w:val="28"/>
              </w:rPr>
              <w:t xml:space="preserve">информационная справка </w:t>
            </w:r>
            <w:r w:rsidR="00534E9A" w:rsidRPr="00534E9A">
              <w:rPr>
                <w:sz w:val="28"/>
                <w:szCs w:val="28"/>
              </w:rPr>
              <w:t xml:space="preserve">отдела экономики, малого бизнеса, инвестиций и местного самоуправления </w:t>
            </w:r>
            <w:r w:rsidRPr="00534E9A">
              <w:rPr>
                <w:sz w:val="28"/>
                <w:szCs w:val="28"/>
              </w:rPr>
              <w:t>по вопросам защиты прав потребителей</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534E9A">
            <w:pPr>
              <w:jc w:val="both"/>
              <w:rPr>
                <w:sz w:val="28"/>
                <w:szCs w:val="28"/>
              </w:rPr>
            </w:pPr>
            <w:r w:rsidRPr="00BD3034">
              <w:rPr>
                <w:sz w:val="28"/>
                <w:szCs w:val="28"/>
              </w:rPr>
              <w:lastRenderedPageBreak/>
              <w:t>1.</w:t>
            </w:r>
            <w:r w:rsidR="00534E9A">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534E9A">
            <w:pPr>
              <w:jc w:val="both"/>
              <w:rPr>
                <w:sz w:val="28"/>
                <w:szCs w:val="28"/>
              </w:rPr>
            </w:pPr>
            <w:r w:rsidRPr="00BD3034">
              <w:rPr>
                <w:sz w:val="28"/>
                <w:szCs w:val="28"/>
              </w:rPr>
              <w:t>Контрольная точка 1.1.</w:t>
            </w:r>
            <w:r w:rsidR="00534E9A">
              <w:rPr>
                <w:sz w:val="28"/>
                <w:szCs w:val="28"/>
              </w:rPr>
              <w:t>2</w:t>
            </w:r>
            <w:r w:rsidRPr="00BD3034">
              <w:rPr>
                <w:sz w:val="28"/>
                <w:szCs w:val="28"/>
              </w:rPr>
              <w:t xml:space="preserve">. </w:t>
            </w:r>
            <w:r w:rsidR="00142A17">
              <w:rPr>
                <w:sz w:val="28"/>
                <w:szCs w:val="28"/>
              </w:rPr>
              <w:t>«</w:t>
            </w:r>
            <w:r w:rsidRPr="00BD3034">
              <w:rPr>
                <w:sz w:val="28"/>
                <w:szCs w:val="28"/>
              </w:rPr>
              <w:t>Обеспечено предоставление бесплатной консультативной помощи потребителям, в том числе при составлении претензий и исковых заявлений</w:t>
            </w:r>
            <w:r w:rsidR="00142A17">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both"/>
              <w:rPr>
                <w:sz w:val="28"/>
                <w:szCs w:val="28"/>
              </w:rPr>
            </w:pPr>
            <w:r w:rsidRPr="00BD3034">
              <w:rPr>
                <w:sz w:val="28"/>
                <w:szCs w:val="28"/>
              </w:rPr>
              <w:t>30 декабря 202</w:t>
            </w:r>
            <w:r w:rsidR="00142A17">
              <w:rPr>
                <w:sz w:val="28"/>
                <w:szCs w:val="28"/>
              </w:rPr>
              <w:t>6</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142A17" w:rsidP="00BD3034">
            <w:pPr>
              <w:jc w:val="both"/>
              <w:rPr>
                <w:sz w:val="28"/>
                <w:szCs w:val="28"/>
              </w:rPr>
            </w:pPr>
            <w:r w:rsidRPr="00142A17">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534E9A" w:rsidP="00BD3034">
            <w:pPr>
              <w:jc w:val="both"/>
              <w:rPr>
                <w:sz w:val="28"/>
                <w:szCs w:val="28"/>
              </w:rPr>
            </w:pPr>
            <w:r w:rsidRPr="00534E9A">
              <w:rPr>
                <w:sz w:val="28"/>
                <w:szCs w:val="28"/>
              </w:rPr>
              <w:t>информационная справка отдела экономики, малого бизнеса, инвестиций и местного самоуправления по вопросам защиты прав потребителей</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534E9A" w:rsidP="00534E9A">
            <w:pPr>
              <w:jc w:val="both"/>
              <w:rPr>
                <w:sz w:val="28"/>
                <w:szCs w:val="28"/>
              </w:rPr>
            </w:pPr>
            <w:r>
              <w:rPr>
                <w:sz w:val="28"/>
                <w:szCs w:val="28"/>
              </w:rPr>
              <w:t>1.4</w:t>
            </w:r>
            <w:r w:rsidR="00BD3034"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534E9A">
            <w:pPr>
              <w:jc w:val="both"/>
              <w:rPr>
                <w:sz w:val="28"/>
                <w:szCs w:val="28"/>
              </w:rPr>
            </w:pPr>
            <w:r w:rsidRPr="00BD3034">
              <w:rPr>
                <w:sz w:val="28"/>
                <w:szCs w:val="28"/>
              </w:rPr>
              <w:t>Контрольная точка 1.1.</w:t>
            </w:r>
            <w:r w:rsidR="00534E9A">
              <w:rPr>
                <w:sz w:val="28"/>
                <w:szCs w:val="28"/>
              </w:rPr>
              <w:t>3</w:t>
            </w:r>
            <w:r w:rsidRPr="00BD3034">
              <w:rPr>
                <w:sz w:val="28"/>
                <w:szCs w:val="28"/>
              </w:rPr>
              <w:t xml:space="preserve">. </w:t>
            </w:r>
            <w:r w:rsidR="00142A17">
              <w:rPr>
                <w:sz w:val="28"/>
                <w:szCs w:val="28"/>
              </w:rPr>
              <w:t>«</w:t>
            </w:r>
            <w:r w:rsidRPr="00BD3034">
              <w:rPr>
                <w:sz w:val="28"/>
                <w:szCs w:val="28"/>
              </w:rPr>
              <w:t>Обеспечено предоставление бесплатной консультативной помощи потребителям, в том числе при составлении претензий и исковых заявлений</w:t>
            </w:r>
            <w:r w:rsidR="00142A17">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both"/>
              <w:rPr>
                <w:sz w:val="28"/>
                <w:szCs w:val="28"/>
              </w:rPr>
            </w:pPr>
            <w:r w:rsidRPr="00BD3034">
              <w:rPr>
                <w:sz w:val="28"/>
                <w:szCs w:val="28"/>
              </w:rPr>
              <w:t>30 декабря 202</w:t>
            </w:r>
            <w:r w:rsidR="00142A17">
              <w:rPr>
                <w:sz w:val="28"/>
                <w:szCs w:val="28"/>
              </w:rPr>
              <w:t>7</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142A17" w:rsidP="00BD3034">
            <w:pPr>
              <w:jc w:val="both"/>
              <w:rPr>
                <w:sz w:val="28"/>
                <w:szCs w:val="28"/>
              </w:rPr>
            </w:pPr>
            <w:r w:rsidRPr="00142A17">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534E9A" w:rsidP="00BD3034">
            <w:pPr>
              <w:jc w:val="both"/>
              <w:rPr>
                <w:sz w:val="28"/>
                <w:szCs w:val="28"/>
              </w:rPr>
            </w:pPr>
            <w:r w:rsidRPr="00534E9A">
              <w:rPr>
                <w:sz w:val="28"/>
                <w:szCs w:val="28"/>
              </w:rPr>
              <w:t>информационная справка отдела экономики, малого бизнеса, инвестиций и местного самоуправления по вопросам защиты прав потребителей</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88342E">
            <w:pPr>
              <w:jc w:val="both"/>
              <w:rPr>
                <w:sz w:val="28"/>
                <w:szCs w:val="28"/>
              </w:rPr>
            </w:pPr>
            <w:r w:rsidRPr="00BD3034">
              <w:rPr>
                <w:sz w:val="28"/>
                <w:szCs w:val="28"/>
              </w:rPr>
              <w:t>1.</w:t>
            </w:r>
            <w:r w:rsidR="0088342E">
              <w:rPr>
                <w:sz w:val="28"/>
                <w:szCs w:val="28"/>
              </w:rPr>
              <w:t>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DE14EC">
            <w:pPr>
              <w:jc w:val="both"/>
              <w:rPr>
                <w:sz w:val="28"/>
                <w:szCs w:val="28"/>
              </w:rPr>
            </w:pPr>
            <w:r w:rsidRPr="00BD3034">
              <w:rPr>
                <w:sz w:val="28"/>
                <w:szCs w:val="28"/>
              </w:rPr>
              <w:t xml:space="preserve">Мероприятие (результат) 1.2. </w:t>
            </w:r>
            <w:r w:rsidR="00DE14EC">
              <w:rPr>
                <w:sz w:val="28"/>
                <w:szCs w:val="28"/>
              </w:rPr>
              <w:t>«</w:t>
            </w:r>
            <w:r w:rsidRPr="00BD3034">
              <w:rPr>
                <w:sz w:val="28"/>
                <w:szCs w:val="28"/>
              </w:rPr>
              <w:t>Проведено информационное обеспечение потребителей, просвещение и популяризация вопросов защиты прав потребителей</w:t>
            </w:r>
            <w:r w:rsidR="00DE14EC">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center"/>
              <w:rPr>
                <w:sz w:val="28"/>
                <w:szCs w:val="28"/>
              </w:rPr>
            </w:pPr>
            <w:r w:rsidRPr="00BD3034">
              <w:rPr>
                <w:sz w:val="28"/>
                <w:szCs w:val="28"/>
              </w:rPr>
              <w:t>Х</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142A17" w:rsidP="00BD3034">
            <w:pPr>
              <w:jc w:val="both"/>
              <w:rPr>
                <w:sz w:val="28"/>
                <w:szCs w:val="28"/>
              </w:rPr>
            </w:pPr>
            <w:r w:rsidRPr="00142A17">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center"/>
              <w:rPr>
                <w:sz w:val="28"/>
                <w:szCs w:val="28"/>
              </w:rPr>
            </w:pPr>
            <w:r w:rsidRPr="00BD3034">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142A17">
            <w:pPr>
              <w:jc w:val="center"/>
              <w:rPr>
                <w:sz w:val="28"/>
                <w:szCs w:val="28"/>
              </w:rPr>
            </w:pPr>
            <w:r w:rsidRPr="00BD3034">
              <w:rPr>
                <w:sz w:val="28"/>
                <w:szCs w:val="28"/>
              </w:rPr>
              <w:t>Х</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88342E">
            <w:pPr>
              <w:jc w:val="both"/>
              <w:rPr>
                <w:sz w:val="28"/>
                <w:szCs w:val="28"/>
              </w:rPr>
            </w:pPr>
            <w:r w:rsidRPr="00BD3034">
              <w:rPr>
                <w:sz w:val="28"/>
                <w:szCs w:val="28"/>
              </w:rPr>
              <w:lastRenderedPageBreak/>
              <w:t>1.</w:t>
            </w:r>
            <w:r w:rsidR="0088342E">
              <w:rPr>
                <w:sz w:val="28"/>
                <w:szCs w:val="28"/>
              </w:rPr>
              <w:t>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88342E">
            <w:pPr>
              <w:jc w:val="both"/>
              <w:rPr>
                <w:sz w:val="28"/>
                <w:szCs w:val="28"/>
              </w:rPr>
            </w:pPr>
            <w:r w:rsidRPr="00BD3034">
              <w:rPr>
                <w:sz w:val="28"/>
                <w:szCs w:val="28"/>
              </w:rPr>
              <w:t xml:space="preserve">Контрольная точка 1.2.1. </w:t>
            </w:r>
            <w:r w:rsidR="0088342E">
              <w:rPr>
                <w:sz w:val="28"/>
                <w:szCs w:val="28"/>
              </w:rPr>
              <w:t>«</w:t>
            </w:r>
            <w:r w:rsidRPr="00BD3034">
              <w:rPr>
                <w:sz w:val="28"/>
                <w:szCs w:val="28"/>
              </w:rPr>
              <w:t>Созданы равные возможности свободного и бесплатного доступа граждан к информационным ресурсам сети защиты прав потребителей</w:t>
            </w:r>
            <w:r w:rsidR="0088342E">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w:t>
            </w:r>
            <w:r w:rsidR="00EE3388">
              <w:rPr>
                <w:sz w:val="28"/>
                <w:szCs w:val="28"/>
              </w:rPr>
              <w:t>0</w:t>
            </w:r>
            <w:r w:rsidRPr="00BD3034">
              <w:rPr>
                <w:sz w:val="28"/>
                <w:szCs w:val="28"/>
              </w:rPr>
              <w:t xml:space="preserve"> октября 202</w:t>
            </w:r>
            <w:r w:rsidR="0093449C">
              <w:rPr>
                <w:sz w:val="28"/>
                <w:szCs w:val="28"/>
              </w:rPr>
              <w:t>5</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88342E" w:rsidP="00BD3034">
            <w:pPr>
              <w:jc w:val="both"/>
              <w:rPr>
                <w:sz w:val="28"/>
                <w:szCs w:val="28"/>
              </w:rPr>
            </w:pPr>
            <w:r w:rsidRPr="0088342E">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93449C">
              <w:rPr>
                <w:sz w:val="28"/>
                <w:szCs w:val="28"/>
              </w:rPr>
              <w:t>аналитическая справка о функционировании информационного ресурса по защите прав потребителей</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93449C">
            <w:pPr>
              <w:jc w:val="both"/>
              <w:rPr>
                <w:sz w:val="28"/>
                <w:szCs w:val="28"/>
              </w:rPr>
            </w:pPr>
            <w:r w:rsidRPr="00BD3034">
              <w:rPr>
                <w:sz w:val="28"/>
                <w:szCs w:val="28"/>
              </w:rPr>
              <w:t>1.</w:t>
            </w:r>
            <w:r w:rsidR="0093449C">
              <w:rPr>
                <w:sz w:val="28"/>
                <w:szCs w:val="28"/>
              </w:rPr>
              <w:t>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93449C">
            <w:pPr>
              <w:jc w:val="both"/>
              <w:rPr>
                <w:sz w:val="28"/>
                <w:szCs w:val="28"/>
              </w:rPr>
            </w:pPr>
            <w:r w:rsidRPr="00BD3034">
              <w:rPr>
                <w:sz w:val="28"/>
                <w:szCs w:val="28"/>
              </w:rPr>
              <w:t xml:space="preserve">Контрольная точка 1.2.2. </w:t>
            </w:r>
            <w:r w:rsidR="0093449C">
              <w:rPr>
                <w:sz w:val="28"/>
                <w:szCs w:val="28"/>
              </w:rPr>
              <w:t>«</w:t>
            </w:r>
            <w:r w:rsidRPr="00BD3034">
              <w:rPr>
                <w:sz w:val="28"/>
                <w:szCs w:val="28"/>
              </w:rPr>
              <w:t>Обеспечена работа телефона горячей линии для оказания консультационных, юридических услуг, связанных с вопросами защиты прав потребителей</w:t>
            </w:r>
            <w:r w:rsidR="0093449C">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93449C">
            <w:pPr>
              <w:jc w:val="both"/>
              <w:rPr>
                <w:sz w:val="28"/>
                <w:szCs w:val="28"/>
              </w:rPr>
            </w:pPr>
            <w:r w:rsidRPr="00BD3034">
              <w:rPr>
                <w:sz w:val="28"/>
                <w:szCs w:val="28"/>
              </w:rPr>
              <w:t>30 декабря 202</w:t>
            </w:r>
            <w:r w:rsidR="0093449C">
              <w:rPr>
                <w:sz w:val="28"/>
                <w:szCs w:val="28"/>
              </w:rPr>
              <w:t>5</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93449C" w:rsidP="00BD3034">
            <w:pPr>
              <w:jc w:val="both"/>
              <w:rPr>
                <w:sz w:val="28"/>
                <w:szCs w:val="28"/>
              </w:rPr>
            </w:pPr>
            <w:r w:rsidRPr="0093449C">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отчет о работе телефона горячей линии по оказанию консультационных, юридических услуг, связанных с вопросами защиты прав потребителей</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1.</w:t>
            </w:r>
            <w:r w:rsidR="00EE3388">
              <w:rPr>
                <w:sz w:val="28"/>
                <w:szCs w:val="28"/>
              </w:rPr>
              <w:t>8</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B17ACB">
            <w:pPr>
              <w:jc w:val="both"/>
              <w:rPr>
                <w:sz w:val="28"/>
                <w:szCs w:val="28"/>
              </w:rPr>
            </w:pPr>
            <w:r w:rsidRPr="00BD3034">
              <w:rPr>
                <w:sz w:val="28"/>
                <w:szCs w:val="28"/>
              </w:rPr>
              <w:t xml:space="preserve">Контрольная точка 1.2.3. </w:t>
            </w:r>
            <w:r w:rsidR="00B17ACB">
              <w:rPr>
                <w:sz w:val="28"/>
                <w:szCs w:val="28"/>
              </w:rPr>
              <w:t>«</w:t>
            </w:r>
            <w:r w:rsidRPr="00BD3034">
              <w:rPr>
                <w:sz w:val="28"/>
                <w:szCs w:val="28"/>
              </w:rPr>
              <w:t>Обеспечена популяризация вопросов защиты прав потребителей путем изготовления продукции с информационной тематикой защиты прав потребителей</w:t>
            </w:r>
            <w:r w:rsidR="00B17ACB">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B17ACB">
            <w:pPr>
              <w:jc w:val="both"/>
              <w:rPr>
                <w:sz w:val="28"/>
                <w:szCs w:val="28"/>
              </w:rPr>
            </w:pPr>
            <w:r w:rsidRPr="00BD3034">
              <w:rPr>
                <w:sz w:val="28"/>
                <w:szCs w:val="28"/>
              </w:rPr>
              <w:t>30 сентября 202</w:t>
            </w:r>
            <w:r w:rsidR="00B17ACB">
              <w:rPr>
                <w:sz w:val="28"/>
                <w:szCs w:val="28"/>
              </w:rPr>
              <w:t>5</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B17ACB" w:rsidP="00BD3034">
            <w:pPr>
              <w:jc w:val="both"/>
              <w:rPr>
                <w:sz w:val="28"/>
                <w:szCs w:val="28"/>
              </w:rPr>
            </w:pPr>
            <w:r w:rsidRPr="00B17ACB">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5773EB" w:rsidP="00BD3034">
            <w:pPr>
              <w:jc w:val="both"/>
              <w:rPr>
                <w:sz w:val="28"/>
                <w:szCs w:val="28"/>
              </w:rPr>
            </w:pPr>
            <w:r>
              <w:rPr>
                <w:sz w:val="28"/>
                <w:szCs w:val="28"/>
              </w:rPr>
              <w:t>муниципальный контракт</w:t>
            </w:r>
            <w:r w:rsidR="00BD3034" w:rsidRPr="00BD3034">
              <w:rPr>
                <w:sz w:val="28"/>
                <w:szCs w:val="28"/>
              </w:rPr>
              <w:t xml:space="preserve"> на продукцию с информационной тематикой защиты прав потребителей</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lastRenderedPageBreak/>
              <w:t>1.9.</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4</w:t>
            </w:r>
            <w:r w:rsidRPr="00BD3034">
              <w:rPr>
                <w:sz w:val="28"/>
                <w:szCs w:val="28"/>
              </w:rPr>
              <w:t xml:space="preserve">. </w:t>
            </w:r>
            <w:r w:rsidR="00EE3388">
              <w:rPr>
                <w:sz w:val="28"/>
                <w:szCs w:val="28"/>
              </w:rPr>
              <w:t>«</w:t>
            </w:r>
            <w:r w:rsidRPr="00BD3034">
              <w:rPr>
                <w:sz w:val="28"/>
                <w:szCs w:val="28"/>
              </w:rPr>
              <w:t>Созданы равные возможности свободного и бесплатного доступа граждан к информационным ресурсам сети 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30 октября 202</w:t>
            </w:r>
            <w:r w:rsidR="00EE3388">
              <w:rPr>
                <w:sz w:val="28"/>
                <w:szCs w:val="28"/>
              </w:rPr>
              <w:t>6</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EE3388" w:rsidP="00BD3034">
            <w:pPr>
              <w:jc w:val="both"/>
              <w:rPr>
                <w:sz w:val="28"/>
                <w:szCs w:val="28"/>
              </w:rPr>
            </w:pPr>
            <w:r w:rsidRPr="00EE3388">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аналитическая справка о функционировании информационного ресурса по защите прав потребителей</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EE3388" w:rsidP="00BD3034">
            <w:pPr>
              <w:jc w:val="both"/>
              <w:rPr>
                <w:sz w:val="28"/>
                <w:szCs w:val="28"/>
              </w:rPr>
            </w:pPr>
            <w:r>
              <w:rPr>
                <w:sz w:val="28"/>
                <w:szCs w:val="28"/>
              </w:rPr>
              <w:t>1.1</w:t>
            </w:r>
            <w:r w:rsidR="00BD3034" w:rsidRPr="00BD3034">
              <w:rPr>
                <w:sz w:val="28"/>
                <w:szCs w:val="28"/>
              </w:rPr>
              <w:t>0.</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5</w:t>
            </w:r>
            <w:r w:rsidRPr="00BD3034">
              <w:rPr>
                <w:sz w:val="28"/>
                <w:szCs w:val="28"/>
              </w:rPr>
              <w:t xml:space="preserve">. </w:t>
            </w:r>
            <w:r w:rsidR="00EE3388">
              <w:rPr>
                <w:sz w:val="28"/>
                <w:szCs w:val="28"/>
              </w:rPr>
              <w:t>«</w:t>
            </w:r>
            <w:r w:rsidRPr="00BD3034">
              <w:rPr>
                <w:sz w:val="28"/>
                <w:szCs w:val="28"/>
              </w:rPr>
              <w:t>Обеспечена работа телефона горячей линии для оказания консультационных, юридических услуг, связанных с вопросами 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30 декабря 202</w:t>
            </w:r>
            <w:r w:rsidR="00EE3388">
              <w:rPr>
                <w:sz w:val="28"/>
                <w:szCs w:val="28"/>
              </w:rPr>
              <w:t>6</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EE3388" w:rsidP="00BD3034">
            <w:pPr>
              <w:jc w:val="both"/>
              <w:rPr>
                <w:sz w:val="28"/>
                <w:szCs w:val="28"/>
              </w:rPr>
            </w:pPr>
            <w:r w:rsidRPr="00EE3388">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отчет о работе телефона горячей линии по оказанию консультационных, юридических услуг, связанных с вопросами защиты прав потребителей</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EE3388" w:rsidP="00BD3034">
            <w:pPr>
              <w:jc w:val="both"/>
              <w:rPr>
                <w:sz w:val="28"/>
                <w:szCs w:val="28"/>
              </w:rPr>
            </w:pPr>
            <w:r>
              <w:rPr>
                <w:sz w:val="28"/>
                <w:szCs w:val="28"/>
              </w:rPr>
              <w:t>1.1</w:t>
            </w:r>
            <w:r w:rsidR="00BD3034" w:rsidRPr="00BD3034">
              <w:rPr>
                <w:sz w:val="28"/>
                <w:szCs w:val="28"/>
              </w:rPr>
              <w:t>1.</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6</w:t>
            </w:r>
            <w:r w:rsidRPr="00BD3034">
              <w:rPr>
                <w:sz w:val="28"/>
                <w:szCs w:val="28"/>
              </w:rPr>
              <w:t xml:space="preserve">. </w:t>
            </w:r>
            <w:r w:rsidR="00EE3388">
              <w:rPr>
                <w:sz w:val="28"/>
                <w:szCs w:val="28"/>
              </w:rPr>
              <w:t>«</w:t>
            </w:r>
            <w:r w:rsidRPr="00BD3034">
              <w:rPr>
                <w:sz w:val="28"/>
                <w:szCs w:val="28"/>
              </w:rPr>
              <w:t>Обеспечена популяризация вопросов защиты прав потребителей путем изготовления продукции с информационной тематикой 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30 сентября 202</w:t>
            </w:r>
            <w:r w:rsidR="00EE3388">
              <w:rPr>
                <w:sz w:val="28"/>
                <w:szCs w:val="28"/>
              </w:rPr>
              <w:t>6</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EE3388" w:rsidP="00BD3034">
            <w:pPr>
              <w:jc w:val="both"/>
              <w:rPr>
                <w:sz w:val="28"/>
                <w:szCs w:val="28"/>
              </w:rPr>
            </w:pPr>
            <w:r w:rsidRPr="00EE3388">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5773EB" w:rsidP="00BD3034">
            <w:pPr>
              <w:jc w:val="both"/>
              <w:rPr>
                <w:sz w:val="28"/>
                <w:szCs w:val="28"/>
              </w:rPr>
            </w:pPr>
            <w:r>
              <w:rPr>
                <w:sz w:val="28"/>
                <w:szCs w:val="28"/>
              </w:rPr>
              <w:t>муниципальный контракт</w:t>
            </w:r>
            <w:r w:rsidRPr="00BD3034">
              <w:rPr>
                <w:sz w:val="28"/>
                <w:szCs w:val="28"/>
              </w:rPr>
              <w:t xml:space="preserve"> </w:t>
            </w:r>
            <w:r w:rsidR="00BD3034" w:rsidRPr="00BD3034">
              <w:rPr>
                <w:sz w:val="28"/>
                <w:szCs w:val="28"/>
              </w:rPr>
              <w:t>на продукцию с информационной тематикой защиты прав потребителей</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lastRenderedPageBreak/>
              <w:t>1.</w:t>
            </w:r>
            <w:r w:rsidR="00EE3388">
              <w:rPr>
                <w:sz w:val="28"/>
                <w:szCs w:val="28"/>
              </w:rPr>
              <w:t>1</w:t>
            </w:r>
            <w:r w:rsidRPr="00BD3034">
              <w:rPr>
                <w:sz w:val="28"/>
                <w:szCs w:val="28"/>
              </w:rPr>
              <w:t>2.</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7</w:t>
            </w:r>
            <w:r w:rsidRPr="00BD3034">
              <w:rPr>
                <w:sz w:val="28"/>
                <w:szCs w:val="28"/>
              </w:rPr>
              <w:t xml:space="preserve">. </w:t>
            </w:r>
            <w:r w:rsidR="00EE3388">
              <w:rPr>
                <w:sz w:val="28"/>
                <w:szCs w:val="28"/>
              </w:rPr>
              <w:t>«</w:t>
            </w:r>
            <w:r w:rsidRPr="00BD3034">
              <w:rPr>
                <w:sz w:val="28"/>
                <w:szCs w:val="28"/>
              </w:rPr>
              <w:t>Созданы равные возможности свободного и бесплатного доступа граждан к информационным ресурсам сети 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30 октября 202</w:t>
            </w:r>
            <w:r w:rsidR="00EE3388">
              <w:rPr>
                <w:sz w:val="28"/>
                <w:szCs w:val="28"/>
              </w:rPr>
              <w:t>7</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EE3388" w:rsidP="00BD3034">
            <w:pPr>
              <w:jc w:val="both"/>
              <w:rPr>
                <w:sz w:val="28"/>
                <w:szCs w:val="28"/>
              </w:rPr>
            </w:pPr>
            <w:r w:rsidRPr="00EE3388">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аналитическая справка о функционировании информационного ресурса по защите прав потребителей</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1.</w:t>
            </w:r>
            <w:r w:rsidR="00EE3388">
              <w:rPr>
                <w:sz w:val="28"/>
                <w:szCs w:val="28"/>
              </w:rPr>
              <w:t>13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Контрольная точка 1.2.</w:t>
            </w:r>
            <w:r w:rsidR="00EE3388">
              <w:rPr>
                <w:sz w:val="28"/>
                <w:szCs w:val="28"/>
              </w:rPr>
              <w:t>8</w:t>
            </w:r>
            <w:r w:rsidRPr="00BD3034">
              <w:rPr>
                <w:sz w:val="28"/>
                <w:szCs w:val="28"/>
              </w:rPr>
              <w:t xml:space="preserve">. </w:t>
            </w:r>
            <w:r w:rsidR="00EE3388">
              <w:rPr>
                <w:sz w:val="28"/>
                <w:szCs w:val="28"/>
              </w:rPr>
              <w:t>«</w:t>
            </w:r>
            <w:r w:rsidRPr="00BD3034">
              <w:rPr>
                <w:sz w:val="28"/>
                <w:szCs w:val="28"/>
              </w:rPr>
              <w:t>Обеспечена работа телефона горячей линии для оказания консультационных, юридических услуг, связанных с вопросами защиты прав потребителей</w:t>
            </w:r>
            <w:r w:rsidR="00EE3388">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30 декабря 202</w:t>
            </w:r>
            <w:r w:rsidR="00EE3388">
              <w:rPr>
                <w:sz w:val="28"/>
                <w:szCs w:val="28"/>
              </w:rPr>
              <w:t>7</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EE3388" w:rsidP="00BD3034">
            <w:pPr>
              <w:jc w:val="both"/>
              <w:rPr>
                <w:sz w:val="28"/>
                <w:szCs w:val="28"/>
              </w:rPr>
            </w:pPr>
            <w:r w:rsidRPr="00EE3388">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отчет о работе телефона горячей линии по оказанию консультационных, юридических услуг, связанных с вопросами защиты прав потребителей</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1.</w:t>
            </w:r>
            <w:r w:rsidR="00EE3388">
              <w:rPr>
                <w:sz w:val="28"/>
                <w:szCs w:val="28"/>
              </w:rPr>
              <w:t>14</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EE3388" w:rsidP="00EE3388">
            <w:pPr>
              <w:jc w:val="both"/>
              <w:rPr>
                <w:sz w:val="28"/>
                <w:szCs w:val="28"/>
              </w:rPr>
            </w:pPr>
            <w:r>
              <w:rPr>
                <w:sz w:val="28"/>
                <w:szCs w:val="28"/>
              </w:rPr>
              <w:t>Контрольная точка 1.2.9. «</w:t>
            </w:r>
            <w:r w:rsidR="00BD3034" w:rsidRPr="00BD3034">
              <w:rPr>
                <w:sz w:val="28"/>
                <w:szCs w:val="28"/>
              </w:rPr>
              <w:t>Обеспечена популяризация вопросов защиты прав потребителей путем изготовления продукции с информационной тематикой защиты прав потребителей</w:t>
            </w:r>
            <w:r>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30 сентября 202</w:t>
            </w:r>
            <w:r w:rsidR="00EE3388">
              <w:rPr>
                <w:sz w:val="28"/>
                <w:szCs w:val="28"/>
              </w:rPr>
              <w:t>7</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EE3388" w:rsidP="00BD3034">
            <w:pPr>
              <w:jc w:val="both"/>
              <w:rPr>
                <w:sz w:val="28"/>
                <w:szCs w:val="28"/>
              </w:rPr>
            </w:pPr>
            <w:r w:rsidRPr="00EE3388">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5773EB" w:rsidP="00BD3034">
            <w:pPr>
              <w:jc w:val="both"/>
              <w:rPr>
                <w:sz w:val="28"/>
                <w:szCs w:val="28"/>
              </w:rPr>
            </w:pPr>
            <w:r>
              <w:rPr>
                <w:sz w:val="28"/>
                <w:szCs w:val="28"/>
              </w:rPr>
              <w:t>муниципальный контракт</w:t>
            </w:r>
            <w:r w:rsidRPr="00BD3034">
              <w:rPr>
                <w:sz w:val="28"/>
                <w:szCs w:val="28"/>
              </w:rPr>
              <w:t xml:space="preserve"> </w:t>
            </w:r>
            <w:r w:rsidR="00BD3034" w:rsidRPr="00BD3034">
              <w:rPr>
                <w:sz w:val="28"/>
                <w:szCs w:val="28"/>
              </w:rPr>
              <w:t>на продукцию с информационной тематикой защиты прав потребителей</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EE3388">
            <w:pPr>
              <w:jc w:val="both"/>
              <w:rPr>
                <w:sz w:val="28"/>
                <w:szCs w:val="28"/>
              </w:rPr>
            </w:pPr>
            <w:r w:rsidRPr="00BD3034">
              <w:rPr>
                <w:sz w:val="28"/>
                <w:szCs w:val="28"/>
              </w:rPr>
              <w:t>1.</w:t>
            </w:r>
            <w:r w:rsidR="00EE3388">
              <w:rPr>
                <w:sz w:val="28"/>
                <w:szCs w:val="28"/>
              </w:rPr>
              <w:t>15</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830C9">
            <w:pPr>
              <w:jc w:val="both"/>
              <w:rPr>
                <w:sz w:val="28"/>
                <w:szCs w:val="28"/>
              </w:rPr>
            </w:pPr>
            <w:r w:rsidRPr="00BD3034">
              <w:rPr>
                <w:sz w:val="28"/>
                <w:szCs w:val="28"/>
              </w:rPr>
              <w:t xml:space="preserve">Мероприятие (результат) 1.3. </w:t>
            </w:r>
            <w:r w:rsidR="00E830C9">
              <w:rPr>
                <w:sz w:val="28"/>
                <w:szCs w:val="28"/>
              </w:rPr>
              <w:t>«</w:t>
            </w:r>
            <w:r w:rsidRPr="00BD3034">
              <w:rPr>
                <w:sz w:val="28"/>
                <w:szCs w:val="28"/>
              </w:rPr>
              <w:t xml:space="preserve">Проведено кадровое </w:t>
            </w:r>
            <w:r w:rsidRPr="00BD3034">
              <w:rPr>
                <w:sz w:val="28"/>
                <w:szCs w:val="28"/>
              </w:rPr>
              <w:lastRenderedPageBreak/>
              <w:t>обеспечение защиты прав потребителей</w:t>
            </w:r>
            <w:r w:rsidR="00E830C9">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E830C9">
            <w:pPr>
              <w:jc w:val="center"/>
              <w:rPr>
                <w:sz w:val="28"/>
                <w:szCs w:val="28"/>
              </w:rPr>
            </w:pPr>
            <w:r w:rsidRPr="00BD3034">
              <w:rPr>
                <w:sz w:val="28"/>
                <w:szCs w:val="28"/>
              </w:rPr>
              <w:lastRenderedPageBreak/>
              <w:t>Х</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E830C9" w:rsidP="00BD3034">
            <w:pPr>
              <w:jc w:val="both"/>
              <w:rPr>
                <w:sz w:val="28"/>
                <w:szCs w:val="28"/>
              </w:rPr>
            </w:pPr>
            <w:r w:rsidRPr="00E830C9">
              <w:rPr>
                <w:sz w:val="28"/>
                <w:szCs w:val="28"/>
              </w:rPr>
              <w:t xml:space="preserve">Отдел экономики, малого бизнеса, инвестиций и </w:t>
            </w:r>
            <w:r w:rsidRPr="00E830C9">
              <w:rPr>
                <w:sz w:val="28"/>
                <w:szCs w:val="28"/>
              </w:rPr>
              <w:lastRenderedPageBreak/>
              <w:t>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E830C9">
            <w:pPr>
              <w:jc w:val="center"/>
              <w:rPr>
                <w:sz w:val="28"/>
                <w:szCs w:val="28"/>
              </w:rPr>
            </w:pPr>
            <w:r w:rsidRPr="00BD3034">
              <w:rPr>
                <w:sz w:val="28"/>
                <w:szCs w:val="28"/>
              </w:rPr>
              <w:lastRenderedPageBreak/>
              <w:t>Х</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E830C9">
            <w:pPr>
              <w:jc w:val="center"/>
              <w:rPr>
                <w:sz w:val="28"/>
                <w:szCs w:val="28"/>
              </w:rPr>
            </w:pPr>
            <w:r w:rsidRPr="00BD3034">
              <w:rPr>
                <w:sz w:val="28"/>
                <w:szCs w:val="28"/>
              </w:rPr>
              <w:t>Х</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E830C9">
            <w:pPr>
              <w:jc w:val="both"/>
              <w:rPr>
                <w:sz w:val="28"/>
                <w:szCs w:val="28"/>
              </w:rPr>
            </w:pPr>
            <w:r w:rsidRPr="00BD3034">
              <w:rPr>
                <w:sz w:val="28"/>
                <w:szCs w:val="28"/>
              </w:rPr>
              <w:lastRenderedPageBreak/>
              <w:t>1.</w:t>
            </w:r>
            <w:r w:rsidR="00E830C9">
              <w:rPr>
                <w:sz w:val="28"/>
                <w:szCs w:val="28"/>
              </w:rPr>
              <w:t>16</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830C9">
            <w:pPr>
              <w:jc w:val="both"/>
              <w:rPr>
                <w:sz w:val="28"/>
                <w:szCs w:val="28"/>
              </w:rPr>
            </w:pPr>
            <w:r w:rsidRPr="00BD3034">
              <w:rPr>
                <w:sz w:val="28"/>
                <w:szCs w:val="28"/>
              </w:rPr>
              <w:t>Контрольная точка 1.3.</w:t>
            </w:r>
            <w:r w:rsidR="00E830C9">
              <w:rPr>
                <w:sz w:val="28"/>
                <w:szCs w:val="28"/>
              </w:rPr>
              <w:t>1</w:t>
            </w:r>
            <w:r w:rsidRPr="00BD3034">
              <w:rPr>
                <w:sz w:val="28"/>
                <w:szCs w:val="28"/>
              </w:rPr>
              <w:t xml:space="preserve">. </w:t>
            </w:r>
            <w:r w:rsidR="00E830C9">
              <w:rPr>
                <w:sz w:val="28"/>
                <w:szCs w:val="28"/>
              </w:rPr>
              <w:t>«</w:t>
            </w:r>
            <w:r w:rsidRPr="00BD3034">
              <w:rPr>
                <w:sz w:val="28"/>
                <w:szCs w:val="28"/>
              </w:rPr>
              <w:t xml:space="preserve">Проведена олимпиада среди учащихся общеобразовательных школ </w:t>
            </w:r>
            <w:r w:rsidR="00E830C9">
              <w:rPr>
                <w:sz w:val="28"/>
                <w:szCs w:val="28"/>
              </w:rPr>
              <w:t>Белокалитвинского района</w:t>
            </w:r>
            <w:r w:rsidRPr="00BD3034">
              <w:rPr>
                <w:sz w:val="28"/>
                <w:szCs w:val="28"/>
              </w:rPr>
              <w:t xml:space="preserve"> по популяризации вопросов защиты прав потребителей</w:t>
            </w:r>
            <w:r w:rsidR="00E830C9">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E830C9" w:rsidP="00E830C9">
            <w:pPr>
              <w:jc w:val="both"/>
              <w:rPr>
                <w:sz w:val="28"/>
                <w:szCs w:val="28"/>
              </w:rPr>
            </w:pPr>
            <w:r>
              <w:rPr>
                <w:sz w:val="28"/>
                <w:szCs w:val="28"/>
              </w:rPr>
              <w:t>01</w:t>
            </w:r>
            <w:r w:rsidR="00BD3034" w:rsidRPr="00BD3034">
              <w:rPr>
                <w:sz w:val="28"/>
                <w:szCs w:val="28"/>
              </w:rPr>
              <w:t xml:space="preserve"> </w:t>
            </w:r>
            <w:r>
              <w:rPr>
                <w:sz w:val="28"/>
                <w:szCs w:val="28"/>
              </w:rPr>
              <w:t>мая 2025</w:t>
            </w:r>
            <w:r w:rsidR="00BD3034"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E830C9" w:rsidP="00BD3034">
            <w:pPr>
              <w:jc w:val="both"/>
              <w:rPr>
                <w:sz w:val="28"/>
                <w:szCs w:val="28"/>
              </w:rPr>
            </w:pPr>
            <w:r w:rsidRPr="00E830C9">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информационная справка </w:t>
            </w:r>
            <w:r w:rsidR="00E830C9" w:rsidRPr="00E830C9">
              <w:rPr>
                <w:sz w:val="28"/>
                <w:szCs w:val="28"/>
              </w:rPr>
              <w:t>отдела экономики, малого бизнеса, инвестиций и местного самоуправления</w:t>
            </w:r>
            <w:r w:rsidRPr="00BD3034">
              <w:rPr>
                <w:sz w:val="28"/>
                <w:szCs w:val="28"/>
              </w:rPr>
              <w:t xml:space="preserve"> о проведении олимпиады</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E41645">
            <w:pPr>
              <w:jc w:val="both"/>
              <w:rPr>
                <w:sz w:val="28"/>
                <w:szCs w:val="28"/>
              </w:rPr>
            </w:pPr>
            <w:r w:rsidRPr="00BD3034">
              <w:rPr>
                <w:sz w:val="28"/>
                <w:szCs w:val="28"/>
              </w:rPr>
              <w:t>1.</w:t>
            </w:r>
            <w:r w:rsidR="00E41645">
              <w:rPr>
                <w:sz w:val="28"/>
                <w:szCs w:val="28"/>
              </w:rPr>
              <w:t>17</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795263">
            <w:pPr>
              <w:jc w:val="both"/>
              <w:rPr>
                <w:sz w:val="28"/>
                <w:szCs w:val="28"/>
              </w:rPr>
            </w:pPr>
            <w:r w:rsidRPr="00BD3034">
              <w:rPr>
                <w:sz w:val="28"/>
                <w:szCs w:val="28"/>
              </w:rPr>
              <w:t>Контрольная точка 1.3.</w:t>
            </w:r>
            <w:r w:rsidR="00E41645">
              <w:rPr>
                <w:sz w:val="28"/>
                <w:szCs w:val="28"/>
              </w:rPr>
              <w:t>2</w:t>
            </w:r>
            <w:r w:rsidRPr="00BD3034">
              <w:rPr>
                <w:sz w:val="28"/>
                <w:szCs w:val="28"/>
              </w:rPr>
              <w:t xml:space="preserve">. </w:t>
            </w:r>
            <w:r w:rsidR="00795263">
              <w:rPr>
                <w:sz w:val="28"/>
                <w:szCs w:val="28"/>
              </w:rPr>
              <w:t>«</w:t>
            </w:r>
            <w:r w:rsidRPr="00BD3034">
              <w:rPr>
                <w:sz w:val="28"/>
                <w:szCs w:val="28"/>
              </w:rPr>
              <w:t>Проведена олимпиада среди учащихся общеобразовательных школ Ростовской области по популяризации вопросов защиты прав потребителей</w:t>
            </w:r>
            <w:r w:rsidR="00795263">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E41645" w:rsidP="00E41645">
            <w:pPr>
              <w:jc w:val="both"/>
              <w:rPr>
                <w:sz w:val="28"/>
                <w:szCs w:val="28"/>
              </w:rPr>
            </w:pPr>
            <w:r w:rsidRPr="00E41645">
              <w:rPr>
                <w:sz w:val="28"/>
                <w:szCs w:val="28"/>
              </w:rPr>
              <w:t xml:space="preserve">01 мая </w:t>
            </w:r>
            <w:r w:rsidR="00BD3034" w:rsidRPr="00BD3034">
              <w:rPr>
                <w:sz w:val="28"/>
                <w:szCs w:val="28"/>
              </w:rPr>
              <w:t>202</w:t>
            </w:r>
            <w:r>
              <w:rPr>
                <w:sz w:val="28"/>
                <w:szCs w:val="28"/>
              </w:rPr>
              <w:t>6</w:t>
            </w:r>
            <w:r w:rsidR="00BD3034"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E41645" w:rsidP="00BD3034">
            <w:pPr>
              <w:jc w:val="both"/>
              <w:rPr>
                <w:sz w:val="28"/>
                <w:szCs w:val="28"/>
              </w:rPr>
            </w:pPr>
            <w:r w:rsidRPr="00E41645">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информационная справка </w:t>
            </w:r>
            <w:r w:rsidR="00E41645" w:rsidRPr="00E41645">
              <w:rPr>
                <w:sz w:val="28"/>
                <w:szCs w:val="28"/>
              </w:rPr>
              <w:t>отдела экономики, малого бизнеса, инвестиций и местного самоуправления</w:t>
            </w:r>
            <w:r w:rsidRPr="00BD3034">
              <w:rPr>
                <w:sz w:val="28"/>
                <w:szCs w:val="28"/>
              </w:rPr>
              <w:t xml:space="preserve"> о проведении олимпиады</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E41645">
            <w:pPr>
              <w:jc w:val="both"/>
              <w:rPr>
                <w:sz w:val="28"/>
                <w:szCs w:val="28"/>
              </w:rPr>
            </w:pPr>
            <w:r w:rsidRPr="00BD3034">
              <w:rPr>
                <w:sz w:val="28"/>
                <w:szCs w:val="28"/>
              </w:rPr>
              <w:t>1.</w:t>
            </w:r>
            <w:r w:rsidR="00E41645">
              <w:rPr>
                <w:sz w:val="28"/>
                <w:szCs w:val="28"/>
              </w:rPr>
              <w:t>18</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E41645">
            <w:pPr>
              <w:jc w:val="both"/>
              <w:rPr>
                <w:sz w:val="28"/>
                <w:szCs w:val="28"/>
              </w:rPr>
            </w:pPr>
            <w:r w:rsidRPr="00BD3034">
              <w:rPr>
                <w:sz w:val="28"/>
                <w:szCs w:val="28"/>
              </w:rPr>
              <w:t>Контрольная точка 1.3.</w:t>
            </w:r>
            <w:r w:rsidR="00E41645">
              <w:rPr>
                <w:sz w:val="28"/>
                <w:szCs w:val="28"/>
              </w:rPr>
              <w:t>3</w:t>
            </w:r>
            <w:r w:rsidR="00795263">
              <w:rPr>
                <w:sz w:val="28"/>
                <w:szCs w:val="28"/>
              </w:rPr>
              <w:t>. «</w:t>
            </w:r>
            <w:r w:rsidRPr="00BD3034">
              <w:rPr>
                <w:sz w:val="28"/>
                <w:szCs w:val="28"/>
              </w:rPr>
              <w:t xml:space="preserve">Проведена олимпиада среди учащихся общеобразовательных школ Ростовской области по популяризации </w:t>
            </w:r>
            <w:r w:rsidRPr="00BD3034">
              <w:rPr>
                <w:sz w:val="28"/>
                <w:szCs w:val="28"/>
              </w:rPr>
              <w:lastRenderedPageBreak/>
              <w:t>вопросов защиты прав потребителей</w:t>
            </w:r>
            <w:r w:rsidR="00795263">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E41645" w:rsidP="00E41645">
            <w:pPr>
              <w:jc w:val="both"/>
              <w:rPr>
                <w:sz w:val="28"/>
                <w:szCs w:val="28"/>
              </w:rPr>
            </w:pPr>
            <w:r w:rsidRPr="00E41645">
              <w:rPr>
                <w:sz w:val="28"/>
                <w:szCs w:val="28"/>
              </w:rPr>
              <w:lastRenderedPageBreak/>
              <w:t xml:space="preserve">01 мая </w:t>
            </w:r>
            <w:r w:rsidR="00BD3034" w:rsidRPr="00BD3034">
              <w:rPr>
                <w:sz w:val="28"/>
                <w:szCs w:val="28"/>
              </w:rPr>
              <w:t>202</w:t>
            </w:r>
            <w:r>
              <w:rPr>
                <w:sz w:val="28"/>
                <w:szCs w:val="28"/>
              </w:rPr>
              <w:t>7</w:t>
            </w:r>
            <w:r w:rsidR="00BD3034"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E41645" w:rsidP="00BD3034">
            <w:pPr>
              <w:jc w:val="both"/>
              <w:rPr>
                <w:sz w:val="28"/>
                <w:szCs w:val="28"/>
              </w:rPr>
            </w:pPr>
            <w:r w:rsidRPr="00E41645">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информационная справка </w:t>
            </w:r>
            <w:r w:rsidR="00795263" w:rsidRPr="00795263">
              <w:rPr>
                <w:sz w:val="28"/>
                <w:szCs w:val="28"/>
              </w:rPr>
              <w:t>отдела экономики, малого бизнеса, инвестиций и местного самоуправления</w:t>
            </w:r>
            <w:r w:rsidRPr="00BD3034">
              <w:rPr>
                <w:sz w:val="28"/>
                <w:szCs w:val="28"/>
              </w:rPr>
              <w:t xml:space="preserve"> о проведении олимпиады</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p>
        </w:tc>
        <w:tc>
          <w:tcPr>
            <w:tcW w:w="13575" w:type="dxa"/>
            <w:gridSpan w:val="5"/>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2. Задача комплекса процессных мероприятий </w:t>
            </w:r>
            <w:r w:rsidR="00E17C2C" w:rsidRPr="00E17C2C">
              <w:rPr>
                <w:sz w:val="28"/>
                <w:szCs w:val="28"/>
              </w:rPr>
              <w:t>«Повышено качество продукции, поступающей на потребительский рынок Белокалитвинского района»</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422B23">
            <w:pPr>
              <w:jc w:val="both"/>
              <w:rPr>
                <w:sz w:val="28"/>
                <w:szCs w:val="28"/>
              </w:rPr>
            </w:pPr>
            <w:r w:rsidRPr="00BD3034">
              <w:rPr>
                <w:sz w:val="28"/>
                <w:szCs w:val="28"/>
              </w:rPr>
              <w:t>2.1.</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422B23">
            <w:pPr>
              <w:jc w:val="both"/>
              <w:rPr>
                <w:sz w:val="28"/>
                <w:szCs w:val="28"/>
              </w:rPr>
            </w:pPr>
            <w:r w:rsidRPr="00BD3034">
              <w:rPr>
                <w:sz w:val="28"/>
                <w:szCs w:val="28"/>
              </w:rPr>
              <w:t>Мероприятие (результат) 2.</w:t>
            </w:r>
            <w:r w:rsidR="00422B23">
              <w:rPr>
                <w:sz w:val="28"/>
                <w:szCs w:val="28"/>
              </w:rPr>
              <w:t>1</w:t>
            </w:r>
            <w:r w:rsidRPr="00BD3034">
              <w:rPr>
                <w:sz w:val="28"/>
                <w:szCs w:val="28"/>
              </w:rPr>
              <w:t xml:space="preserve">. </w:t>
            </w:r>
            <w:r w:rsidR="00422B23">
              <w:rPr>
                <w:sz w:val="28"/>
                <w:szCs w:val="28"/>
              </w:rPr>
              <w:t>«</w:t>
            </w:r>
            <w:r w:rsidRPr="00BD3034">
              <w:rPr>
                <w:sz w:val="28"/>
                <w:szCs w:val="28"/>
              </w:rPr>
              <w:t xml:space="preserve">Проведен мониторинг качества и безопасности товаров (работ, услуг), реализуемых на потребительском рынке </w:t>
            </w:r>
            <w:r w:rsidR="00422B23" w:rsidRPr="00422B23">
              <w:rPr>
                <w:sz w:val="28"/>
                <w:szCs w:val="28"/>
              </w:rPr>
              <w:t>Белокалитвинского района</w:t>
            </w:r>
            <w:r w:rsidR="00422B23">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422B23">
            <w:pPr>
              <w:jc w:val="center"/>
              <w:rPr>
                <w:sz w:val="28"/>
                <w:szCs w:val="28"/>
              </w:rPr>
            </w:pPr>
            <w:r w:rsidRPr="00BD3034">
              <w:rPr>
                <w:sz w:val="28"/>
                <w:szCs w:val="28"/>
              </w:rPr>
              <w:t>Х</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422B23" w:rsidP="00BD3034">
            <w:pPr>
              <w:jc w:val="both"/>
              <w:rPr>
                <w:sz w:val="28"/>
                <w:szCs w:val="28"/>
              </w:rPr>
            </w:pPr>
            <w:r w:rsidRPr="00422B23">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422B23">
            <w:pPr>
              <w:jc w:val="center"/>
              <w:rPr>
                <w:sz w:val="28"/>
                <w:szCs w:val="28"/>
              </w:rPr>
            </w:pPr>
            <w:r w:rsidRPr="00BD3034">
              <w:rPr>
                <w:sz w:val="28"/>
                <w:szCs w:val="28"/>
              </w:rPr>
              <w:t>Х</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422B23">
            <w:pPr>
              <w:jc w:val="center"/>
              <w:rPr>
                <w:sz w:val="28"/>
                <w:szCs w:val="28"/>
              </w:rPr>
            </w:pPr>
            <w:r w:rsidRPr="00BD3034">
              <w:rPr>
                <w:sz w:val="28"/>
                <w:szCs w:val="28"/>
              </w:rPr>
              <w:t>Х</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091B8F">
            <w:pPr>
              <w:jc w:val="both"/>
              <w:rPr>
                <w:sz w:val="28"/>
                <w:szCs w:val="28"/>
              </w:rPr>
            </w:pPr>
            <w:r w:rsidRPr="00BD3034">
              <w:rPr>
                <w:sz w:val="28"/>
                <w:szCs w:val="28"/>
              </w:rPr>
              <w:t>2.</w:t>
            </w:r>
            <w:r w:rsidR="00091B8F">
              <w:rPr>
                <w:sz w:val="28"/>
                <w:szCs w:val="28"/>
              </w:rPr>
              <w:t>2</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64261C">
            <w:pPr>
              <w:jc w:val="both"/>
              <w:rPr>
                <w:sz w:val="28"/>
                <w:szCs w:val="28"/>
              </w:rPr>
            </w:pPr>
            <w:r w:rsidRPr="00BD3034">
              <w:rPr>
                <w:sz w:val="28"/>
                <w:szCs w:val="28"/>
              </w:rPr>
              <w:t>Контрольная точка 2.</w:t>
            </w:r>
            <w:r w:rsidR="00091B8F">
              <w:rPr>
                <w:sz w:val="28"/>
                <w:szCs w:val="28"/>
              </w:rPr>
              <w:t>1</w:t>
            </w:r>
            <w:r w:rsidRPr="00BD3034">
              <w:rPr>
                <w:sz w:val="28"/>
                <w:szCs w:val="28"/>
              </w:rPr>
              <w:t>.</w:t>
            </w:r>
            <w:r w:rsidR="00091B8F">
              <w:rPr>
                <w:sz w:val="28"/>
                <w:szCs w:val="28"/>
              </w:rPr>
              <w:t>1</w:t>
            </w:r>
            <w:r w:rsidRPr="00BD3034">
              <w:rPr>
                <w:sz w:val="28"/>
                <w:szCs w:val="28"/>
              </w:rPr>
              <w:t xml:space="preserve">. </w:t>
            </w:r>
            <w:r w:rsidR="0064261C">
              <w:rPr>
                <w:sz w:val="28"/>
                <w:szCs w:val="28"/>
              </w:rPr>
              <w:t>«</w:t>
            </w:r>
            <w:r w:rsidRPr="00BD3034">
              <w:rPr>
                <w:sz w:val="28"/>
                <w:szCs w:val="28"/>
              </w:rPr>
              <w:t xml:space="preserve">Проведены </w:t>
            </w:r>
            <w:r w:rsidR="0064261C">
              <w:rPr>
                <w:sz w:val="28"/>
                <w:szCs w:val="28"/>
              </w:rPr>
              <w:t>проверки</w:t>
            </w:r>
            <w:r w:rsidRPr="00BD3034">
              <w:rPr>
                <w:sz w:val="28"/>
                <w:szCs w:val="28"/>
              </w:rPr>
              <w:t xml:space="preserve"> качества продукции (услуг), реализуемой на потребительском рынке </w:t>
            </w:r>
            <w:r w:rsidR="0064261C" w:rsidRPr="0064261C">
              <w:rPr>
                <w:sz w:val="28"/>
                <w:szCs w:val="28"/>
              </w:rPr>
              <w:t>Белокалитвинского района</w:t>
            </w:r>
            <w:r w:rsidR="0064261C">
              <w:rPr>
                <w:sz w:val="28"/>
                <w:szCs w:val="28"/>
              </w:rPr>
              <w:t>»</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9D780F">
            <w:pPr>
              <w:jc w:val="both"/>
              <w:rPr>
                <w:sz w:val="28"/>
                <w:szCs w:val="28"/>
              </w:rPr>
            </w:pPr>
            <w:r w:rsidRPr="00BD3034">
              <w:rPr>
                <w:sz w:val="28"/>
                <w:szCs w:val="28"/>
              </w:rPr>
              <w:t>2</w:t>
            </w:r>
            <w:r w:rsidR="009D780F">
              <w:rPr>
                <w:sz w:val="28"/>
                <w:szCs w:val="28"/>
              </w:rPr>
              <w:t>8</w:t>
            </w:r>
            <w:r w:rsidRPr="00BD3034">
              <w:rPr>
                <w:sz w:val="28"/>
                <w:szCs w:val="28"/>
              </w:rPr>
              <w:t xml:space="preserve"> ноября 202</w:t>
            </w:r>
            <w:r w:rsidR="0064261C">
              <w:rPr>
                <w:sz w:val="28"/>
                <w:szCs w:val="28"/>
              </w:rPr>
              <w:t>5</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64261C" w:rsidP="00BD3034">
            <w:pPr>
              <w:jc w:val="both"/>
              <w:rPr>
                <w:sz w:val="28"/>
                <w:szCs w:val="28"/>
              </w:rPr>
            </w:pPr>
            <w:r w:rsidRPr="0064261C">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 xml:space="preserve">информационная справка </w:t>
            </w:r>
            <w:r w:rsidR="0064261C" w:rsidRPr="0064261C">
              <w:rPr>
                <w:sz w:val="28"/>
                <w:szCs w:val="28"/>
              </w:rPr>
              <w:t>отдела экономики, малого бизнеса, инвестиций и местного самоуправления</w:t>
            </w:r>
            <w:r w:rsidRPr="00BD3034">
              <w:rPr>
                <w:sz w:val="28"/>
                <w:szCs w:val="28"/>
              </w:rPr>
              <w:t xml:space="preserve"> о проведении </w:t>
            </w:r>
            <w:r w:rsidR="0064261C" w:rsidRPr="0064261C">
              <w:rPr>
                <w:sz w:val="28"/>
                <w:szCs w:val="28"/>
              </w:rPr>
              <w:t xml:space="preserve">проверки </w:t>
            </w:r>
            <w:r w:rsidRPr="00BD3034">
              <w:rPr>
                <w:sz w:val="28"/>
                <w:szCs w:val="28"/>
              </w:rPr>
              <w:t xml:space="preserve">качества продукции (услуг), реализуемой на потребительском рынке </w:t>
            </w:r>
            <w:r w:rsidR="0064261C" w:rsidRPr="0064261C">
              <w:rPr>
                <w:sz w:val="28"/>
                <w:szCs w:val="28"/>
              </w:rPr>
              <w:t>Белокалитвинского района</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BD3034" w:rsidP="009D780F">
            <w:pPr>
              <w:jc w:val="both"/>
              <w:rPr>
                <w:sz w:val="28"/>
                <w:szCs w:val="28"/>
              </w:rPr>
            </w:pPr>
            <w:r w:rsidRPr="00BD3034">
              <w:rPr>
                <w:sz w:val="28"/>
                <w:szCs w:val="28"/>
              </w:rPr>
              <w:lastRenderedPageBreak/>
              <w:t>2.</w:t>
            </w:r>
            <w:r w:rsidR="009D780F">
              <w:rPr>
                <w:sz w:val="28"/>
                <w:szCs w:val="28"/>
              </w:rPr>
              <w:t>3</w:t>
            </w:r>
            <w:r w:rsidRPr="00BD3034">
              <w:rPr>
                <w:sz w:val="28"/>
                <w:szCs w:val="28"/>
              </w:rPr>
              <w:t>.</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9D780F">
            <w:pPr>
              <w:jc w:val="both"/>
              <w:rPr>
                <w:sz w:val="28"/>
                <w:szCs w:val="28"/>
              </w:rPr>
            </w:pPr>
            <w:r w:rsidRPr="00BD3034">
              <w:rPr>
                <w:sz w:val="28"/>
                <w:szCs w:val="28"/>
              </w:rPr>
              <w:t>Контрольная точка 2.</w:t>
            </w:r>
            <w:r w:rsidR="009D780F">
              <w:rPr>
                <w:sz w:val="28"/>
                <w:szCs w:val="28"/>
              </w:rPr>
              <w:t>1.</w:t>
            </w:r>
            <w:r w:rsidRPr="00BD3034">
              <w:rPr>
                <w:sz w:val="28"/>
                <w:szCs w:val="28"/>
              </w:rPr>
              <w:t xml:space="preserve">2. </w:t>
            </w:r>
            <w:r w:rsidR="009D780F" w:rsidRPr="009D780F">
              <w:rPr>
                <w:sz w:val="28"/>
                <w:szCs w:val="28"/>
              </w:rPr>
              <w:t>«Проведены проверки качества продукции (услуг), реализуемой на потребительском рынке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BD3034" w:rsidP="009D780F">
            <w:pPr>
              <w:jc w:val="both"/>
              <w:rPr>
                <w:sz w:val="28"/>
                <w:szCs w:val="28"/>
              </w:rPr>
            </w:pPr>
            <w:r w:rsidRPr="00BD3034">
              <w:rPr>
                <w:sz w:val="28"/>
                <w:szCs w:val="28"/>
              </w:rPr>
              <w:t>28 ноября 202</w:t>
            </w:r>
            <w:r w:rsidR="009D780F">
              <w:rPr>
                <w:sz w:val="28"/>
                <w:szCs w:val="28"/>
              </w:rPr>
              <w:t>6</w:t>
            </w:r>
            <w:r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9D780F" w:rsidP="00BD3034">
            <w:pPr>
              <w:jc w:val="both"/>
              <w:rPr>
                <w:sz w:val="28"/>
                <w:szCs w:val="28"/>
              </w:rPr>
            </w:pPr>
            <w:r w:rsidRPr="009D780F">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9D780F" w:rsidP="00BD3034">
            <w:pPr>
              <w:jc w:val="both"/>
              <w:rPr>
                <w:sz w:val="28"/>
                <w:szCs w:val="28"/>
              </w:rPr>
            </w:pPr>
            <w:r w:rsidRPr="009D780F">
              <w:rPr>
                <w:sz w:val="28"/>
                <w:szCs w:val="28"/>
              </w:rPr>
              <w:t>информационная справка отдела экономики, малого бизнеса, инвестиций и местного самоуправления о проведении проверки качества продукции (услуг), реализуемой на потребительском рынке Белокалитвинского района</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r w:rsidR="00BD3034" w:rsidRPr="00BD3034" w:rsidTr="002066DD">
        <w:tc>
          <w:tcPr>
            <w:tcW w:w="737" w:type="dxa"/>
            <w:tcBorders>
              <w:top w:val="single" w:sz="4" w:space="0" w:color="auto"/>
              <w:left w:val="single" w:sz="4" w:space="0" w:color="auto"/>
              <w:bottom w:val="single" w:sz="4" w:space="0" w:color="auto"/>
              <w:right w:val="single" w:sz="4" w:space="0" w:color="auto"/>
            </w:tcBorders>
          </w:tcPr>
          <w:p w:rsidR="00BD3034" w:rsidRPr="00BD3034" w:rsidRDefault="00AE2271" w:rsidP="00BD3034">
            <w:pPr>
              <w:jc w:val="both"/>
              <w:rPr>
                <w:sz w:val="28"/>
                <w:szCs w:val="28"/>
              </w:rPr>
            </w:pPr>
            <w:r>
              <w:rPr>
                <w:sz w:val="28"/>
                <w:szCs w:val="28"/>
              </w:rPr>
              <w:t>2.</w:t>
            </w:r>
            <w:r w:rsidR="00BD3034" w:rsidRPr="00BD3034">
              <w:rPr>
                <w:sz w:val="28"/>
                <w:szCs w:val="28"/>
              </w:rPr>
              <w:t>4.</w:t>
            </w:r>
          </w:p>
        </w:tc>
        <w:tc>
          <w:tcPr>
            <w:tcW w:w="3288" w:type="dxa"/>
            <w:tcBorders>
              <w:top w:val="single" w:sz="4" w:space="0" w:color="auto"/>
              <w:left w:val="single" w:sz="4" w:space="0" w:color="auto"/>
              <w:bottom w:val="single" w:sz="4" w:space="0" w:color="auto"/>
              <w:right w:val="single" w:sz="4" w:space="0" w:color="auto"/>
            </w:tcBorders>
          </w:tcPr>
          <w:p w:rsidR="00BD3034" w:rsidRPr="00BD3034" w:rsidRDefault="00BD3034" w:rsidP="00AE2271">
            <w:pPr>
              <w:jc w:val="both"/>
              <w:rPr>
                <w:sz w:val="28"/>
                <w:szCs w:val="28"/>
              </w:rPr>
            </w:pPr>
            <w:r w:rsidRPr="00BD3034">
              <w:rPr>
                <w:sz w:val="28"/>
                <w:szCs w:val="28"/>
              </w:rPr>
              <w:t>Контрольная точка 2.</w:t>
            </w:r>
            <w:r w:rsidR="00AE2271">
              <w:rPr>
                <w:sz w:val="28"/>
                <w:szCs w:val="28"/>
              </w:rPr>
              <w:t>1</w:t>
            </w:r>
            <w:r w:rsidRPr="00BD3034">
              <w:rPr>
                <w:sz w:val="28"/>
                <w:szCs w:val="28"/>
              </w:rPr>
              <w:t>.</w:t>
            </w:r>
            <w:r w:rsidR="00AE2271">
              <w:rPr>
                <w:sz w:val="28"/>
                <w:szCs w:val="28"/>
              </w:rPr>
              <w:t>3</w:t>
            </w:r>
            <w:r w:rsidRPr="00BD3034">
              <w:rPr>
                <w:sz w:val="28"/>
                <w:szCs w:val="28"/>
              </w:rPr>
              <w:t xml:space="preserve">. </w:t>
            </w:r>
            <w:r w:rsidR="00AE2271" w:rsidRPr="00AE2271">
              <w:rPr>
                <w:sz w:val="28"/>
                <w:szCs w:val="28"/>
              </w:rPr>
              <w:t>«Проведены проверки качества продукции (услуг), реализуемой на потребительском рынке Белокалитвинского района»</w:t>
            </w:r>
          </w:p>
        </w:tc>
        <w:tc>
          <w:tcPr>
            <w:tcW w:w="1474" w:type="dxa"/>
            <w:tcBorders>
              <w:top w:val="single" w:sz="4" w:space="0" w:color="auto"/>
              <w:left w:val="single" w:sz="4" w:space="0" w:color="auto"/>
              <w:bottom w:val="single" w:sz="4" w:space="0" w:color="auto"/>
              <w:right w:val="single" w:sz="4" w:space="0" w:color="auto"/>
            </w:tcBorders>
          </w:tcPr>
          <w:p w:rsidR="00BD3034" w:rsidRPr="00BD3034" w:rsidRDefault="00AE2271" w:rsidP="00AE2271">
            <w:pPr>
              <w:jc w:val="both"/>
              <w:rPr>
                <w:sz w:val="28"/>
                <w:szCs w:val="28"/>
              </w:rPr>
            </w:pPr>
            <w:r>
              <w:rPr>
                <w:sz w:val="28"/>
                <w:szCs w:val="28"/>
              </w:rPr>
              <w:t>28</w:t>
            </w:r>
            <w:r w:rsidR="00BD3034" w:rsidRPr="00BD3034">
              <w:rPr>
                <w:sz w:val="28"/>
                <w:szCs w:val="28"/>
              </w:rPr>
              <w:t xml:space="preserve"> ноября 202</w:t>
            </w:r>
            <w:r>
              <w:rPr>
                <w:sz w:val="28"/>
                <w:szCs w:val="28"/>
              </w:rPr>
              <w:t>7</w:t>
            </w:r>
            <w:r w:rsidR="00BD3034" w:rsidRPr="00BD3034">
              <w:rPr>
                <w:sz w:val="28"/>
                <w:szCs w:val="28"/>
              </w:rPr>
              <w:t xml:space="preserve"> г.</w:t>
            </w:r>
          </w:p>
        </w:tc>
        <w:tc>
          <w:tcPr>
            <w:tcW w:w="3568" w:type="dxa"/>
            <w:tcBorders>
              <w:top w:val="single" w:sz="4" w:space="0" w:color="auto"/>
              <w:left w:val="single" w:sz="4" w:space="0" w:color="auto"/>
              <w:bottom w:val="single" w:sz="4" w:space="0" w:color="auto"/>
              <w:right w:val="single" w:sz="4" w:space="0" w:color="auto"/>
            </w:tcBorders>
          </w:tcPr>
          <w:p w:rsidR="00BD3034" w:rsidRPr="00BD3034" w:rsidRDefault="00AE2271" w:rsidP="00BD3034">
            <w:pPr>
              <w:jc w:val="both"/>
              <w:rPr>
                <w:sz w:val="28"/>
                <w:szCs w:val="28"/>
              </w:rPr>
            </w:pPr>
            <w:r w:rsidRPr="00AE2271">
              <w:rPr>
                <w:sz w:val="28"/>
                <w:szCs w:val="28"/>
              </w:rPr>
              <w:t>Отдел экономики, малого бизнеса, инвестиций и местного самоуправления (Волкова О.В., начальник отдела экономики, малого бизнеса, инвестиций и местного самоуправления)</w:t>
            </w:r>
          </w:p>
        </w:tc>
        <w:tc>
          <w:tcPr>
            <w:tcW w:w="2977" w:type="dxa"/>
            <w:tcBorders>
              <w:top w:val="single" w:sz="4" w:space="0" w:color="auto"/>
              <w:left w:val="single" w:sz="4" w:space="0" w:color="auto"/>
              <w:bottom w:val="single" w:sz="4" w:space="0" w:color="auto"/>
              <w:right w:val="single" w:sz="4" w:space="0" w:color="auto"/>
            </w:tcBorders>
          </w:tcPr>
          <w:p w:rsidR="00BD3034" w:rsidRPr="00BD3034" w:rsidRDefault="00AE2271" w:rsidP="00BD3034">
            <w:pPr>
              <w:jc w:val="both"/>
              <w:rPr>
                <w:sz w:val="28"/>
                <w:szCs w:val="28"/>
              </w:rPr>
            </w:pPr>
            <w:r w:rsidRPr="00AE2271">
              <w:rPr>
                <w:sz w:val="28"/>
                <w:szCs w:val="28"/>
              </w:rPr>
              <w:t>информационная справка отдела экономики, малого бизнеса, инвестиций и местного самоуправления о проведении проверки качества продукции (услуг), реализуемой на потребительском рынке Белокалитвинского района</w:t>
            </w:r>
          </w:p>
        </w:tc>
        <w:tc>
          <w:tcPr>
            <w:tcW w:w="2268" w:type="dxa"/>
            <w:tcBorders>
              <w:top w:val="single" w:sz="4" w:space="0" w:color="auto"/>
              <w:left w:val="single" w:sz="4" w:space="0" w:color="auto"/>
              <w:bottom w:val="single" w:sz="4" w:space="0" w:color="auto"/>
              <w:right w:val="single" w:sz="4" w:space="0" w:color="auto"/>
            </w:tcBorders>
          </w:tcPr>
          <w:p w:rsidR="00BD3034" w:rsidRPr="00BD3034" w:rsidRDefault="00BD3034" w:rsidP="00BD3034">
            <w:pPr>
              <w:jc w:val="both"/>
              <w:rPr>
                <w:sz w:val="28"/>
                <w:szCs w:val="28"/>
              </w:rPr>
            </w:pPr>
            <w:r w:rsidRPr="00BD3034">
              <w:rPr>
                <w:sz w:val="28"/>
                <w:szCs w:val="28"/>
              </w:rPr>
              <w:t>нет информационной системы</w:t>
            </w:r>
          </w:p>
        </w:tc>
      </w:tr>
    </w:tbl>
    <w:p w:rsidR="002066DD" w:rsidRDefault="002066DD" w:rsidP="000A5466">
      <w:pPr>
        <w:tabs>
          <w:tab w:val="right" w:pos="720"/>
          <w:tab w:val="center" w:pos="4677"/>
          <w:tab w:val="right" w:pos="9355"/>
        </w:tabs>
        <w:rPr>
          <w:rFonts w:cs="Arial"/>
          <w:bCs/>
          <w:sz w:val="28"/>
          <w:szCs w:val="28"/>
        </w:rPr>
      </w:pPr>
      <w:bookmarkStart w:id="2" w:name="Par879"/>
      <w:bookmarkEnd w:id="2"/>
    </w:p>
    <w:p w:rsidR="008B7B1C" w:rsidRDefault="003E62C6" w:rsidP="000A5466">
      <w:pPr>
        <w:tabs>
          <w:tab w:val="right" w:pos="720"/>
          <w:tab w:val="center" w:pos="4677"/>
          <w:tab w:val="right" w:pos="9355"/>
        </w:tabs>
        <w:rPr>
          <w:rFonts w:cs="Arial"/>
          <w:bCs/>
          <w:sz w:val="28"/>
          <w:szCs w:val="28"/>
        </w:rPr>
      </w:pPr>
      <w:proofErr w:type="spellStart"/>
      <w:r>
        <w:rPr>
          <w:rFonts w:cs="Arial"/>
          <w:bCs/>
          <w:sz w:val="28"/>
          <w:szCs w:val="28"/>
        </w:rPr>
        <w:t>И.о</w:t>
      </w:r>
      <w:proofErr w:type="spellEnd"/>
      <w:r>
        <w:rPr>
          <w:rFonts w:cs="Arial"/>
          <w:bCs/>
          <w:sz w:val="28"/>
          <w:szCs w:val="28"/>
        </w:rPr>
        <w:t>. заместителя</w:t>
      </w:r>
      <w:r w:rsidR="000A5466">
        <w:rPr>
          <w:rFonts w:cs="Arial"/>
          <w:bCs/>
          <w:sz w:val="28"/>
          <w:szCs w:val="28"/>
        </w:rPr>
        <w:t xml:space="preserve"> главы Администрации Белокалитвинского района </w:t>
      </w:r>
    </w:p>
    <w:p w:rsidR="002E1D5C" w:rsidRPr="00435777" w:rsidRDefault="000A5466" w:rsidP="008B7B1C">
      <w:pPr>
        <w:tabs>
          <w:tab w:val="right" w:pos="720"/>
          <w:tab w:val="center" w:pos="4677"/>
          <w:tab w:val="right" w:pos="9355"/>
        </w:tabs>
        <w:rPr>
          <w:rFonts w:cs="Arial"/>
          <w:bCs/>
          <w:sz w:val="28"/>
          <w:szCs w:val="28"/>
        </w:rPr>
      </w:pPr>
      <w:r>
        <w:rPr>
          <w:rFonts w:cs="Arial"/>
          <w:bCs/>
          <w:sz w:val="28"/>
          <w:szCs w:val="28"/>
        </w:rPr>
        <w:t>по организационной и кадровой работе</w:t>
      </w:r>
      <w:r w:rsidR="002E1D5C" w:rsidRPr="00435777">
        <w:rPr>
          <w:rFonts w:cs="Arial"/>
          <w:bCs/>
          <w:sz w:val="28"/>
          <w:szCs w:val="28"/>
        </w:rPr>
        <w:t xml:space="preserve">                 </w:t>
      </w:r>
      <w:r w:rsidR="004D250A">
        <w:rPr>
          <w:rFonts w:cs="Arial"/>
          <w:bCs/>
          <w:sz w:val="28"/>
          <w:szCs w:val="28"/>
        </w:rPr>
        <w:t xml:space="preserve">             </w:t>
      </w:r>
      <w:r w:rsidR="009B544F">
        <w:rPr>
          <w:rFonts w:cs="Arial"/>
          <w:bCs/>
          <w:sz w:val="28"/>
          <w:szCs w:val="28"/>
        </w:rPr>
        <w:t xml:space="preserve">   </w:t>
      </w:r>
      <w:r w:rsidR="004D250A">
        <w:rPr>
          <w:rFonts w:cs="Arial"/>
          <w:bCs/>
          <w:sz w:val="28"/>
          <w:szCs w:val="28"/>
        </w:rPr>
        <w:t xml:space="preserve"> </w:t>
      </w:r>
      <w:r w:rsidR="004D20A7">
        <w:rPr>
          <w:rFonts w:cs="Arial"/>
          <w:bCs/>
          <w:sz w:val="28"/>
          <w:szCs w:val="28"/>
        </w:rPr>
        <w:t xml:space="preserve">           </w:t>
      </w:r>
      <w:r>
        <w:rPr>
          <w:rFonts w:cs="Arial"/>
          <w:bCs/>
          <w:sz w:val="28"/>
          <w:szCs w:val="28"/>
        </w:rPr>
        <w:t xml:space="preserve">                                                                           </w:t>
      </w:r>
      <w:r w:rsidR="003E62C6">
        <w:rPr>
          <w:rFonts w:cs="Arial"/>
          <w:bCs/>
          <w:sz w:val="28"/>
          <w:szCs w:val="28"/>
        </w:rPr>
        <w:t xml:space="preserve">  </w:t>
      </w:r>
      <w:bookmarkStart w:id="3" w:name="_GoBack"/>
      <w:bookmarkEnd w:id="3"/>
      <w:r w:rsidR="002E1D5C" w:rsidRPr="00435777">
        <w:rPr>
          <w:rFonts w:cs="Arial"/>
          <w:bCs/>
          <w:sz w:val="28"/>
          <w:szCs w:val="28"/>
        </w:rPr>
        <w:t>Л.</w:t>
      </w:r>
      <w:r w:rsidR="003E62C6">
        <w:rPr>
          <w:rFonts w:cs="Arial"/>
          <w:bCs/>
          <w:sz w:val="28"/>
          <w:szCs w:val="28"/>
        </w:rPr>
        <w:t>А</w:t>
      </w:r>
      <w:r w:rsidR="002E1D5C" w:rsidRPr="00435777">
        <w:rPr>
          <w:rFonts w:cs="Arial"/>
          <w:bCs/>
          <w:sz w:val="28"/>
          <w:szCs w:val="28"/>
        </w:rPr>
        <w:t xml:space="preserve">. </w:t>
      </w:r>
      <w:r w:rsidR="003E62C6">
        <w:rPr>
          <w:rFonts w:cs="Arial"/>
          <w:bCs/>
          <w:sz w:val="28"/>
          <w:szCs w:val="28"/>
        </w:rPr>
        <w:t>Леонова</w:t>
      </w:r>
    </w:p>
    <w:p w:rsidR="002066DD" w:rsidRDefault="002E1D5C" w:rsidP="002066DD">
      <w:pPr>
        <w:tabs>
          <w:tab w:val="center" w:pos="4677"/>
          <w:tab w:val="right" w:pos="9355"/>
        </w:tabs>
        <w:rPr>
          <w:sz w:val="28"/>
          <w:szCs w:val="28"/>
        </w:rPr>
      </w:pPr>
      <w:r w:rsidRPr="001974F0">
        <w:rPr>
          <w:sz w:val="28"/>
          <w:szCs w:val="28"/>
        </w:rPr>
        <w:t>Проект вносит:</w:t>
      </w:r>
    </w:p>
    <w:p w:rsidR="002066DD" w:rsidRPr="002066DD" w:rsidRDefault="009B544F">
      <w:pPr>
        <w:tabs>
          <w:tab w:val="center" w:pos="4677"/>
          <w:tab w:val="right" w:pos="9355"/>
        </w:tabs>
        <w:rPr>
          <w:sz w:val="28"/>
          <w:szCs w:val="28"/>
        </w:rPr>
      </w:pPr>
      <w:r w:rsidRPr="002066DD">
        <w:rPr>
          <w:sz w:val="28"/>
          <w:szCs w:val="28"/>
        </w:rPr>
        <w:t>н</w:t>
      </w:r>
      <w:r w:rsidR="002E1D5C" w:rsidRPr="002066DD">
        <w:rPr>
          <w:sz w:val="28"/>
          <w:szCs w:val="28"/>
        </w:rPr>
        <w:t>ачальник отдела экономики,</w:t>
      </w:r>
      <w:r w:rsidR="000A5466" w:rsidRPr="002066DD">
        <w:rPr>
          <w:sz w:val="28"/>
          <w:szCs w:val="28"/>
        </w:rPr>
        <w:t xml:space="preserve"> </w:t>
      </w:r>
      <w:r w:rsidR="002E1D5C" w:rsidRPr="002066DD">
        <w:rPr>
          <w:sz w:val="28"/>
          <w:szCs w:val="28"/>
        </w:rPr>
        <w:t>малого бизнеса, инвестиций и</w:t>
      </w:r>
      <w:r w:rsidR="000A5466" w:rsidRPr="002066DD">
        <w:rPr>
          <w:sz w:val="28"/>
          <w:szCs w:val="28"/>
        </w:rPr>
        <w:t xml:space="preserve"> </w:t>
      </w:r>
      <w:r w:rsidR="002E1D5C" w:rsidRPr="002066DD">
        <w:rPr>
          <w:sz w:val="28"/>
          <w:szCs w:val="28"/>
        </w:rPr>
        <w:t>местного самоуправления</w:t>
      </w:r>
      <w:r w:rsidR="000A5466" w:rsidRPr="002066DD">
        <w:rPr>
          <w:sz w:val="28"/>
          <w:szCs w:val="28"/>
        </w:rPr>
        <w:t xml:space="preserve">         </w:t>
      </w:r>
      <w:r w:rsidR="002E1D5C" w:rsidRPr="002066DD">
        <w:rPr>
          <w:sz w:val="28"/>
          <w:szCs w:val="28"/>
        </w:rPr>
        <w:t xml:space="preserve">                   </w:t>
      </w:r>
      <w:r w:rsidR="004D20A7" w:rsidRPr="002066DD">
        <w:rPr>
          <w:sz w:val="28"/>
          <w:szCs w:val="28"/>
        </w:rPr>
        <w:t xml:space="preserve">      </w:t>
      </w:r>
      <w:r w:rsidR="000A5466" w:rsidRPr="002066DD">
        <w:rPr>
          <w:sz w:val="28"/>
          <w:szCs w:val="28"/>
        </w:rPr>
        <w:t xml:space="preserve">       </w:t>
      </w:r>
      <w:r w:rsidR="00BD3AB1" w:rsidRPr="002066DD">
        <w:rPr>
          <w:sz w:val="28"/>
          <w:szCs w:val="28"/>
        </w:rPr>
        <w:t>О.В. Волкова</w:t>
      </w:r>
    </w:p>
    <w:sectPr w:rsidR="002066DD" w:rsidRPr="002066DD" w:rsidSect="00DC2FB3">
      <w:pgSz w:w="16838" w:h="11906" w:orient="landscape" w:code="9"/>
      <w:pgMar w:top="709" w:right="709" w:bottom="851" w:left="1134" w:header="39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7D69" w:rsidRDefault="00957D69">
      <w:r>
        <w:separator/>
      </w:r>
    </w:p>
  </w:endnote>
  <w:endnote w:type="continuationSeparator" w:id="0">
    <w:p w:rsidR="00957D69" w:rsidRDefault="00957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Droid Sans Fallback">
    <w:panose1 w:val="00000000000000000000"/>
    <w:charset w:val="00"/>
    <w:family w:val="roman"/>
    <w:notTrueType/>
    <w:pitch w:val="default"/>
  </w:font>
  <w:font w:name="FreeSans">
    <w:altName w:val="Times New Roman"/>
    <w:charset w:val="01"/>
    <w:family w:val="auto"/>
    <w:pitch w:val="variable"/>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20A1" w:rsidRPr="009C438D" w:rsidRDefault="00EC20A1">
    <w:pPr>
      <w:pStyle w:val="a6"/>
    </w:pPr>
  </w:p>
  <w:p w:rsidR="00EC20A1" w:rsidRDefault="00EC20A1" w:rsidP="004B040D">
    <w:pPr>
      <w:pStyle w:val="a6"/>
      <w:jc w:val="right"/>
    </w:pPr>
    <w:r>
      <w:fldChar w:fldCharType="begin"/>
    </w:r>
    <w:r>
      <w:instrText>PAGE   \* MERGEFORMAT</w:instrText>
    </w:r>
    <w:r>
      <w:fldChar w:fldCharType="separate"/>
    </w:r>
    <w:r w:rsidR="003E62C6">
      <w:rPr>
        <w:noProof/>
      </w:rPr>
      <w:t>50</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7D69" w:rsidRDefault="00957D69">
      <w:r>
        <w:separator/>
      </w:r>
    </w:p>
  </w:footnote>
  <w:footnote w:type="continuationSeparator" w:id="0">
    <w:p w:rsidR="00957D69" w:rsidRDefault="00957D6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name w:val="WW8Num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15:restartNumberingAfterBreak="0">
    <w:nsid w:val="27A10B46"/>
    <w:multiLevelType w:val="hybridMultilevel"/>
    <w:tmpl w:val="EBDCF388"/>
    <w:lvl w:ilvl="0" w:tplc="965CDE4E">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2" w15:restartNumberingAfterBreak="0">
    <w:nsid w:val="2CC0058A"/>
    <w:multiLevelType w:val="hybridMultilevel"/>
    <w:tmpl w:val="931E7D98"/>
    <w:lvl w:ilvl="0" w:tplc="778A740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37A60C9A"/>
    <w:multiLevelType w:val="hybridMultilevel"/>
    <w:tmpl w:val="B5062804"/>
    <w:lvl w:ilvl="0" w:tplc="FCE6A8C2">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5" w15:restartNumberingAfterBreak="0">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num w:numId="1">
    <w:abstractNumId w:val="0"/>
  </w:num>
  <w:num w:numId="2">
    <w:abstractNumId w:val="5"/>
  </w:num>
  <w:num w:numId="3">
    <w:abstractNumId w:val="4"/>
  </w:num>
  <w:num w:numId="4">
    <w:abstractNumId w:val="1"/>
  </w:num>
  <w:num w:numId="5">
    <w:abstractNumId w:val="2"/>
  </w:num>
  <w:num w:numId="6">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0D"/>
    <w:rsid w:val="000009A6"/>
    <w:rsid w:val="000021B0"/>
    <w:rsid w:val="0000567E"/>
    <w:rsid w:val="000135FF"/>
    <w:rsid w:val="000145DB"/>
    <w:rsid w:val="0002101A"/>
    <w:rsid w:val="00021FE3"/>
    <w:rsid w:val="000321CE"/>
    <w:rsid w:val="00040C21"/>
    <w:rsid w:val="000422D2"/>
    <w:rsid w:val="000433FD"/>
    <w:rsid w:val="000446F7"/>
    <w:rsid w:val="000467A9"/>
    <w:rsid w:val="0005130D"/>
    <w:rsid w:val="00056046"/>
    <w:rsid w:val="00087E16"/>
    <w:rsid w:val="000915A0"/>
    <w:rsid w:val="00091B8F"/>
    <w:rsid w:val="00093DE3"/>
    <w:rsid w:val="000A5466"/>
    <w:rsid w:val="000B404B"/>
    <w:rsid w:val="000B419E"/>
    <w:rsid w:val="000B6601"/>
    <w:rsid w:val="000B7147"/>
    <w:rsid w:val="000D11C6"/>
    <w:rsid w:val="000D703B"/>
    <w:rsid w:val="000E00D1"/>
    <w:rsid w:val="000E1276"/>
    <w:rsid w:val="000E20C8"/>
    <w:rsid w:val="000E7FF2"/>
    <w:rsid w:val="000F176F"/>
    <w:rsid w:val="000F1BA6"/>
    <w:rsid w:val="000F2F84"/>
    <w:rsid w:val="000F4ABA"/>
    <w:rsid w:val="00102528"/>
    <w:rsid w:val="0010281A"/>
    <w:rsid w:val="0010527F"/>
    <w:rsid w:val="0010747A"/>
    <w:rsid w:val="00121560"/>
    <w:rsid w:val="00127D7B"/>
    <w:rsid w:val="00130BA6"/>
    <w:rsid w:val="001336DE"/>
    <w:rsid w:val="00134BBF"/>
    <w:rsid w:val="00137943"/>
    <w:rsid w:val="00142A17"/>
    <w:rsid w:val="00146BF9"/>
    <w:rsid w:val="00147945"/>
    <w:rsid w:val="00152788"/>
    <w:rsid w:val="00160F52"/>
    <w:rsid w:val="001618F1"/>
    <w:rsid w:val="00162686"/>
    <w:rsid w:val="00162E57"/>
    <w:rsid w:val="001643E9"/>
    <w:rsid w:val="001859FC"/>
    <w:rsid w:val="00190F93"/>
    <w:rsid w:val="00191DF6"/>
    <w:rsid w:val="00193982"/>
    <w:rsid w:val="001974F0"/>
    <w:rsid w:val="00197750"/>
    <w:rsid w:val="001B1632"/>
    <w:rsid w:val="001B30BA"/>
    <w:rsid w:val="001B375F"/>
    <w:rsid w:val="001B4B19"/>
    <w:rsid w:val="001B61BD"/>
    <w:rsid w:val="001C2F46"/>
    <w:rsid w:val="001C3FBA"/>
    <w:rsid w:val="001D45B9"/>
    <w:rsid w:val="001D58EC"/>
    <w:rsid w:val="001D5BC6"/>
    <w:rsid w:val="001D7B6E"/>
    <w:rsid w:val="001F0876"/>
    <w:rsid w:val="001F0A14"/>
    <w:rsid w:val="001F185A"/>
    <w:rsid w:val="001F4C3B"/>
    <w:rsid w:val="00205045"/>
    <w:rsid w:val="00205591"/>
    <w:rsid w:val="002066DD"/>
    <w:rsid w:val="00214B11"/>
    <w:rsid w:val="00217475"/>
    <w:rsid w:val="00221F09"/>
    <w:rsid w:val="00230B7D"/>
    <w:rsid w:val="00232CB2"/>
    <w:rsid w:val="0023378C"/>
    <w:rsid w:val="00241D5F"/>
    <w:rsid w:val="00247991"/>
    <w:rsid w:val="00256DDD"/>
    <w:rsid w:val="00261B01"/>
    <w:rsid w:val="00261CC8"/>
    <w:rsid w:val="0026718B"/>
    <w:rsid w:val="0026756F"/>
    <w:rsid w:val="002739FA"/>
    <w:rsid w:val="00274E0D"/>
    <w:rsid w:val="00275689"/>
    <w:rsid w:val="0028375A"/>
    <w:rsid w:val="00283D8F"/>
    <w:rsid w:val="00283E44"/>
    <w:rsid w:val="0028547D"/>
    <w:rsid w:val="002865CB"/>
    <w:rsid w:val="00291E11"/>
    <w:rsid w:val="002937FE"/>
    <w:rsid w:val="002A0421"/>
    <w:rsid w:val="002A6ACA"/>
    <w:rsid w:val="002C427D"/>
    <w:rsid w:val="002C5B0A"/>
    <w:rsid w:val="002D4093"/>
    <w:rsid w:val="002D7ED6"/>
    <w:rsid w:val="002E1D5C"/>
    <w:rsid w:val="002E5E2B"/>
    <w:rsid w:val="002E6C6F"/>
    <w:rsid w:val="002F01D1"/>
    <w:rsid w:val="00304750"/>
    <w:rsid w:val="003055C6"/>
    <w:rsid w:val="00313C5B"/>
    <w:rsid w:val="00314298"/>
    <w:rsid w:val="00320F99"/>
    <w:rsid w:val="0032119B"/>
    <w:rsid w:val="00321A09"/>
    <w:rsid w:val="00321A21"/>
    <w:rsid w:val="00323345"/>
    <w:rsid w:val="00326053"/>
    <w:rsid w:val="00326F6E"/>
    <w:rsid w:val="0033236E"/>
    <w:rsid w:val="003354FC"/>
    <w:rsid w:val="00346A95"/>
    <w:rsid w:val="00352275"/>
    <w:rsid w:val="00354B14"/>
    <w:rsid w:val="00361CD3"/>
    <w:rsid w:val="00362C9E"/>
    <w:rsid w:val="00365E52"/>
    <w:rsid w:val="00366BB2"/>
    <w:rsid w:val="00371AF9"/>
    <w:rsid w:val="0037568B"/>
    <w:rsid w:val="00375E46"/>
    <w:rsid w:val="003771D0"/>
    <w:rsid w:val="00381B4F"/>
    <w:rsid w:val="00384D70"/>
    <w:rsid w:val="003850B8"/>
    <w:rsid w:val="003A2E42"/>
    <w:rsid w:val="003B2A99"/>
    <w:rsid w:val="003B7DCE"/>
    <w:rsid w:val="003C2786"/>
    <w:rsid w:val="003C6BA7"/>
    <w:rsid w:val="003D47CA"/>
    <w:rsid w:val="003E04F9"/>
    <w:rsid w:val="003E49E7"/>
    <w:rsid w:val="003E62C6"/>
    <w:rsid w:val="003F0189"/>
    <w:rsid w:val="003F3219"/>
    <w:rsid w:val="003F476A"/>
    <w:rsid w:val="003F4A54"/>
    <w:rsid w:val="003F7673"/>
    <w:rsid w:val="00405D8A"/>
    <w:rsid w:val="00413325"/>
    <w:rsid w:val="00416BEF"/>
    <w:rsid w:val="0042123F"/>
    <w:rsid w:val="00422B23"/>
    <w:rsid w:val="00423BAA"/>
    <w:rsid w:val="00425899"/>
    <w:rsid w:val="00426868"/>
    <w:rsid w:val="00427BEF"/>
    <w:rsid w:val="0043365B"/>
    <w:rsid w:val="0044393D"/>
    <w:rsid w:val="00446556"/>
    <w:rsid w:val="00450842"/>
    <w:rsid w:val="00450E2B"/>
    <w:rsid w:val="00453567"/>
    <w:rsid w:val="0045377D"/>
    <w:rsid w:val="004560EA"/>
    <w:rsid w:val="00457287"/>
    <w:rsid w:val="0046070D"/>
    <w:rsid w:val="004706C8"/>
    <w:rsid w:val="00473C08"/>
    <w:rsid w:val="00473E05"/>
    <w:rsid w:val="00474FC1"/>
    <w:rsid w:val="004813C4"/>
    <w:rsid w:val="00481450"/>
    <w:rsid w:val="00482BF6"/>
    <w:rsid w:val="00485298"/>
    <w:rsid w:val="00496711"/>
    <w:rsid w:val="004A49EC"/>
    <w:rsid w:val="004B040D"/>
    <w:rsid w:val="004B2917"/>
    <w:rsid w:val="004C7E95"/>
    <w:rsid w:val="004D20A7"/>
    <w:rsid w:val="004D250A"/>
    <w:rsid w:val="004D2775"/>
    <w:rsid w:val="004D48DB"/>
    <w:rsid w:val="004E0E14"/>
    <w:rsid w:val="004F2609"/>
    <w:rsid w:val="0050303E"/>
    <w:rsid w:val="00504A35"/>
    <w:rsid w:val="00505B80"/>
    <w:rsid w:val="00506564"/>
    <w:rsid w:val="00506965"/>
    <w:rsid w:val="00507DD5"/>
    <w:rsid w:val="005103EA"/>
    <w:rsid w:val="005134A0"/>
    <w:rsid w:val="005162D6"/>
    <w:rsid w:val="005274F5"/>
    <w:rsid w:val="00530FDF"/>
    <w:rsid w:val="00533A16"/>
    <w:rsid w:val="00534E9A"/>
    <w:rsid w:val="005361B2"/>
    <w:rsid w:val="005373E3"/>
    <w:rsid w:val="00540935"/>
    <w:rsid w:val="00550A85"/>
    <w:rsid w:val="005551E6"/>
    <w:rsid w:val="005557FE"/>
    <w:rsid w:val="005605F4"/>
    <w:rsid w:val="00573433"/>
    <w:rsid w:val="00573CA8"/>
    <w:rsid w:val="005773EB"/>
    <w:rsid w:val="005858A0"/>
    <w:rsid w:val="005877F7"/>
    <w:rsid w:val="00587CEB"/>
    <w:rsid w:val="00596DC7"/>
    <w:rsid w:val="005A09E4"/>
    <w:rsid w:val="005A245C"/>
    <w:rsid w:val="005A7A4E"/>
    <w:rsid w:val="005B3B5F"/>
    <w:rsid w:val="005B7FFD"/>
    <w:rsid w:val="005C26F8"/>
    <w:rsid w:val="005C495E"/>
    <w:rsid w:val="005C57F6"/>
    <w:rsid w:val="005E14D2"/>
    <w:rsid w:val="005E2C0C"/>
    <w:rsid w:val="005E40CF"/>
    <w:rsid w:val="005F0847"/>
    <w:rsid w:val="005F0CAB"/>
    <w:rsid w:val="005F23FE"/>
    <w:rsid w:val="005F4E3E"/>
    <w:rsid w:val="006050A2"/>
    <w:rsid w:val="006110A5"/>
    <w:rsid w:val="00613C08"/>
    <w:rsid w:val="00625ACF"/>
    <w:rsid w:val="00627644"/>
    <w:rsid w:val="00636797"/>
    <w:rsid w:val="00641F26"/>
    <w:rsid w:val="0064261C"/>
    <w:rsid w:val="0064381B"/>
    <w:rsid w:val="00644C41"/>
    <w:rsid w:val="00644EC8"/>
    <w:rsid w:val="00663078"/>
    <w:rsid w:val="00667AD1"/>
    <w:rsid w:val="0067759C"/>
    <w:rsid w:val="00682B00"/>
    <w:rsid w:val="00696A00"/>
    <w:rsid w:val="0069702D"/>
    <w:rsid w:val="006A4064"/>
    <w:rsid w:val="006A5CD0"/>
    <w:rsid w:val="006B0F06"/>
    <w:rsid w:val="006C0780"/>
    <w:rsid w:val="006C23B5"/>
    <w:rsid w:val="006C6216"/>
    <w:rsid w:val="006D0F5F"/>
    <w:rsid w:val="006D41D9"/>
    <w:rsid w:val="006D513B"/>
    <w:rsid w:val="006D6285"/>
    <w:rsid w:val="006E05D3"/>
    <w:rsid w:val="006E0F17"/>
    <w:rsid w:val="006F423A"/>
    <w:rsid w:val="006F6259"/>
    <w:rsid w:val="00703B54"/>
    <w:rsid w:val="00703C3E"/>
    <w:rsid w:val="007060D4"/>
    <w:rsid w:val="0071168D"/>
    <w:rsid w:val="00724FEA"/>
    <w:rsid w:val="00732BAF"/>
    <w:rsid w:val="00734F36"/>
    <w:rsid w:val="007419AC"/>
    <w:rsid w:val="007427A1"/>
    <w:rsid w:val="007447C5"/>
    <w:rsid w:val="007472E3"/>
    <w:rsid w:val="007554C6"/>
    <w:rsid w:val="00767FC2"/>
    <w:rsid w:val="00787654"/>
    <w:rsid w:val="007932D3"/>
    <w:rsid w:val="00795263"/>
    <w:rsid w:val="007A31B0"/>
    <w:rsid w:val="007A3D94"/>
    <w:rsid w:val="007B3BE9"/>
    <w:rsid w:val="007C09BE"/>
    <w:rsid w:val="007C211F"/>
    <w:rsid w:val="007C2218"/>
    <w:rsid w:val="007C4781"/>
    <w:rsid w:val="007C732C"/>
    <w:rsid w:val="007E5CF5"/>
    <w:rsid w:val="007F0C4F"/>
    <w:rsid w:val="007F3278"/>
    <w:rsid w:val="007F63A7"/>
    <w:rsid w:val="00803474"/>
    <w:rsid w:val="00806A84"/>
    <w:rsid w:val="008104EA"/>
    <w:rsid w:val="00810C48"/>
    <w:rsid w:val="008321BE"/>
    <w:rsid w:val="00832327"/>
    <w:rsid w:val="008325BB"/>
    <w:rsid w:val="00834B51"/>
    <w:rsid w:val="00836090"/>
    <w:rsid w:val="00836B61"/>
    <w:rsid w:val="00836D50"/>
    <w:rsid w:val="00842A92"/>
    <w:rsid w:val="00844AAA"/>
    <w:rsid w:val="008450B9"/>
    <w:rsid w:val="00847602"/>
    <w:rsid w:val="00855F8C"/>
    <w:rsid w:val="00867C73"/>
    <w:rsid w:val="00872883"/>
    <w:rsid w:val="008739A9"/>
    <w:rsid w:val="00881871"/>
    <w:rsid w:val="0088342E"/>
    <w:rsid w:val="00891127"/>
    <w:rsid w:val="008A14C2"/>
    <w:rsid w:val="008A45CA"/>
    <w:rsid w:val="008B003D"/>
    <w:rsid w:val="008B7AAE"/>
    <w:rsid w:val="008B7B1C"/>
    <w:rsid w:val="008D72B1"/>
    <w:rsid w:val="008E2310"/>
    <w:rsid w:val="008E5E61"/>
    <w:rsid w:val="008E63ED"/>
    <w:rsid w:val="008F3056"/>
    <w:rsid w:val="008F3C04"/>
    <w:rsid w:val="008F4E4B"/>
    <w:rsid w:val="008F69A0"/>
    <w:rsid w:val="008F6EA4"/>
    <w:rsid w:val="0093449C"/>
    <w:rsid w:val="00935A18"/>
    <w:rsid w:val="00937C0E"/>
    <w:rsid w:val="00940942"/>
    <w:rsid w:val="00940C3C"/>
    <w:rsid w:val="00943C43"/>
    <w:rsid w:val="00943E52"/>
    <w:rsid w:val="00946579"/>
    <w:rsid w:val="009469D2"/>
    <w:rsid w:val="009511CF"/>
    <w:rsid w:val="00951EAE"/>
    <w:rsid w:val="00952B2F"/>
    <w:rsid w:val="009544E1"/>
    <w:rsid w:val="00957D69"/>
    <w:rsid w:val="00964C73"/>
    <w:rsid w:val="009736B7"/>
    <w:rsid w:val="009750FC"/>
    <w:rsid w:val="009800DC"/>
    <w:rsid w:val="00980DD6"/>
    <w:rsid w:val="00982599"/>
    <w:rsid w:val="00982C42"/>
    <w:rsid w:val="00986E9A"/>
    <w:rsid w:val="00993503"/>
    <w:rsid w:val="00995FD7"/>
    <w:rsid w:val="009A185F"/>
    <w:rsid w:val="009A201A"/>
    <w:rsid w:val="009A2C14"/>
    <w:rsid w:val="009A598C"/>
    <w:rsid w:val="009B544F"/>
    <w:rsid w:val="009B6172"/>
    <w:rsid w:val="009C43BE"/>
    <w:rsid w:val="009C6395"/>
    <w:rsid w:val="009D177B"/>
    <w:rsid w:val="009D6C77"/>
    <w:rsid w:val="009D780F"/>
    <w:rsid w:val="009E28BA"/>
    <w:rsid w:val="009E3523"/>
    <w:rsid w:val="009E372A"/>
    <w:rsid w:val="009E6FFE"/>
    <w:rsid w:val="009F74E7"/>
    <w:rsid w:val="009F792E"/>
    <w:rsid w:val="00A027DB"/>
    <w:rsid w:val="00A05C6B"/>
    <w:rsid w:val="00A066E5"/>
    <w:rsid w:val="00A1157A"/>
    <w:rsid w:val="00A16519"/>
    <w:rsid w:val="00A2770B"/>
    <w:rsid w:val="00A27C6A"/>
    <w:rsid w:val="00A327C7"/>
    <w:rsid w:val="00A35C04"/>
    <w:rsid w:val="00A366DF"/>
    <w:rsid w:val="00A36C6E"/>
    <w:rsid w:val="00A40C35"/>
    <w:rsid w:val="00A53C9B"/>
    <w:rsid w:val="00A61A02"/>
    <w:rsid w:val="00A63F91"/>
    <w:rsid w:val="00A753AD"/>
    <w:rsid w:val="00A7546C"/>
    <w:rsid w:val="00A7662E"/>
    <w:rsid w:val="00A773B5"/>
    <w:rsid w:val="00A80C39"/>
    <w:rsid w:val="00A93034"/>
    <w:rsid w:val="00A94403"/>
    <w:rsid w:val="00AA4326"/>
    <w:rsid w:val="00AA4EA9"/>
    <w:rsid w:val="00AB3FBE"/>
    <w:rsid w:val="00AB4651"/>
    <w:rsid w:val="00AB490E"/>
    <w:rsid w:val="00AB7E20"/>
    <w:rsid w:val="00AC3786"/>
    <w:rsid w:val="00AC554B"/>
    <w:rsid w:val="00AC79DE"/>
    <w:rsid w:val="00AE2271"/>
    <w:rsid w:val="00AE3245"/>
    <w:rsid w:val="00AE38A6"/>
    <w:rsid w:val="00AF617D"/>
    <w:rsid w:val="00AF6D47"/>
    <w:rsid w:val="00AF7180"/>
    <w:rsid w:val="00B112F5"/>
    <w:rsid w:val="00B16010"/>
    <w:rsid w:val="00B17ACB"/>
    <w:rsid w:val="00B36163"/>
    <w:rsid w:val="00B42513"/>
    <w:rsid w:val="00B42A9A"/>
    <w:rsid w:val="00B43091"/>
    <w:rsid w:val="00B53DF9"/>
    <w:rsid w:val="00B545E8"/>
    <w:rsid w:val="00B547C2"/>
    <w:rsid w:val="00B55FC9"/>
    <w:rsid w:val="00B629E6"/>
    <w:rsid w:val="00B63F11"/>
    <w:rsid w:val="00B643E7"/>
    <w:rsid w:val="00B66291"/>
    <w:rsid w:val="00B67E8F"/>
    <w:rsid w:val="00B7179F"/>
    <w:rsid w:val="00B722D6"/>
    <w:rsid w:val="00B72BF3"/>
    <w:rsid w:val="00B734B1"/>
    <w:rsid w:val="00B742D4"/>
    <w:rsid w:val="00B7586A"/>
    <w:rsid w:val="00B7722E"/>
    <w:rsid w:val="00B80AAF"/>
    <w:rsid w:val="00B812C0"/>
    <w:rsid w:val="00B9281A"/>
    <w:rsid w:val="00B957DE"/>
    <w:rsid w:val="00B96E3F"/>
    <w:rsid w:val="00BA0186"/>
    <w:rsid w:val="00BA1CDD"/>
    <w:rsid w:val="00BA5ECB"/>
    <w:rsid w:val="00BB6ED2"/>
    <w:rsid w:val="00BC16ED"/>
    <w:rsid w:val="00BC19CC"/>
    <w:rsid w:val="00BC6F8C"/>
    <w:rsid w:val="00BD3034"/>
    <w:rsid w:val="00BD32BF"/>
    <w:rsid w:val="00BD3AB1"/>
    <w:rsid w:val="00BD53C4"/>
    <w:rsid w:val="00BE25E3"/>
    <w:rsid w:val="00BE2F31"/>
    <w:rsid w:val="00BE2F93"/>
    <w:rsid w:val="00BE6C1E"/>
    <w:rsid w:val="00BF4BF7"/>
    <w:rsid w:val="00C0178C"/>
    <w:rsid w:val="00C022EF"/>
    <w:rsid w:val="00C0650E"/>
    <w:rsid w:val="00C078AA"/>
    <w:rsid w:val="00C114E5"/>
    <w:rsid w:val="00C11EC8"/>
    <w:rsid w:val="00C12317"/>
    <w:rsid w:val="00C13F2E"/>
    <w:rsid w:val="00C202E1"/>
    <w:rsid w:val="00C27AD3"/>
    <w:rsid w:val="00C34CB6"/>
    <w:rsid w:val="00C449D0"/>
    <w:rsid w:val="00C45007"/>
    <w:rsid w:val="00C50EEF"/>
    <w:rsid w:val="00C534ED"/>
    <w:rsid w:val="00C540D3"/>
    <w:rsid w:val="00C5443A"/>
    <w:rsid w:val="00C625B5"/>
    <w:rsid w:val="00C644B2"/>
    <w:rsid w:val="00C6512E"/>
    <w:rsid w:val="00C7683B"/>
    <w:rsid w:val="00C77ECE"/>
    <w:rsid w:val="00C81E7E"/>
    <w:rsid w:val="00C9045D"/>
    <w:rsid w:val="00C934A0"/>
    <w:rsid w:val="00C977BB"/>
    <w:rsid w:val="00C97E55"/>
    <w:rsid w:val="00CA0926"/>
    <w:rsid w:val="00CA0B3F"/>
    <w:rsid w:val="00CA2D3C"/>
    <w:rsid w:val="00CA3832"/>
    <w:rsid w:val="00CA7B05"/>
    <w:rsid w:val="00CB5250"/>
    <w:rsid w:val="00CB5A5B"/>
    <w:rsid w:val="00CC3551"/>
    <w:rsid w:val="00CD137D"/>
    <w:rsid w:val="00CD2879"/>
    <w:rsid w:val="00CE2826"/>
    <w:rsid w:val="00CE6B72"/>
    <w:rsid w:val="00CE740C"/>
    <w:rsid w:val="00CE7A4C"/>
    <w:rsid w:val="00CF22A8"/>
    <w:rsid w:val="00CF29E0"/>
    <w:rsid w:val="00CF6248"/>
    <w:rsid w:val="00D13F06"/>
    <w:rsid w:val="00D169CE"/>
    <w:rsid w:val="00D1727A"/>
    <w:rsid w:val="00D21E0A"/>
    <w:rsid w:val="00D25DED"/>
    <w:rsid w:val="00D278A6"/>
    <w:rsid w:val="00D400F7"/>
    <w:rsid w:val="00D41E71"/>
    <w:rsid w:val="00D44A88"/>
    <w:rsid w:val="00D46C22"/>
    <w:rsid w:val="00D46DAB"/>
    <w:rsid w:val="00D51D72"/>
    <w:rsid w:val="00D571D4"/>
    <w:rsid w:val="00D63ECD"/>
    <w:rsid w:val="00D70E03"/>
    <w:rsid w:val="00D713E2"/>
    <w:rsid w:val="00D72F2A"/>
    <w:rsid w:val="00D819C7"/>
    <w:rsid w:val="00D86A86"/>
    <w:rsid w:val="00D86CCF"/>
    <w:rsid w:val="00D9607E"/>
    <w:rsid w:val="00DA3D74"/>
    <w:rsid w:val="00DC2FB3"/>
    <w:rsid w:val="00DD01A9"/>
    <w:rsid w:val="00DE14EC"/>
    <w:rsid w:val="00DE2F46"/>
    <w:rsid w:val="00DE3303"/>
    <w:rsid w:val="00DE3DEE"/>
    <w:rsid w:val="00DE5DCF"/>
    <w:rsid w:val="00DE6A64"/>
    <w:rsid w:val="00DF06D7"/>
    <w:rsid w:val="00DF1B73"/>
    <w:rsid w:val="00E06E44"/>
    <w:rsid w:val="00E07703"/>
    <w:rsid w:val="00E17AC1"/>
    <w:rsid w:val="00E17C2C"/>
    <w:rsid w:val="00E21996"/>
    <w:rsid w:val="00E2395A"/>
    <w:rsid w:val="00E249B9"/>
    <w:rsid w:val="00E262E5"/>
    <w:rsid w:val="00E30BE3"/>
    <w:rsid w:val="00E3407B"/>
    <w:rsid w:val="00E34E67"/>
    <w:rsid w:val="00E41645"/>
    <w:rsid w:val="00E44ACB"/>
    <w:rsid w:val="00E50344"/>
    <w:rsid w:val="00E57C9A"/>
    <w:rsid w:val="00E6029D"/>
    <w:rsid w:val="00E605D8"/>
    <w:rsid w:val="00E60C95"/>
    <w:rsid w:val="00E71E21"/>
    <w:rsid w:val="00E75AC6"/>
    <w:rsid w:val="00E77D3C"/>
    <w:rsid w:val="00E77D4D"/>
    <w:rsid w:val="00E81B32"/>
    <w:rsid w:val="00E830C9"/>
    <w:rsid w:val="00E84D87"/>
    <w:rsid w:val="00E92477"/>
    <w:rsid w:val="00E9401E"/>
    <w:rsid w:val="00E94C09"/>
    <w:rsid w:val="00E9655A"/>
    <w:rsid w:val="00EA0F1C"/>
    <w:rsid w:val="00EA62CA"/>
    <w:rsid w:val="00EA7448"/>
    <w:rsid w:val="00EA78A4"/>
    <w:rsid w:val="00EA7CAE"/>
    <w:rsid w:val="00EB26E6"/>
    <w:rsid w:val="00EB2C50"/>
    <w:rsid w:val="00EC20A1"/>
    <w:rsid w:val="00EE3388"/>
    <w:rsid w:val="00EE779B"/>
    <w:rsid w:val="00EF2EA4"/>
    <w:rsid w:val="00EF5CA9"/>
    <w:rsid w:val="00EF6DE4"/>
    <w:rsid w:val="00F01D17"/>
    <w:rsid w:val="00F1584B"/>
    <w:rsid w:val="00F20672"/>
    <w:rsid w:val="00F34502"/>
    <w:rsid w:val="00F35093"/>
    <w:rsid w:val="00F35207"/>
    <w:rsid w:val="00F37CE0"/>
    <w:rsid w:val="00F45E35"/>
    <w:rsid w:val="00F4755E"/>
    <w:rsid w:val="00F51BAC"/>
    <w:rsid w:val="00F57870"/>
    <w:rsid w:val="00F60C5E"/>
    <w:rsid w:val="00F62C29"/>
    <w:rsid w:val="00F76CA4"/>
    <w:rsid w:val="00F77960"/>
    <w:rsid w:val="00F82F92"/>
    <w:rsid w:val="00F83D6E"/>
    <w:rsid w:val="00F9265B"/>
    <w:rsid w:val="00FA3057"/>
    <w:rsid w:val="00FA5BA3"/>
    <w:rsid w:val="00FA6075"/>
    <w:rsid w:val="00FA737E"/>
    <w:rsid w:val="00FB276F"/>
    <w:rsid w:val="00FC48B4"/>
    <w:rsid w:val="00FD15FC"/>
    <w:rsid w:val="00FD1C5D"/>
    <w:rsid w:val="00FD7886"/>
    <w:rsid w:val="00FE3233"/>
    <w:rsid w:val="00FE7ADB"/>
    <w:rsid w:val="00FF4C98"/>
    <w:rsid w:val="00FF5E71"/>
    <w:rsid w:val="00FF6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480932"/>
  <w15:chartTrackingRefBased/>
  <w15:docId w15:val="{32953F7F-B8F9-46F7-A156-264BEA630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qFormat="1"/>
    <w:lsdException w:name="footnote reference" w:uiPriority="99"/>
    <w:lsdException w:name="List Bullet" w:uiPriority="99"/>
    <w:lsdException w:name="List 3" w:uiPriority="99"/>
    <w:lsdException w:name="Title" w:qFormat="1"/>
    <w:lsdException w:name="Subtitle" w:qFormat="1"/>
    <w:lsdException w:name="Body Text First Indent" w:uiPriority="99"/>
    <w:lsdException w:name="Body Text 2" w:uiPriority="99"/>
    <w:lsdException w:name="Body Text Indent 2" w:uiPriority="99"/>
    <w:lsdException w:name="Body Text Indent 3" w:uiPriority="99"/>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jc w:val="center"/>
      <w:outlineLvl w:val="0"/>
    </w:pPr>
    <w:rPr>
      <w:sz w:val="44"/>
      <w:szCs w:val="20"/>
    </w:rPr>
  </w:style>
  <w:style w:type="paragraph" w:styleId="2">
    <w:name w:val="heading 2"/>
    <w:basedOn w:val="a"/>
    <w:next w:val="a"/>
    <w:link w:val="20"/>
    <w:qFormat/>
    <w:pPr>
      <w:keepNext/>
      <w:outlineLvl w:val="1"/>
    </w:pPr>
    <w:rPr>
      <w:b/>
      <w:sz w:val="28"/>
      <w:szCs w:val="20"/>
    </w:rPr>
  </w:style>
  <w:style w:type="paragraph" w:styleId="3">
    <w:name w:val="heading 3"/>
    <w:basedOn w:val="2"/>
    <w:next w:val="a"/>
    <w:link w:val="30"/>
    <w:unhideWhenUsed/>
    <w:qFormat/>
    <w:rsid w:val="000F2F84"/>
    <w:pPr>
      <w:keepNext w:val="0"/>
      <w:widowControl w:val="0"/>
      <w:autoSpaceDE w:val="0"/>
      <w:autoSpaceDN w:val="0"/>
      <w:adjustRightInd w:val="0"/>
      <w:jc w:val="both"/>
      <w:outlineLvl w:val="2"/>
    </w:pPr>
    <w:rPr>
      <w:rFonts w:ascii="Arial" w:hAnsi="Arial"/>
      <w:b w:val="0"/>
      <w:sz w:val="24"/>
      <w:szCs w:val="24"/>
      <w:lang w:val="x-none" w:eastAsia="x-none"/>
    </w:rPr>
  </w:style>
  <w:style w:type="paragraph" w:styleId="4">
    <w:name w:val="heading 4"/>
    <w:basedOn w:val="3"/>
    <w:next w:val="a"/>
    <w:link w:val="40"/>
    <w:unhideWhenUsed/>
    <w:qFormat/>
    <w:rsid w:val="000F2F84"/>
    <w:pPr>
      <w:outlineLvl w:val="3"/>
    </w:pPr>
  </w:style>
  <w:style w:type="paragraph" w:styleId="5">
    <w:name w:val="heading 5"/>
    <w:basedOn w:val="a"/>
    <w:next w:val="a"/>
    <w:link w:val="50"/>
    <w:unhideWhenUsed/>
    <w:qFormat/>
    <w:rsid w:val="000F2F84"/>
    <w:pPr>
      <w:spacing w:before="240" w:after="60"/>
      <w:outlineLvl w:val="4"/>
    </w:pPr>
    <w:rPr>
      <w:rFonts w:ascii="Arial" w:hAnsi="Arial"/>
      <w:b/>
      <w:bCs/>
      <w:i/>
      <w:iCs/>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4B040D"/>
    <w:rPr>
      <w:sz w:val="44"/>
      <w:lang w:val="ru-RU" w:eastAsia="ru-RU" w:bidi="ar-SA"/>
    </w:rPr>
  </w:style>
  <w:style w:type="paragraph" w:styleId="a3">
    <w:name w:val="header"/>
    <w:basedOn w:val="a"/>
    <w:link w:val="a4"/>
    <w:pPr>
      <w:tabs>
        <w:tab w:val="center" w:pos="4536"/>
        <w:tab w:val="right" w:pos="9072"/>
      </w:tabs>
    </w:pPr>
    <w:rPr>
      <w:sz w:val="28"/>
      <w:szCs w:val="20"/>
    </w:rPr>
  </w:style>
  <w:style w:type="character" w:customStyle="1" w:styleId="a4">
    <w:name w:val="Верхний колонтитул Знак"/>
    <w:link w:val="a3"/>
    <w:uiPriority w:val="99"/>
    <w:locked/>
    <w:rsid w:val="004B040D"/>
    <w:rPr>
      <w:sz w:val="28"/>
      <w:lang w:val="ru-RU" w:eastAsia="ru-RU" w:bidi="ar-SA"/>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aliases w:val="Знак"/>
    <w:basedOn w:val="a"/>
    <w:link w:val="a7"/>
    <w:uiPriority w:val="99"/>
    <w:pPr>
      <w:tabs>
        <w:tab w:val="center" w:pos="4677"/>
        <w:tab w:val="right" w:pos="9355"/>
      </w:tabs>
    </w:pPr>
  </w:style>
  <w:style w:type="character" w:customStyle="1" w:styleId="a7">
    <w:name w:val="Нижний колонтитул Знак"/>
    <w:aliases w:val="Знак Знак"/>
    <w:link w:val="a6"/>
    <w:uiPriority w:val="99"/>
    <w:locked/>
    <w:rsid w:val="004B040D"/>
    <w:rPr>
      <w:sz w:val="24"/>
      <w:szCs w:val="24"/>
      <w:lang w:val="ru-RU" w:eastAsia="ru-RU" w:bidi="ar-SA"/>
    </w:rPr>
  </w:style>
  <w:style w:type="paragraph" w:styleId="a8">
    <w:name w:val="Body Text"/>
    <w:basedOn w:val="a"/>
    <w:link w:val="a9"/>
    <w:rsid w:val="004B040D"/>
    <w:rPr>
      <w:sz w:val="28"/>
      <w:szCs w:val="20"/>
    </w:rPr>
  </w:style>
  <w:style w:type="character" w:customStyle="1" w:styleId="a9">
    <w:name w:val="Основной текст Знак"/>
    <w:link w:val="a8"/>
    <w:uiPriority w:val="99"/>
    <w:locked/>
    <w:rsid w:val="004B040D"/>
    <w:rPr>
      <w:sz w:val="28"/>
      <w:lang w:val="ru-RU" w:eastAsia="ru-RU" w:bidi="ar-SA"/>
    </w:rPr>
  </w:style>
  <w:style w:type="paragraph" w:styleId="aa">
    <w:name w:val="Body Text Indent"/>
    <w:basedOn w:val="a"/>
    <w:link w:val="ab"/>
    <w:rsid w:val="004B040D"/>
    <w:pPr>
      <w:ind w:firstLine="709"/>
      <w:jc w:val="both"/>
    </w:pPr>
    <w:rPr>
      <w:sz w:val="28"/>
      <w:szCs w:val="20"/>
    </w:rPr>
  </w:style>
  <w:style w:type="paragraph" w:customStyle="1" w:styleId="Postan">
    <w:name w:val="Postan"/>
    <w:basedOn w:val="a"/>
    <w:uiPriority w:val="99"/>
    <w:rsid w:val="004B040D"/>
    <w:pPr>
      <w:jc w:val="center"/>
    </w:pPr>
    <w:rPr>
      <w:sz w:val="28"/>
      <w:szCs w:val="20"/>
    </w:rPr>
  </w:style>
  <w:style w:type="character" w:styleId="ac">
    <w:name w:val="page number"/>
    <w:basedOn w:val="a0"/>
    <w:rsid w:val="004B040D"/>
  </w:style>
  <w:style w:type="paragraph" w:customStyle="1" w:styleId="ad">
    <w:name w:val="Нормальный (таблица)"/>
    <w:basedOn w:val="a"/>
    <w:next w:val="a"/>
    <w:uiPriority w:val="99"/>
    <w:rsid w:val="004B040D"/>
    <w:pPr>
      <w:widowControl w:val="0"/>
      <w:autoSpaceDE w:val="0"/>
      <w:autoSpaceDN w:val="0"/>
      <w:adjustRightInd w:val="0"/>
      <w:jc w:val="both"/>
    </w:pPr>
    <w:rPr>
      <w:rFonts w:ascii="Arial" w:eastAsia="Calibri" w:hAnsi="Arial" w:cs="Arial"/>
    </w:rPr>
  </w:style>
  <w:style w:type="paragraph" w:customStyle="1" w:styleId="ae">
    <w:name w:val="Прижатый влево"/>
    <w:basedOn w:val="a"/>
    <w:next w:val="a"/>
    <w:rsid w:val="004B040D"/>
    <w:pPr>
      <w:widowControl w:val="0"/>
      <w:autoSpaceDE w:val="0"/>
      <w:autoSpaceDN w:val="0"/>
      <w:adjustRightInd w:val="0"/>
    </w:pPr>
    <w:rPr>
      <w:rFonts w:ascii="Arial" w:eastAsia="Calibri" w:hAnsi="Arial" w:cs="Arial"/>
    </w:rPr>
  </w:style>
  <w:style w:type="paragraph" w:customStyle="1" w:styleId="211">
    <w:name w:val="Основной текст 21"/>
    <w:basedOn w:val="a"/>
    <w:uiPriority w:val="99"/>
    <w:rsid w:val="004B040D"/>
    <w:pPr>
      <w:ind w:firstLine="720"/>
      <w:jc w:val="both"/>
    </w:pPr>
    <w:rPr>
      <w:rFonts w:eastAsia="Calibri"/>
      <w:sz w:val="28"/>
      <w:szCs w:val="20"/>
    </w:rPr>
  </w:style>
  <w:style w:type="paragraph" w:styleId="22">
    <w:name w:val="Body Text Indent 2"/>
    <w:basedOn w:val="a"/>
    <w:link w:val="23"/>
    <w:uiPriority w:val="99"/>
    <w:rsid w:val="004B040D"/>
    <w:pPr>
      <w:ind w:firstLine="702"/>
      <w:jc w:val="both"/>
    </w:pPr>
    <w:rPr>
      <w:rFonts w:eastAsia="Calibri"/>
      <w:sz w:val="28"/>
    </w:rPr>
  </w:style>
  <w:style w:type="character" w:customStyle="1" w:styleId="23">
    <w:name w:val="Основной текст с отступом 2 Знак"/>
    <w:link w:val="22"/>
    <w:uiPriority w:val="99"/>
    <w:locked/>
    <w:rsid w:val="004B040D"/>
    <w:rPr>
      <w:rFonts w:eastAsia="Calibri"/>
      <w:sz w:val="28"/>
      <w:szCs w:val="24"/>
      <w:lang w:val="ru-RU" w:eastAsia="ru-RU" w:bidi="ar-SA"/>
    </w:rPr>
  </w:style>
  <w:style w:type="paragraph" w:customStyle="1" w:styleId="212">
    <w:name w:val="Основной текст с отступом 21"/>
    <w:basedOn w:val="a"/>
    <w:uiPriority w:val="99"/>
    <w:rsid w:val="004B040D"/>
    <w:pPr>
      <w:ind w:firstLine="720"/>
      <w:jc w:val="both"/>
    </w:pPr>
    <w:rPr>
      <w:rFonts w:eastAsia="Calibri"/>
      <w:sz w:val="28"/>
      <w:szCs w:val="20"/>
    </w:rPr>
  </w:style>
  <w:style w:type="paragraph" w:customStyle="1" w:styleId="consplusnormal">
    <w:name w:val="consplusnormal"/>
    <w:basedOn w:val="a"/>
    <w:uiPriority w:val="99"/>
    <w:rsid w:val="004B040D"/>
    <w:pPr>
      <w:spacing w:before="100" w:beforeAutospacing="1" w:after="100" w:afterAutospacing="1"/>
    </w:pPr>
    <w:rPr>
      <w:rFonts w:eastAsia="Calibri"/>
    </w:rPr>
  </w:style>
  <w:style w:type="character" w:customStyle="1" w:styleId="apple-converted-space">
    <w:name w:val="apple-converted-space"/>
    <w:rsid w:val="004B040D"/>
    <w:rPr>
      <w:rFonts w:cs="Times New Roman"/>
    </w:rPr>
  </w:style>
  <w:style w:type="paragraph" w:customStyle="1" w:styleId="11">
    <w:name w:val="Абзац списка1"/>
    <w:basedOn w:val="a"/>
    <w:uiPriority w:val="99"/>
    <w:rsid w:val="004B040D"/>
    <w:pPr>
      <w:suppressAutoHyphens/>
    </w:pPr>
    <w:rPr>
      <w:rFonts w:ascii="Calibri" w:hAnsi="Calibri" w:cs="Calibri"/>
      <w:kern w:val="2"/>
      <w:sz w:val="20"/>
      <w:szCs w:val="20"/>
      <w:lang w:eastAsia="ar-SA"/>
    </w:rPr>
  </w:style>
  <w:style w:type="paragraph" w:customStyle="1" w:styleId="ConsPlusCell">
    <w:name w:val="ConsPlusCell"/>
    <w:uiPriority w:val="99"/>
    <w:rsid w:val="004B040D"/>
    <w:pPr>
      <w:autoSpaceDE w:val="0"/>
      <w:autoSpaceDN w:val="0"/>
      <w:adjustRightInd w:val="0"/>
    </w:pPr>
    <w:rPr>
      <w:sz w:val="28"/>
      <w:szCs w:val="28"/>
      <w:lang w:eastAsia="en-US"/>
    </w:rPr>
  </w:style>
  <w:style w:type="paragraph" w:styleId="af">
    <w:name w:val="Balloon Text"/>
    <w:basedOn w:val="a"/>
    <w:link w:val="af0"/>
    <w:uiPriority w:val="99"/>
    <w:rsid w:val="004B040D"/>
    <w:rPr>
      <w:rFonts w:ascii="Tahoma" w:eastAsia="Calibri" w:hAnsi="Tahoma" w:cs="Tahoma"/>
      <w:sz w:val="16"/>
      <w:szCs w:val="16"/>
    </w:rPr>
  </w:style>
  <w:style w:type="character" w:customStyle="1" w:styleId="af0">
    <w:name w:val="Текст выноски Знак"/>
    <w:link w:val="af"/>
    <w:uiPriority w:val="99"/>
    <w:locked/>
    <w:rsid w:val="004B040D"/>
    <w:rPr>
      <w:rFonts w:ascii="Tahoma" w:eastAsia="Calibri" w:hAnsi="Tahoma" w:cs="Tahoma"/>
      <w:sz w:val="16"/>
      <w:szCs w:val="16"/>
      <w:lang w:val="ru-RU" w:eastAsia="ru-RU" w:bidi="ar-SA"/>
    </w:rPr>
  </w:style>
  <w:style w:type="paragraph" w:customStyle="1" w:styleId="Style1">
    <w:name w:val="Style1"/>
    <w:basedOn w:val="a"/>
    <w:uiPriority w:val="99"/>
    <w:rsid w:val="004B040D"/>
    <w:pPr>
      <w:widowControl w:val="0"/>
      <w:autoSpaceDE w:val="0"/>
      <w:autoSpaceDN w:val="0"/>
      <w:adjustRightInd w:val="0"/>
      <w:spacing w:line="326" w:lineRule="exact"/>
    </w:pPr>
    <w:rPr>
      <w:rFonts w:eastAsia="Calibri"/>
    </w:rPr>
  </w:style>
  <w:style w:type="character" w:customStyle="1" w:styleId="FontStyle11">
    <w:name w:val="Font Style11"/>
    <w:rsid w:val="004B040D"/>
    <w:rPr>
      <w:rFonts w:ascii="Times New Roman" w:hAnsi="Times New Roman"/>
      <w:sz w:val="26"/>
    </w:rPr>
  </w:style>
  <w:style w:type="paragraph" w:customStyle="1" w:styleId="24">
    <w:name w:val="Абзац списка2"/>
    <w:basedOn w:val="a"/>
    <w:rsid w:val="004B040D"/>
    <w:pPr>
      <w:spacing w:line="276" w:lineRule="auto"/>
      <w:ind w:left="720" w:firstLine="709"/>
      <w:contextualSpacing/>
      <w:jc w:val="both"/>
    </w:pPr>
    <w:rPr>
      <w:sz w:val="28"/>
      <w:szCs w:val="22"/>
      <w:lang w:eastAsia="en-US"/>
    </w:rPr>
  </w:style>
  <w:style w:type="paragraph" w:customStyle="1" w:styleId="25">
    <w:name w:val="Абзац списка2"/>
    <w:basedOn w:val="a"/>
    <w:uiPriority w:val="99"/>
    <w:rsid w:val="004B040D"/>
    <w:pPr>
      <w:suppressAutoHyphens/>
    </w:pPr>
    <w:rPr>
      <w:rFonts w:eastAsia="PMingLiU"/>
      <w:kern w:val="1"/>
      <w:sz w:val="20"/>
      <w:szCs w:val="20"/>
      <w:lang w:eastAsia="ar-SA"/>
    </w:rPr>
  </w:style>
  <w:style w:type="character" w:customStyle="1" w:styleId="af1">
    <w:name w:val="Основной текст_"/>
    <w:link w:val="12"/>
    <w:locked/>
    <w:rsid w:val="004B040D"/>
    <w:rPr>
      <w:b/>
      <w:spacing w:val="-3"/>
      <w:shd w:val="clear" w:color="auto" w:fill="FFFFFF"/>
      <w:lang w:bidi="ar-SA"/>
    </w:rPr>
  </w:style>
  <w:style w:type="paragraph" w:customStyle="1" w:styleId="12">
    <w:name w:val="Основной текст1"/>
    <w:basedOn w:val="a"/>
    <w:link w:val="af1"/>
    <w:rsid w:val="004B040D"/>
    <w:pPr>
      <w:widowControl w:val="0"/>
      <w:shd w:val="clear" w:color="auto" w:fill="FFFFFF"/>
      <w:spacing w:before="600" w:line="278" w:lineRule="exact"/>
      <w:jc w:val="center"/>
    </w:pPr>
    <w:rPr>
      <w:b/>
      <w:spacing w:val="-3"/>
      <w:sz w:val="20"/>
      <w:szCs w:val="20"/>
      <w:shd w:val="clear" w:color="auto" w:fill="FFFFFF"/>
    </w:rPr>
  </w:style>
  <w:style w:type="character" w:styleId="af2">
    <w:name w:val="footnote reference"/>
    <w:uiPriority w:val="99"/>
    <w:rsid w:val="004B040D"/>
    <w:rPr>
      <w:vertAlign w:val="superscript"/>
    </w:rPr>
  </w:style>
  <w:style w:type="paragraph" w:styleId="af3">
    <w:name w:val="footnote text"/>
    <w:basedOn w:val="a"/>
    <w:link w:val="af4"/>
    <w:uiPriority w:val="99"/>
    <w:rsid w:val="004B040D"/>
    <w:rPr>
      <w:rFonts w:eastAsia="Calibri"/>
      <w:sz w:val="20"/>
      <w:szCs w:val="20"/>
    </w:rPr>
  </w:style>
  <w:style w:type="character" w:customStyle="1" w:styleId="af4">
    <w:name w:val="Текст сноски Знак"/>
    <w:link w:val="af3"/>
    <w:uiPriority w:val="99"/>
    <w:locked/>
    <w:rsid w:val="004B040D"/>
    <w:rPr>
      <w:rFonts w:eastAsia="Calibri"/>
      <w:lang w:val="ru-RU" w:eastAsia="ru-RU" w:bidi="ar-SA"/>
    </w:rPr>
  </w:style>
  <w:style w:type="character" w:customStyle="1" w:styleId="13">
    <w:name w:val="Основной текст Знак1"/>
    <w:aliases w:val="Основной текст Знак Знак"/>
    <w:rsid w:val="004B040D"/>
    <w:rPr>
      <w:sz w:val="28"/>
    </w:rPr>
  </w:style>
  <w:style w:type="paragraph" w:customStyle="1" w:styleId="Default">
    <w:name w:val="Default"/>
    <w:rsid w:val="004B040D"/>
    <w:pPr>
      <w:autoSpaceDE w:val="0"/>
      <w:autoSpaceDN w:val="0"/>
      <w:adjustRightInd w:val="0"/>
    </w:pPr>
    <w:rPr>
      <w:color w:val="000000"/>
      <w:sz w:val="24"/>
      <w:szCs w:val="24"/>
      <w:lang w:eastAsia="en-US"/>
    </w:rPr>
  </w:style>
  <w:style w:type="paragraph" w:customStyle="1" w:styleId="default0">
    <w:name w:val="default"/>
    <w:basedOn w:val="a"/>
    <w:uiPriority w:val="99"/>
    <w:rsid w:val="004B040D"/>
    <w:pPr>
      <w:spacing w:before="100" w:beforeAutospacing="1" w:after="100" w:afterAutospacing="1"/>
    </w:pPr>
    <w:rPr>
      <w:rFonts w:eastAsia="Calibri"/>
    </w:rPr>
  </w:style>
  <w:style w:type="paragraph" w:styleId="af5">
    <w:name w:val="Normal (Web)"/>
    <w:basedOn w:val="a"/>
    <w:uiPriority w:val="99"/>
    <w:rsid w:val="004B040D"/>
    <w:pPr>
      <w:spacing w:before="100" w:beforeAutospacing="1" w:after="100" w:afterAutospacing="1"/>
    </w:pPr>
    <w:rPr>
      <w:rFonts w:eastAsia="Calibri"/>
    </w:rPr>
  </w:style>
  <w:style w:type="character" w:customStyle="1" w:styleId="af6">
    <w:name w:val="Гипертекстовая ссылка"/>
    <w:uiPriority w:val="99"/>
    <w:rsid w:val="004B040D"/>
    <w:rPr>
      <w:color w:val="008000"/>
    </w:rPr>
  </w:style>
  <w:style w:type="character" w:customStyle="1" w:styleId="caps">
    <w:name w:val="caps"/>
    <w:rsid w:val="004B040D"/>
  </w:style>
  <w:style w:type="paragraph" w:customStyle="1" w:styleId="s1">
    <w:name w:val="s_1"/>
    <w:basedOn w:val="a"/>
    <w:uiPriority w:val="99"/>
    <w:rsid w:val="004B040D"/>
    <w:pPr>
      <w:spacing w:before="100" w:beforeAutospacing="1" w:after="100" w:afterAutospacing="1"/>
    </w:pPr>
    <w:rPr>
      <w:rFonts w:eastAsia="Calibri"/>
    </w:rPr>
  </w:style>
  <w:style w:type="paragraph" w:customStyle="1" w:styleId="31">
    <w:name w:val="Абзац списка3"/>
    <w:basedOn w:val="a"/>
    <w:uiPriority w:val="99"/>
    <w:rsid w:val="004B040D"/>
    <w:pPr>
      <w:suppressAutoHyphens/>
    </w:pPr>
    <w:rPr>
      <w:rFonts w:eastAsia="PMingLiU"/>
      <w:kern w:val="1"/>
      <w:sz w:val="20"/>
      <w:szCs w:val="20"/>
      <w:lang w:eastAsia="ar-SA"/>
    </w:rPr>
  </w:style>
  <w:style w:type="paragraph" w:customStyle="1" w:styleId="ConsPlusNormal0">
    <w:name w:val="ConsPlusNormal"/>
    <w:rsid w:val="004B040D"/>
    <w:pPr>
      <w:widowControl w:val="0"/>
      <w:autoSpaceDE w:val="0"/>
      <w:autoSpaceDN w:val="0"/>
      <w:adjustRightInd w:val="0"/>
    </w:pPr>
    <w:rPr>
      <w:rFonts w:ascii="Calibri" w:eastAsia="Calibri" w:hAnsi="Calibri" w:cs="Calibri"/>
      <w:sz w:val="22"/>
      <w:szCs w:val="22"/>
    </w:rPr>
  </w:style>
  <w:style w:type="character" w:customStyle="1" w:styleId="af7">
    <w:name w:val="Цветовое выделение"/>
    <w:rsid w:val="004B040D"/>
    <w:rPr>
      <w:b/>
      <w:color w:val="000080"/>
    </w:rPr>
  </w:style>
  <w:style w:type="paragraph" w:customStyle="1" w:styleId="220">
    <w:name w:val="Основной текст 22"/>
    <w:basedOn w:val="a"/>
    <w:uiPriority w:val="99"/>
    <w:rsid w:val="004B040D"/>
    <w:pPr>
      <w:spacing w:line="360" w:lineRule="auto"/>
      <w:ind w:firstLine="720"/>
      <w:jc w:val="both"/>
    </w:pPr>
    <w:rPr>
      <w:rFonts w:eastAsia="Calibri"/>
      <w:szCs w:val="20"/>
    </w:rPr>
  </w:style>
  <w:style w:type="paragraph" w:customStyle="1" w:styleId="14">
    <w:name w:val="Знак Знак1 Знак"/>
    <w:basedOn w:val="a"/>
    <w:rsid w:val="004B040D"/>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link w:val="3"/>
    <w:rsid w:val="000F2F84"/>
    <w:rPr>
      <w:rFonts w:ascii="Arial" w:hAnsi="Arial"/>
      <w:sz w:val="24"/>
      <w:szCs w:val="24"/>
      <w:lang w:val="x-none" w:eastAsia="x-none"/>
    </w:rPr>
  </w:style>
  <w:style w:type="character" w:customStyle="1" w:styleId="40">
    <w:name w:val="Заголовок 4 Знак"/>
    <w:link w:val="4"/>
    <w:rsid w:val="000F2F84"/>
    <w:rPr>
      <w:rFonts w:ascii="Arial" w:hAnsi="Arial"/>
      <w:sz w:val="24"/>
      <w:szCs w:val="24"/>
      <w:lang w:val="x-none" w:eastAsia="x-none"/>
    </w:rPr>
  </w:style>
  <w:style w:type="character" w:customStyle="1" w:styleId="50">
    <w:name w:val="Заголовок 5 Знак"/>
    <w:link w:val="5"/>
    <w:rsid w:val="000F2F84"/>
    <w:rPr>
      <w:rFonts w:ascii="Arial" w:hAnsi="Arial"/>
      <w:b/>
      <w:bCs/>
      <w:i/>
      <w:iCs/>
      <w:sz w:val="26"/>
      <w:szCs w:val="26"/>
      <w:lang w:val="x-none" w:eastAsia="x-none"/>
    </w:rPr>
  </w:style>
  <w:style w:type="character" w:styleId="af8">
    <w:name w:val="Hyperlink"/>
    <w:uiPriority w:val="99"/>
    <w:rsid w:val="000F2F84"/>
    <w:rPr>
      <w:rFonts w:cs="Times New Roman"/>
      <w:color w:val="0000FF"/>
      <w:u w:val="single"/>
    </w:rPr>
  </w:style>
  <w:style w:type="paragraph" w:customStyle="1" w:styleId="ListParagraph1">
    <w:name w:val="List Paragraph1"/>
    <w:basedOn w:val="a"/>
    <w:uiPriority w:val="99"/>
    <w:rsid w:val="000F2F84"/>
    <w:pPr>
      <w:suppressAutoHyphens/>
    </w:pPr>
    <w:rPr>
      <w:rFonts w:eastAsia="PMingLiU"/>
      <w:kern w:val="2"/>
      <w:sz w:val="20"/>
      <w:szCs w:val="20"/>
      <w:lang w:eastAsia="ar-SA"/>
    </w:rPr>
  </w:style>
  <w:style w:type="character" w:customStyle="1" w:styleId="20">
    <w:name w:val="Заголовок 2 Знак"/>
    <w:link w:val="2"/>
    <w:rsid w:val="000F2F84"/>
    <w:rPr>
      <w:b/>
      <w:sz w:val="28"/>
    </w:rPr>
  </w:style>
  <w:style w:type="character" w:styleId="af9">
    <w:name w:val="FollowedHyperlink"/>
    <w:unhideWhenUsed/>
    <w:rsid w:val="000F2F84"/>
    <w:rPr>
      <w:color w:val="800080"/>
      <w:u w:val="single"/>
    </w:rPr>
  </w:style>
  <w:style w:type="paragraph" w:styleId="afa">
    <w:name w:val="Body Text First Indent"/>
    <w:basedOn w:val="a"/>
    <w:link w:val="afb"/>
    <w:uiPriority w:val="99"/>
    <w:unhideWhenUsed/>
    <w:rsid w:val="000F2F84"/>
    <w:pPr>
      <w:ind w:firstLine="210"/>
    </w:pPr>
    <w:rPr>
      <w:rFonts w:ascii="Arial" w:hAnsi="Arial" w:cs="Arial"/>
      <w:sz w:val="28"/>
      <w:szCs w:val="20"/>
    </w:rPr>
  </w:style>
  <w:style w:type="character" w:customStyle="1" w:styleId="afb">
    <w:name w:val="Красная строка Знак"/>
    <w:link w:val="afa"/>
    <w:uiPriority w:val="99"/>
    <w:rsid w:val="000F2F84"/>
    <w:rPr>
      <w:rFonts w:ascii="Arial" w:hAnsi="Arial" w:cs="Arial"/>
      <w:sz w:val="28"/>
      <w:lang w:val="ru-RU" w:eastAsia="ru-RU" w:bidi="ar-SA"/>
    </w:rPr>
  </w:style>
  <w:style w:type="paragraph" w:styleId="afc">
    <w:name w:val="List Bullet"/>
    <w:basedOn w:val="afa"/>
    <w:uiPriority w:val="99"/>
    <w:unhideWhenUsed/>
    <w:rsid w:val="000F2F84"/>
    <w:pPr>
      <w:tabs>
        <w:tab w:val="num" w:pos="360"/>
      </w:tabs>
      <w:ind w:left="360" w:hanging="360"/>
    </w:pPr>
  </w:style>
  <w:style w:type="paragraph" w:styleId="32">
    <w:name w:val="List 3"/>
    <w:basedOn w:val="a"/>
    <w:uiPriority w:val="99"/>
    <w:unhideWhenUsed/>
    <w:rsid w:val="000F2F84"/>
    <w:pPr>
      <w:ind w:left="849" w:hanging="283"/>
      <w:jc w:val="both"/>
    </w:pPr>
    <w:rPr>
      <w:rFonts w:ascii="Arial" w:hAnsi="Arial" w:cs="Arial"/>
      <w:sz w:val="28"/>
      <w:szCs w:val="28"/>
    </w:rPr>
  </w:style>
  <w:style w:type="character" w:customStyle="1" w:styleId="ab">
    <w:name w:val="Основной текст с отступом Знак"/>
    <w:link w:val="aa"/>
    <w:uiPriority w:val="99"/>
    <w:rsid w:val="000F2F84"/>
    <w:rPr>
      <w:sz w:val="28"/>
    </w:rPr>
  </w:style>
  <w:style w:type="paragraph" w:styleId="26">
    <w:name w:val="Body Text 2"/>
    <w:basedOn w:val="a"/>
    <w:link w:val="27"/>
    <w:uiPriority w:val="99"/>
    <w:unhideWhenUsed/>
    <w:rsid w:val="000F2F84"/>
    <w:pPr>
      <w:spacing w:after="120" w:line="480" w:lineRule="auto"/>
    </w:pPr>
    <w:rPr>
      <w:rFonts w:ascii="Arial" w:hAnsi="Arial"/>
      <w:sz w:val="20"/>
      <w:szCs w:val="20"/>
      <w:lang w:val="x-none" w:eastAsia="x-none"/>
    </w:rPr>
  </w:style>
  <w:style w:type="character" w:customStyle="1" w:styleId="27">
    <w:name w:val="Основной текст 2 Знак"/>
    <w:link w:val="26"/>
    <w:uiPriority w:val="99"/>
    <w:rsid w:val="000F2F84"/>
    <w:rPr>
      <w:rFonts w:ascii="Arial" w:hAnsi="Arial"/>
      <w:lang w:val="x-none" w:eastAsia="x-none"/>
    </w:rPr>
  </w:style>
  <w:style w:type="paragraph" w:styleId="33">
    <w:name w:val="Body Text Indent 3"/>
    <w:basedOn w:val="a"/>
    <w:link w:val="34"/>
    <w:uiPriority w:val="99"/>
    <w:unhideWhenUsed/>
    <w:rsid w:val="000F2F84"/>
    <w:pPr>
      <w:spacing w:after="120"/>
      <w:ind w:left="283"/>
    </w:pPr>
    <w:rPr>
      <w:rFonts w:ascii="Arial" w:hAnsi="Arial"/>
      <w:sz w:val="16"/>
      <w:szCs w:val="16"/>
      <w:lang w:val="x-none" w:eastAsia="x-none"/>
    </w:rPr>
  </w:style>
  <w:style w:type="character" w:customStyle="1" w:styleId="34">
    <w:name w:val="Основной текст с отступом 3 Знак"/>
    <w:link w:val="33"/>
    <w:uiPriority w:val="99"/>
    <w:rsid w:val="000F2F84"/>
    <w:rPr>
      <w:rFonts w:ascii="Arial" w:hAnsi="Arial"/>
      <w:sz w:val="16"/>
      <w:szCs w:val="16"/>
      <w:lang w:val="x-none" w:eastAsia="x-none"/>
    </w:rPr>
  </w:style>
  <w:style w:type="paragraph" w:styleId="afd">
    <w:name w:val="Plain Text"/>
    <w:basedOn w:val="a"/>
    <w:link w:val="afe"/>
    <w:uiPriority w:val="99"/>
    <w:unhideWhenUsed/>
    <w:rsid w:val="000F2F84"/>
    <w:pPr>
      <w:spacing w:before="64" w:after="64"/>
    </w:pPr>
    <w:rPr>
      <w:rFonts w:ascii="Arial" w:hAnsi="Arial"/>
      <w:color w:val="000000"/>
      <w:sz w:val="20"/>
      <w:szCs w:val="20"/>
      <w:lang w:val="x-none" w:eastAsia="x-none"/>
    </w:rPr>
  </w:style>
  <w:style w:type="character" w:customStyle="1" w:styleId="afe">
    <w:name w:val="Текст Знак"/>
    <w:link w:val="afd"/>
    <w:uiPriority w:val="99"/>
    <w:rsid w:val="000F2F84"/>
    <w:rPr>
      <w:rFonts w:ascii="Arial" w:hAnsi="Arial"/>
      <w:color w:val="000000"/>
      <w:lang w:val="x-none" w:eastAsia="x-none"/>
    </w:rPr>
  </w:style>
  <w:style w:type="paragraph" w:styleId="aff">
    <w:name w:val="List Paragraph"/>
    <w:basedOn w:val="a"/>
    <w:uiPriority w:val="34"/>
    <w:qFormat/>
    <w:rsid w:val="000F2F84"/>
    <w:pPr>
      <w:spacing w:after="200" w:line="276" w:lineRule="auto"/>
      <w:ind w:left="720"/>
    </w:pPr>
    <w:rPr>
      <w:rFonts w:ascii="Calibri" w:hAnsi="Calibri" w:cs="Calibri"/>
      <w:sz w:val="22"/>
      <w:szCs w:val="22"/>
      <w:lang w:eastAsia="en-US"/>
    </w:rPr>
  </w:style>
  <w:style w:type="paragraph" w:customStyle="1" w:styleId="aff0">
    <w:name w:val="Внимание: Криминал!!"/>
    <w:basedOn w:val="a"/>
    <w:next w:val="a"/>
    <w:uiPriority w:val="99"/>
    <w:rsid w:val="000F2F84"/>
    <w:pPr>
      <w:widowControl w:val="0"/>
      <w:autoSpaceDE w:val="0"/>
      <w:autoSpaceDN w:val="0"/>
      <w:adjustRightInd w:val="0"/>
      <w:jc w:val="both"/>
    </w:pPr>
    <w:rPr>
      <w:rFonts w:ascii="Arial" w:hAnsi="Arial" w:cs="Arial"/>
    </w:rPr>
  </w:style>
  <w:style w:type="paragraph" w:customStyle="1" w:styleId="aff1">
    <w:name w:val="Внимание: недобросовестность!"/>
    <w:basedOn w:val="a"/>
    <w:next w:val="a"/>
    <w:uiPriority w:val="99"/>
    <w:rsid w:val="000F2F84"/>
    <w:pPr>
      <w:widowControl w:val="0"/>
      <w:autoSpaceDE w:val="0"/>
      <w:autoSpaceDN w:val="0"/>
      <w:adjustRightInd w:val="0"/>
      <w:jc w:val="both"/>
    </w:pPr>
    <w:rPr>
      <w:rFonts w:ascii="Arial" w:hAnsi="Arial" w:cs="Arial"/>
    </w:rPr>
  </w:style>
  <w:style w:type="paragraph" w:customStyle="1" w:styleId="aff2">
    <w:name w:val="Основное меню (преемственное)"/>
    <w:basedOn w:val="a"/>
    <w:next w:val="a"/>
    <w:uiPriority w:val="99"/>
    <w:rsid w:val="000F2F84"/>
    <w:pPr>
      <w:widowControl w:val="0"/>
      <w:autoSpaceDE w:val="0"/>
      <w:autoSpaceDN w:val="0"/>
      <w:adjustRightInd w:val="0"/>
      <w:jc w:val="both"/>
    </w:pPr>
    <w:rPr>
      <w:rFonts w:ascii="Verdana" w:hAnsi="Verdana" w:cs="Verdana"/>
    </w:rPr>
  </w:style>
  <w:style w:type="paragraph" w:customStyle="1" w:styleId="aff3">
    <w:basedOn w:val="aff2"/>
    <w:next w:val="a"/>
    <w:uiPriority w:val="99"/>
    <w:rsid w:val="000F2F84"/>
    <w:rPr>
      <w:rFonts w:ascii="Arial" w:hAnsi="Arial" w:cs="Arial"/>
      <w:b/>
      <w:bCs/>
      <w:color w:val="C0C0C0"/>
    </w:rPr>
  </w:style>
  <w:style w:type="paragraph" w:customStyle="1" w:styleId="aff4">
    <w:name w:val="Заголовок статьи"/>
    <w:basedOn w:val="a"/>
    <w:next w:val="a"/>
    <w:uiPriority w:val="99"/>
    <w:rsid w:val="000F2F84"/>
    <w:pPr>
      <w:widowControl w:val="0"/>
      <w:autoSpaceDE w:val="0"/>
      <w:autoSpaceDN w:val="0"/>
      <w:adjustRightInd w:val="0"/>
      <w:ind w:left="1612" w:hanging="892"/>
      <w:jc w:val="both"/>
    </w:pPr>
    <w:rPr>
      <w:rFonts w:ascii="Arial" w:hAnsi="Arial" w:cs="Arial"/>
    </w:rPr>
  </w:style>
  <w:style w:type="paragraph" w:customStyle="1" w:styleId="aff5">
    <w:name w:val="Интерактивный заголовок"/>
    <w:basedOn w:val="aff6"/>
    <w:next w:val="a"/>
    <w:uiPriority w:val="99"/>
    <w:rsid w:val="000F2F84"/>
    <w:pPr>
      <w:widowControl w:val="0"/>
      <w:pBdr>
        <w:bottom w:val="none" w:sz="0" w:space="0" w:color="auto"/>
      </w:pBdr>
      <w:autoSpaceDE w:val="0"/>
      <w:autoSpaceDN w:val="0"/>
      <w:adjustRightInd w:val="0"/>
      <w:spacing w:after="0"/>
      <w:contextualSpacing w:val="0"/>
      <w:jc w:val="both"/>
    </w:pPr>
    <w:rPr>
      <w:rFonts w:ascii="Arial" w:hAnsi="Arial" w:cs="Arial"/>
      <w:color w:val="auto"/>
      <w:spacing w:val="0"/>
      <w:kern w:val="0"/>
      <w:sz w:val="24"/>
      <w:szCs w:val="24"/>
      <w:u w:val="single"/>
    </w:rPr>
  </w:style>
  <w:style w:type="paragraph" w:customStyle="1" w:styleId="aff7">
    <w:name w:val="Интерфейс"/>
    <w:basedOn w:val="a"/>
    <w:next w:val="a"/>
    <w:uiPriority w:val="99"/>
    <w:rsid w:val="000F2F84"/>
    <w:pPr>
      <w:widowControl w:val="0"/>
      <w:autoSpaceDE w:val="0"/>
      <w:autoSpaceDN w:val="0"/>
      <w:adjustRightInd w:val="0"/>
      <w:jc w:val="both"/>
    </w:pPr>
    <w:rPr>
      <w:rFonts w:ascii="Arial" w:hAnsi="Arial" w:cs="Arial"/>
      <w:color w:val="ECE9D8"/>
      <w:sz w:val="22"/>
      <w:szCs w:val="22"/>
    </w:rPr>
  </w:style>
  <w:style w:type="paragraph" w:customStyle="1" w:styleId="aff8">
    <w:name w:val="Комментарий"/>
    <w:basedOn w:val="a"/>
    <w:next w:val="a"/>
    <w:uiPriority w:val="99"/>
    <w:rsid w:val="000F2F84"/>
    <w:pPr>
      <w:widowControl w:val="0"/>
      <w:autoSpaceDE w:val="0"/>
      <w:autoSpaceDN w:val="0"/>
      <w:adjustRightInd w:val="0"/>
      <w:ind w:left="170"/>
      <w:jc w:val="both"/>
    </w:pPr>
    <w:rPr>
      <w:rFonts w:ascii="Arial" w:hAnsi="Arial" w:cs="Arial"/>
      <w:i/>
      <w:iCs/>
      <w:color w:val="800080"/>
    </w:rPr>
  </w:style>
  <w:style w:type="paragraph" w:customStyle="1" w:styleId="aff9">
    <w:name w:val="Информация об изменениях документа"/>
    <w:basedOn w:val="aff8"/>
    <w:next w:val="a"/>
    <w:uiPriority w:val="99"/>
    <w:rsid w:val="000F2F84"/>
    <w:pPr>
      <w:ind w:left="0"/>
    </w:pPr>
  </w:style>
  <w:style w:type="paragraph" w:customStyle="1" w:styleId="affa">
    <w:name w:val="Текст (лев. подпись)"/>
    <w:basedOn w:val="a"/>
    <w:next w:val="a"/>
    <w:uiPriority w:val="99"/>
    <w:rsid w:val="000F2F84"/>
    <w:pPr>
      <w:widowControl w:val="0"/>
      <w:autoSpaceDE w:val="0"/>
      <w:autoSpaceDN w:val="0"/>
      <w:adjustRightInd w:val="0"/>
    </w:pPr>
    <w:rPr>
      <w:rFonts w:ascii="Arial" w:hAnsi="Arial" w:cs="Arial"/>
    </w:rPr>
  </w:style>
  <w:style w:type="paragraph" w:customStyle="1" w:styleId="affb">
    <w:name w:val="Колонтитул (левый)"/>
    <w:basedOn w:val="affa"/>
    <w:next w:val="a"/>
    <w:uiPriority w:val="99"/>
    <w:rsid w:val="000F2F84"/>
    <w:pPr>
      <w:jc w:val="both"/>
    </w:pPr>
    <w:rPr>
      <w:sz w:val="16"/>
      <w:szCs w:val="16"/>
    </w:rPr>
  </w:style>
  <w:style w:type="paragraph" w:customStyle="1" w:styleId="affc">
    <w:name w:val="Текст (прав. подпись)"/>
    <w:basedOn w:val="a"/>
    <w:next w:val="a"/>
    <w:uiPriority w:val="99"/>
    <w:rsid w:val="000F2F84"/>
    <w:pPr>
      <w:widowControl w:val="0"/>
      <w:autoSpaceDE w:val="0"/>
      <w:autoSpaceDN w:val="0"/>
      <w:adjustRightInd w:val="0"/>
      <w:jc w:val="right"/>
    </w:pPr>
    <w:rPr>
      <w:rFonts w:ascii="Arial" w:hAnsi="Arial" w:cs="Arial"/>
    </w:rPr>
  </w:style>
  <w:style w:type="paragraph" w:customStyle="1" w:styleId="affd">
    <w:name w:val="Колонтитул (правый)"/>
    <w:basedOn w:val="affc"/>
    <w:next w:val="a"/>
    <w:uiPriority w:val="99"/>
    <w:rsid w:val="000F2F84"/>
    <w:pPr>
      <w:jc w:val="both"/>
    </w:pPr>
    <w:rPr>
      <w:sz w:val="16"/>
      <w:szCs w:val="16"/>
    </w:rPr>
  </w:style>
  <w:style w:type="paragraph" w:customStyle="1" w:styleId="affe">
    <w:name w:val="Комментарий пользователя"/>
    <w:basedOn w:val="aff8"/>
    <w:next w:val="a"/>
    <w:uiPriority w:val="99"/>
    <w:rsid w:val="000F2F84"/>
    <w:pPr>
      <w:ind w:left="0"/>
      <w:jc w:val="left"/>
    </w:pPr>
    <w:rPr>
      <w:i w:val="0"/>
      <w:iCs w:val="0"/>
      <w:color w:val="000080"/>
    </w:rPr>
  </w:style>
  <w:style w:type="paragraph" w:customStyle="1" w:styleId="afff">
    <w:name w:val="Куда обратиться?"/>
    <w:basedOn w:val="a"/>
    <w:next w:val="a"/>
    <w:uiPriority w:val="99"/>
    <w:rsid w:val="000F2F84"/>
    <w:pPr>
      <w:widowControl w:val="0"/>
      <w:autoSpaceDE w:val="0"/>
      <w:autoSpaceDN w:val="0"/>
      <w:adjustRightInd w:val="0"/>
      <w:jc w:val="both"/>
    </w:pPr>
    <w:rPr>
      <w:rFonts w:ascii="Arial" w:hAnsi="Arial" w:cs="Arial"/>
    </w:rPr>
  </w:style>
  <w:style w:type="paragraph" w:customStyle="1" w:styleId="afff0">
    <w:name w:val="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1">
    <w:name w:val="Необходимые документы"/>
    <w:basedOn w:val="a"/>
    <w:next w:val="a"/>
    <w:uiPriority w:val="99"/>
    <w:rsid w:val="000F2F84"/>
    <w:pPr>
      <w:widowControl w:val="0"/>
      <w:autoSpaceDE w:val="0"/>
      <w:autoSpaceDN w:val="0"/>
      <w:adjustRightInd w:val="0"/>
      <w:ind w:left="118"/>
      <w:jc w:val="both"/>
    </w:pPr>
    <w:rPr>
      <w:rFonts w:ascii="Arial" w:hAnsi="Arial" w:cs="Arial"/>
    </w:rPr>
  </w:style>
  <w:style w:type="paragraph" w:customStyle="1" w:styleId="afff2">
    <w:name w:val="Объект"/>
    <w:basedOn w:val="a"/>
    <w:next w:val="a"/>
    <w:uiPriority w:val="99"/>
    <w:rsid w:val="000F2F84"/>
    <w:pPr>
      <w:widowControl w:val="0"/>
      <w:autoSpaceDE w:val="0"/>
      <w:autoSpaceDN w:val="0"/>
      <w:adjustRightInd w:val="0"/>
      <w:jc w:val="both"/>
    </w:pPr>
    <w:rPr>
      <w:rFonts w:ascii="Arial" w:hAnsi="Arial" w:cs="Arial"/>
    </w:rPr>
  </w:style>
  <w:style w:type="paragraph" w:customStyle="1" w:styleId="afff3">
    <w:name w:val="Таблицы (моноширинный)"/>
    <w:basedOn w:val="a"/>
    <w:next w:val="a"/>
    <w:uiPriority w:val="99"/>
    <w:rsid w:val="000F2F84"/>
    <w:pPr>
      <w:widowControl w:val="0"/>
      <w:autoSpaceDE w:val="0"/>
      <w:autoSpaceDN w:val="0"/>
      <w:adjustRightInd w:val="0"/>
      <w:jc w:val="both"/>
    </w:pPr>
    <w:rPr>
      <w:rFonts w:ascii="Courier New" w:hAnsi="Courier New" w:cs="Courier New"/>
    </w:rPr>
  </w:style>
  <w:style w:type="paragraph" w:customStyle="1" w:styleId="afff4">
    <w:name w:val="Оглавление"/>
    <w:basedOn w:val="afff3"/>
    <w:next w:val="a"/>
    <w:uiPriority w:val="99"/>
    <w:rsid w:val="000F2F84"/>
    <w:pPr>
      <w:ind w:left="140"/>
    </w:pPr>
    <w:rPr>
      <w:rFonts w:ascii="Arial" w:hAnsi="Arial" w:cs="Arial"/>
    </w:rPr>
  </w:style>
  <w:style w:type="paragraph" w:customStyle="1" w:styleId="afff5">
    <w:name w:val="Переменная часть"/>
    <w:basedOn w:val="aff2"/>
    <w:next w:val="a"/>
    <w:uiPriority w:val="99"/>
    <w:rsid w:val="000F2F84"/>
    <w:rPr>
      <w:rFonts w:ascii="Arial" w:hAnsi="Arial" w:cs="Arial"/>
      <w:sz w:val="20"/>
      <w:szCs w:val="20"/>
    </w:rPr>
  </w:style>
  <w:style w:type="paragraph" w:customStyle="1" w:styleId="afff6">
    <w:name w:val="Постоянная часть"/>
    <w:basedOn w:val="aff2"/>
    <w:next w:val="a"/>
    <w:uiPriority w:val="99"/>
    <w:rsid w:val="000F2F84"/>
    <w:rPr>
      <w:rFonts w:ascii="Arial" w:hAnsi="Arial" w:cs="Arial"/>
      <w:sz w:val="22"/>
      <w:szCs w:val="22"/>
    </w:rPr>
  </w:style>
  <w:style w:type="paragraph" w:customStyle="1" w:styleId="afff7">
    <w:name w:val="Пример."/>
    <w:basedOn w:val="a"/>
    <w:next w:val="a"/>
    <w:uiPriority w:val="99"/>
    <w:rsid w:val="000F2F84"/>
    <w:pPr>
      <w:widowControl w:val="0"/>
      <w:autoSpaceDE w:val="0"/>
      <w:autoSpaceDN w:val="0"/>
      <w:adjustRightInd w:val="0"/>
      <w:ind w:left="118" w:firstLine="602"/>
      <w:jc w:val="both"/>
    </w:pPr>
    <w:rPr>
      <w:rFonts w:ascii="Arial" w:hAnsi="Arial" w:cs="Arial"/>
    </w:rPr>
  </w:style>
  <w:style w:type="paragraph" w:customStyle="1" w:styleId="afff8">
    <w:name w:val="Примечание."/>
    <w:basedOn w:val="aff8"/>
    <w:next w:val="a"/>
    <w:uiPriority w:val="99"/>
    <w:rsid w:val="000F2F84"/>
    <w:pPr>
      <w:ind w:left="0"/>
    </w:pPr>
    <w:rPr>
      <w:i w:val="0"/>
      <w:iCs w:val="0"/>
      <w:color w:val="auto"/>
    </w:rPr>
  </w:style>
  <w:style w:type="paragraph" w:customStyle="1" w:styleId="afff9">
    <w:name w:val="Словарная статья"/>
    <w:basedOn w:val="a"/>
    <w:next w:val="a"/>
    <w:uiPriority w:val="99"/>
    <w:rsid w:val="000F2F84"/>
    <w:pPr>
      <w:widowControl w:val="0"/>
      <w:autoSpaceDE w:val="0"/>
      <w:autoSpaceDN w:val="0"/>
      <w:adjustRightInd w:val="0"/>
      <w:ind w:right="118"/>
      <w:jc w:val="both"/>
    </w:pPr>
    <w:rPr>
      <w:rFonts w:ascii="Arial" w:hAnsi="Arial" w:cs="Arial"/>
    </w:rPr>
  </w:style>
  <w:style w:type="paragraph" w:customStyle="1" w:styleId="afffa">
    <w:name w:val="Текст (справка)"/>
    <w:basedOn w:val="a"/>
    <w:next w:val="a"/>
    <w:uiPriority w:val="99"/>
    <w:rsid w:val="000F2F84"/>
    <w:pPr>
      <w:widowControl w:val="0"/>
      <w:autoSpaceDE w:val="0"/>
      <w:autoSpaceDN w:val="0"/>
      <w:adjustRightInd w:val="0"/>
      <w:ind w:left="170" w:right="170"/>
    </w:pPr>
    <w:rPr>
      <w:rFonts w:ascii="Arial" w:hAnsi="Arial" w:cs="Arial"/>
    </w:rPr>
  </w:style>
  <w:style w:type="paragraph" w:customStyle="1" w:styleId="afffb">
    <w:name w:val="Текст в таблице"/>
    <w:basedOn w:val="ad"/>
    <w:next w:val="a"/>
    <w:uiPriority w:val="99"/>
    <w:rsid w:val="000F2F84"/>
    <w:pPr>
      <w:ind w:firstLine="500"/>
    </w:pPr>
    <w:rPr>
      <w:rFonts w:eastAsia="Times New Roman"/>
    </w:rPr>
  </w:style>
  <w:style w:type="paragraph" w:customStyle="1" w:styleId="afffc">
    <w:name w:val="Технический комментарий"/>
    <w:basedOn w:val="a"/>
    <w:next w:val="a"/>
    <w:uiPriority w:val="99"/>
    <w:rsid w:val="000F2F84"/>
    <w:pPr>
      <w:widowControl w:val="0"/>
      <w:autoSpaceDE w:val="0"/>
      <w:autoSpaceDN w:val="0"/>
      <w:adjustRightInd w:val="0"/>
    </w:pPr>
    <w:rPr>
      <w:rFonts w:ascii="Arial" w:hAnsi="Arial" w:cs="Arial"/>
    </w:rPr>
  </w:style>
  <w:style w:type="paragraph" w:customStyle="1" w:styleId="afffd">
    <w:name w:val="Центрированный (таблица)"/>
    <w:basedOn w:val="ad"/>
    <w:next w:val="a"/>
    <w:uiPriority w:val="99"/>
    <w:rsid w:val="000F2F84"/>
    <w:pPr>
      <w:jc w:val="center"/>
    </w:pPr>
    <w:rPr>
      <w:rFonts w:eastAsia="Times New Roman"/>
    </w:rPr>
  </w:style>
  <w:style w:type="paragraph" w:customStyle="1" w:styleId="afffe">
    <w:name w:val="Знак Знак Знак Знак"/>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ConsPlusNonformat">
    <w:name w:val="ConsPlusNonformat"/>
    <w:uiPriority w:val="99"/>
    <w:rsid w:val="000F2F84"/>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0F2F84"/>
    <w:pPr>
      <w:widowControl w:val="0"/>
      <w:autoSpaceDE w:val="0"/>
      <w:autoSpaceDN w:val="0"/>
      <w:adjustRightInd w:val="0"/>
    </w:pPr>
    <w:rPr>
      <w:rFonts w:ascii="Arial" w:hAnsi="Arial" w:cs="Arial"/>
      <w:b/>
      <w:bCs/>
    </w:rPr>
  </w:style>
  <w:style w:type="paragraph" w:customStyle="1" w:styleId="15">
    <w:name w:val="Стиль1"/>
    <w:basedOn w:val="a"/>
    <w:uiPriority w:val="99"/>
    <w:rsid w:val="000F2F84"/>
    <w:pPr>
      <w:tabs>
        <w:tab w:val="num" w:pos="2340"/>
      </w:tabs>
      <w:ind w:left="2340" w:hanging="360"/>
    </w:pPr>
    <w:rPr>
      <w:rFonts w:ascii="Arial" w:hAnsi="Arial" w:cs="Arial"/>
      <w:sz w:val="20"/>
      <w:szCs w:val="20"/>
    </w:rPr>
  </w:style>
  <w:style w:type="paragraph" w:customStyle="1" w:styleId="consnormal">
    <w:name w:val="consnormal"/>
    <w:basedOn w:val="a"/>
    <w:uiPriority w:val="99"/>
    <w:rsid w:val="000F2F84"/>
    <w:pPr>
      <w:spacing w:before="75" w:after="75"/>
    </w:pPr>
    <w:rPr>
      <w:rFonts w:ascii="Arial" w:hAnsi="Arial" w:cs="Arial"/>
      <w:color w:val="000000"/>
      <w:sz w:val="20"/>
      <w:szCs w:val="20"/>
    </w:rPr>
  </w:style>
  <w:style w:type="paragraph" w:customStyle="1" w:styleId="ConsNonformat">
    <w:name w:val="ConsNonformat"/>
    <w:uiPriority w:val="99"/>
    <w:rsid w:val="000F2F84"/>
    <w:pPr>
      <w:widowControl w:val="0"/>
      <w:autoSpaceDE w:val="0"/>
      <w:autoSpaceDN w:val="0"/>
      <w:adjustRightInd w:val="0"/>
      <w:ind w:right="19772"/>
    </w:pPr>
    <w:rPr>
      <w:rFonts w:ascii="Courier New" w:hAnsi="Courier New" w:cs="Courier New"/>
    </w:rPr>
  </w:style>
  <w:style w:type="paragraph" w:customStyle="1" w:styleId="ConsCell">
    <w:name w:val="ConsCell"/>
    <w:uiPriority w:val="99"/>
    <w:rsid w:val="000F2F84"/>
    <w:pPr>
      <w:widowControl w:val="0"/>
      <w:autoSpaceDE w:val="0"/>
      <w:autoSpaceDN w:val="0"/>
      <w:adjustRightInd w:val="0"/>
      <w:ind w:right="19772"/>
    </w:pPr>
    <w:rPr>
      <w:rFonts w:ascii="Arial" w:hAnsi="Arial" w:cs="Arial"/>
    </w:rPr>
  </w:style>
  <w:style w:type="paragraph" w:customStyle="1" w:styleId="ConsPlusDocList">
    <w:name w:val="ConsPlusDocList"/>
    <w:uiPriority w:val="99"/>
    <w:rsid w:val="000F2F84"/>
    <w:pPr>
      <w:widowControl w:val="0"/>
      <w:autoSpaceDE w:val="0"/>
      <w:autoSpaceDN w:val="0"/>
      <w:adjustRightInd w:val="0"/>
    </w:pPr>
    <w:rPr>
      <w:rFonts w:ascii="Courier New" w:hAnsi="Courier New" w:cs="Courier New"/>
    </w:rPr>
  </w:style>
  <w:style w:type="paragraph" w:customStyle="1" w:styleId="28">
    <w:name w:val="Знак2 Знак Знак Знак Знак Знак Знак 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
    <w:name w:val="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0">
    <w:name w:val="Знак Знак Знак Знак Знак Знак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6">
    <w:name w:val="Знак Знак Знак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9">
    <w:name w:val="Знак2"/>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ConsTitle">
    <w:name w:val="ConsTitle"/>
    <w:uiPriority w:val="99"/>
    <w:rsid w:val="000F2F84"/>
    <w:pPr>
      <w:widowControl w:val="0"/>
      <w:autoSpaceDE w:val="0"/>
      <w:autoSpaceDN w:val="0"/>
      <w:adjustRightInd w:val="0"/>
      <w:ind w:right="19772"/>
    </w:pPr>
    <w:rPr>
      <w:rFonts w:ascii="Arial" w:hAnsi="Arial" w:cs="Arial"/>
      <w:b/>
      <w:bCs/>
    </w:rPr>
  </w:style>
  <w:style w:type="paragraph" w:customStyle="1" w:styleId="ConsNormal0">
    <w:name w:val="ConsNormal"/>
    <w:uiPriority w:val="99"/>
    <w:rsid w:val="000F2F84"/>
    <w:pPr>
      <w:widowControl w:val="0"/>
      <w:autoSpaceDE w:val="0"/>
      <w:autoSpaceDN w:val="0"/>
      <w:adjustRightInd w:val="0"/>
      <w:ind w:right="19772" w:firstLine="720"/>
    </w:pPr>
    <w:rPr>
      <w:rFonts w:ascii="Arial" w:hAnsi="Arial" w:cs="Arial"/>
    </w:rPr>
  </w:style>
  <w:style w:type="paragraph" w:customStyle="1" w:styleId="contentheader2cols">
    <w:name w:val="contentheader2cols"/>
    <w:basedOn w:val="a"/>
    <w:uiPriority w:val="99"/>
    <w:rsid w:val="000F2F84"/>
    <w:pPr>
      <w:spacing w:before="51"/>
      <w:ind w:left="257"/>
    </w:pPr>
    <w:rPr>
      <w:rFonts w:ascii="Arial" w:hAnsi="Arial" w:cs="Arial"/>
      <w:b/>
      <w:bCs/>
      <w:color w:val="3560A7"/>
      <w:sz w:val="22"/>
      <w:szCs w:val="22"/>
    </w:rPr>
  </w:style>
  <w:style w:type="paragraph" w:customStyle="1" w:styleId="a30">
    <w:name w:val="a3"/>
    <w:basedOn w:val="a"/>
    <w:uiPriority w:val="99"/>
    <w:rsid w:val="000F2F84"/>
    <w:pPr>
      <w:spacing w:before="64" w:after="64"/>
    </w:pPr>
    <w:rPr>
      <w:rFonts w:ascii="Arial" w:hAnsi="Arial" w:cs="Arial"/>
      <w:color w:val="000000"/>
      <w:sz w:val="20"/>
      <w:szCs w:val="20"/>
    </w:rPr>
  </w:style>
  <w:style w:type="paragraph" w:customStyle="1" w:styleId="17">
    <w:name w:val="Знак1"/>
    <w:basedOn w:val="a"/>
    <w:uiPriority w:val="99"/>
    <w:rsid w:val="000F2F84"/>
    <w:pPr>
      <w:spacing w:before="100" w:beforeAutospacing="1" w:after="100" w:afterAutospacing="1"/>
      <w:ind w:firstLine="709"/>
      <w:jc w:val="both"/>
    </w:pPr>
    <w:rPr>
      <w:rFonts w:ascii="Tahoma" w:hAnsi="Tahoma" w:cs="Tahoma"/>
      <w:sz w:val="20"/>
      <w:szCs w:val="20"/>
      <w:lang w:val="en-US" w:eastAsia="en-US"/>
    </w:rPr>
  </w:style>
  <w:style w:type="paragraph" w:customStyle="1" w:styleId="18">
    <w:name w:val="Знак1 Знак Знак Знак"/>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110">
    <w:name w:val="Знак11"/>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0F2F84"/>
    <w:pPr>
      <w:spacing w:before="100" w:beforeAutospacing="1" w:after="100" w:afterAutospacing="1"/>
    </w:pPr>
    <w:rPr>
      <w:rFonts w:ascii="Tahoma" w:hAnsi="Tahoma" w:cs="Tahoma"/>
      <w:sz w:val="20"/>
      <w:szCs w:val="20"/>
      <w:lang w:val="en-US" w:eastAsia="en-US"/>
    </w:rPr>
  </w:style>
  <w:style w:type="paragraph" w:customStyle="1" w:styleId="affff1">
    <w:name w:val="Адресат"/>
    <w:basedOn w:val="a"/>
    <w:uiPriority w:val="99"/>
    <w:rsid w:val="000F2F84"/>
    <w:pPr>
      <w:ind w:firstLine="567"/>
      <w:jc w:val="both"/>
    </w:pPr>
    <w:rPr>
      <w:rFonts w:ascii="Arial" w:hAnsi="Arial" w:cs="Arial"/>
      <w:sz w:val="28"/>
      <w:szCs w:val="28"/>
    </w:rPr>
  </w:style>
  <w:style w:type="paragraph" w:customStyle="1" w:styleId="affff2">
    <w:name w:val="Основной"/>
    <w:basedOn w:val="a"/>
    <w:uiPriority w:val="99"/>
    <w:rsid w:val="000F2F84"/>
    <w:pPr>
      <w:widowControl w:val="0"/>
      <w:ind w:firstLine="720"/>
      <w:jc w:val="both"/>
    </w:pPr>
    <w:rPr>
      <w:rFonts w:ascii="Arial" w:hAnsi="Arial" w:cs="Arial"/>
      <w:sz w:val="28"/>
      <w:szCs w:val="28"/>
    </w:rPr>
  </w:style>
  <w:style w:type="paragraph" w:customStyle="1" w:styleId="19">
    <w:name w:val="Знак Знак Знак Знак1"/>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2a">
    <w:name w:val="Знак Знак Знак Знак2"/>
    <w:basedOn w:val="a"/>
    <w:uiPriority w:val="99"/>
    <w:rsid w:val="000F2F84"/>
    <w:pPr>
      <w:spacing w:before="100" w:beforeAutospacing="1" w:after="100" w:afterAutospacing="1"/>
      <w:jc w:val="both"/>
    </w:pPr>
    <w:rPr>
      <w:rFonts w:ascii="Tahoma" w:hAnsi="Tahoma" w:cs="Tahoma"/>
      <w:sz w:val="20"/>
      <w:szCs w:val="20"/>
      <w:lang w:val="en-US" w:eastAsia="en-US"/>
    </w:rPr>
  </w:style>
  <w:style w:type="paragraph" w:customStyle="1" w:styleId="6">
    <w:name w:val="Знак Знак Знак Знак6"/>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affff3">
    <w:name w:val="Знак Знак Знак Знак Знак Знак"/>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51">
    <w:name w:val="Знак Знак Знак Знак5"/>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2b">
    <w:name w:val="Знак Знак Знак Знак Знак Знак2"/>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41">
    <w:name w:val="Знак Знак Знак Знак4"/>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35">
    <w:name w:val="Знак Знак Знак Знак3"/>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a">
    <w:name w:val="Знак Знак Знак Знак Знак Знак1"/>
    <w:basedOn w:val="a"/>
    <w:uiPriority w:val="99"/>
    <w:rsid w:val="000F2F84"/>
    <w:pPr>
      <w:spacing w:before="100" w:beforeAutospacing="1" w:after="100" w:afterAutospacing="1"/>
      <w:jc w:val="both"/>
    </w:pPr>
    <w:rPr>
      <w:rFonts w:ascii="Tahoma" w:hAnsi="Tahoma"/>
      <w:sz w:val="20"/>
      <w:szCs w:val="20"/>
      <w:lang w:val="en-US" w:eastAsia="en-US"/>
    </w:rPr>
  </w:style>
  <w:style w:type="paragraph" w:customStyle="1" w:styleId="130">
    <w:name w:val="Знак13"/>
    <w:basedOn w:val="a"/>
    <w:uiPriority w:val="99"/>
    <w:rsid w:val="000F2F84"/>
    <w:pPr>
      <w:spacing w:before="100" w:beforeAutospacing="1" w:after="100" w:afterAutospacing="1"/>
    </w:pPr>
    <w:rPr>
      <w:rFonts w:ascii="Tahoma" w:hAnsi="Tahoma"/>
      <w:sz w:val="20"/>
      <w:szCs w:val="20"/>
      <w:lang w:val="en-US" w:eastAsia="en-US"/>
    </w:rPr>
  </w:style>
  <w:style w:type="paragraph" w:customStyle="1" w:styleId="120">
    <w:name w:val="Знак12"/>
    <w:basedOn w:val="a"/>
    <w:uiPriority w:val="99"/>
    <w:rsid w:val="000F2F84"/>
    <w:pPr>
      <w:spacing w:before="100" w:beforeAutospacing="1" w:after="100" w:afterAutospacing="1"/>
    </w:pPr>
    <w:rPr>
      <w:rFonts w:ascii="Tahoma" w:hAnsi="Tahoma"/>
      <w:sz w:val="20"/>
      <w:szCs w:val="20"/>
      <w:lang w:val="en-US" w:eastAsia="en-US"/>
    </w:rPr>
  </w:style>
  <w:style w:type="character" w:customStyle="1" w:styleId="affff4">
    <w:name w:val="Активная гипертекстовая ссылка"/>
    <w:rsid w:val="000F2F84"/>
    <w:rPr>
      <w:rFonts w:ascii="Times New Roman" w:hAnsi="Times New Roman" w:cs="Times New Roman" w:hint="default"/>
      <w:b/>
      <w:bCs/>
      <w:color w:val="008000"/>
      <w:u w:val="single"/>
    </w:rPr>
  </w:style>
  <w:style w:type="character" w:customStyle="1" w:styleId="affff5">
    <w:name w:val="Заголовок своего сообщения"/>
    <w:rsid w:val="000F2F84"/>
    <w:rPr>
      <w:rFonts w:ascii="Times New Roman" w:hAnsi="Times New Roman" w:cs="Times New Roman" w:hint="default"/>
      <w:b/>
      <w:bCs/>
      <w:color w:val="000080"/>
    </w:rPr>
  </w:style>
  <w:style w:type="character" w:customStyle="1" w:styleId="affff6">
    <w:name w:val="Заголовок чужого сообщения"/>
    <w:rsid w:val="000F2F84"/>
    <w:rPr>
      <w:rFonts w:ascii="Times New Roman" w:hAnsi="Times New Roman" w:cs="Times New Roman" w:hint="default"/>
      <w:b/>
      <w:bCs/>
      <w:color w:val="FF0000"/>
    </w:rPr>
  </w:style>
  <w:style w:type="character" w:customStyle="1" w:styleId="affff7">
    <w:name w:val="Найденные слова"/>
    <w:rsid w:val="000F2F84"/>
    <w:rPr>
      <w:rFonts w:ascii="Times New Roman" w:hAnsi="Times New Roman" w:cs="Times New Roman" w:hint="default"/>
      <w:b/>
      <w:bCs/>
      <w:color w:val="000080"/>
    </w:rPr>
  </w:style>
  <w:style w:type="character" w:customStyle="1" w:styleId="affff8">
    <w:name w:val="Не вступил в силу"/>
    <w:rsid w:val="000F2F84"/>
    <w:rPr>
      <w:rFonts w:ascii="Times New Roman" w:hAnsi="Times New Roman" w:cs="Times New Roman" w:hint="default"/>
      <w:b/>
      <w:bCs/>
      <w:color w:val="008080"/>
    </w:rPr>
  </w:style>
  <w:style w:type="character" w:customStyle="1" w:styleId="affff9">
    <w:name w:val="Опечатки"/>
    <w:rsid w:val="000F2F84"/>
    <w:rPr>
      <w:color w:val="FF0000"/>
    </w:rPr>
  </w:style>
  <w:style w:type="character" w:customStyle="1" w:styleId="affffa">
    <w:name w:val="Продолжение ссылки"/>
    <w:rsid w:val="000F2F84"/>
    <w:rPr>
      <w:rFonts w:ascii="Times New Roman" w:hAnsi="Times New Roman" w:cs="Times New Roman" w:hint="default"/>
      <w:b/>
      <w:bCs/>
      <w:color w:val="008000"/>
    </w:rPr>
  </w:style>
  <w:style w:type="character" w:customStyle="1" w:styleId="affffb">
    <w:name w:val="Сравнение редакций"/>
    <w:rsid w:val="000F2F84"/>
    <w:rPr>
      <w:rFonts w:ascii="Times New Roman" w:hAnsi="Times New Roman" w:cs="Times New Roman" w:hint="default"/>
      <w:b/>
      <w:bCs/>
      <w:color w:val="000080"/>
    </w:rPr>
  </w:style>
  <w:style w:type="character" w:customStyle="1" w:styleId="affffc">
    <w:name w:val="Сравнение редакций. Добавленный фрагмент"/>
    <w:rsid w:val="000F2F84"/>
    <w:rPr>
      <w:color w:val="0000FF"/>
    </w:rPr>
  </w:style>
  <w:style w:type="character" w:customStyle="1" w:styleId="affffd">
    <w:name w:val="Сравнение редакций. Удаленный фрагмент"/>
    <w:rsid w:val="000F2F84"/>
    <w:rPr>
      <w:strike/>
      <w:color w:val="808000"/>
    </w:rPr>
  </w:style>
  <w:style w:type="character" w:customStyle="1" w:styleId="affffe">
    <w:name w:val="Утратил силу"/>
    <w:rsid w:val="000F2F84"/>
    <w:rPr>
      <w:rFonts w:ascii="Times New Roman" w:hAnsi="Times New Roman" w:cs="Times New Roman" w:hint="default"/>
      <w:b/>
      <w:bCs/>
      <w:strike/>
      <w:color w:val="808000"/>
    </w:rPr>
  </w:style>
  <w:style w:type="character" w:customStyle="1" w:styleId="FooterChar">
    <w:name w:val="Footer Char"/>
    <w:locked/>
    <w:rsid w:val="000F2F84"/>
    <w:rPr>
      <w:lang w:val="ru-RU" w:eastAsia="ru-RU" w:bidi="ar-SA"/>
    </w:rPr>
  </w:style>
  <w:style w:type="character" w:customStyle="1" w:styleId="FooterChar1">
    <w:name w:val="Footer Char1"/>
    <w:locked/>
    <w:rsid w:val="000F2F84"/>
    <w:rPr>
      <w:lang w:val="ru-RU" w:eastAsia="ru-RU" w:bidi="ar-SA"/>
    </w:rPr>
  </w:style>
  <w:style w:type="character" w:customStyle="1" w:styleId="HeaderChar">
    <w:name w:val="Header Char"/>
    <w:semiHidden/>
    <w:locked/>
    <w:rsid w:val="000F2F84"/>
    <w:rPr>
      <w:lang w:val="ru-RU" w:eastAsia="ru-RU" w:bidi="ar-SA"/>
    </w:rPr>
  </w:style>
  <w:style w:type="character" w:customStyle="1" w:styleId="2c">
    <w:name w:val="Основной текст Знак2"/>
    <w:aliases w:val="Основной текст Знак Знак1"/>
    <w:uiPriority w:val="99"/>
    <w:rsid w:val="000F2F84"/>
    <w:rPr>
      <w:sz w:val="28"/>
    </w:rPr>
  </w:style>
  <w:style w:type="table" w:styleId="afffff">
    <w:name w:val="Table Grid"/>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b">
    <w:name w:val="Нет списка1"/>
    <w:next w:val="a2"/>
    <w:uiPriority w:val="99"/>
    <w:semiHidden/>
    <w:unhideWhenUsed/>
    <w:rsid w:val="000F2F84"/>
  </w:style>
  <w:style w:type="numbering" w:customStyle="1" w:styleId="111">
    <w:name w:val="Нет списка11"/>
    <w:next w:val="a2"/>
    <w:uiPriority w:val="99"/>
    <w:semiHidden/>
    <w:unhideWhenUsed/>
    <w:rsid w:val="000F2F84"/>
  </w:style>
  <w:style w:type="character" w:styleId="afffff0">
    <w:name w:val="Strong"/>
    <w:uiPriority w:val="22"/>
    <w:qFormat/>
    <w:rsid w:val="000F2F84"/>
    <w:rPr>
      <w:b/>
      <w:bCs/>
    </w:rPr>
  </w:style>
  <w:style w:type="paragraph" w:customStyle="1" w:styleId="42">
    <w:name w:val="Абзац списка4"/>
    <w:basedOn w:val="a"/>
    <w:uiPriority w:val="99"/>
    <w:rsid w:val="000F2F84"/>
    <w:pPr>
      <w:spacing w:line="276" w:lineRule="auto"/>
      <w:ind w:left="720" w:firstLine="709"/>
      <w:contextualSpacing/>
      <w:jc w:val="both"/>
    </w:pPr>
    <w:rPr>
      <w:sz w:val="28"/>
      <w:szCs w:val="22"/>
      <w:lang w:eastAsia="en-US"/>
    </w:rPr>
  </w:style>
  <w:style w:type="paragraph" w:customStyle="1" w:styleId="52">
    <w:name w:val="Абзац списка5"/>
    <w:basedOn w:val="a"/>
    <w:uiPriority w:val="99"/>
    <w:rsid w:val="000F2F84"/>
    <w:pPr>
      <w:spacing w:line="276" w:lineRule="auto"/>
      <w:ind w:left="720" w:firstLine="709"/>
      <w:contextualSpacing/>
      <w:jc w:val="both"/>
    </w:pPr>
    <w:rPr>
      <w:sz w:val="28"/>
      <w:szCs w:val="22"/>
      <w:lang w:eastAsia="en-US"/>
    </w:rPr>
  </w:style>
  <w:style w:type="paragraph" w:customStyle="1" w:styleId="60">
    <w:name w:val="Абзац списка6"/>
    <w:basedOn w:val="a"/>
    <w:uiPriority w:val="99"/>
    <w:rsid w:val="000F2F84"/>
    <w:pPr>
      <w:spacing w:line="276" w:lineRule="auto"/>
      <w:ind w:left="720" w:firstLine="709"/>
      <w:contextualSpacing/>
      <w:jc w:val="both"/>
    </w:pPr>
    <w:rPr>
      <w:sz w:val="28"/>
      <w:szCs w:val="22"/>
      <w:lang w:eastAsia="en-US"/>
    </w:rPr>
  </w:style>
  <w:style w:type="paragraph" w:customStyle="1" w:styleId="7">
    <w:name w:val="Абзац списка7"/>
    <w:basedOn w:val="a"/>
    <w:uiPriority w:val="99"/>
    <w:rsid w:val="000F2F84"/>
    <w:pPr>
      <w:spacing w:line="276" w:lineRule="auto"/>
      <w:ind w:left="720" w:firstLine="709"/>
      <w:contextualSpacing/>
      <w:jc w:val="both"/>
    </w:pPr>
    <w:rPr>
      <w:sz w:val="28"/>
      <w:szCs w:val="22"/>
      <w:lang w:eastAsia="en-US"/>
    </w:rPr>
  </w:style>
  <w:style w:type="paragraph" w:customStyle="1" w:styleId="8">
    <w:name w:val="Абзац списка8"/>
    <w:basedOn w:val="a"/>
    <w:uiPriority w:val="99"/>
    <w:rsid w:val="000F2F84"/>
    <w:pPr>
      <w:spacing w:line="276" w:lineRule="auto"/>
      <w:ind w:left="720" w:firstLine="709"/>
      <w:contextualSpacing/>
      <w:jc w:val="both"/>
    </w:pPr>
    <w:rPr>
      <w:sz w:val="28"/>
      <w:szCs w:val="22"/>
      <w:lang w:eastAsia="en-US"/>
    </w:rPr>
  </w:style>
  <w:style w:type="character" w:customStyle="1" w:styleId="1c">
    <w:name w:val="Нижний колонтитул Знак1"/>
    <w:aliases w:val="Знак Знак1"/>
    <w:uiPriority w:val="99"/>
    <w:semiHidden/>
    <w:rsid w:val="000F2F84"/>
  </w:style>
  <w:style w:type="table" w:customStyle="1" w:styleId="1d">
    <w:name w:val="Сетка таблицы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
    <w:name w:val="Абзац списка9"/>
    <w:basedOn w:val="a"/>
    <w:rsid w:val="000F2F84"/>
    <w:pPr>
      <w:spacing w:line="276" w:lineRule="auto"/>
      <w:ind w:left="720" w:firstLine="709"/>
      <w:contextualSpacing/>
      <w:jc w:val="both"/>
    </w:pPr>
    <w:rPr>
      <w:sz w:val="28"/>
      <w:szCs w:val="22"/>
      <w:lang w:eastAsia="en-US"/>
    </w:rPr>
  </w:style>
  <w:style w:type="table" w:customStyle="1" w:styleId="2d">
    <w:name w:val="Сетка таблицы2"/>
    <w:basedOn w:val="a1"/>
    <w:next w:val="afffff"/>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Нет списка111"/>
    <w:next w:val="a2"/>
    <w:uiPriority w:val="99"/>
    <w:semiHidden/>
    <w:unhideWhenUsed/>
    <w:rsid w:val="000F2F84"/>
  </w:style>
  <w:style w:type="numbering" w:customStyle="1" w:styleId="1111">
    <w:name w:val="Нет списка1111"/>
    <w:next w:val="a2"/>
    <w:uiPriority w:val="99"/>
    <w:semiHidden/>
    <w:unhideWhenUsed/>
    <w:rsid w:val="000F2F84"/>
  </w:style>
  <w:style w:type="table" w:customStyle="1" w:styleId="112">
    <w:name w:val="Сетка таблицы11"/>
    <w:basedOn w:val="a1"/>
    <w:uiPriority w:val="59"/>
    <w:rsid w:val="000F2F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6">
    <w:name w:val="Название"/>
    <w:basedOn w:val="a"/>
    <w:next w:val="a"/>
    <w:link w:val="afffff1"/>
    <w:qFormat/>
    <w:rsid w:val="000F2F84"/>
    <w:pPr>
      <w:pBdr>
        <w:bottom w:val="single" w:sz="8" w:space="4" w:color="4F81BD"/>
      </w:pBdr>
      <w:spacing w:after="300"/>
      <w:contextualSpacing/>
    </w:pPr>
    <w:rPr>
      <w:rFonts w:ascii="Cambria" w:hAnsi="Cambria"/>
      <w:color w:val="17365D"/>
      <w:spacing w:val="5"/>
      <w:kern w:val="28"/>
      <w:sz w:val="52"/>
      <w:szCs w:val="52"/>
    </w:rPr>
  </w:style>
  <w:style w:type="character" w:customStyle="1" w:styleId="afffff1">
    <w:name w:val="Название Знак"/>
    <w:link w:val="aff6"/>
    <w:rsid w:val="000F2F84"/>
    <w:rPr>
      <w:rFonts w:ascii="Cambria" w:hAnsi="Cambria"/>
      <w:color w:val="17365D"/>
      <w:spacing w:val="5"/>
      <w:kern w:val="28"/>
      <w:sz w:val="52"/>
      <w:szCs w:val="52"/>
    </w:rPr>
  </w:style>
  <w:style w:type="paragraph" w:customStyle="1" w:styleId="description">
    <w:name w:val="description"/>
    <w:basedOn w:val="a"/>
    <w:rsid w:val="000F2F84"/>
    <w:pPr>
      <w:spacing w:before="100" w:beforeAutospacing="1" w:after="100" w:afterAutospacing="1"/>
    </w:pPr>
  </w:style>
  <w:style w:type="numbering" w:customStyle="1" w:styleId="2e">
    <w:name w:val="Нет списка2"/>
    <w:next w:val="a2"/>
    <w:uiPriority w:val="99"/>
    <w:semiHidden/>
    <w:rsid w:val="00FE3233"/>
  </w:style>
  <w:style w:type="paragraph" w:customStyle="1" w:styleId="afffff2">
    <w:basedOn w:val="aff2"/>
    <w:next w:val="a"/>
    <w:uiPriority w:val="99"/>
    <w:rsid w:val="00FE3233"/>
    <w:rPr>
      <w:rFonts w:ascii="Arial" w:hAnsi="Arial" w:cs="Arial"/>
      <w:b/>
      <w:bCs/>
      <w:color w:val="C0C0C0"/>
    </w:rPr>
  </w:style>
  <w:style w:type="numbering" w:customStyle="1" w:styleId="121">
    <w:name w:val="Нет списка12"/>
    <w:next w:val="a2"/>
    <w:uiPriority w:val="99"/>
    <w:semiHidden/>
    <w:unhideWhenUsed/>
    <w:rsid w:val="00FE3233"/>
  </w:style>
  <w:style w:type="numbering" w:customStyle="1" w:styleId="1120">
    <w:name w:val="Нет списка112"/>
    <w:next w:val="a2"/>
    <w:uiPriority w:val="99"/>
    <w:semiHidden/>
    <w:unhideWhenUsed/>
    <w:rsid w:val="00FE3233"/>
  </w:style>
  <w:style w:type="numbering" w:customStyle="1" w:styleId="1112">
    <w:name w:val="Нет списка1112"/>
    <w:next w:val="a2"/>
    <w:uiPriority w:val="99"/>
    <w:semiHidden/>
    <w:unhideWhenUsed/>
    <w:rsid w:val="00FE3233"/>
  </w:style>
  <w:style w:type="numbering" w:customStyle="1" w:styleId="11111">
    <w:name w:val="Нет списка11111"/>
    <w:next w:val="a2"/>
    <w:uiPriority w:val="99"/>
    <w:semiHidden/>
    <w:unhideWhenUsed/>
    <w:rsid w:val="00FE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163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57927&amp;date=11.06.2024" TargetMode="External"/><Relationship Id="rId18" Type="http://schemas.openxmlformats.org/officeDocument/2006/relationships/footer" Target="footer1.xml"/><Relationship Id="rId26" Type="http://schemas.openxmlformats.org/officeDocument/2006/relationships/hyperlink" Target="https://login.consultant.ru/link/?req=doc&amp;base=LAW&amp;n=441135&amp;date=11.06.2024" TargetMode="External"/><Relationship Id="rId39" Type="http://schemas.openxmlformats.org/officeDocument/2006/relationships/hyperlink" Target="https://login.consultant.ru/link/?req=doc&amp;base=LAW&amp;n=441135&amp;date=11.06.2024" TargetMode="External"/><Relationship Id="rId21" Type="http://schemas.openxmlformats.org/officeDocument/2006/relationships/hyperlink" Target="https://login.consultant.ru/link/?req=doc&amp;base=LAW&amp;n=398016&amp;date=11.06.2024" TargetMode="External"/><Relationship Id="rId34" Type="http://schemas.openxmlformats.org/officeDocument/2006/relationships/hyperlink" Target="https://login.consultant.ru/link/?req=doc&amp;base=LAW&amp;n=441135&amp;date=11.06.2024"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ogin.consultant.ru/link/?req=doc&amp;base=RLAW186&amp;n=73657&amp;date=11.06.2024" TargetMode="External"/><Relationship Id="rId20" Type="http://schemas.openxmlformats.org/officeDocument/2006/relationships/hyperlink" Target="https://login.consultant.ru/link/?req=doc&amp;base=LAW&amp;n=426376&amp;date=11.06.2024" TargetMode="External"/><Relationship Id="rId29" Type="http://schemas.openxmlformats.org/officeDocument/2006/relationships/hyperlink" Target="https://login.consultant.ru/link/?req=doc&amp;base=LAW&amp;n=441135&amp;date=11.06.2024"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9764&amp;date=11.06.2024&amp;dst=100016&amp;field=134" TargetMode="External"/><Relationship Id="rId24" Type="http://schemas.openxmlformats.org/officeDocument/2006/relationships/hyperlink" Target="https://login.consultant.ru/link/?req=doc&amp;base=LAW&amp;n=441135&amp;date=11.06.2024" TargetMode="External"/><Relationship Id="rId32" Type="http://schemas.openxmlformats.org/officeDocument/2006/relationships/hyperlink" Target="https://login.consultant.ru/link/?req=doc&amp;base=LAW&amp;n=441135&amp;date=11.06.2024" TargetMode="External"/><Relationship Id="rId37" Type="http://schemas.openxmlformats.org/officeDocument/2006/relationships/hyperlink" Target="https://login.consultant.ru/link/?req=doc&amp;base=LAW&amp;n=441135&amp;date=11.06.202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RLAW186&amp;n=49601&amp;date=11.06.2024" TargetMode="External"/><Relationship Id="rId23" Type="http://schemas.openxmlformats.org/officeDocument/2006/relationships/hyperlink" Target="https://login.consultant.ru/link/?req=doc&amp;base=LAW&amp;n=398016&amp;date=11.06.2024" TargetMode="External"/><Relationship Id="rId28" Type="http://schemas.openxmlformats.org/officeDocument/2006/relationships/hyperlink" Target="https://login.consultant.ru/link/?req=doc&amp;base=LAW&amp;n=441135&amp;date=11.06.2024" TargetMode="External"/><Relationship Id="rId36"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RLAW186&amp;n=98003&amp;date=11.06.2024&amp;dst=100012&amp;field=134" TargetMode="External"/><Relationship Id="rId19" Type="http://schemas.openxmlformats.org/officeDocument/2006/relationships/hyperlink" Target="https://login.consultant.ru/link/?req=doc&amp;base=LAW&amp;n=441135&amp;date=11.06.2024" TargetMode="External"/><Relationship Id="rId31"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RLAW186&amp;n=133877&amp;date=11.06.2024&amp;dst=106053&amp;field=134" TargetMode="External"/><Relationship Id="rId14" Type="http://schemas.openxmlformats.org/officeDocument/2006/relationships/hyperlink" Target="https://login.consultant.ru/link/?req=doc&amp;base=LAW&amp;n=454123&amp;date=11.06.2024" TargetMode="External"/><Relationship Id="rId22" Type="http://schemas.openxmlformats.org/officeDocument/2006/relationships/hyperlink" Target="https://login.consultant.ru/link/?req=doc&amp;base=LAW&amp;n=426376&amp;date=11.06.2024" TargetMode="External"/><Relationship Id="rId27" Type="http://schemas.openxmlformats.org/officeDocument/2006/relationships/hyperlink" Target="https://login.consultant.ru/link/?req=doc&amp;base=LAW&amp;n=441135&amp;date=11.06.2024" TargetMode="External"/><Relationship Id="rId30" Type="http://schemas.openxmlformats.org/officeDocument/2006/relationships/hyperlink" Target="https://login.consultant.ru/link/?req=doc&amp;base=LAW&amp;n=441135&amp;date=11.06.2024" TargetMode="External"/><Relationship Id="rId35" Type="http://schemas.openxmlformats.org/officeDocument/2006/relationships/hyperlink" Target="https://login.consultant.ru/link/?req=doc&amp;base=LAW&amp;n=441135&amp;date=11.06.2024"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login.consultant.ru/link/?req=doc&amp;base=LAW&amp;n=358026&amp;date=11.06.2024" TargetMode="External"/><Relationship Id="rId17" Type="http://schemas.openxmlformats.org/officeDocument/2006/relationships/hyperlink" Target="https://login.consultant.ru/link/?req=doc&amp;base=LAW&amp;n=459764&amp;date=11.06.2024&amp;dst=100016&amp;field=134" TargetMode="External"/><Relationship Id="rId25" Type="http://schemas.openxmlformats.org/officeDocument/2006/relationships/hyperlink" Target="https://login.consultant.ru/link/?req=doc&amp;base=LAW&amp;n=441135&amp;date=11.06.2024" TargetMode="External"/><Relationship Id="rId33" Type="http://schemas.openxmlformats.org/officeDocument/2006/relationships/hyperlink" Target="https://login.consultant.ru/link/?req=doc&amp;base=LAW&amp;n=441135&amp;date=11.06.2024" TargetMode="External"/><Relationship Id="rId38" Type="http://schemas.openxmlformats.org/officeDocument/2006/relationships/hyperlink" Target="https://login.consultant.ru/link/?req=doc&amp;base=LAW&amp;n=441135&amp;date=11.06.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244838-C656-4319-9E55-9C2E60752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212</TotalTime>
  <Pages>1</Pages>
  <Words>9469</Words>
  <Characters>53978</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lpstr>
    </vt:vector>
  </TitlesOfParts>
  <Company>Администрация</Company>
  <LinksUpToDate>false</LinksUpToDate>
  <CharactersWithSpaces>63321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LUBOV_ALEKSANDROVNA</dc:creator>
  <cp:keywords/>
  <dc:description/>
  <cp:lastModifiedBy>Марина Кишкина</cp:lastModifiedBy>
  <cp:revision>55</cp:revision>
  <cp:lastPrinted>2024-07-22T06:08:00Z</cp:lastPrinted>
  <dcterms:created xsi:type="dcterms:W3CDTF">2024-08-12T10:57:00Z</dcterms:created>
  <dcterms:modified xsi:type="dcterms:W3CDTF">2024-09-26T06:36:00Z</dcterms:modified>
</cp:coreProperties>
</file>