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7300E7" w:rsidRDefault="00E03275" w:rsidP="007300E7">
      <w:pPr>
        <w:pStyle w:val="15"/>
        <w:jc w:val="left"/>
        <w:rPr>
          <w:szCs w:val="28"/>
        </w:rPr>
      </w:pPr>
      <w:r>
        <w:rPr>
          <w:sz w:val="28"/>
          <w:szCs w:val="28"/>
        </w:rPr>
        <w:t xml:space="preserve">     </w:t>
      </w:r>
    </w:p>
    <w:p w:rsidR="00E0356C" w:rsidRPr="00D320FC" w:rsidRDefault="00E0356C" w:rsidP="00E0356C">
      <w:pPr>
        <w:jc w:val="center"/>
        <w:rPr>
          <w:b/>
          <w:bCs/>
        </w:rPr>
      </w:pPr>
      <w:r w:rsidRPr="00D320FC">
        <w:rPr>
          <w:b/>
          <w:bCs/>
        </w:rPr>
        <w:t xml:space="preserve">Информационное сообщение Комитета по управлению имуществом </w:t>
      </w:r>
    </w:p>
    <w:p w:rsidR="00E0356C" w:rsidRPr="00D320FC" w:rsidRDefault="00E0356C" w:rsidP="00E0356C">
      <w:pPr>
        <w:jc w:val="center"/>
        <w:rPr>
          <w:b/>
        </w:rPr>
      </w:pPr>
      <w:r w:rsidRPr="00D320FC">
        <w:rPr>
          <w:b/>
          <w:bCs/>
        </w:rPr>
        <w:t>Администрации Белокалитвинского района.</w:t>
      </w:r>
    </w:p>
    <w:p w:rsidR="00E0356C" w:rsidRPr="00D320FC" w:rsidRDefault="00E0356C" w:rsidP="00E0356C">
      <w:pPr>
        <w:jc w:val="both"/>
        <w:rPr>
          <w:b/>
        </w:rPr>
      </w:pPr>
    </w:p>
    <w:p w:rsidR="00E0356C" w:rsidRDefault="00E0356C" w:rsidP="00E0356C">
      <w:pPr>
        <w:ind w:firstLine="709"/>
        <w:jc w:val="both"/>
        <w:rPr>
          <w:bCs/>
        </w:rPr>
      </w:pPr>
      <w:r w:rsidRPr="006B2835">
        <w:rPr>
          <w:b/>
        </w:rPr>
        <w:t>Организатор торгов:</w:t>
      </w:r>
      <w:r w:rsidRPr="006B2835">
        <w:t xml:space="preserve"> </w:t>
      </w:r>
      <w:r w:rsidRPr="006B2835">
        <w:rPr>
          <w:bCs/>
        </w:rPr>
        <w:t>Комитет по управлению имуществом Администрации Белокалитвинского района</w:t>
      </w:r>
    </w:p>
    <w:p w:rsidR="00E0356C" w:rsidRPr="006B2835" w:rsidRDefault="00E0356C" w:rsidP="00E0356C">
      <w:pPr>
        <w:ind w:firstLine="709"/>
        <w:jc w:val="both"/>
        <w:rPr>
          <w:rStyle w:val="a7"/>
        </w:rPr>
      </w:pPr>
      <w:r w:rsidRPr="006B2835">
        <w:rPr>
          <w:bCs/>
        </w:rPr>
        <w:t xml:space="preserve">Адрес: г. Белая Калитва, ул. Космонавтов, 3 тел. 8 (863) 2-57-97, 2-56-53, 2-75-84. </w:t>
      </w:r>
      <w:r w:rsidRPr="006B2835">
        <w:rPr>
          <w:bCs/>
          <w:lang w:val="en-US"/>
        </w:rPr>
        <w:t>e</w:t>
      </w:r>
      <w:r w:rsidRPr="006B2835">
        <w:rPr>
          <w:bCs/>
        </w:rPr>
        <w:t>-</w:t>
      </w:r>
      <w:r w:rsidRPr="006B2835">
        <w:rPr>
          <w:bCs/>
          <w:lang w:val="en-US"/>
        </w:rPr>
        <w:t>mail</w:t>
      </w:r>
      <w:r w:rsidRPr="006B2835">
        <w:rPr>
          <w:bCs/>
        </w:rPr>
        <w:t xml:space="preserve">: </w:t>
      </w:r>
      <w:hyperlink r:id="rId6" w:history="1">
        <w:r w:rsidRPr="006B2835">
          <w:rPr>
            <w:rStyle w:val="a7"/>
          </w:rPr>
          <w:t>komupr@mail.ru</w:t>
        </w:r>
      </w:hyperlink>
    </w:p>
    <w:p w:rsidR="00E0356C" w:rsidRPr="006B2835" w:rsidRDefault="00E0356C" w:rsidP="00E0356C">
      <w:pPr>
        <w:ind w:firstLine="709"/>
        <w:jc w:val="both"/>
      </w:pPr>
      <w:r w:rsidRPr="006B2835">
        <w:t>Контактное лицо: Мешкова Надежда Николаевна тел. 8(86383) 2-73-74</w:t>
      </w:r>
    </w:p>
    <w:p w:rsidR="00E0356C" w:rsidRPr="006B2835" w:rsidRDefault="00E0356C" w:rsidP="00E0356C">
      <w:pPr>
        <w:ind w:firstLine="709"/>
        <w:jc w:val="both"/>
      </w:pPr>
      <w:r w:rsidRPr="006B2835">
        <w:t>График работы: понедельник - четверг с 09.00 до 18.00, пятница с 9.00 до 17.00 (кроме субботы, воскресенья), перерыв с 13:00 до 13:48.</w:t>
      </w:r>
    </w:p>
    <w:p w:rsidR="00E0356C" w:rsidRDefault="00E0356C" w:rsidP="00E0356C">
      <w:pPr>
        <w:ind w:firstLine="709"/>
        <w:jc w:val="both"/>
        <w:rPr>
          <w:b/>
          <w:color w:val="000000"/>
        </w:rPr>
      </w:pPr>
      <w:r w:rsidRPr="00E07F67">
        <w:rPr>
          <w:b/>
          <w:color w:val="000000"/>
        </w:rPr>
        <w:t xml:space="preserve">Решение о проведении аукциона: </w:t>
      </w:r>
      <w:r w:rsidRPr="00E07F67">
        <w:rPr>
          <w:color w:val="000000"/>
        </w:rPr>
        <w:t xml:space="preserve">Решения </w:t>
      </w:r>
      <w:proofErr w:type="gramStart"/>
      <w:r w:rsidRPr="00E07F67">
        <w:rPr>
          <w:color w:val="000000"/>
        </w:rPr>
        <w:t xml:space="preserve">Комитета  </w:t>
      </w:r>
      <w:r w:rsidRPr="00E07F67">
        <w:rPr>
          <w:bCs/>
          <w:color w:val="000000"/>
        </w:rPr>
        <w:t>по</w:t>
      </w:r>
      <w:proofErr w:type="gramEnd"/>
      <w:r w:rsidRPr="00E07F67">
        <w:rPr>
          <w:bCs/>
          <w:color w:val="000000"/>
        </w:rPr>
        <w:t xml:space="preserve"> управлению имуществом Администрации Белокалитвинского района</w:t>
      </w:r>
      <w:r w:rsidRPr="00E07F67">
        <w:rPr>
          <w:b/>
          <w:color w:val="000000"/>
        </w:rPr>
        <w:t xml:space="preserve"> </w:t>
      </w:r>
      <w:r w:rsidRPr="00DA200B">
        <w:rPr>
          <w:b/>
          <w:color w:val="000000"/>
        </w:rPr>
        <w:t xml:space="preserve">от </w:t>
      </w:r>
      <w:r w:rsidRPr="003D4EC1">
        <w:rPr>
          <w:b/>
          <w:color w:val="000000"/>
        </w:rPr>
        <w:t>29.07.2024 №№ 161,162,163</w:t>
      </w:r>
    </w:p>
    <w:p w:rsidR="00E0356C" w:rsidRPr="006B2835" w:rsidRDefault="00E0356C" w:rsidP="00E0356C">
      <w:pPr>
        <w:ind w:firstLine="709"/>
        <w:jc w:val="both"/>
      </w:pPr>
      <w:r w:rsidRPr="00DA200B">
        <w:rPr>
          <w:b/>
        </w:rPr>
        <w:t>Форма торгов</w:t>
      </w:r>
      <w:r w:rsidRPr="006B2835">
        <w:rPr>
          <w:b/>
        </w:rPr>
        <w:t>:</w:t>
      </w:r>
      <w:r w:rsidRPr="006B2835">
        <w:t xml:space="preserve"> электронный аукцион.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  <w:bCs/>
        </w:rPr>
      </w:pPr>
      <w:r w:rsidRPr="006B2835">
        <w:rPr>
          <w:b/>
          <w:bCs/>
        </w:rPr>
        <w:t>Электронный аукцион проводится на электронной площадке ее оператором.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6B2835">
        <w:rPr>
          <w:b/>
        </w:rPr>
        <w:t xml:space="preserve">Дата и время начала приема заявок </w:t>
      </w:r>
      <w:r>
        <w:rPr>
          <w:b/>
        </w:rPr>
        <w:t>30 июля 2024</w:t>
      </w:r>
      <w:r w:rsidRPr="006B2835">
        <w:rPr>
          <w:color w:val="000000"/>
        </w:rPr>
        <w:t xml:space="preserve"> года в 09:00 часов по московскому времени. Прием заявок на участие в открытом аукционе в электронной форме осуществляется оператором электронной площадки по адресу </w:t>
      </w:r>
      <w:hyperlink r:id="rId7" w:history="1">
        <w:r w:rsidRPr="006B2835">
          <w:rPr>
            <w:rStyle w:val="a7"/>
          </w:rPr>
          <w:t>www.rts-tender.ru</w:t>
        </w:r>
      </w:hyperlink>
      <w:r w:rsidRPr="006B2835">
        <w:rPr>
          <w:color w:val="000000"/>
        </w:rPr>
        <w:t xml:space="preserve"> в Разделе «Имущество»</w:t>
      </w:r>
    </w:p>
    <w:p w:rsidR="00E0356C" w:rsidRPr="006B2835" w:rsidRDefault="00E0356C" w:rsidP="00E0356C">
      <w:pPr>
        <w:tabs>
          <w:tab w:val="num" w:pos="1080"/>
        </w:tabs>
        <w:ind w:firstLine="709"/>
        <w:jc w:val="both"/>
        <w:rPr>
          <w:b/>
          <w:color w:val="000000"/>
          <w:highlight w:val="yellow"/>
        </w:rPr>
      </w:pPr>
      <w:r w:rsidRPr="006B2835">
        <w:rPr>
          <w:b/>
        </w:rPr>
        <w:t xml:space="preserve">Дата и время окончания приема заявок </w:t>
      </w:r>
      <w:r>
        <w:rPr>
          <w:b/>
        </w:rPr>
        <w:t>24 августа 2024 года в</w:t>
      </w:r>
      <w:r w:rsidRPr="006B2835">
        <w:rPr>
          <w:b/>
        </w:rPr>
        <w:t xml:space="preserve"> </w:t>
      </w:r>
      <w:r>
        <w:rPr>
          <w:b/>
        </w:rPr>
        <w:t>18</w:t>
      </w:r>
      <w:r w:rsidRPr="006B2835">
        <w:rPr>
          <w:b/>
        </w:rPr>
        <w:t>:00 часов</w:t>
      </w:r>
      <w:r w:rsidRPr="006B2835">
        <w:t xml:space="preserve"> по московскому времени</w:t>
      </w:r>
    </w:p>
    <w:p w:rsidR="00E0356C" w:rsidRPr="006B2835" w:rsidRDefault="00E0356C" w:rsidP="00E0356C">
      <w:pPr>
        <w:ind w:firstLine="709"/>
        <w:jc w:val="both"/>
      </w:pPr>
      <w:r w:rsidRPr="006B2835">
        <w:rPr>
          <w:b/>
        </w:rPr>
        <w:t xml:space="preserve">Дата, место и время рассмотрения заявок на участие в аукционе в электронной форме </w:t>
      </w:r>
      <w:r>
        <w:rPr>
          <w:b/>
        </w:rPr>
        <w:t>27 августа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</w:t>
      </w:r>
    </w:p>
    <w:p w:rsidR="00E0356C" w:rsidRDefault="00E0356C" w:rsidP="00E0356C">
      <w:pPr>
        <w:ind w:firstLine="709"/>
        <w:jc w:val="both"/>
        <w:rPr>
          <w:bCs/>
        </w:rPr>
      </w:pPr>
      <w:r w:rsidRPr="006B2835">
        <w:rPr>
          <w:bCs/>
        </w:rPr>
        <w:t>Комитет по управлению имуществом Администрации Белокалитвинского района. Адрес: г. Белая Калитва, ул. Космонавтов, 3</w:t>
      </w:r>
    </w:p>
    <w:p w:rsidR="00E0356C" w:rsidRPr="006B2835" w:rsidRDefault="00E0356C" w:rsidP="00E0356C">
      <w:pPr>
        <w:ind w:firstLine="709"/>
        <w:jc w:val="both"/>
        <w:rPr>
          <w:b/>
        </w:rPr>
      </w:pPr>
      <w:r w:rsidRPr="006B2835">
        <w:rPr>
          <w:b/>
        </w:rPr>
        <w:t xml:space="preserve">Место, дата и время проведения аукциона в электронной форме </w:t>
      </w:r>
      <w:r>
        <w:rPr>
          <w:b/>
        </w:rPr>
        <w:t>30 августа 2024</w:t>
      </w:r>
      <w:r w:rsidRPr="006B2835">
        <w:rPr>
          <w:b/>
        </w:rPr>
        <w:t xml:space="preserve"> года в 10:00 часов</w:t>
      </w:r>
      <w:r w:rsidRPr="006B2835">
        <w:t xml:space="preserve"> по московскому времени Открытый аукцион в электронной форме проводится оператором электронной площадки по адресу </w:t>
      </w:r>
      <w:hyperlink r:id="rId8" w:history="1">
        <w:r w:rsidRPr="006B2835">
          <w:rPr>
            <w:color w:val="0000FF"/>
            <w:u w:val="single"/>
            <w:lang w:val="en-US"/>
          </w:rPr>
          <w:t>www</w:t>
        </w:r>
        <w:r w:rsidRPr="006B2835">
          <w:rPr>
            <w:color w:val="0000FF"/>
            <w:u w:val="single"/>
          </w:rPr>
          <w:t>.rts-tender.ru</w:t>
        </w:r>
      </w:hyperlink>
      <w:r w:rsidRPr="006B2835">
        <w:t xml:space="preserve"> в Разделе «Имущество».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  <w:bCs/>
        </w:rPr>
      </w:pPr>
    </w:p>
    <w:p w:rsidR="00E0356C" w:rsidRPr="006B2835" w:rsidRDefault="00E0356C" w:rsidP="00E0356C">
      <w:pPr>
        <w:ind w:firstLine="709"/>
        <w:jc w:val="both"/>
        <w:rPr>
          <w:b/>
        </w:rPr>
      </w:pPr>
      <w:bookmarkStart w:id="0" w:name="Par1"/>
      <w:bookmarkEnd w:id="0"/>
      <w:r w:rsidRPr="006B2835">
        <w:rPr>
          <w:b/>
        </w:rPr>
        <w:t>Характеристики ЛОТОВ:</w:t>
      </w:r>
    </w:p>
    <w:p w:rsidR="00E0356C" w:rsidRPr="006F1D40" w:rsidRDefault="00E0356C" w:rsidP="00E0356C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1</w:t>
      </w:r>
    </w:p>
    <w:p w:rsidR="00E0356C" w:rsidRPr="000C24D8" w:rsidRDefault="00E0356C" w:rsidP="00E0356C">
      <w:pPr>
        <w:ind w:firstLine="709"/>
        <w:jc w:val="both"/>
      </w:pPr>
      <w:r w:rsidRPr="000C24D8">
        <w:t xml:space="preserve">Предмет аукциона: право на заключение договора аренды земельного участка </w:t>
      </w:r>
      <w:r w:rsidRPr="00624467">
        <w:t xml:space="preserve">из земель промышленности, энергетики, транспорта, связи, радиовещания, телевидения, информатики, земли для обеспечения космической деятельности, обороны, безопасности и иного специального назначения с кадастровым номером 61:04:0600010:2653, площадью 57738,0 </w:t>
      </w:r>
      <w:proofErr w:type="spellStart"/>
      <w:r w:rsidRPr="00624467">
        <w:t>кв.м</w:t>
      </w:r>
      <w:proofErr w:type="spellEnd"/>
      <w:r w:rsidRPr="00624467">
        <w:t xml:space="preserve">, местоположение которого: Российская Федерация, Ростовская область, </w:t>
      </w:r>
      <w:proofErr w:type="spellStart"/>
      <w:r w:rsidRPr="00624467">
        <w:t>Белокалитвинский</w:t>
      </w:r>
      <w:proofErr w:type="spellEnd"/>
      <w:r w:rsidRPr="00624467">
        <w:t xml:space="preserve"> муниципальный район, </w:t>
      </w:r>
      <w:proofErr w:type="spellStart"/>
      <w:r w:rsidRPr="00624467">
        <w:t>Коксовское</w:t>
      </w:r>
      <w:proofErr w:type="spellEnd"/>
      <w:r w:rsidRPr="00624467">
        <w:t xml:space="preserve"> сельское поселение, разрешённое использование — склады</w:t>
      </w:r>
      <w:r w:rsidRPr="000C24D8">
        <w:t>.</w:t>
      </w:r>
    </w:p>
    <w:p w:rsidR="00E0356C" w:rsidRPr="000C24D8" w:rsidRDefault="00E0356C" w:rsidP="00E0356C">
      <w:pPr>
        <w:ind w:firstLine="709"/>
        <w:jc w:val="both"/>
      </w:pPr>
      <w:r w:rsidRPr="000C24D8">
        <w:rPr>
          <w:color w:val="000000"/>
        </w:rPr>
        <w:t>Обременений и ограничений использования Участка  не установлено</w:t>
      </w:r>
    </w:p>
    <w:p w:rsidR="00E0356C" w:rsidRPr="000C24D8" w:rsidRDefault="00E0356C" w:rsidP="00E0356C">
      <w:pPr>
        <w:ind w:firstLine="709"/>
        <w:jc w:val="both"/>
      </w:pPr>
      <w:r w:rsidRPr="000C24D8">
        <w:t xml:space="preserve">Срок договора аренды земельного участка: </w:t>
      </w:r>
      <w:r>
        <w:t>4 года 8 месяцев</w:t>
      </w:r>
      <w:r w:rsidRPr="000C24D8">
        <w:t>.</w:t>
      </w:r>
    </w:p>
    <w:p w:rsidR="00E0356C" w:rsidRPr="000C24D8" w:rsidRDefault="00E0356C" w:rsidP="00E0356C">
      <w:pPr>
        <w:ind w:firstLine="709"/>
        <w:jc w:val="both"/>
      </w:pPr>
      <w:r w:rsidRPr="000C24D8">
        <w:t xml:space="preserve">Начальная цена предмета аукциона (ежегодная арендная плата): </w:t>
      </w:r>
      <w:r>
        <w:t>372000</w:t>
      </w:r>
      <w:r w:rsidRPr="000C24D8">
        <w:t xml:space="preserve"> руб. 00 коп.</w:t>
      </w:r>
    </w:p>
    <w:p w:rsidR="00E0356C" w:rsidRPr="006F1D40" w:rsidRDefault="00E0356C" w:rsidP="00E0356C">
      <w:pPr>
        <w:ind w:firstLine="709"/>
        <w:jc w:val="both"/>
      </w:pPr>
      <w:r w:rsidRPr="000C24D8">
        <w:t>Сумма задатка (100% от</w:t>
      </w:r>
      <w:r w:rsidRPr="006F1D40">
        <w:t xml:space="preserve"> начальной стоимости): </w:t>
      </w:r>
      <w:r>
        <w:t>372000</w:t>
      </w:r>
      <w:r w:rsidRPr="006F1D40">
        <w:t xml:space="preserve"> руб. 00 коп.</w:t>
      </w:r>
    </w:p>
    <w:p w:rsidR="00E0356C" w:rsidRDefault="00E0356C" w:rsidP="00E0356C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11160</w:t>
      </w:r>
      <w:r w:rsidRPr="006F1D40">
        <w:t xml:space="preserve"> руб. 00 коп.</w:t>
      </w:r>
    </w:p>
    <w:p w:rsidR="00E0356C" w:rsidRDefault="00E0356C" w:rsidP="00E0356C">
      <w:pPr>
        <w:ind w:firstLine="709"/>
        <w:jc w:val="both"/>
      </w:pPr>
    </w:p>
    <w:p w:rsidR="00E0356C" w:rsidRPr="00C8548A" w:rsidRDefault="00E0356C" w:rsidP="00E0356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</w:rPr>
      </w:pPr>
      <w:r w:rsidRPr="00AD7703">
        <w:rPr>
          <w:rFonts w:ascii="Times New Roman" w:hAnsi="Times New Roman" w:cs="Times New Roman"/>
          <w:color w:val="000000"/>
        </w:rPr>
        <w:t xml:space="preserve">В </w:t>
      </w:r>
      <w:r w:rsidRPr="00E9062F">
        <w:rPr>
          <w:rFonts w:ascii="Times New Roman" w:hAnsi="Times New Roman" w:cs="Times New Roman"/>
          <w:color w:val="000000"/>
        </w:rPr>
        <w:t xml:space="preserve">соответствии с </w:t>
      </w:r>
      <w:r w:rsidRPr="00EB6345">
        <w:rPr>
          <w:rFonts w:ascii="Times New Roman" w:hAnsi="Times New Roman" w:cs="Times New Roman"/>
          <w:color w:val="000000"/>
        </w:rPr>
        <w:t xml:space="preserve">Правилами землепользования и застройки </w:t>
      </w:r>
      <w:r>
        <w:rPr>
          <w:rFonts w:ascii="Times New Roman" w:hAnsi="Times New Roman" w:cs="Times New Roman"/>
          <w:color w:val="000000"/>
        </w:rPr>
        <w:t xml:space="preserve">Коксовского </w:t>
      </w:r>
      <w:r w:rsidRPr="00EB6345">
        <w:rPr>
          <w:rFonts w:ascii="Times New Roman" w:hAnsi="Times New Roman" w:cs="Times New Roman"/>
          <w:color w:val="000000"/>
        </w:rPr>
        <w:t>сельск</w:t>
      </w:r>
      <w:r>
        <w:rPr>
          <w:rFonts w:ascii="Times New Roman" w:hAnsi="Times New Roman" w:cs="Times New Roman"/>
          <w:color w:val="000000"/>
        </w:rPr>
        <w:t>ого</w:t>
      </w:r>
      <w:r w:rsidRPr="00EB6345">
        <w:rPr>
          <w:rFonts w:ascii="Times New Roman" w:hAnsi="Times New Roman" w:cs="Times New Roman"/>
          <w:color w:val="000000"/>
        </w:rPr>
        <w:t xml:space="preserve"> поселени</w:t>
      </w:r>
      <w:r>
        <w:rPr>
          <w:rFonts w:ascii="Times New Roman" w:hAnsi="Times New Roman" w:cs="Times New Roman"/>
          <w:color w:val="000000"/>
        </w:rPr>
        <w:t>я</w:t>
      </w:r>
      <w:r w:rsidRPr="00EB6345">
        <w:rPr>
          <w:rFonts w:ascii="Times New Roman" w:hAnsi="Times New Roman" w:cs="Times New Roman"/>
          <w:color w:val="000000"/>
        </w:rPr>
        <w:t xml:space="preserve"> Участ</w:t>
      </w:r>
      <w:r>
        <w:rPr>
          <w:rFonts w:ascii="Times New Roman" w:hAnsi="Times New Roman" w:cs="Times New Roman"/>
          <w:color w:val="000000"/>
        </w:rPr>
        <w:t>ок</w:t>
      </w:r>
      <w:r w:rsidRPr="00EB6345">
        <w:rPr>
          <w:rFonts w:ascii="Times New Roman" w:hAnsi="Times New Roman" w:cs="Times New Roman"/>
          <w:color w:val="000000"/>
        </w:rPr>
        <w:t xml:space="preserve"> </w:t>
      </w:r>
      <w:r w:rsidRPr="00C8548A">
        <w:rPr>
          <w:rFonts w:ascii="Times New Roman" w:hAnsi="Times New Roman" w:cs="Times New Roman"/>
          <w:color w:val="000000"/>
        </w:rPr>
        <w:t xml:space="preserve">входит в зону градостроительного зонирования </w:t>
      </w:r>
      <w:r w:rsidRPr="00C8548A">
        <w:rPr>
          <w:rFonts w:ascii="Times New Roman" w:hAnsi="Times New Roman" w:cs="Times New Roman"/>
        </w:rPr>
        <w:t xml:space="preserve">ПК </w:t>
      </w:r>
      <w:r w:rsidRPr="00C8548A">
        <w:rPr>
          <w:rFonts w:ascii="Times New Roman" w:hAnsi="Times New Roman" w:cs="Times New Roman"/>
          <w:color w:val="000000"/>
        </w:rPr>
        <w:t>«</w:t>
      </w:r>
      <w:r w:rsidRPr="00C8548A">
        <w:rPr>
          <w:rFonts w:ascii="Times New Roman" w:hAnsi="Times New Roman" w:cs="Times New Roman"/>
        </w:rPr>
        <w:t>Зона производственного и коммунально-складского назначения».</w:t>
      </w:r>
    </w:p>
    <w:p w:rsidR="00E0356C" w:rsidRPr="00C8548A" w:rsidRDefault="00E0356C" w:rsidP="00E0356C">
      <w:pPr>
        <w:tabs>
          <w:tab w:val="left" w:pos="2292"/>
        </w:tabs>
        <w:ind w:firstLine="709"/>
        <w:jc w:val="both"/>
        <w:rPr>
          <w:color w:val="000000"/>
        </w:rPr>
      </w:pPr>
      <w:r w:rsidRPr="00C8548A">
        <w:t xml:space="preserve">Для зоны ПК </w:t>
      </w:r>
      <w:r w:rsidRPr="00C8548A">
        <w:rPr>
          <w:color w:val="000000"/>
        </w:rPr>
        <w:t>«</w:t>
      </w:r>
      <w:r w:rsidRPr="00C8548A">
        <w:t xml:space="preserve">Зона производственного и коммунально-складского назначения» предельные (минимальные и (или) максимальные) размеры земельных участков и предельные параметры разрешённого </w:t>
      </w:r>
      <w:r w:rsidRPr="00C8548A">
        <w:rPr>
          <w:color w:val="000000"/>
        </w:rPr>
        <w:t>строительства, реконструкции объектов капитального строительства в соответствии со статьёй 38 Градостроительного кодекса Российской Федерации не подлежат установлению. Для определения параметров разрешённого строительства, реконструкции объектов капитального строительства необходимо использовать положения национальных стандартов и сводов правил,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сооружений», а также иных технических регламентов.</w:t>
      </w:r>
    </w:p>
    <w:p w:rsidR="00E0356C" w:rsidRDefault="00E0356C" w:rsidP="00E0356C">
      <w:pPr>
        <w:ind w:firstLine="720"/>
        <w:jc w:val="both"/>
        <w:rPr>
          <w:color w:val="000000"/>
        </w:rPr>
      </w:pPr>
    </w:p>
    <w:p w:rsidR="00E0356C" w:rsidRPr="001B6821" w:rsidRDefault="00E0356C" w:rsidP="00E0356C">
      <w:pPr>
        <w:ind w:firstLine="720"/>
        <w:jc w:val="both"/>
        <w:rPr>
          <w:color w:val="000000"/>
        </w:rPr>
      </w:pPr>
      <w:r w:rsidRPr="001070F4">
        <w:rPr>
          <w:color w:val="000000"/>
        </w:rPr>
        <w:t>Технические</w:t>
      </w:r>
      <w:r w:rsidRPr="001B6821">
        <w:rPr>
          <w:color w:val="000000"/>
        </w:rPr>
        <w:t xml:space="preserve"> условия подключения (технологического присоединения) объекта капитального строительства  к сетям инженерно-технического обеспечения установлены согласно прилагаемым к извещению заключениям</w:t>
      </w:r>
      <w:r>
        <w:rPr>
          <w:color w:val="000000"/>
        </w:rPr>
        <w:t xml:space="preserve">                  </w:t>
      </w:r>
      <w:r w:rsidRPr="001B6821">
        <w:rPr>
          <w:color w:val="000000"/>
        </w:rPr>
        <w:t xml:space="preserve"> соответствующих служб, с данными заключениями  также можно ознакомиться у Организатора торгов </w:t>
      </w:r>
      <w:r w:rsidRPr="001B6821">
        <w:rPr>
          <w:u w:val="single"/>
          <w:shd w:val="clear" w:color="auto" w:fill="FFFFFF"/>
        </w:rPr>
        <w:t>(</w:t>
      </w:r>
      <w:r w:rsidRPr="001B6821">
        <w:t>г. Белая</w:t>
      </w:r>
      <w:r>
        <w:t xml:space="preserve">           </w:t>
      </w:r>
      <w:r w:rsidRPr="001B6821">
        <w:t xml:space="preserve"> Калитва, ул. Космонавтов, 3</w:t>
      </w:r>
      <w:r w:rsidRPr="001B6821">
        <w:rPr>
          <w:shd w:val="clear" w:color="auto" w:fill="FFFFFF"/>
        </w:rPr>
        <w:t>)</w:t>
      </w:r>
      <w:r w:rsidRPr="001B6821">
        <w:rPr>
          <w:color w:val="000000"/>
        </w:rPr>
        <w:t>.</w:t>
      </w:r>
    </w:p>
    <w:p w:rsidR="00E0356C" w:rsidRDefault="00E0356C" w:rsidP="00E0356C">
      <w:pPr>
        <w:tabs>
          <w:tab w:val="left" w:pos="3369"/>
        </w:tabs>
        <w:ind w:firstLine="709"/>
        <w:jc w:val="both"/>
        <w:rPr>
          <w:b/>
        </w:rPr>
      </w:pPr>
    </w:p>
    <w:p w:rsidR="00E0356C" w:rsidRPr="006F1D40" w:rsidRDefault="00E0356C" w:rsidP="00E0356C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2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Предмет аукциона: </w:t>
      </w:r>
      <w:r w:rsidRPr="004F262B">
        <w:t>право на заключение договора аренды земельного участка из земель</w:t>
      </w:r>
      <w:r>
        <w:t xml:space="preserve"> населенных пунктов</w:t>
      </w:r>
      <w:r w:rsidRPr="004F262B">
        <w:t xml:space="preserve"> с кадастровым номером 61:04:0</w:t>
      </w:r>
      <w:r>
        <w:t>170111</w:t>
      </w:r>
      <w:r w:rsidRPr="004F262B">
        <w:t>:</w:t>
      </w:r>
      <w:r>
        <w:t>331,</w:t>
      </w:r>
      <w:r w:rsidRPr="004F262B">
        <w:t xml:space="preserve"> площадью </w:t>
      </w:r>
      <w:r>
        <w:t>24</w:t>
      </w:r>
      <w:r w:rsidRPr="004F262B">
        <w:t xml:space="preserve">,0 </w:t>
      </w:r>
      <w:proofErr w:type="spellStart"/>
      <w:proofErr w:type="gramStart"/>
      <w:r w:rsidRPr="004F262B">
        <w:t>кв.м</w:t>
      </w:r>
      <w:proofErr w:type="spellEnd"/>
      <w:proofErr w:type="gramEnd"/>
      <w:r w:rsidRPr="004F262B">
        <w:t>, местоположение которого: Российская Федерация, Ростовская область, Белокалитвинский</w:t>
      </w:r>
      <w:r>
        <w:t xml:space="preserve"> муниципальный</w:t>
      </w:r>
      <w:r w:rsidRPr="004F262B">
        <w:t xml:space="preserve"> р</w:t>
      </w:r>
      <w:r>
        <w:t>айон</w:t>
      </w:r>
      <w:r w:rsidRPr="004F262B">
        <w:t xml:space="preserve">, </w:t>
      </w:r>
      <w:r>
        <w:t xml:space="preserve">Синегорское сельское поселение, микрорайон Солнечный, земельный участок № 10, </w:t>
      </w:r>
      <w:r w:rsidRPr="004F262B">
        <w:t xml:space="preserve">разрешённое использование — </w:t>
      </w:r>
      <w:r>
        <w:t>хранение автотранспорта</w:t>
      </w:r>
    </w:p>
    <w:p w:rsidR="00E0356C" w:rsidRPr="006F1D40" w:rsidRDefault="00E0356C" w:rsidP="00E0356C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E0356C" w:rsidRDefault="00E0356C" w:rsidP="00E0356C">
      <w:pPr>
        <w:ind w:firstLine="709"/>
        <w:jc w:val="both"/>
      </w:pPr>
      <w:r w:rsidRPr="006F1D40">
        <w:t xml:space="preserve">Срок договора аренды земельного участка: </w:t>
      </w:r>
      <w:r>
        <w:t>2 года 5 месяцев</w:t>
      </w:r>
      <w:r w:rsidRPr="000C24D8">
        <w:t>.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>1100</w:t>
      </w:r>
      <w:r w:rsidRPr="006F1D40">
        <w:t xml:space="preserve"> руб. 00 коп.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1100 </w:t>
      </w:r>
      <w:r w:rsidRPr="006F1D40">
        <w:t>руб. 00 коп.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33</w:t>
      </w:r>
      <w:r w:rsidRPr="006F1D40">
        <w:t xml:space="preserve"> руб. 00 коп.</w:t>
      </w:r>
    </w:p>
    <w:p w:rsidR="00E0356C" w:rsidRDefault="00E0356C" w:rsidP="00E0356C">
      <w:pPr>
        <w:ind w:firstLine="709"/>
        <w:jc w:val="both"/>
      </w:pPr>
    </w:p>
    <w:p w:rsidR="00E0356C" w:rsidRPr="006F1D40" w:rsidRDefault="00E0356C" w:rsidP="00E0356C">
      <w:pPr>
        <w:ind w:firstLine="709"/>
        <w:jc w:val="both"/>
        <w:rPr>
          <w:b/>
        </w:rPr>
      </w:pPr>
      <w:r w:rsidRPr="006B2835">
        <w:rPr>
          <w:b/>
        </w:rPr>
        <w:t>Лот №</w:t>
      </w:r>
      <w:r>
        <w:rPr>
          <w:b/>
        </w:rPr>
        <w:t>3</w:t>
      </w:r>
    </w:p>
    <w:p w:rsidR="00E0356C" w:rsidRPr="006F1D40" w:rsidRDefault="00E0356C" w:rsidP="00E0356C">
      <w:pPr>
        <w:ind w:firstLine="709"/>
        <w:jc w:val="both"/>
      </w:pPr>
      <w:r w:rsidRPr="006F1D40">
        <w:lastRenderedPageBreak/>
        <w:t xml:space="preserve">Предмет аукциона: </w:t>
      </w:r>
      <w:r w:rsidRPr="004F262B">
        <w:t>право на заключение договора аренды земельного участка из земель</w:t>
      </w:r>
      <w:r>
        <w:t xml:space="preserve"> сельскохозяйственного назначения</w:t>
      </w:r>
      <w:r w:rsidRPr="004F262B">
        <w:t xml:space="preserve"> с кадастровым номером 61:04:0</w:t>
      </w:r>
      <w:r>
        <w:t>600018</w:t>
      </w:r>
      <w:r w:rsidRPr="004F262B">
        <w:t>:</w:t>
      </w:r>
      <w:r>
        <w:t>767,</w:t>
      </w:r>
      <w:r w:rsidRPr="004F262B">
        <w:t xml:space="preserve"> площадью </w:t>
      </w:r>
      <w:r>
        <w:t>40000</w:t>
      </w:r>
      <w:r w:rsidRPr="004F262B">
        <w:t xml:space="preserve">,0 </w:t>
      </w:r>
      <w:proofErr w:type="spellStart"/>
      <w:proofErr w:type="gramStart"/>
      <w:r w:rsidRPr="004F262B">
        <w:t>кв.м</w:t>
      </w:r>
      <w:proofErr w:type="spellEnd"/>
      <w:proofErr w:type="gramEnd"/>
      <w:r w:rsidRPr="004F262B">
        <w:t xml:space="preserve">, местоположение которого: </w:t>
      </w:r>
      <w:r>
        <w:t xml:space="preserve">           </w:t>
      </w:r>
      <w:r w:rsidRPr="004F262B">
        <w:t>Ростовская область, Белокалитвинский</w:t>
      </w:r>
      <w:r>
        <w:t xml:space="preserve"> муниципальный</w:t>
      </w:r>
      <w:r w:rsidRPr="004F262B">
        <w:t xml:space="preserve"> р</w:t>
      </w:r>
      <w:r>
        <w:t>айон</w:t>
      </w:r>
      <w:r w:rsidRPr="004F262B">
        <w:t xml:space="preserve">, </w:t>
      </w:r>
      <w:r>
        <w:t xml:space="preserve">Грушево-Дубовское сельское поселение, </w:t>
      </w:r>
      <w:r w:rsidRPr="004F262B">
        <w:t xml:space="preserve">разрешённое использование — </w:t>
      </w:r>
      <w:r>
        <w:t>скотоводство.</w:t>
      </w:r>
    </w:p>
    <w:p w:rsidR="00E0356C" w:rsidRPr="006F1D40" w:rsidRDefault="00E0356C" w:rsidP="00E0356C">
      <w:pPr>
        <w:ind w:firstLine="709"/>
        <w:jc w:val="both"/>
      </w:pPr>
      <w:r w:rsidRPr="006F1D40">
        <w:rPr>
          <w:color w:val="000000"/>
        </w:rPr>
        <w:t>Обременений и ограничений использования Участка  не установлено</w:t>
      </w:r>
    </w:p>
    <w:p w:rsidR="00E0356C" w:rsidRDefault="00E0356C" w:rsidP="00E0356C">
      <w:pPr>
        <w:ind w:firstLine="709"/>
        <w:jc w:val="both"/>
      </w:pPr>
      <w:r w:rsidRPr="006F1D40">
        <w:t xml:space="preserve">Срок договора аренды земельного участка: </w:t>
      </w:r>
      <w:r>
        <w:t>5 лет</w:t>
      </w:r>
      <w:r w:rsidRPr="000C24D8">
        <w:t>.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Начальная цена предмета аукциона (ежегодная арендная плата): </w:t>
      </w:r>
      <w:r>
        <w:t>9200</w:t>
      </w:r>
      <w:r w:rsidRPr="006F1D40">
        <w:t xml:space="preserve"> руб. 00 коп.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Сумма задатка (100% от начальной стоимости): </w:t>
      </w:r>
      <w:r>
        <w:t xml:space="preserve">9200 </w:t>
      </w:r>
      <w:r w:rsidRPr="006F1D40">
        <w:t>руб. 00 коп.</w:t>
      </w:r>
    </w:p>
    <w:p w:rsidR="00E0356C" w:rsidRPr="006F1D40" w:rsidRDefault="00E0356C" w:rsidP="00E0356C">
      <w:pPr>
        <w:ind w:firstLine="709"/>
        <w:jc w:val="both"/>
      </w:pPr>
      <w:r w:rsidRPr="006F1D40">
        <w:t xml:space="preserve">Шаг аукциона (3% от начальной стоимости): </w:t>
      </w:r>
      <w:r>
        <w:t>276</w:t>
      </w:r>
      <w:r w:rsidRPr="006F1D40">
        <w:t xml:space="preserve"> руб. 00 коп.</w:t>
      </w:r>
    </w:p>
    <w:p w:rsidR="00E0356C" w:rsidRDefault="00E0356C" w:rsidP="00E0356C">
      <w:pPr>
        <w:ind w:firstLine="709"/>
        <w:jc w:val="both"/>
      </w:pP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внесения денежных средств в качестве задатка на участие в аукционе в электронной форме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Заявители, подающие заявки на участие в электронном аукционе, вносят денежные средства в качестве задатка в сумме, указанной в данном извещении о проведении аукциона в электронной форме. </w:t>
      </w:r>
    </w:p>
    <w:p w:rsidR="00E0356C" w:rsidRPr="006B2835" w:rsidRDefault="00E0356C" w:rsidP="00E0356C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в размере задатка на участие в аукционе вносятся заявителями на лицевой счет, открытый оператором электронной площадки.</w:t>
      </w:r>
    </w:p>
    <w:p w:rsidR="00E0356C" w:rsidRPr="006B2835" w:rsidRDefault="00E0356C" w:rsidP="00E0356C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 блокируются оператором электронной площадки в размере задатка, указанного организатором в извещении о проведении аукциона в электронной форме, при условии наличия соответствующих свободных денежных средств на счете заявителя.</w:t>
      </w:r>
    </w:p>
    <w:p w:rsidR="00E0356C" w:rsidRPr="006B2835" w:rsidRDefault="00E0356C" w:rsidP="00E0356C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Денежные средства, внесенные в качестве задатка, участником электронного аукциона, признанным его победителем, не возвращаются в случае, если победитель уклонился от подписания договора.</w:t>
      </w:r>
    </w:p>
    <w:p w:rsidR="00E0356C" w:rsidRPr="006B2835" w:rsidRDefault="00E0356C" w:rsidP="00E0356C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 xml:space="preserve">Оператор электронной площадки прекращает блокирование денежных средств участников в размере задатка в случае, если они не приняли участие в аукционе, по факту публикации протокола проведения аукциона. </w:t>
      </w:r>
    </w:p>
    <w:p w:rsidR="00E0356C" w:rsidRPr="006B2835" w:rsidRDefault="00E0356C" w:rsidP="00E0356C">
      <w:pPr>
        <w:tabs>
          <w:tab w:val="left" w:pos="577"/>
        </w:tabs>
        <w:ind w:firstLine="709"/>
        <w:jc w:val="both"/>
        <w:rPr>
          <w:bCs/>
        </w:rPr>
      </w:pPr>
      <w:r w:rsidRPr="006B2835">
        <w:rPr>
          <w:bCs/>
        </w:rPr>
        <w:t>При заключении договора купли-продажи или договора аренды земельного участка с победителем аукциона, сумма внесенного им задатка засчитывается в оплату приобретаемого земельного участка или в счет арендной платы за него.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t>Денежные средства, перечисленные за участника третьим лицом, не зачисляются на счет такого участника на ЭТП.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возврата задатка</w:t>
      </w:r>
    </w:p>
    <w:p w:rsidR="00E0356C" w:rsidRPr="006B2835" w:rsidRDefault="00E0356C" w:rsidP="00E0356C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Заявителям, отозвавшим заявку до окончания срока приема заявок – в течение 3-х рабочих дней со дня поступления уведомления об отзыве заявки; </w:t>
      </w:r>
    </w:p>
    <w:p w:rsidR="00E0356C" w:rsidRPr="006B2835" w:rsidRDefault="00E0356C" w:rsidP="00E0356C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отозвавшим заявку позднее даты окончания срока приема заявок – в течение 3-х рабочих дней со дня подписания протокола о результатах аукциона;</w:t>
      </w:r>
    </w:p>
    <w:p w:rsidR="00E0356C" w:rsidRPr="006B2835" w:rsidRDefault="00E0356C" w:rsidP="00E0356C">
      <w:pPr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>Заявителям, не допущенным к участию в аукционе – в течение 3-х рабочих дней со дня оформления протокола рассмотрения заявок на участие в аукционе;</w:t>
      </w:r>
    </w:p>
    <w:p w:rsidR="00E0356C" w:rsidRDefault="00E0356C" w:rsidP="00E0356C">
      <w:pPr>
        <w:autoSpaceDE w:val="0"/>
        <w:autoSpaceDN w:val="0"/>
        <w:adjustRightInd w:val="0"/>
        <w:ind w:firstLine="709"/>
        <w:jc w:val="both"/>
        <w:rPr>
          <w:shd w:val="clear" w:color="auto" w:fill="FFFFFF"/>
        </w:rPr>
      </w:pPr>
      <w:r w:rsidRPr="006B2835">
        <w:rPr>
          <w:shd w:val="clear" w:color="auto" w:fill="FFFFFF"/>
        </w:rPr>
        <w:t xml:space="preserve">Участникам аукциона, </w:t>
      </w:r>
      <w:r w:rsidRPr="006B2835">
        <w:rPr>
          <w:color w:val="000000"/>
          <w:shd w:val="clear" w:color="auto" w:fill="FFFFFF"/>
        </w:rPr>
        <w:t>но не победившим в нем</w:t>
      </w:r>
      <w:r w:rsidRPr="006B2835">
        <w:rPr>
          <w:shd w:val="clear" w:color="auto" w:fill="FFFFFF"/>
        </w:rPr>
        <w:t>, в течение 3-х рабочих дней со дня подписания протокола о результатах аукциона.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подачи заявок на участие в аукционе в электронной форме</w:t>
      </w:r>
    </w:p>
    <w:p w:rsidR="00E0356C" w:rsidRPr="006B2835" w:rsidRDefault="00E0356C" w:rsidP="00E0356C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Для участия в аукционе в электронной форме </w:t>
      </w: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, получивший аккредитацию и зарегистрированный на электронной площадке, подает заявку на участие в </w:t>
      </w:r>
      <w:r w:rsidRPr="006B2835">
        <w:rPr>
          <w:rFonts w:eastAsia="Calibri"/>
          <w:bCs/>
          <w:lang w:eastAsia="en-US"/>
        </w:rPr>
        <w:t xml:space="preserve">электронном </w:t>
      </w:r>
      <w:r w:rsidRPr="006B2835">
        <w:rPr>
          <w:rFonts w:eastAsia="Calibri"/>
          <w:bCs/>
          <w:lang w:val="x-none" w:eastAsia="en-US"/>
        </w:rPr>
        <w:t>аукционе</w:t>
      </w:r>
      <w:r w:rsidRPr="006B2835">
        <w:rPr>
          <w:rFonts w:eastAsia="Calibri"/>
          <w:bCs/>
          <w:lang w:eastAsia="en-US"/>
        </w:rPr>
        <w:t>, с указанием банковских реквизитов счета для возврата задатка, в форме электронного документа с приложением документов, указанных в п. «</w:t>
      </w:r>
      <w:r w:rsidRPr="006B2835">
        <w:t>Перечень документов, прилагаемых к заявке для участия в аукционе электронной форме»</w:t>
      </w:r>
      <w:r w:rsidRPr="006B2835">
        <w:rPr>
          <w:rFonts w:eastAsia="Calibri"/>
          <w:bCs/>
          <w:lang w:eastAsia="en-US"/>
        </w:rPr>
        <w:t xml:space="preserve"> данного извещения</w:t>
      </w:r>
      <w:r w:rsidRPr="006B2835">
        <w:rPr>
          <w:rFonts w:eastAsia="Calibri"/>
          <w:bCs/>
          <w:lang w:val="x-none" w:eastAsia="en-US"/>
        </w:rPr>
        <w:t>.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Заявка на участие в аукционе, а также прилагаемые к ней документы подписываются усиленной квалифицированной электронной подписью заявителя.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Заявитель</w:t>
      </w:r>
      <w:r w:rsidRPr="006B2835">
        <w:rPr>
          <w:rFonts w:eastAsia="Calibri"/>
          <w:bCs/>
          <w:lang w:val="x-none" w:eastAsia="en-US"/>
        </w:rPr>
        <w:t xml:space="preserve"> вправе подать заявку на участие в аукционе в электронной форме в пределах срока подачи заявок, указанного в извещении о проведении такого аукциона.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Заявка на участие в аукционе в электронной форме направляется </w:t>
      </w:r>
      <w:r w:rsidRPr="006B2835">
        <w:rPr>
          <w:rFonts w:eastAsia="Calibri"/>
          <w:bCs/>
          <w:lang w:eastAsia="en-US"/>
        </w:rPr>
        <w:t>заявителем</w:t>
      </w:r>
      <w:r w:rsidRPr="006B2835">
        <w:rPr>
          <w:rFonts w:eastAsia="Calibri"/>
          <w:bCs/>
          <w:lang w:val="x-none" w:eastAsia="en-US"/>
        </w:rPr>
        <w:t xml:space="preserve"> оператору электронной площадки.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Один заявитель имеет право подать только одну заявку на участие в аукционе.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val="x-none" w:eastAsia="en-US"/>
        </w:rPr>
        <w:t xml:space="preserve">Подача заявки на участие в аукционе в электронной форме является согласием </w:t>
      </w:r>
      <w:r w:rsidRPr="006B2835">
        <w:rPr>
          <w:rFonts w:eastAsia="Calibri"/>
          <w:bCs/>
          <w:lang w:eastAsia="en-US"/>
        </w:rPr>
        <w:t>заявителя</w:t>
      </w:r>
      <w:r w:rsidRPr="006B2835">
        <w:rPr>
          <w:rFonts w:eastAsia="Calibri"/>
          <w:bCs/>
          <w:lang w:val="x-none" w:eastAsia="en-US"/>
        </w:rPr>
        <w:t xml:space="preserve"> на списание денежных средств, находящихся на его счете, открытом для проведения операций по обеспечению участия в электронных торгах, в качестве платы за участие в аукционе в электронной форме в случае, если плата за участие в таком аукционе предусмотрена регламентом электронной площадки, в порядке и по основаниям, установленным таким регламентом электронной площадки.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/>
        </w:rPr>
        <w:t>Перечень документов, прилагаемых к заявке для участия в аукционе электронной форме.</w:t>
      </w:r>
      <w:r w:rsidRPr="006B2835">
        <w:rPr>
          <w:bCs/>
        </w:rPr>
        <w:t xml:space="preserve"> 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>Заявители вместе с заявкой на участие в аукционе представляют в установленный в извещении о проведении аукциона срок следующие документы: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 xml:space="preserve">копии документов, удостоверяющих личность заявителя (для </w:t>
      </w:r>
      <w:r w:rsidRPr="006B2835">
        <w:rPr>
          <w:rFonts w:eastAsia="Calibri"/>
          <w:bCs/>
          <w:lang w:eastAsia="en-US"/>
        </w:rPr>
        <w:t>граждан</w:t>
      </w:r>
      <w:r w:rsidRPr="006B2835">
        <w:rPr>
          <w:rFonts w:eastAsia="Calibri"/>
          <w:bCs/>
          <w:lang w:val="x-none" w:eastAsia="en-US"/>
        </w:rPr>
        <w:t>);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proofErr w:type="gramStart"/>
      <w:r w:rsidRPr="006B2835">
        <w:rPr>
          <w:rFonts w:eastAsia="Calibri"/>
          <w:bCs/>
          <w:lang w:val="x-none" w:eastAsia="en-US"/>
        </w:rPr>
        <w:t>надлежащим образом</w:t>
      </w:r>
      <w:proofErr w:type="gramEnd"/>
      <w:r w:rsidRPr="006B2835">
        <w:rPr>
          <w:rFonts w:eastAsia="Calibri"/>
          <w:bCs/>
          <w:lang w:val="x-none" w:eastAsia="en-US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</w:t>
      </w:r>
      <w:r w:rsidRPr="006B2835">
        <w:rPr>
          <w:rFonts w:eastAsia="Calibri"/>
          <w:bCs/>
          <w:lang w:eastAsia="en-US"/>
        </w:rPr>
        <w:t>ем является</w:t>
      </w:r>
      <w:r w:rsidRPr="006B2835">
        <w:rPr>
          <w:rFonts w:eastAsia="Calibri"/>
          <w:bCs/>
          <w:lang w:val="x-none" w:eastAsia="en-US"/>
        </w:rPr>
        <w:t xml:space="preserve"> иностранное юридическое лицо;</w:t>
      </w:r>
    </w:p>
    <w:p w:rsidR="00E0356C" w:rsidRPr="006B2835" w:rsidRDefault="00E0356C" w:rsidP="00E0356C">
      <w:pPr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 xml:space="preserve">- </w:t>
      </w:r>
      <w:r w:rsidRPr="006B2835">
        <w:rPr>
          <w:rFonts w:eastAsia="Calibri"/>
          <w:bCs/>
          <w:lang w:val="x-none" w:eastAsia="en-US"/>
        </w:rPr>
        <w:t>документы, подтверждающие внесение задатка.</w:t>
      </w:r>
    </w:p>
    <w:p w:rsidR="00E0356C" w:rsidRPr="006B2835" w:rsidRDefault="00E0356C" w:rsidP="00E0356C">
      <w:pPr>
        <w:ind w:firstLine="709"/>
        <w:jc w:val="both"/>
        <w:rPr>
          <w:b/>
        </w:rPr>
      </w:pPr>
      <w:r w:rsidRPr="006B2835">
        <w:rPr>
          <w:b/>
        </w:rPr>
        <w:t>Рассмотрение заявок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6B2835">
        <w:rPr>
          <w:bCs/>
        </w:rPr>
        <w:t xml:space="preserve">Комиссией принимается решение об отказе к участию в аукционе </w:t>
      </w:r>
      <w:r w:rsidRPr="006B2835">
        <w:rPr>
          <w:rFonts w:eastAsia="Calibri"/>
        </w:rPr>
        <w:t xml:space="preserve">в следующих </w:t>
      </w:r>
      <w:r w:rsidRPr="006B2835">
        <w:rPr>
          <w:bCs/>
        </w:rPr>
        <w:t>случаях: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епредставление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необходимых для участия в аукционе документов или представление недостоверных сведений;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епоступление</w:t>
      </w:r>
      <w:proofErr w:type="spellEnd"/>
      <w:r w:rsidRPr="006B2835">
        <w:rPr>
          <w:rFonts w:eastAsia="Calibri"/>
          <w:bCs/>
          <w:lang w:val="x-none" w:eastAsia="en-US"/>
        </w:rPr>
        <w:t xml:space="preserve"> задатка на дату рассмотрения заявок на участие в аукционе;</w:t>
      </w:r>
    </w:p>
    <w:p w:rsidR="00E0356C" w:rsidRPr="006B2835" w:rsidRDefault="00E0356C" w:rsidP="00E0356C">
      <w:pPr>
        <w:ind w:firstLine="709"/>
        <w:contextualSpacing/>
        <w:jc w:val="both"/>
        <w:rPr>
          <w:rFonts w:eastAsia="Calibri"/>
          <w:bCs/>
          <w:lang w:val="x-none" w:eastAsia="en-US"/>
        </w:rPr>
      </w:pPr>
      <w:r w:rsidRPr="006B2835">
        <w:rPr>
          <w:rFonts w:eastAsia="Calibri"/>
          <w:bCs/>
          <w:lang w:eastAsia="en-US"/>
        </w:rPr>
        <w:lastRenderedPageBreak/>
        <w:t>- п</w:t>
      </w:r>
      <w:proofErr w:type="spellStart"/>
      <w:r w:rsidRPr="006B2835">
        <w:rPr>
          <w:rFonts w:eastAsia="Calibri"/>
          <w:bCs/>
          <w:lang w:val="x-none" w:eastAsia="en-US"/>
        </w:rPr>
        <w:t>одача</w:t>
      </w:r>
      <w:proofErr w:type="spellEnd"/>
      <w:r w:rsidRPr="006B2835">
        <w:rPr>
          <w:rFonts w:eastAsia="Calibri"/>
          <w:bCs/>
          <w:lang w:val="x-none" w:eastAsia="en-US"/>
        </w:rPr>
        <w:t xml:space="preserve"> заявки на участие в аукционе лицом, которое в соответствии с Земельным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lang w:eastAsia="en-US"/>
        </w:rPr>
      </w:pPr>
      <w:r w:rsidRPr="006B2835">
        <w:rPr>
          <w:rFonts w:eastAsia="Calibri"/>
          <w:bCs/>
          <w:lang w:eastAsia="en-US"/>
        </w:rPr>
        <w:t>- н</w:t>
      </w:r>
      <w:proofErr w:type="spellStart"/>
      <w:r w:rsidRPr="006B2835">
        <w:rPr>
          <w:rFonts w:eastAsia="Calibri"/>
          <w:bCs/>
          <w:lang w:val="x-none" w:eastAsia="en-US"/>
        </w:rPr>
        <w:t>аличие</w:t>
      </w:r>
      <w:proofErr w:type="spellEnd"/>
      <w:r w:rsidRPr="006B2835">
        <w:rPr>
          <w:rFonts w:eastAsia="Calibri"/>
          <w:bCs/>
          <w:lang w:val="x-none" w:eastAsia="en-US"/>
        </w:rPr>
        <w:t xml:space="preserve"> сведений о заявителе, об учредителях (участниках), о членах коллегиальных 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Порядок регистрации на электронной площадке</w:t>
      </w:r>
    </w:p>
    <w:p w:rsidR="00E0356C" w:rsidRPr="006B2835" w:rsidRDefault="00E0356C" w:rsidP="00E0356C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Для участия в аукционе в электронной форме Претенденты должны зарегистрироваться на ЭП.</w:t>
      </w:r>
    </w:p>
    <w:p w:rsidR="00E0356C" w:rsidRPr="006B2835" w:rsidRDefault="00E0356C" w:rsidP="00E0356C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Регистрация на ЭП осуществляется без взимания платы.</w:t>
      </w:r>
    </w:p>
    <w:p w:rsidR="00E0356C" w:rsidRPr="006B2835" w:rsidRDefault="00E0356C" w:rsidP="00E0356C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Регистрации на ЭП подлежат претенденты, ранее не зарегистрированные на ЭП или регистрация которых на ЭП была ими прекращена.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color w:val="000000"/>
        </w:rPr>
        <w:t>Регистрация на ЭП проводится в соответствии с Регламентом ЭП.</w:t>
      </w:r>
    </w:p>
    <w:p w:rsidR="00E0356C" w:rsidRPr="006B2835" w:rsidRDefault="00E0356C" w:rsidP="00E0356C">
      <w:pPr>
        <w:ind w:firstLine="709"/>
        <w:rPr>
          <w:b/>
        </w:rPr>
      </w:pPr>
      <w:r w:rsidRPr="006B2835">
        <w:rPr>
          <w:b/>
        </w:rPr>
        <w:t>Порядок проведения аукциона и определения победителей аукциона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t xml:space="preserve">Аукцион проводится в указанные в информационном сообщении день и час </w:t>
      </w:r>
      <w:r w:rsidRPr="006B2835">
        <w:rPr>
          <w:rFonts w:eastAsia="Calibri"/>
        </w:rPr>
        <w:t>путем последовательного повышения участниками начальной цены продажи на величину «шага аукциона».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Участник аукциона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 аукциона.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«Шаг аукциона» устанавливается продавцом в фиксированной сумме и не изменяется в течение всего аукциона.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contextualSpacing/>
        <w:jc w:val="both"/>
        <w:rPr>
          <w:rFonts w:eastAsia="Calibri"/>
          <w:lang w:val="x-none" w:eastAsia="en-US"/>
        </w:rPr>
      </w:pPr>
      <w:r w:rsidRPr="006B2835">
        <w:rPr>
          <w:rFonts w:eastAsia="Calibri"/>
          <w:lang w:val="x-none" w:eastAsia="en-US"/>
        </w:rPr>
        <w:t xml:space="preserve"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</w:t>
      </w:r>
      <w:r w:rsidRPr="006B2835">
        <w:rPr>
          <w:rFonts w:eastAsia="Calibri"/>
          <w:lang w:eastAsia="en-US"/>
        </w:rPr>
        <w:t>предмета аукциона</w:t>
      </w:r>
      <w:r w:rsidRPr="006B2835">
        <w:rPr>
          <w:rFonts w:eastAsia="Calibri"/>
          <w:lang w:val="x-none" w:eastAsia="en-US"/>
        </w:rPr>
        <w:t>.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 xml:space="preserve">Со времени начала проведения процедуры аукциона </w:t>
      </w:r>
      <w:r w:rsidRPr="006B2835">
        <w:t>Оператор электронной площадки</w:t>
      </w:r>
      <w:r w:rsidRPr="006B2835">
        <w:rPr>
          <w:rFonts w:eastAsia="Calibri"/>
        </w:rPr>
        <w:t xml:space="preserve"> размещает: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в открытой части электронной площадки – информацию о начале проведения процедуры аукциона с указанием наименования предмета аукциона, начальной цены и текущего «шага аукциона»;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в закрытой части электронной площадки –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предмета аукциона.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 течение одного часа со времени начала проведения процедуры аукциона участникам предлагается заявить о приобретении предмета аукциона по начальной цене. В случае если в течение указанного времени: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поступило предложение о начальной цене предмета аукциона, то время для представления следующих предложений об увеличенной на «шаг аукциона» цене предмета аукциона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предмета аукциона следующее предложение не поступило, аукцион с помощью программно-аппаратных средств ЭП завершается;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не поступило ни одного предложения о начальной цене предмета аукциона, то аукцион с помощью программно-аппаратных средств ЭП завершается. В этом случае временем окончания представления предложений о цене предмета аукциона является время завершения аукциона.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Во время проведения процедуры аукциона программными средствами ЭП обеспечивается: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а) исключение возможности подачи участником предложения о цене предмета аукциона, не соответствующего увеличению текущей цены на величину «шага аукциона»;</w:t>
      </w:r>
    </w:p>
    <w:p w:rsidR="00E0356C" w:rsidRPr="006B2835" w:rsidRDefault="00E0356C" w:rsidP="00E0356C">
      <w:pPr>
        <w:ind w:firstLine="709"/>
        <w:jc w:val="both"/>
        <w:rPr>
          <w:rFonts w:eastAsia="Calibri"/>
        </w:rPr>
      </w:pPr>
      <w:r w:rsidRPr="006B2835">
        <w:rPr>
          <w:rFonts w:eastAsia="Calibri"/>
        </w:rPr>
        <w:t>б) 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участником.</w:t>
      </w:r>
    </w:p>
    <w:p w:rsidR="00E0356C" w:rsidRPr="006B2835" w:rsidRDefault="00E0356C" w:rsidP="00E0356C">
      <w:pPr>
        <w:ind w:firstLine="709"/>
        <w:jc w:val="both"/>
      </w:pPr>
      <w:r w:rsidRPr="006B2835">
        <w:t>Победителем аукциона признается участник, предложивший наибольшую цену предмета аукциона.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</w:pPr>
      <w:r w:rsidRPr="006B2835"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  <w:r w:rsidRPr="006B2835">
        <w:rPr>
          <w:b/>
        </w:rPr>
        <w:t>Заключение договора аренды или купли-продажи по итогам аукциона.</w:t>
      </w:r>
    </w:p>
    <w:p w:rsidR="00E0356C" w:rsidRPr="006B2835" w:rsidRDefault="00E0356C" w:rsidP="00E0356C">
      <w:pPr>
        <w:ind w:firstLine="709"/>
        <w:jc w:val="both"/>
        <w:rPr>
          <w:iCs/>
        </w:rPr>
      </w:pPr>
      <w:r w:rsidRPr="006B2835">
        <w:rPr>
          <w:bCs/>
          <w:iCs/>
        </w:rPr>
        <w:t xml:space="preserve">По результатам проведения электронного аукциона договор аренды </w:t>
      </w:r>
      <w:r w:rsidRPr="006B2835">
        <w:t xml:space="preserve">или купли-продажи </w:t>
      </w:r>
      <w:r w:rsidRPr="006B2835">
        <w:rPr>
          <w:bCs/>
          <w:iCs/>
        </w:rPr>
        <w:t>земельного участка заключается в электронной форме и подписывается усиленной квалифицированной электронной подписью сторон такого договора</w:t>
      </w:r>
      <w:r w:rsidRPr="006B2835">
        <w:rPr>
          <w:iCs/>
        </w:rPr>
        <w:t>.</w:t>
      </w:r>
    </w:p>
    <w:p w:rsidR="00E0356C" w:rsidRPr="006B2835" w:rsidRDefault="00E0356C" w:rsidP="00E0356C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Договор аренды</w:t>
      </w:r>
      <w:r w:rsidRPr="006B2835">
        <w:t xml:space="preserve"> или купли-продажи</w:t>
      </w:r>
      <w:r w:rsidRPr="006B2835">
        <w:rPr>
          <w:bCs/>
          <w:iCs/>
        </w:rPr>
        <w:t xml:space="preserve"> заключается между сторонами в соответствии с формой договора не ранее чем через десять дней со дня размещения протокола рассмотрения заявок на участие в электронном аукционе в случае, если аукцион признан несостоявшимся, либо протокола о результатах электронного аукциона на официальном сайте.</w:t>
      </w:r>
    </w:p>
    <w:p w:rsidR="00E0356C" w:rsidRPr="006B2835" w:rsidRDefault="00E0356C" w:rsidP="00E0356C">
      <w:pPr>
        <w:ind w:firstLine="709"/>
        <w:jc w:val="both"/>
        <w:rPr>
          <w:iCs/>
        </w:rPr>
      </w:pPr>
      <w:r w:rsidRPr="006B2835">
        <w:rPr>
          <w:iCs/>
        </w:rPr>
        <w:t xml:space="preserve">Победитель (или единственный принявший участие в аукционе участник) обязан в течение 30-ти дней со дня направления уполномоченным органом проекта договора аренды </w:t>
      </w:r>
      <w:r w:rsidRPr="006B2835">
        <w:t xml:space="preserve">или купли-продажи </w:t>
      </w:r>
      <w:r w:rsidRPr="006B2835">
        <w:rPr>
          <w:iCs/>
        </w:rPr>
        <w:t>земельного участка подписать указанный договор и представить уполномоченному органу.</w:t>
      </w:r>
    </w:p>
    <w:p w:rsidR="00E0356C" w:rsidRPr="006B2835" w:rsidRDefault="00E0356C" w:rsidP="00E0356C">
      <w:pPr>
        <w:ind w:firstLine="709"/>
        <w:jc w:val="both"/>
        <w:rPr>
          <w:iCs/>
        </w:rPr>
      </w:pPr>
      <w:r w:rsidRPr="006B2835">
        <w:rPr>
          <w:iCs/>
        </w:rPr>
        <w:t>Победитель аукциона обязан внести Арендодателю разницу между размером годовой арендной платы или ценой участка за Участок по результатам аукциона и задатком в течение 30 календарных дней с момента подписания договора.</w:t>
      </w:r>
    </w:p>
    <w:p w:rsidR="00E0356C" w:rsidRPr="006B2835" w:rsidRDefault="00E0356C" w:rsidP="00E0356C">
      <w:pPr>
        <w:ind w:firstLine="709"/>
        <w:jc w:val="both"/>
        <w:rPr>
          <w:bCs/>
          <w:iCs/>
        </w:rPr>
      </w:pPr>
      <w:r w:rsidRPr="006B2835">
        <w:rPr>
          <w:bCs/>
          <w:iCs/>
        </w:rPr>
        <w:t>Оплата по договору производится в соответствии с условиями договора, по безналичному расчету на реквизиты указанные в договоре.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iCs/>
        </w:rPr>
      </w:pPr>
      <w:r w:rsidRPr="006B2835">
        <w:rPr>
          <w:iCs/>
        </w:rPr>
        <w:t>При уклонении (отказе) Победителя аукциона от заключения в установленный срок договора аренды или купли-продажи задаток ему не возвращается, и он утрачивает право на заключение указанного договора.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  <w:iCs/>
        </w:rPr>
      </w:pPr>
      <w:r w:rsidRPr="006B2835">
        <w:rPr>
          <w:b/>
        </w:rPr>
        <w:t>Вознаграждение Оператора ЭП</w:t>
      </w:r>
    </w:p>
    <w:p w:rsidR="00E0356C" w:rsidRPr="006B2835" w:rsidRDefault="00E0356C" w:rsidP="00E0356C">
      <w:pPr>
        <w:ind w:firstLine="709"/>
        <w:jc w:val="both"/>
      </w:pPr>
      <w:r w:rsidRPr="006B2835">
        <w:t xml:space="preserve">За услуги по проведению электронных аукционов (торгов) оператором ЭП взимается вознаграждение. Размер вознаграждения за Услуги Оператора ЭП определяется в соответствии с Тарифами ЭП на условиях разового оказания </w:t>
      </w:r>
      <w:r w:rsidRPr="006B2835">
        <w:lastRenderedPageBreak/>
        <w:t xml:space="preserve">услуг. Оператором ЭП могут быть установлены специальные условия взимания вознаграждения за оказание Услуг по отдельным типам Торговых процедур, которые размещаются по адресу в информационно-телекоммуникационной сети «Интернет»: </w:t>
      </w:r>
      <w:hyperlink r:id="rId9" w:history="1">
        <w:r w:rsidRPr="006B2835">
          <w:rPr>
            <w:rStyle w:val="a7"/>
          </w:rPr>
          <w:t>https://www.rts-tender.ru/tariffs/platformproperty-sales-tariffs</w:t>
        </w:r>
      </w:hyperlink>
      <w:r w:rsidRPr="006B2835">
        <w:t>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B2835">
        <w:rPr>
          <w:b/>
        </w:rPr>
        <w:t>Заключительные положения</w:t>
      </w:r>
    </w:p>
    <w:p w:rsidR="00E0356C" w:rsidRPr="006B2835" w:rsidRDefault="00E0356C" w:rsidP="00E0356C">
      <w:pPr>
        <w:ind w:firstLine="709"/>
        <w:jc w:val="both"/>
        <w:rPr>
          <w:color w:val="000000"/>
        </w:rPr>
      </w:pPr>
      <w:r w:rsidRPr="006B2835">
        <w:rPr>
          <w:color w:val="000000"/>
        </w:rPr>
        <w:t>Все вопросы, касающиеся проведения аукциона в электронной форме,  не нашедшие отражения в настоящем сообщении, регулируются законодательством Российской Федерации.</w:t>
      </w:r>
    </w:p>
    <w:p w:rsidR="00E0356C" w:rsidRPr="006B2835" w:rsidRDefault="00E0356C" w:rsidP="00E0356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E0356C" w:rsidRDefault="00E0356C" w:rsidP="00E0356C">
      <w:pPr>
        <w:pStyle w:val="310"/>
        <w:tabs>
          <w:tab w:val="left" w:pos="4395"/>
        </w:tabs>
      </w:pPr>
      <w:r>
        <w:rPr>
          <w:sz w:val="20"/>
        </w:rPr>
        <w:t xml:space="preserve">                   </w:t>
      </w:r>
      <w:r>
        <w:t xml:space="preserve">                     </w:t>
      </w: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2A5B24" w:rsidRDefault="002A5B24" w:rsidP="00E0356C">
      <w:pPr>
        <w:pStyle w:val="310"/>
        <w:tabs>
          <w:tab w:val="left" w:pos="4395"/>
        </w:tabs>
      </w:pPr>
    </w:p>
    <w:p w:rsidR="00E0356C" w:rsidRPr="00EE64A2" w:rsidRDefault="00E0356C" w:rsidP="00E0356C">
      <w:pPr>
        <w:spacing w:line="192" w:lineRule="auto"/>
        <w:jc w:val="center"/>
        <w:rPr>
          <w:b/>
        </w:rPr>
      </w:pPr>
      <w:r w:rsidRPr="00EE64A2">
        <w:rPr>
          <w:b/>
        </w:rPr>
        <w:lastRenderedPageBreak/>
        <w:t>ЗАЯВКА НА УЧАСТИЕ В АУКЦИОНЕ</w:t>
      </w:r>
    </w:p>
    <w:p w:rsidR="00E0356C" w:rsidRPr="00EE64A2" w:rsidRDefault="00E0356C" w:rsidP="00E0356C">
      <w:pPr>
        <w:spacing w:line="192" w:lineRule="auto"/>
        <w:jc w:val="center"/>
        <w:rPr>
          <w:b/>
        </w:rPr>
      </w:pPr>
      <w:r w:rsidRPr="00EE64A2">
        <w:rPr>
          <w:b/>
        </w:rPr>
        <w:t>В ЭЛЕКТРОННОЙ ФОРМЕ</w:t>
      </w:r>
    </w:p>
    <w:p w:rsidR="00E0356C" w:rsidRPr="0025650E" w:rsidRDefault="00E0356C" w:rsidP="00E0356C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 xml:space="preserve">на право заключения </w:t>
      </w:r>
    </w:p>
    <w:p w:rsidR="00E0356C" w:rsidRDefault="00E0356C" w:rsidP="00E0356C">
      <w:pPr>
        <w:spacing w:line="192" w:lineRule="auto"/>
        <w:jc w:val="center"/>
        <w:rPr>
          <w:b/>
          <w:sz w:val="22"/>
          <w:szCs w:val="22"/>
        </w:rPr>
      </w:pPr>
      <w:r w:rsidRPr="0025650E">
        <w:rPr>
          <w:b/>
          <w:sz w:val="22"/>
          <w:szCs w:val="22"/>
        </w:rPr>
        <w:t>договора  аренды земельного участка</w:t>
      </w:r>
    </w:p>
    <w:p w:rsidR="00E0356C" w:rsidRPr="00EE64A2" w:rsidRDefault="00E0356C" w:rsidP="00E0356C">
      <w:pPr>
        <w:spacing w:line="192" w:lineRule="auto"/>
        <w:jc w:val="center"/>
        <w:rPr>
          <w:b/>
          <w:sz w:val="22"/>
          <w:szCs w:val="22"/>
        </w:rPr>
      </w:pPr>
    </w:p>
    <w:p w:rsidR="00E0356C" w:rsidRPr="00EE64A2" w:rsidRDefault="00E0356C" w:rsidP="00E0356C">
      <w:pPr>
        <w:spacing w:line="204" w:lineRule="auto"/>
        <w:jc w:val="center"/>
        <w:rPr>
          <w:sz w:val="21"/>
          <w:szCs w:val="21"/>
        </w:rPr>
      </w:pPr>
      <w:r>
        <w:rPr>
          <w:sz w:val="22"/>
          <w:szCs w:val="22"/>
          <w:u w:val="single"/>
        </w:rPr>
        <w:t>Комитет по управлению имуществом Администрации Белокалитвинского района</w:t>
      </w:r>
      <w:r>
        <w:rPr>
          <w:sz w:val="16"/>
          <w:szCs w:val="16"/>
        </w:rPr>
        <w:t xml:space="preserve">   </w:t>
      </w:r>
    </w:p>
    <w:p w:rsidR="00E0356C" w:rsidRDefault="00E0356C" w:rsidP="00E0356C">
      <w:pPr>
        <w:spacing w:line="192" w:lineRule="auto"/>
        <w:jc w:val="center"/>
        <w:rPr>
          <w:sz w:val="18"/>
          <w:szCs w:val="18"/>
        </w:rPr>
      </w:pPr>
      <w:r w:rsidRPr="006A6F79">
        <w:rPr>
          <w:sz w:val="18"/>
          <w:szCs w:val="18"/>
        </w:rPr>
        <w:t>(наименование Организатора</w:t>
      </w:r>
      <w:r>
        <w:rPr>
          <w:sz w:val="18"/>
          <w:szCs w:val="18"/>
        </w:rPr>
        <w:t xml:space="preserve"> торгов</w:t>
      </w:r>
      <w:r w:rsidRPr="006A6F79">
        <w:rPr>
          <w:sz w:val="18"/>
          <w:szCs w:val="18"/>
        </w:rPr>
        <w:t>)</w:t>
      </w:r>
    </w:p>
    <w:p w:rsidR="00E0356C" w:rsidRPr="006A6F79" w:rsidRDefault="00E0356C" w:rsidP="00E0356C">
      <w:pPr>
        <w:spacing w:line="192" w:lineRule="auto"/>
        <w:jc w:val="center"/>
        <w:rPr>
          <w:sz w:val="18"/>
          <w:szCs w:val="18"/>
        </w:rPr>
      </w:pPr>
    </w:p>
    <w:p w:rsidR="00E0356C" w:rsidRPr="00EE64A2" w:rsidRDefault="00E0356C" w:rsidP="00E0356C">
      <w:pPr>
        <w:spacing w:line="204" w:lineRule="auto"/>
        <w:rPr>
          <w:b/>
          <w:bCs/>
          <w:sz w:val="18"/>
          <w:szCs w:val="18"/>
        </w:rPr>
      </w:pPr>
      <w:r>
        <w:rPr>
          <w:b/>
          <w:sz w:val="22"/>
          <w:szCs w:val="22"/>
        </w:rPr>
        <w:t>Заявитель</w:t>
      </w:r>
      <w:r w:rsidRPr="00EE64A2">
        <w:rPr>
          <w:sz w:val="22"/>
          <w:szCs w:val="22"/>
        </w:rPr>
        <w:t xml:space="preserve"> </w:t>
      </w:r>
      <w:r>
        <w:rPr>
          <w:sz w:val="22"/>
          <w:szCs w:val="22"/>
        </w:rPr>
        <w:t>______</w:t>
      </w:r>
      <w:r w:rsidRPr="00EE64A2">
        <w:rPr>
          <w:sz w:val="16"/>
          <w:szCs w:val="16"/>
        </w:rPr>
        <w:t>________________________________________________________________________</w:t>
      </w:r>
      <w:r>
        <w:rPr>
          <w:sz w:val="16"/>
          <w:szCs w:val="16"/>
        </w:rPr>
        <w:t>_______</w:t>
      </w:r>
      <w:r w:rsidRPr="00EE64A2">
        <w:rPr>
          <w:sz w:val="16"/>
          <w:szCs w:val="16"/>
        </w:rPr>
        <w:t>_______________</w:t>
      </w:r>
    </w:p>
    <w:p w:rsidR="00E0356C" w:rsidRDefault="00E0356C" w:rsidP="00E0356C">
      <w:pPr>
        <w:spacing w:line="204" w:lineRule="auto"/>
        <w:jc w:val="center"/>
        <w:rPr>
          <w:sz w:val="18"/>
          <w:szCs w:val="18"/>
        </w:rPr>
      </w:pPr>
      <w:r w:rsidRPr="00EE64A2">
        <w:rPr>
          <w:sz w:val="18"/>
          <w:szCs w:val="18"/>
        </w:rPr>
        <w:t>(</w:t>
      </w:r>
      <w:r w:rsidRPr="00EE64A2">
        <w:rPr>
          <w:bCs/>
          <w:sz w:val="18"/>
          <w:szCs w:val="18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EE64A2">
        <w:rPr>
          <w:sz w:val="18"/>
          <w:szCs w:val="18"/>
        </w:rPr>
        <w:t>)</w:t>
      </w:r>
    </w:p>
    <w:p w:rsidR="00E0356C" w:rsidRDefault="00E0356C" w:rsidP="00E0356C">
      <w:pPr>
        <w:spacing w:line="204" w:lineRule="auto"/>
        <w:jc w:val="center"/>
        <w:rPr>
          <w:sz w:val="18"/>
          <w:szCs w:val="18"/>
        </w:rPr>
      </w:pPr>
    </w:p>
    <w:p w:rsidR="00E0356C" w:rsidRDefault="00E0356C" w:rsidP="00E0356C">
      <w:pPr>
        <w:spacing w:line="204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t>в лице</w:t>
      </w:r>
      <w:r>
        <w:rPr>
          <w:sz w:val="22"/>
          <w:szCs w:val="22"/>
        </w:rPr>
        <w:t xml:space="preserve"> ______________________________________________________________________________</w:t>
      </w:r>
    </w:p>
    <w:p w:rsidR="00E0356C" w:rsidRPr="00130929" w:rsidRDefault="00E0356C" w:rsidP="00E0356C">
      <w:pPr>
        <w:spacing w:line="204" w:lineRule="auto"/>
        <w:jc w:val="center"/>
        <w:rPr>
          <w:szCs w:val="22"/>
        </w:rPr>
      </w:pPr>
      <w:r w:rsidRPr="00130929">
        <w:rPr>
          <w:szCs w:val="22"/>
        </w:rPr>
        <w:t>(ФИО)</w:t>
      </w:r>
    </w:p>
    <w:p w:rsidR="00E0356C" w:rsidRPr="00EE64A2" w:rsidRDefault="00E0356C" w:rsidP="00E0356C">
      <w:pPr>
        <w:spacing w:line="204" w:lineRule="auto"/>
        <w:jc w:val="both"/>
        <w:rPr>
          <w:b/>
          <w:bCs/>
        </w:rPr>
      </w:pPr>
      <w:r w:rsidRPr="00EE64A2">
        <w:rPr>
          <w:b/>
          <w:bCs/>
          <w:sz w:val="22"/>
          <w:szCs w:val="22"/>
        </w:rPr>
        <w:t>действующий на основании</w:t>
      </w:r>
      <w:r w:rsidRPr="00EE64A2">
        <w:rPr>
          <w:b/>
          <w:bCs/>
          <w:vertAlign w:val="superscript"/>
        </w:rPr>
        <w:t>1</w:t>
      </w:r>
      <w:r w:rsidRPr="00EE64A2">
        <w:rPr>
          <w:b/>
          <w:bCs/>
          <w:sz w:val="22"/>
          <w:szCs w:val="22"/>
        </w:rPr>
        <w:t xml:space="preserve"> </w:t>
      </w:r>
      <w:r w:rsidRPr="00EE64A2">
        <w:rPr>
          <w:sz w:val="16"/>
          <w:szCs w:val="16"/>
        </w:rPr>
        <w:t>_____________________________________________</w:t>
      </w:r>
      <w:r>
        <w:rPr>
          <w:sz w:val="16"/>
          <w:szCs w:val="16"/>
        </w:rPr>
        <w:t>__</w:t>
      </w:r>
      <w:r w:rsidRPr="00EE64A2">
        <w:rPr>
          <w:sz w:val="16"/>
          <w:szCs w:val="16"/>
        </w:rPr>
        <w:t>____________________</w:t>
      </w:r>
      <w:r>
        <w:rPr>
          <w:sz w:val="16"/>
          <w:szCs w:val="16"/>
        </w:rPr>
        <w:t>_____________</w:t>
      </w:r>
    </w:p>
    <w:p w:rsidR="00E0356C" w:rsidRPr="00EE64A2" w:rsidRDefault="00E0356C" w:rsidP="00E0356C">
      <w:pPr>
        <w:jc w:val="center"/>
        <w:rPr>
          <w:b/>
        </w:rPr>
      </w:pPr>
      <w:r w:rsidRPr="00EE64A2">
        <w:t>(</w:t>
      </w:r>
      <w:r w:rsidRPr="00EE64A2">
        <w:rPr>
          <w:sz w:val="18"/>
          <w:szCs w:val="18"/>
        </w:rPr>
        <w:t>Устав, Положение и т.д</w:t>
      </w:r>
      <w:r w:rsidRPr="00EE64A2"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E0356C" w:rsidRPr="00EE64A2" w:rsidTr="00DA4E00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r w:rsidRPr="00EE64A2">
              <w:rPr>
                <w:b/>
              </w:rPr>
              <w:t>(заполняется</w:t>
            </w:r>
            <w:r w:rsidRPr="00EE64A2">
              <w:t xml:space="preserve"> </w:t>
            </w:r>
            <w:r w:rsidRPr="00EE64A2">
              <w:rPr>
                <w:b/>
              </w:rPr>
              <w:t>индивидуальным предпринимателем, физическим лицом)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Паспортные дан</w:t>
            </w:r>
            <w:r>
              <w:t>ные: серия……………………№ ………………………….</w:t>
            </w:r>
            <w:r w:rsidRPr="00EE64A2">
              <w:t xml:space="preserve"> дата выдачи «…....» …………</w:t>
            </w:r>
            <w:proofErr w:type="gramStart"/>
            <w:r w:rsidRPr="00EE64A2">
              <w:t>…….</w:t>
            </w:r>
            <w:proofErr w:type="gramEnd"/>
            <w:r w:rsidRPr="00EE64A2">
              <w:t>.….г.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кем выдан……………………………………………………………………………………………………………………</w:t>
            </w:r>
            <w:r>
              <w:t>…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Адрес регистрации по месту жительства …………………………………………………………………………………...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Адрес регистрации по месту пребывания…………………………………………………………………………………...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Контактный телефон ………………………………………………</w:t>
            </w:r>
            <w:r w:rsidRPr="006E79AD">
              <w:rPr>
                <w:lang w:val="en-US"/>
              </w:rPr>
              <w:t>e</w:t>
            </w:r>
            <w:r w:rsidRPr="009F3D8C">
              <w:t>-</w:t>
            </w:r>
            <w:r w:rsidRPr="006E79AD">
              <w:rPr>
                <w:lang w:val="en-US"/>
              </w:rPr>
              <w:t>mail</w:t>
            </w:r>
            <w:r w:rsidRPr="006E79AD">
              <w:t>:</w:t>
            </w:r>
            <w:r>
              <w:t>………………………………………………….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Дата регистрации в качестве индивидуального п</w:t>
            </w:r>
            <w:r>
              <w:t>редпринимателя: «</w:t>
            </w:r>
            <w:proofErr w:type="gramStart"/>
            <w:r>
              <w:t>…....</w:t>
            </w:r>
            <w:proofErr w:type="gramEnd"/>
            <w:r>
              <w:t>» ……г. …</w:t>
            </w:r>
            <w:r w:rsidRPr="00EE64A2">
              <w:t>………………………………</w:t>
            </w:r>
            <w:r>
              <w:t>……</w:t>
            </w:r>
          </w:p>
          <w:p w:rsidR="00E0356C" w:rsidRPr="00EE64A2" w:rsidRDefault="00E0356C" w:rsidP="00DA4E00">
            <w:pPr>
              <w:spacing w:line="192" w:lineRule="auto"/>
              <w:rPr>
                <w:b/>
              </w:rPr>
            </w:pPr>
            <w:r w:rsidRPr="00EE64A2">
              <w:t>ОГРН индивидуального предпринимателя</w:t>
            </w:r>
            <w:r>
              <w:t xml:space="preserve"> №</w:t>
            </w:r>
            <w:r w:rsidRPr="00EE64A2">
              <w:t>………………………………………………………………………………</w:t>
            </w:r>
          </w:p>
        </w:tc>
      </w:tr>
      <w:tr w:rsidR="00E0356C" w:rsidRPr="00473DBE" w:rsidTr="00DA4E00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pacing w:line="192" w:lineRule="auto"/>
            </w:pPr>
            <w:r w:rsidRPr="00EE64A2">
              <w:rPr>
                <w:b/>
              </w:rPr>
              <w:t>(заполняется юридическим лицом)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Адрес местонахождения……………………………………………………………………………………………...............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Почтовый адрес……………………………………………………………………………………………………………….</w:t>
            </w:r>
          </w:p>
          <w:p w:rsidR="00E0356C" w:rsidRDefault="00E0356C" w:rsidP="00DA4E00">
            <w:pPr>
              <w:spacing w:line="192" w:lineRule="auto"/>
            </w:pPr>
            <w:r w:rsidRPr="00EE64A2">
              <w:t>Контакт</w:t>
            </w:r>
            <w:r>
              <w:t xml:space="preserve">ный телефон….…..………………………………………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</w:t>
            </w:r>
          </w:p>
          <w:p w:rsidR="00E0356C" w:rsidRPr="00EE64A2" w:rsidRDefault="00E0356C" w:rsidP="00DA4E00">
            <w:pPr>
              <w:spacing w:line="192" w:lineRule="auto"/>
              <w:rPr>
                <w:b/>
              </w:rPr>
            </w:pPr>
            <w:r>
              <w:t>ИНН №_______________ ОГРН №___________________</w:t>
            </w:r>
          </w:p>
        </w:tc>
      </w:tr>
      <w:tr w:rsidR="00E0356C" w:rsidRPr="00EE64A2" w:rsidTr="00DA4E00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pPr>
              <w:spacing w:line="192" w:lineRule="auto"/>
              <w:rPr>
                <w:b/>
                <w:sz w:val="14"/>
                <w:szCs w:val="14"/>
              </w:rPr>
            </w:pPr>
            <w:r w:rsidRPr="00EE64A2">
              <w:rPr>
                <w:b/>
              </w:rPr>
              <w:t>Представитель Претендента</w:t>
            </w:r>
            <w:r w:rsidRPr="00EE64A2">
              <w:rPr>
                <w:b/>
                <w:vertAlign w:val="superscript"/>
              </w:rPr>
              <w:t>2</w:t>
            </w:r>
            <w:r w:rsidRPr="00EE64A2">
              <w:t>………………………………………………………………………………………………</w:t>
            </w:r>
          </w:p>
          <w:p w:rsidR="00E0356C" w:rsidRPr="00EE64A2" w:rsidRDefault="00E0356C" w:rsidP="00DA4E00">
            <w:pPr>
              <w:spacing w:line="192" w:lineRule="auto"/>
              <w:jc w:val="center"/>
            </w:pPr>
            <w:r w:rsidRPr="00EE64A2">
              <w:rPr>
                <w:b/>
                <w:sz w:val="14"/>
                <w:szCs w:val="14"/>
              </w:rPr>
              <w:t>(Ф.И.О.)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Действует на основании доверенности от «…..»…………20..….г., № ………………………………………………….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Паспортные данные представи</w:t>
            </w:r>
            <w:r>
              <w:t>теля: серия …………....……№ ……………….</w:t>
            </w:r>
            <w:r w:rsidRPr="00EE64A2">
              <w:t xml:space="preserve"> дата выдачи «…....» …….…… </w:t>
            </w:r>
            <w:proofErr w:type="gramStart"/>
            <w:r w:rsidRPr="00EE64A2">
              <w:t>.…</w:t>
            </w:r>
            <w:proofErr w:type="gramEnd"/>
            <w:r w:rsidRPr="00EE64A2">
              <w:t>....г.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кем выдан</w:t>
            </w:r>
            <w:proofErr w:type="gramStart"/>
            <w:r w:rsidRPr="00EE64A2">
              <w:t xml:space="preserve"> ..</w:t>
            </w:r>
            <w:proofErr w:type="gramEnd"/>
            <w:r w:rsidRPr="00EE64A2">
              <w:t>……………………………………………….……………………………..……………………………………</w:t>
            </w:r>
          </w:p>
          <w:p w:rsidR="00E0356C" w:rsidRPr="00130929" w:rsidRDefault="00E0356C" w:rsidP="00DA4E00">
            <w:pPr>
              <w:spacing w:line="192" w:lineRule="auto"/>
            </w:pPr>
            <w:r w:rsidRPr="00130929">
              <w:t>Адрес регистрации по месту жительства …………………………………………………………………………………...</w:t>
            </w:r>
          </w:p>
          <w:p w:rsidR="00E0356C" w:rsidRPr="00130929" w:rsidRDefault="00E0356C" w:rsidP="00DA4E00">
            <w:pPr>
              <w:spacing w:line="192" w:lineRule="auto"/>
            </w:pPr>
            <w:r w:rsidRPr="00130929">
              <w:t>Адрес регистрации по месту пребывания…………………………………………………………………………………...</w:t>
            </w:r>
          </w:p>
          <w:p w:rsidR="00E0356C" w:rsidRPr="00EE64A2" w:rsidRDefault="00E0356C" w:rsidP="00DA4E00">
            <w:pPr>
              <w:spacing w:line="192" w:lineRule="auto"/>
            </w:pPr>
            <w:r w:rsidRPr="00EE64A2">
              <w:t>Контактный телефон ……..………………</w:t>
            </w:r>
            <w:r>
              <w:t xml:space="preserve">……………………… </w:t>
            </w:r>
            <w:r w:rsidRPr="006E79AD">
              <w:t>e-</w:t>
            </w:r>
            <w:proofErr w:type="spellStart"/>
            <w:r w:rsidRPr="006E79AD">
              <w:t>mail</w:t>
            </w:r>
            <w:proofErr w:type="spellEnd"/>
            <w:r w:rsidRPr="006E79AD">
              <w:t>:</w:t>
            </w:r>
            <w:r>
              <w:t>…………………………………………………..</w:t>
            </w:r>
          </w:p>
        </w:tc>
      </w:tr>
    </w:tbl>
    <w:p w:rsidR="00E0356C" w:rsidRDefault="00E0356C" w:rsidP="00E0356C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  <w:r w:rsidRPr="00EE64A2">
        <w:tab/>
      </w:r>
      <w:r w:rsidRPr="00EE64A2">
        <w:rPr>
          <w:b/>
          <w:sz w:val="22"/>
          <w:szCs w:val="22"/>
        </w:rPr>
        <w:t xml:space="preserve">принял решение об участии в </w:t>
      </w:r>
      <w:r>
        <w:rPr>
          <w:b/>
          <w:sz w:val="22"/>
          <w:szCs w:val="22"/>
        </w:rPr>
        <w:t xml:space="preserve">Процедуре </w:t>
      </w:r>
      <w:r w:rsidRPr="00EE64A2">
        <w:rPr>
          <w:b/>
          <w:sz w:val="22"/>
          <w:szCs w:val="22"/>
        </w:rPr>
        <w:t xml:space="preserve">по продаже </w:t>
      </w:r>
      <w:r>
        <w:rPr>
          <w:b/>
          <w:sz w:val="22"/>
          <w:szCs w:val="22"/>
        </w:rPr>
        <w:t>права</w:t>
      </w:r>
      <w:r w:rsidRPr="006E79AD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на заключение</w:t>
      </w:r>
      <w:r w:rsidRPr="006E79AD">
        <w:rPr>
          <w:b/>
          <w:sz w:val="22"/>
          <w:szCs w:val="22"/>
        </w:rPr>
        <w:t xml:space="preserve"> договора аренды </w:t>
      </w:r>
      <w:r>
        <w:rPr>
          <w:b/>
          <w:sz w:val="22"/>
          <w:szCs w:val="22"/>
        </w:rPr>
        <w:t>з</w:t>
      </w:r>
      <w:r w:rsidRPr="006E79AD">
        <w:rPr>
          <w:b/>
          <w:sz w:val="22"/>
          <w:szCs w:val="22"/>
        </w:rPr>
        <w:t>емельного участка</w:t>
      </w:r>
      <w:r w:rsidRPr="00EE64A2">
        <w:rPr>
          <w:b/>
          <w:sz w:val="22"/>
          <w:szCs w:val="22"/>
        </w:rPr>
        <w:t>:</w:t>
      </w:r>
    </w:p>
    <w:p w:rsidR="00E0356C" w:rsidRDefault="00E0356C" w:rsidP="00E0356C">
      <w:pPr>
        <w:widowControl w:val="0"/>
        <w:autoSpaceDE w:val="0"/>
        <w:spacing w:before="1" w:after="1"/>
        <w:ind w:left="1" w:hanging="1"/>
        <w:jc w:val="both"/>
        <w:rPr>
          <w:sz w:val="4"/>
          <w:szCs w:val="4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E0356C" w:rsidRPr="00473DBE" w:rsidTr="00DA4E00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r w:rsidRPr="00EE64A2">
              <w:t xml:space="preserve">Дата </w:t>
            </w:r>
            <w:r>
              <w:t>Процедуры</w:t>
            </w:r>
            <w:r w:rsidRPr="00EE64A2">
              <w:t>: ………..……………</w:t>
            </w:r>
            <w:r>
              <w:t xml:space="preserve">……. </w:t>
            </w:r>
            <w:r w:rsidRPr="00EE64A2">
              <w:t xml:space="preserve">№ Лота………………  </w:t>
            </w:r>
          </w:p>
          <w:p w:rsidR="00E0356C" w:rsidRPr="00EE64A2" w:rsidRDefault="00E0356C" w:rsidP="00DA4E00">
            <w:r w:rsidRPr="00EE64A2">
              <w:t>Наименование Объекта (лота)...............................................................................................................................</w:t>
            </w:r>
            <w:r>
              <w:t>...................</w:t>
            </w:r>
            <w:r w:rsidRPr="00EE64A2">
              <w:t xml:space="preserve"> </w:t>
            </w:r>
          </w:p>
          <w:p w:rsidR="00E0356C" w:rsidRDefault="00E0356C" w:rsidP="00DA4E00">
            <w:pPr>
              <w:rPr>
                <w:b/>
              </w:rPr>
            </w:pPr>
            <w:r w:rsidRPr="00EE64A2">
              <w:t>Адрес (местонахождение) Объекта (лота)</w:t>
            </w:r>
            <w:r w:rsidRPr="00EE64A2">
              <w:rPr>
                <w:sz w:val="19"/>
                <w:szCs w:val="19"/>
              </w:rPr>
              <w:t xml:space="preserve"> </w:t>
            </w:r>
            <w:r w:rsidRPr="00EE64A2">
              <w:t>………………………………………………………...………</w:t>
            </w:r>
            <w:r>
              <w:t>………………..</w:t>
            </w:r>
          </w:p>
        </w:tc>
      </w:tr>
    </w:tbl>
    <w:p w:rsidR="00E0356C" w:rsidRPr="00BA5B0B" w:rsidRDefault="00E0356C" w:rsidP="00E0356C">
      <w:pPr>
        <w:widowControl w:val="0"/>
        <w:autoSpaceDE w:val="0"/>
        <w:spacing w:before="1" w:after="1"/>
        <w:jc w:val="both"/>
        <w:rPr>
          <w:b/>
          <w:sz w:val="22"/>
          <w:szCs w:val="22"/>
        </w:rPr>
      </w:pPr>
      <w:r w:rsidRPr="00BA5B0B">
        <w:rPr>
          <w:b/>
          <w:sz w:val="22"/>
          <w:szCs w:val="22"/>
        </w:rPr>
        <w:t>и обязуется:</w:t>
      </w:r>
    </w:p>
    <w:p w:rsidR="00E0356C" w:rsidRPr="00EE64A2" w:rsidRDefault="00E0356C" w:rsidP="00E0356C">
      <w:pPr>
        <w:widowControl w:val="0"/>
        <w:autoSpaceDE w:val="0"/>
        <w:spacing w:before="1" w:after="1"/>
        <w:jc w:val="both"/>
        <w:rPr>
          <w:b/>
        </w:rPr>
      </w:pPr>
      <w:r>
        <w:rPr>
          <w:b/>
        </w:rPr>
        <w:t>-</w:t>
      </w:r>
      <w:r w:rsidRPr="00EE64A2">
        <w:rPr>
          <w:b/>
        </w:rPr>
        <w:t xml:space="preserve"> </w:t>
      </w:r>
      <w:r w:rsidRPr="00BA5B0B">
        <w:t xml:space="preserve">обеспечить поступление задатка в сроки и в порядке, установленные в Информационном сообщении о проведении </w:t>
      </w:r>
      <w:r>
        <w:t xml:space="preserve">электронного </w:t>
      </w:r>
      <w:r w:rsidRPr="00BA5B0B">
        <w:t>аукциона и в соответствии  с  Регламентом  электронной площадки</w:t>
      </w:r>
      <w:r>
        <w:t>;</w:t>
      </w:r>
    </w:p>
    <w:p w:rsidR="00E0356C" w:rsidRPr="00BA5B0B" w:rsidRDefault="00E0356C" w:rsidP="00E0356C">
      <w:pPr>
        <w:suppressAutoHyphens/>
        <w:jc w:val="both"/>
      </w:pPr>
      <w:r w:rsidRPr="00BA5B0B">
        <w:t>- соблюдать условия и порядок проведения Процедуры, содержащиеся в Информационном сообщении</w:t>
      </w:r>
      <w:r>
        <w:t>;</w:t>
      </w:r>
    </w:p>
    <w:p w:rsidR="00E0356C" w:rsidRPr="00EE64A2" w:rsidRDefault="00E0356C" w:rsidP="00E0356C">
      <w:pPr>
        <w:suppressAutoHyphens/>
        <w:autoSpaceDE w:val="0"/>
        <w:jc w:val="both"/>
        <w:rPr>
          <w:sz w:val="19"/>
          <w:szCs w:val="19"/>
        </w:rPr>
      </w:pPr>
      <w:r>
        <w:rPr>
          <w:sz w:val="19"/>
          <w:szCs w:val="19"/>
        </w:rPr>
        <w:t xml:space="preserve">- </w:t>
      </w:r>
      <w:r w:rsidRPr="00BA5B0B">
        <w:t>в случае признания Победителем Процедуры заключить договор аренды в соответствии с порядком, сроками и требованиями, установленными в Информационном сообщении и договоре аренды</w:t>
      </w:r>
      <w:r>
        <w:rPr>
          <w:sz w:val="19"/>
          <w:szCs w:val="19"/>
        </w:rPr>
        <w:t>;</w:t>
      </w:r>
      <w:r w:rsidRPr="00EE64A2">
        <w:rPr>
          <w:sz w:val="19"/>
          <w:szCs w:val="19"/>
        </w:rPr>
        <w:t xml:space="preserve"> </w:t>
      </w:r>
    </w:p>
    <w:p w:rsidR="00E0356C" w:rsidRDefault="00E0356C" w:rsidP="00E0356C">
      <w:pPr>
        <w:suppressAutoHyphens/>
        <w:jc w:val="both"/>
      </w:pPr>
      <w:r>
        <w:rPr>
          <w:sz w:val="19"/>
          <w:szCs w:val="19"/>
        </w:rPr>
        <w:t xml:space="preserve">- </w:t>
      </w:r>
      <w:r w:rsidRPr="00BA5B0B">
        <w:t>уплатить Организатору торгов денежные средства в размере ежегодной арендной платы земельного участка, установленной по результатам аукциона за вычетом суммы задатка, в сроки, определяемые договором</w:t>
      </w:r>
      <w:r>
        <w:t xml:space="preserve"> аренды.</w:t>
      </w:r>
    </w:p>
    <w:p w:rsidR="00E0356C" w:rsidRPr="00EE64A2" w:rsidRDefault="00E0356C" w:rsidP="00E0356C">
      <w:pPr>
        <w:suppressAutoHyphens/>
        <w:jc w:val="both"/>
        <w:rPr>
          <w:sz w:val="19"/>
          <w:szCs w:val="19"/>
        </w:rPr>
      </w:pPr>
    </w:p>
    <w:p w:rsidR="00E0356C" w:rsidRPr="001D2E57" w:rsidRDefault="00E0356C" w:rsidP="00E0356C">
      <w:pPr>
        <w:suppressAutoHyphens/>
        <w:jc w:val="both"/>
      </w:pPr>
      <w:r>
        <w:t>З</w:t>
      </w:r>
      <w:r w:rsidRPr="001D2E57">
        <w:t xml:space="preserve">аявитель согласен и принимает все условия, требования, положения </w:t>
      </w:r>
      <w:r>
        <w:t>Информационного сообщения</w:t>
      </w:r>
      <w:r w:rsidRPr="001D2E57">
        <w:t xml:space="preserve">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</w:t>
      </w:r>
      <w:r>
        <w:t>з</w:t>
      </w:r>
      <w:r w:rsidRPr="001D2E57">
        <w:t>емельном участке, Заявитель надлежащим образом оз</w:t>
      </w:r>
      <w:r>
        <w:t>накомлен с реальным состоянием з</w:t>
      </w:r>
      <w:r w:rsidRPr="001D2E57">
        <w:t xml:space="preserve">емельного участка </w:t>
      </w:r>
      <w:r w:rsidRPr="001D2E57">
        <w:rPr>
          <w:b/>
        </w:rPr>
        <w:t>и не имеет претензий к ним</w:t>
      </w:r>
      <w:r w:rsidRPr="001D2E57">
        <w:t>.</w:t>
      </w:r>
    </w:p>
    <w:p w:rsidR="00E0356C" w:rsidRPr="00EE64A2" w:rsidRDefault="00E0356C" w:rsidP="00E0356C">
      <w:pPr>
        <w:suppressAutoHyphens/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 xml:space="preserve"> </w:t>
      </w:r>
    </w:p>
    <w:p w:rsidR="00E0356C" w:rsidRDefault="00E0356C" w:rsidP="00E0356C">
      <w:pPr>
        <w:suppressAutoHyphens/>
        <w:jc w:val="both"/>
      </w:pPr>
      <w:r w:rsidRPr="001D2E57"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Информационное сообщение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Информационное сообщение о проведении аукциона в электронной форме с даты публикации информации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www.torgi.gov.ru и сайте Оператора электронной площадки.</w:t>
      </w:r>
    </w:p>
    <w:p w:rsidR="00E0356C" w:rsidRDefault="00E0356C" w:rsidP="00E0356C">
      <w:pPr>
        <w:suppressAutoHyphens/>
        <w:jc w:val="both"/>
      </w:pPr>
    </w:p>
    <w:p w:rsidR="00E0356C" w:rsidRPr="00123CAF" w:rsidRDefault="00E0356C" w:rsidP="00E0356C">
      <w:pPr>
        <w:suppressAutoHyphens/>
        <w:jc w:val="both"/>
      </w:pPr>
      <w:r w:rsidRPr="00123CAF">
        <w:t>Настоящим подтверждаю свое согласие  на обработку персональных данных согласно ст. 9 Федерального закона «О персональных данных» от 27.07.2006 № 152-ФЗ в целях, не противоречащих действующему законодательству.</w:t>
      </w:r>
    </w:p>
    <w:p w:rsidR="00E0356C" w:rsidRPr="00EE64A2" w:rsidRDefault="00E0356C" w:rsidP="00E0356C">
      <w:pPr>
        <w:ind w:left="360"/>
        <w:jc w:val="both"/>
        <w:rPr>
          <w:sz w:val="19"/>
          <w:szCs w:val="19"/>
        </w:rPr>
      </w:pPr>
      <w:r w:rsidRPr="00EE64A2">
        <w:rPr>
          <w:sz w:val="19"/>
          <w:szCs w:val="19"/>
        </w:rPr>
        <w:t>___________________________________________________</w:t>
      </w:r>
    </w:p>
    <w:p w:rsidR="00E0356C" w:rsidRPr="00EE64A2" w:rsidRDefault="00E0356C" w:rsidP="00E0356C">
      <w:pPr>
        <w:ind w:left="360"/>
        <w:jc w:val="both"/>
        <w:rPr>
          <w:sz w:val="19"/>
          <w:szCs w:val="19"/>
        </w:rPr>
      </w:pPr>
      <w:r w:rsidRPr="00EE64A2">
        <w:rPr>
          <w:b/>
          <w:sz w:val="12"/>
          <w:szCs w:val="12"/>
        </w:rPr>
        <w:t>1</w:t>
      </w:r>
      <w:r w:rsidRPr="00EE64A2">
        <w:rPr>
          <w:sz w:val="16"/>
          <w:szCs w:val="16"/>
        </w:rPr>
        <w:t xml:space="preserve"> Заполняется при подаче Заявки </w:t>
      </w:r>
      <w:r w:rsidRPr="00EE64A2">
        <w:rPr>
          <w:bCs/>
          <w:sz w:val="16"/>
          <w:szCs w:val="16"/>
        </w:rPr>
        <w:t>юридическим лицом</w:t>
      </w:r>
    </w:p>
    <w:p w:rsidR="00E0356C" w:rsidRPr="00EE64A2" w:rsidRDefault="00E0356C" w:rsidP="00E0356C">
      <w:pPr>
        <w:ind w:left="360"/>
        <w:jc w:val="both"/>
        <w:rPr>
          <w:sz w:val="16"/>
          <w:szCs w:val="16"/>
        </w:rPr>
      </w:pPr>
      <w:r w:rsidRPr="00EE64A2">
        <w:rPr>
          <w:b/>
          <w:sz w:val="12"/>
          <w:szCs w:val="12"/>
        </w:rPr>
        <w:t>2</w:t>
      </w:r>
      <w:r w:rsidRPr="00EE64A2">
        <w:rPr>
          <w:b/>
          <w:sz w:val="16"/>
          <w:szCs w:val="16"/>
        </w:rPr>
        <w:t xml:space="preserve"> </w:t>
      </w:r>
      <w:r w:rsidRPr="00EE64A2">
        <w:rPr>
          <w:sz w:val="16"/>
          <w:szCs w:val="16"/>
        </w:rPr>
        <w:t>Заполняется при подаче Заявки лицом, действующим по доверенности</w:t>
      </w:r>
    </w:p>
    <w:p w:rsidR="00E0356C" w:rsidRDefault="00E0356C" w:rsidP="00E0356C">
      <w:pPr>
        <w:jc w:val="both"/>
        <w:rPr>
          <w:b/>
          <w:sz w:val="25"/>
          <w:szCs w:val="25"/>
        </w:rPr>
      </w:pPr>
    </w:p>
    <w:p w:rsidR="002A5B24" w:rsidRPr="00EE64A2" w:rsidRDefault="002A5B24" w:rsidP="00E0356C">
      <w:pPr>
        <w:jc w:val="both"/>
        <w:rPr>
          <w:b/>
          <w:sz w:val="25"/>
          <w:szCs w:val="25"/>
        </w:rPr>
      </w:pPr>
    </w:p>
    <w:p w:rsidR="00E0356C" w:rsidRPr="00EE64A2" w:rsidRDefault="00E0356C" w:rsidP="00E0356C">
      <w:pPr>
        <w:jc w:val="both"/>
        <w:rPr>
          <w:sz w:val="16"/>
          <w:szCs w:val="16"/>
        </w:rPr>
      </w:pPr>
      <w:r w:rsidRPr="00EE64A2">
        <w:rPr>
          <w:b/>
          <w:sz w:val="25"/>
          <w:szCs w:val="25"/>
        </w:rPr>
        <w:lastRenderedPageBreak/>
        <w:t xml:space="preserve">Платежные реквизиты </w:t>
      </w:r>
      <w:r>
        <w:rPr>
          <w:b/>
          <w:sz w:val="25"/>
          <w:szCs w:val="25"/>
        </w:rPr>
        <w:t>Заявителя</w:t>
      </w:r>
      <w:r w:rsidRPr="00EE64A2">
        <w:rPr>
          <w:b/>
          <w:sz w:val="25"/>
          <w:szCs w:val="25"/>
        </w:rPr>
        <w:t>:</w:t>
      </w:r>
    </w:p>
    <w:p w:rsidR="00E0356C" w:rsidRPr="00EE64A2" w:rsidRDefault="00E0356C" w:rsidP="00E0356C">
      <w:pPr>
        <w:jc w:val="both"/>
      </w:pPr>
      <w:r w:rsidRPr="00EE64A2">
        <w:rPr>
          <w:sz w:val="16"/>
          <w:szCs w:val="16"/>
        </w:rPr>
        <w:t>___________________________________________________________________________________________________________________</w:t>
      </w:r>
    </w:p>
    <w:p w:rsidR="00E0356C" w:rsidRPr="00EE64A2" w:rsidRDefault="00E0356C" w:rsidP="00E0356C">
      <w:pPr>
        <w:jc w:val="center"/>
        <w:rPr>
          <w:b/>
          <w:bCs/>
        </w:rPr>
      </w:pPr>
      <w:r w:rsidRPr="00EE64A2"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169"/>
        <w:gridCol w:w="55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E0356C" w:rsidRPr="00EE64A2" w:rsidTr="00DA4E00">
        <w:trPr>
          <w:trHeight w:val="187"/>
        </w:trPr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pPr>
              <w:rPr>
                <w:sz w:val="18"/>
                <w:szCs w:val="18"/>
              </w:rPr>
            </w:pPr>
            <w:r w:rsidRPr="00EE64A2">
              <w:t>ИНН</w:t>
            </w:r>
            <w:r>
              <w:rPr>
                <w:vertAlign w:val="superscript"/>
              </w:rPr>
              <w:t xml:space="preserve"> </w:t>
            </w:r>
            <w:r w:rsidRPr="00EE64A2">
              <w:t xml:space="preserve"> </w:t>
            </w:r>
            <w:r>
              <w:rPr>
                <w:sz w:val="19"/>
                <w:szCs w:val="19"/>
              </w:rPr>
              <w:t>Заявителя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56C" w:rsidRPr="00EE64A2" w:rsidTr="00DA4E00">
        <w:tc>
          <w:tcPr>
            <w:tcW w:w="216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pPr>
              <w:rPr>
                <w:sz w:val="18"/>
                <w:szCs w:val="18"/>
              </w:rPr>
            </w:pPr>
            <w:r w:rsidRPr="00EE64A2">
              <w:t>КПП</w:t>
            </w:r>
            <w:r>
              <w:rPr>
                <w:vertAlign w:val="superscript"/>
              </w:rPr>
              <w:t xml:space="preserve"> </w:t>
            </w:r>
            <w:r>
              <w:rPr>
                <w:sz w:val="19"/>
                <w:szCs w:val="19"/>
              </w:rPr>
              <w:t>Заявителя (для юр. лиц)</w:t>
            </w:r>
          </w:p>
        </w:tc>
        <w:tc>
          <w:tcPr>
            <w:tcW w:w="5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0356C" w:rsidRPr="00EE64A2" w:rsidRDefault="00E0356C" w:rsidP="00E0356C">
      <w:pPr>
        <w:jc w:val="both"/>
        <w:rPr>
          <w:b/>
          <w:bCs/>
          <w:sz w:val="28"/>
          <w:szCs w:val="28"/>
        </w:rPr>
      </w:pPr>
    </w:p>
    <w:p w:rsidR="00E0356C" w:rsidRPr="00EE64A2" w:rsidRDefault="00E0356C" w:rsidP="00E0356C">
      <w:pPr>
        <w:jc w:val="both"/>
      </w:pPr>
      <w:r w:rsidRPr="00BB661B">
        <w:rPr>
          <w:sz w:val="16"/>
          <w:szCs w:val="16"/>
        </w:rPr>
        <w:t>____________________________________________________________________________________________________________________</w:t>
      </w:r>
    </w:p>
    <w:p w:rsidR="00E0356C" w:rsidRPr="00EE64A2" w:rsidRDefault="00E0356C" w:rsidP="00E0356C">
      <w:pPr>
        <w:jc w:val="center"/>
        <w:rPr>
          <w:b/>
          <w:bCs/>
          <w:sz w:val="6"/>
          <w:szCs w:val="6"/>
        </w:rPr>
      </w:pPr>
      <w:r w:rsidRPr="00EE64A2">
        <w:t>(Наименование Банка</w:t>
      </w:r>
      <w:r>
        <w:t>,</w:t>
      </w:r>
      <w:r w:rsidRPr="00EE64A2">
        <w:t xml:space="preserve"> в котором у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открыт счет; название города, где находится банк</w:t>
      </w:r>
      <w:r w:rsidRPr="00EE64A2">
        <w:rPr>
          <w:sz w:val="22"/>
          <w:szCs w:val="22"/>
        </w:rPr>
        <w:t>)</w:t>
      </w:r>
    </w:p>
    <w:p w:rsidR="00E0356C" w:rsidRPr="00EE64A2" w:rsidRDefault="00E0356C" w:rsidP="00E0356C">
      <w:pPr>
        <w:jc w:val="both"/>
        <w:rPr>
          <w:sz w:val="6"/>
          <w:szCs w:val="6"/>
        </w:rPr>
      </w:pP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308"/>
        <w:gridCol w:w="424"/>
        <w:gridCol w:w="425"/>
        <w:gridCol w:w="427"/>
        <w:gridCol w:w="430"/>
        <w:gridCol w:w="426"/>
        <w:gridCol w:w="430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567"/>
        <w:gridCol w:w="425"/>
      </w:tblGrid>
      <w:tr w:rsidR="00E0356C" w:rsidRPr="00EE64A2" w:rsidTr="00DA4E0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р/с или (л/с)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56C" w:rsidRPr="00EE64A2" w:rsidTr="00DA4E00">
        <w:trPr>
          <w:trHeight w:val="239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pPr>
              <w:tabs>
                <w:tab w:val="left" w:pos="900"/>
              </w:tabs>
              <w:rPr>
                <w:sz w:val="18"/>
                <w:szCs w:val="18"/>
              </w:rPr>
            </w:pPr>
            <w:r w:rsidRPr="00EE64A2">
              <w:t>к/с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56C" w:rsidRPr="00EE64A2" w:rsidTr="00DA4E0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EE64A2" w:rsidRDefault="00E0356C" w:rsidP="00DA4E00">
            <w:pPr>
              <w:rPr>
                <w:sz w:val="18"/>
                <w:szCs w:val="18"/>
              </w:rPr>
            </w:pPr>
            <w:r w:rsidRPr="00EE64A2">
              <w:rPr>
                <w:sz w:val="18"/>
                <w:szCs w:val="18"/>
              </w:rPr>
              <w:t>БИК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56C" w:rsidRPr="00EE64A2" w:rsidTr="00DA4E0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8C2241" w:rsidRDefault="00E0356C" w:rsidP="00DA4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E0356C" w:rsidRPr="00EE64A2" w:rsidTr="00DA4E00">
        <w:trPr>
          <w:trHeight w:val="224"/>
        </w:trPr>
        <w:tc>
          <w:tcPr>
            <w:tcW w:w="130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E0356C" w:rsidRPr="008C2241" w:rsidRDefault="00E0356C" w:rsidP="00DA4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42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3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E0356C" w:rsidRPr="00EE64A2" w:rsidRDefault="00E0356C" w:rsidP="00DA4E00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E0356C" w:rsidRPr="00EE64A2" w:rsidRDefault="00E0356C" w:rsidP="00E0356C">
      <w:pPr>
        <w:jc w:val="both"/>
        <w:rPr>
          <w:sz w:val="16"/>
          <w:szCs w:val="16"/>
        </w:rPr>
      </w:pPr>
    </w:p>
    <w:p w:rsidR="00E0356C" w:rsidRPr="00EE64A2" w:rsidRDefault="00E0356C" w:rsidP="00E0356C"/>
    <w:p w:rsidR="00E0356C" w:rsidRPr="00EE64A2" w:rsidRDefault="00E0356C" w:rsidP="00E0356C">
      <w:r>
        <w:rPr>
          <w:b/>
          <w:sz w:val="19"/>
          <w:szCs w:val="19"/>
        </w:rPr>
        <w:t>Заявитель</w:t>
      </w:r>
      <w:r w:rsidRPr="00EE64A2">
        <w:rPr>
          <w:sz w:val="19"/>
          <w:szCs w:val="19"/>
        </w:rPr>
        <w:t xml:space="preserve"> </w:t>
      </w:r>
      <w:r w:rsidRPr="00EE64A2">
        <w:rPr>
          <w:b/>
        </w:rPr>
        <w:t xml:space="preserve">(представитель </w:t>
      </w:r>
      <w:r>
        <w:rPr>
          <w:b/>
          <w:sz w:val="19"/>
          <w:szCs w:val="19"/>
        </w:rPr>
        <w:t>Заявителя</w:t>
      </w:r>
      <w:r w:rsidRPr="00EE64A2">
        <w:rPr>
          <w:b/>
        </w:rPr>
        <w:t>, действующий по доверенности): ______________________</w:t>
      </w:r>
      <w:r w:rsidRPr="00EE64A2">
        <w:t>_______________________________________________________</w:t>
      </w:r>
    </w:p>
    <w:p w:rsidR="00E0356C" w:rsidRDefault="00E0356C" w:rsidP="00E0356C">
      <w:pPr>
        <w:jc w:val="center"/>
      </w:pPr>
      <w:r w:rsidRPr="00EE64A2">
        <w:t xml:space="preserve">(Должность и подпись </w:t>
      </w:r>
      <w:r>
        <w:rPr>
          <w:sz w:val="19"/>
          <w:szCs w:val="19"/>
        </w:rPr>
        <w:t>Заявителя</w:t>
      </w:r>
      <w:r w:rsidRPr="00EE64A2">
        <w:rPr>
          <w:sz w:val="19"/>
          <w:szCs w:val="19"/>
        </w:rPr>
        <w:t xml:space="preserve"> </w:t>
      </w:r>
      <w:r w:rsidRPr="00EE64A2">
        <w:t>или его уполномоченного представителя, индивидуального предпринимателя или юридического лица)</w:t>
      </w:r>
    </w:p>
    <w:p w:rsidR="00E0356C" w:rsidRPr="00EE64A2" w:rsidRDefault="00E0356C" w:rsidP="00E0356C">
      <w:pPr>
        <w:jc w:val="center"/>
        <w:rPr>
          <w:b/>
        </w:rPr>
      </w:pPr>
    </w:p>
    <w:p w:rsidR="00E0356C" w:rsidRPr="00EE64A2" w:rsidRDefault="00E0356C" w:rsidP="00E0356C">
      <w:pPr>
        <w:jc w:val="both"/>
      </w:pPr>
      <w:r w:rsidRPr="00EE64A2">
        <w:rPr>
          <w:b/>
        </w:rPr>
        <w:t xml:space="preserve">М.П. </w:t>
      </w:r>
      <w:r w:rsidRPr="00EE64A2">
        <w:t>(при наличии)</w:t>
      </w:r>
      <w:r>
        <w:t xml:space="preserve">                                                                                         </w:t>
      </w:r>
      <w:r w:rsidRPr="00EE64A2">
        <w:t>(подпись)</w:t>
      </w:r>
    </w:p>
    <w:p w:rsidR="00E0356C" w:rsidRPr="00EE64A2" w:rsidRDefault="00E0356C" w:rsidP="00E0356C">
      <w:pPr>
        <w:jc w:val="both"/>
        <w:rPr>
          <w:b/>
        </w:rPr>
      </w:pPr>
    </w:p>
    <w:p w:rsidR="00E0356C" w:rsidRDefault="00E0356C" w:rsidP="00E0356C">
      <w:pPr>
        <w:pStyle w:val="310"/>
        <w:tabs>
          <w:tab w:val="left" w:pos="4395"/>
        </w:tabs>
        <w:rPr>
          <w:b/>
          <w:sz w:val="20"/>
        </w:rPr>
      </w:pPr>
      <w:r>
        <w:rPr>
          <w:b/>
          <w:sz w:val="20"/>
        </w:rPr>
        <w:tab/>
      </w: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2A5B24" w:rsidRDefault="002A5B24" w:rsidP="00E0356C">
      <w:pPr>
        <w:pStyle w:val="310"/>
        <w:tabs>
          <w:tab w:val="left" w:pos="4395"/>
        </w:tabs>
        <w:rPr>
          <w:b/>
          <w:sz w:val="20"/>
        </w:rPr>
      </w:pPr>
    </w:p>
    <w:p w:rsidR="00E0356C" w:rsidRDefault="00E0356C" w:rsidP="00E0356C">
      <w:pPr>
        <w:pStyle w:val="310"/>
        <w:tabs>
          <w:tab w:val="left" w:pos="4395"/>
        </w:tabs>
        <w:rPr>
          <w:sz w:val="20"/>
          <w:shd w:val="clear" w:color="auto" w:fill="FFFFFF"/>
        </w:rPr>
      </w:pPr>
      <w:r>
        <w:rPr>
          <w:b/>
          <w:sz w:val="20"/>
        </w:rPr>
        <w:lastRenderedPageBreak/>
        <w:t xml:space="preserve">                                                                                                    </w:t>
      </w:r>
      <w:r>
        <w:rPr>
          <w:b/>
          <w:sz w:val="20"/>
          <w:shd w:val="clear" w:color="auto" w:fill="FFFFFF"/>
        </w:rPr>
        <w:t>Проект договора аренды земельного участка</w:t>
      </w:r>
    </w:p>
    <w:p w:rsidR="00E0356C" w:rsidRDefault="00E0356C" w:rsidP="00E0356C">
      <w:pPr>
        <w:pStyle w:val="12"/>
        <w:jc w:val="center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ДОГОВОР АРЕНДЫ № _____</w:t>
      </w:r>
    </w:p>
    <w:p w:rsidR="00E0356C" w:rsidRDefault="00E0356C" w:rsidP="00E0356C">
      <w:pPr>
        <w:ind w:left="320"/>
        <w:jc w:val="center"/>
        <w:rPr>
          <w:shd w:val="clear" w:color="auto" w:fill="FFFFFF"/>
        </w:rPr>
      </w:pPr>
      <w:r>
        <w:rPr>
          <w:shd w:val="clear" w:color="auto" w:fill="FFFFFF"/>
        </w:rPr>
        <w:t>находящегося в государственной собственности земельного участка</w:t>
      </w:r>
    </w:p>
    <w:p w:rsidR="00E0356C" w:rsidRDefault="00E0356C" w:rsidP="00E0356C">
      <w:pPr>
        <w:ind w:left="320"/>
        <w:jc w:val="both"/>
        <w:rPr>
          <w:shd w:val="clear" w:color="auto" w:fill="FFFFFF"/>
        </w:rPr>
      </w:pPr>
    </w:p>
    <w:p w:rsidR="00E0356C" w:rsidRDefault="00E0356C" w:rsidP="00E0356C">
      <w:pPr>
        <w:pStyle w:val="FR1"/>
        <w:ind w:left="200" w:firstLine="0"/>
        <w:jc w:val="both"/>
        <w:rPr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г. Белая Калитва                                                                                                              ____ ___________  20___ г.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На </w:t>
      </w:r>
      <w:r w:rsidRPr="00ED293A">
        <w:rPr>
          <w:shd w:val="clear" w:color="auto" w:fill="FFFFFF"/>
        </w:rPr>
        <w:t xml:space="preserve">основании протокола № __  от _____20___ г. об итогах аукциона по продаже права на заключение договора аренды земельного участка  </w:t>
      </w:r>
      <w:r w:rsidRPr="00ED293A">
        <w:t xml:space="preserve">Комитет по управлению имуществом Администрации Белокалитвинского района (КУИ Администрации Белокалитвинского района), внесен в Единый государственный реестр юридических лиц ______________ г. за основным государственным регистрационным номером ______________, именуемый в дальнейшем </w:t>
      </w:r>
      <w:r w:rsidRPr="00ED293A">
        <w:rPr>
          <w:shd w:val="clear" w:color="auto" w:fill="FFFFFF"/>
        </w:rPr>
        <w:t>«Арендодатель»</w:t>
      </w:r>
      <w:r w:rsidRPr="00ED293A">
        <w:t>, в лице председателя ________</w:t>
      </w:r>
      <w:r w:rsidRPr="00ED293A">
        <w:rPr>
          <w:b/>
        </w:rPr>
        <w:t xml:space="preserve">_________, </w:t>
      </w:r>
      <w:r w:rsidRPr="00ED293A">
        <w:t xml:space="preserve">действующего на основании Положения о КУИ Администрации Белокалитвинского района, с одной стороны, </w:t>
      </w:r>
      <w:r w:rsidRPr="00ED293A">
        <w:rPr>
          <w:shd w:val="clear" w:color="auto" w:fill="FFFFFF"/>
        </w:rPr>
        <w:t xml:space="preserve"> и  _________, именуемый в дальнейшем</w:t>
      </w:r>
      <w:r>
        <w:rPr>
          <w:shd w:val="clear" w:color="auto" w:fill="FFFFFF"/>
        </w:rPr>
        <w:t xml:space="preserve"> «Арендатор», и именуемые в дальнейшем «Стороны», заключили настоящий договор (далее — Договор) о нижеследующем: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</w:p>
    <w:p w:rsidR="00E0356C" w:rsidRDefault="00E0356C" w:rsidP="00E0356C">
      <w:pPr>
        <w:widowControl w:val="0"/>
        <w:numPr>
          <w:ilvl w:val="0"/>
          <w:numId w:val="2"/>
        </w:numPr>
        <w:autoSpaceDE w:val="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Предмет Договора</w:t>
      </w:r>
    </w:p>
    <w:p w:rsidR="00E0356C" w:rsidRDefault="00E0356C" w:rsidP="00E0356C">
      <w:pPr>
        <w:ind w:left="200"/>
        <w:jc w:val="both"/>
        <w:rPr>
          <w:shd w:val="clear" w:color="auto" w:fill="FFFFFF"/>
        </w:rPr>
      </w:pPr>
    </w:p>
    <w:p w:rsidR="00E0356C" w:rsidRDefault="00E0356C" w:rsidP="00E035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1.1. Арендодатель предоставляет, а Арендатор принимает в аренду земельный участок из </w:t>
      </w:r>
      <w:r>
        <w:rPr>
          <w:b/>
          <w:shd w:val="clear" w:color="auto" w:fill="FFFFFF"/>
        </w:rPr>
        <w:t>земель ______</w:t>
      </w:r>
      <w:r>
        <w:rPr>
          <w:shd w:val="clear" w:color="auto" w:fill="FFFFFF"/>
        </w:rPr>
        <w:t xml:space="preserve">с </w:t>
      </w:r>
      <w:proofErr w:type="gramStart"/>
      <w:r>
        <w:rPr>
          <w:shd w:val="clear" w:color="auto" w:fill="FFFFFF"/>
        </w:rPr>
        <w:t xml:space="preserve">кадастровым  </w:t>
      </w:r>
      <w:r>
        <w:rPr>
          <w:b/>
          <w:shd w:val="clear" w:color="auto" w:fill="FFFFFF"/>
        </w:rPr>
        <w:t>№</w:t>
      </w:r>
      <w:proofErr w:type="gramEnd"/>
      <w:r>
        <w:rPr>
          <w:b/>
          <w:shd w:val="clear" w:color="auto" w:fill="FFFFFF"/>
        </w:rPr>
        <w:t xml:space="preserve">_________, </w:t>
      </w:r>
      <w:r>
        <w:rPr>
          <w:shd w:val="clear" w:color="auto" w:fill="FFFFFF"/>
        </w:rPr>
        <w:t>общей площадью _____</w:t>
      </w:r>
      <w:r>
        <w:rPr>
          <w:b/>
          <w:shd w:val="clear" w:color="auto" w:fill="FFFFFF"/>
        </w:rPr>
        <w:t xml:space="preserve">кв. м., </w:t>
      </w:r>
      <w:r>
        <w:rPr>
          <w:shd w:val="clear" w:color="auto" w:fill="FFFFFF"/>
        </w:rPr>
        <w:t xml:space="preserve">находящийся по адресу: </w:t>
      </w:r>
      <w:r>
        <w:rPr>
          <w:b/>
          <w:shd w:val="clear" w:color="auto" w:fill="FFFFFF"/>
        </w:rPr>
        <w:t>___________</w:t>
      </w:r>
      <w:r>
        <w:rPr>
          <w:shd w:val="clear" w:color="auto" w:fill="FFFFFF"/>
        </w:rPr>
        <w:t xml:space="preserve"> (далее — Участок), для использования </w:t>
      </w:r>
      <w:r>
        <w:rPr>
          <w:b/>
          <w:shd w:val="clear" w:color="auto" w:fill="FFFFFF"/>
        </w:rPr>
        <w:t xml:space="preserve">в целях_________, </w:t>
      </w:r>
      <w:r>
        <w:rPr>
          <w:shd w:val="clear" w:color="auto" w:fill="FFFFFF"/>
        </w:rPr>
        <w:t xml:space="preserve">в границах, указанных в выписке из ЕГРН Участка, прилагаемом к настоящему Договору и являющимся его неотъемлемой частью. </w:t>
      </w:r>
    </w:p>
    <w:p w:rsidR="00E0356C" w:rsidRDefault="00E0356C" w:rsidP="00E0356C">
      <w:pPr>
        <w:ind w:right="200"/>
        <w:jc w:val="center"/>
        <w:rPr>
          <w:shd w:val="clear" w:color="auto" w:fill="FFFFFF"/>
        </w:rPr>
      </w:pPr>
      <w:r>
        <w:rPr>
          <w:b/>
          <w:shd w:val="clear" w:color="auto" w:fill="FFFFFF"/>
        </w:rPr>
        <w:t>2. Срок Договора</w:t>
      </w:r>
    </w:p>
    <w:p w:rsidR="00E0356C" w:rsidRDefault="00E0356C" w:rsidP="00E0356C">
      <w:pPr>
        <w:ind w:left="2680" w:right="200"/>
        <w:jc w:val="both"/>
        <w:rPr>
          <w:shd w:val="clear" w:color="auto" w:fill="FFFFFF"/>
        </w:rPr>
      </w:pP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2.1. Срок аренды Участка устанавливается </w:t>
      </w:r>
      <w:r>
        <w:rPr>
          <w:b/>
          <w:shd w:val="clear" w:color="auto" w:fill="FFFFFF"/>
        </w:rPr>
        <w:t>с __._____.20_ г. по__.______.20_ г.</w:t>
      </w:r>
    </w:p>
    <w:p w:rsidR="00E0356C" w:rsidRDefault="00E0356C" w:rsidP="00E035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2.2. Договор подлежит государственной регистрации в Управлении Федеральной службы государственной регистрации, кадастра и картографии по Ростовской области и считается заключенным с момента такой регистрации. </w:t>
      </w:r>
    </w:p>
    <w:p w:rsidR="00E0356C" w:rsidRDefault="00E0356C" w:rsidP="00E0356C">
      <w:pPr>
        <w:ind w:left="120"/>
        <w:jc w:val="both"/>
        <w:rPr>
          <w:b/>
          <w:shd w:val="clear" w:color="auto" w:fill="FFFFFF"/>
        </w:rPr>
      </w:pPr>
    </w:p>
    <w:p w:rsidR="00E0356C" w:rsidRDefault="00E0356C" w:rsidP="00E0356C">
      <w:pPr>
        <w:ind w:left="120"/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3. Размер и условия внесения арендной платы</w:t>
      </w:r>
    </w:p>
    <w:p w:rsidR="00E0356C" w:rsidRDefault="00E0356C" w:rsidP="00E0356C">
      <w:pPr>
        <w:ind w:left="120"/>
        <w:jc w:val="both"/>
        <w:rPr>
          <w:b/>
          <w:shd w:val="clear" w:color="auto" w:fill="FFFFFF"/>
        </w:rPr>
      </w:pP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3.1. Размер годовой арендной платы по Договору составляет – </w:t>
      </w:r>
      <w:r>
        <w:rPr>
          <w:b/>
          <w:shd w:val="clear" w:color="auto" w:fill="FFFFFF"/>
        </w:rPr>
        <w:t xml:space="preserve">____ руб. ____ коп. </w:t>
      </w:r>
      <w:r>
        <w:rPr>
          <w:shd w:val="clear" w:color="auto" w:fill="FFFFFF"/>
        </w:rPr>
        <w:t>(_____руб. _____коп.)</w:t>
      </w:r>
    </w:p>
    <w:p w:rsidR="00E0356C" w:rsidRPr="00973618" w:rsidRDefault="00E0356C" w:rsidP="00E0356C">
      <w:pPr>
        <w:pStyle w:val="310"/>
        <w:ind w:firstLine="0"/>
        <w:rPr>
          <w:sz w:val="20"/>
        </w:rPr>
      </w:pPr>
      <w:r w:rsidRPr="00973618">
        <w:rPr>
          <w:sz w:val="20"/>
        </w:rPr>
        <w:t xml:space="preserve">Арендатор обязан внести Арендодатель разницу в сумме </w:t>
      </w:r>
      <w:r>
        <w:rPr>
          <w:b/>
          <w:sz w:val="20"/>
        </w:rPr>
        <w:t>________</w:t>
      </w:r>
      <w:r w:rsidRPr="00973618">
        <w:rPr>
          <w:b/>
          <w:sz w:val="20"/>
        </w:rPr>
        <w:t xml:space="preserve"> руб</w:t>
      </w:r>
      <w:r w:rsidRPr="00973618">
        <w:rPr>
          <w:sz w:val="20"/>
        </w:rPr>
        <w:t>. (</w:t>
      </w:r>
      <w:r>
        <w:rPr>
          <w:sz w:val="20"/>
        </w:rPr>
        <w:t>______</w:t>
      </w:r>
      <w:r w:rsidRPr="00973618">
        <w:rPr>
          <w:sz w:val="20"/>
        </w:rPr>
        <w:t xml:space="preserve"> рублей) между р</w:t>
      </w:r>
      <w:r w:rsidRPr="00973618">
        <w:rPr>
          <w:color w:val="000000"/>
          <w:sz w:val="20"/>
        </w:rPr>
        <w:t xml:space="preserve">азмером годовой арендной платы за Участок </w:t>
      </w:r>
      <w:r w:rsidRPr="00973618">
        <w:rPr>
          <w:sz w:val="20"/>
        </w:rPr>
        <w:t>и задатком в течение 30 календарных дней с момента подписания настоящего Договора.</w:t>
      </w:r>
    </w:p>
    <w:p w:rsidR="00E0356C" w:rsidRDefault="00E0356C" w:rsidP="00E0356C">
      <w:pPr>
        <w:pStyle w:val="23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3.2. Арендная плата за земельный участок вносится Арендатором </w:t>
      </w:r>
      <w:r>
        <w:rPr>
          <w:color w:val="000000"/>
          <w:shd w:val="clear" w:color="auto" w:fill="FFFFFF"/>
        </w:rPr>
        <w:t>________</w:t>
      </w:r>
      <w:r>
        <w:rPr>
          <w:i/>
          <w:iCs/>
          <w:shd w:val="clear" w:color="auto" w:fill="FFFFFF"/>
        </w:rPr>
        <w:t xml:space="preserve"> </w:t>
      </w:r>
      <w:r>
        <w:rPr>
          <w:b/>
          <w:i/>
          <w:iCs/>
          <w:shd w:val="clear" w:color="auto" w:fill="FFFFFF"/>
        </w:rPr>
        <w:t>________________</w:t>
      </w:r>
    </w:p>
    <w:p w:rsidR="00E0356C" w:rsidRDefault="00E0356C" w:rsidP="00E0356C">
      <w:pPr>
        <w:pStyle w:val="23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3.3. Арендная плата начисляется с момента   подписания сторонами акта приема-пере</w:t>
      </w:r>
      <w:r>
        <w:rPr>
          <w:shd w:val="clear" w:color="auto" w:fill="FFFFFF"/>
        </w:rPr>
        <w:softHyphen/>
        <w:t>дачи Участка.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Исполнением обязательства по внесению арендной платы является перечисление суммы арендной платы на расчетный счет, указанный в п. 3.2 Договора, _____________________.</w:t>
      </w:r>
    </w:p>
    <w:p w:rsidR="00E0356C" w:rsidRDefault="00E0356C" w:rsidP="00E0356C">
      <w:pPr>
        <w:pStyle w:val="230"/>
        <w:widowControl w:val="0"/>
        <w:autoSpaceDE w:val="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Расчет арендной платы определен в приложении к Договору, которое является неотъемлемой частью Договора.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3.4. Размер арендной платы может быть изменен Арендодателем в одностороннем порядке без заключения дополнительного соглашения к Договору:</w:t>
      </w:r>
    </w:p>
    <w:p w:rsidR="00E0356C" w:rsidRDefault="00E0356C" w:rsidP="00E0356C">
      <w:pPr>
        <w:ind w:firstLine="641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путем ежегодной индексации с учетом уровня инфляции, предусмотренного федеральным законом о федеральном бюджете на очередной финансовый год и плановый период;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в связи с изменением ставок арендной платы, прогнозируемого уровня инфляции, значений и коэффициентов, используемых при расчете арендной платы, и (или) кадастровой стоимости Участка, порядка определения размера арендной платы. </w:t>
      </w:r>
    </w:p>
    <w:p w:rsidR="00E0356C" w:rsidRDefault="00E0356C" w:rsidP="00E0356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При этом размер арендной платы считается измененным с момента вступления в силу соответствующих нормативных правовых актов об установлении (утверждении) ставок арендной платы, нового размера уровня инфляции, значений и коэффициентов, используемых при расчете арендной платы, результатов государственной кадастровой оценки земель, порядка определения размера арендной платы.</w:t>
      </w:r>
    </w:p>
    <w:p w:rsidR="00E0356C" w:rsidRDefault="00E0356C" w:rsidP="00E0356C">
      <w:pPr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В случае изменения в одностороннем порядке размера арендной платы по Договору обязательного заключения дополнительного соглашения к Договору не требуется.</w:t>
      </w:r>
    </w:p>
    <w:p w:rsidR="00E0356C" w:rsidRDefault="00E0356C" w:rsidP="00E0356C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3.5. Размер арендной платы пересматривается в случае перевода Участка из одной категории земель в другую или изменения разрешенного использования Участка в соответствии с требованиями законодательства Российской Федерации. </w:t>
      </w:r>
    </w:p>
    <w:p w:rsidR="00E0356C" w:rsidRPr="0045097B" w:rsidRDefault="00E0356C" w:rsidP="00E0356C">
      <w:pPr>
        <w:shd w:val="clear" w:color="auto" w:fill="FFFFFF"/>
        <w:tabs>
          <w:tab w:val="left" w:pos="989"/>
        </w:tabs>
      </w:pPr>
      <w:r>
        <w:rPr>
          <w:shd w:val="clear" w:color="auto" w:fill="FFFFFF"/>
        </w:rPr>
        <w:t xml:space="preserve">             </w:t>
      </w:r>
      <w:r w:rsidRPr="000229AE">
        <w:t xml:space="preserve">3.6. </w:t>
      </w:r>
      <w:r w:rsidRPr="000229AE">
        <w:rPr>
          <w:shd w:val="clear" w:color="auto" w:fill="FFFFFF"/>
        </w:rPr>
        <w:t>Размер ежегодной арендной платы, определенный по результатам рыночной оценки в соответствии с Федеральным законом «Об оценочной деятельности в Российской Федерации», подлежит изменению в пределах срока договора аренды земельного участка, за использование муниципальных земельных участков, один раз в пять лет путем направления в адрес арендатора уведомления об изменении арендной платы. При этом арендная плата подлежит перерасчету по состоянию на 1 января года, следующего за годом, в котором была проведена оценка, осуществленная не более чем за 6 месяцев до перерасчета арендной платы.</w:t>
      </w:r>
    </w:p>
    <w:p w:rsidR="00E0356C" w:rsidRPr="000229AE" w:rsidRDefault="00E0356C" w:rsidP="00E0356C">
      <w:pPr>
        <w:pStyle w:val="western"/>
        <w:spacing w:before="0" w:after="0"/>
        <w:ind w:firstLine="709"/>
        <w:jc w:val="both"/>
        <w:rPr>
          <w:sz w:val="20"/>
          <w:szCs w:val="20"/>
          <w:shd w:val="clear" w:color="auto" w:fill="FFFFFF"/>
        </w:rPr>
      </w:pPr>
      <w:r w:rsidRPr="000229AE">
        <w:rPr>
          <w:sz w:val="20"/>
          <w:szCs w:val="20"/>
          <w:shd w:val="clear" w:color="auto" w:fill="FFFFFF"/>
        </w:rPr>
        <w:t>В случае изменения размера арендной платы, определенного по результатам рыночной оценки, размер уровня инфляции, указанный в настоящем пункте, не применяется.</w:t>
      </w:r>
    </w:p>
    <w:p w:rsidR="00E0356C" w:rsidRDefault="00E0356C" w:rsidP="00E0356C">
      <w:pPr>
        <w:shd w:val="clear" w:color="auto" w:fill="FFFFFF"/>
        <w:tabs>
          <w:tab w:val="left" w:pos="98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3.7. В случае передачи Участка в субаренду размер арендной платы в пределах срока договора субаренды определяется в соответствии с законодательством Российской Федерации об оценочной деятельности, но не может быть ниже размера арендной платы по настоящему Договору.</w:t>
      </w:r>
    </w:p>
    <w:p w:rsidR="00E0356C" w:rsidRDefault="00E0356C" w:rsidP="00E0356C">
      <w:pPr>
        <w:ind w:firstLine="567"/>
        <w:jc w:val="both"/>
        <w:rPr>
          <w:shd w:val="clear" w:color="auto" w:fill="FFFFFF"/>
        </w:rPr>
      </w:pPr>
    </w:p>
    <w:p w:rsidR="002A5B24" w:rsidRDefault="002A5B24" w:rsidP="00E0356C">
      <w:pPr>
        <w:ind w:firstLine="567"/>
        <w:jc w:val="both"/>
        <w:rPr>
          <w:shd w:val="clear" w:color="auto" w:fill="FFFFFF"/>
        </w:rPr>
      </w:pPr>
    </w:p>
    <w:p w:rsidR="00E0356C" w:rsidRDefault="00E0356C" w:rsidP="00E0356C">
      <w:pPr>
        <w:pStyle w:val="210"/>
        <w:rPr>
          <w:b/>
          <w:sz w:val="20"/>
          <w:shd w:val="clear" w:color="auto" w:fill="FFFFFF"/>
        </w:rPr>
      </w:pPr>
      <w:r>
        <w:rPr>
          <w:sz w:val="20"/>
          <w:shd w:val="clear" w:color="auto" w:fill="FFFFFF"/>
        </w:rPr>
        <w:lastRenderedPageBreak/>
        <w:t xml:space="preserve">                                            </w:t>
      </w:r>
      <w:r>
        <w:rPr>
          <w:b/>
          <w:sz w:val="20"/>
          <w:shd w:val="clear" w:color="auto" w:fill="FFFFFF"/>
        </w:rPr>
        <w:t>4. Права и обязанности Сторон</w:t>
      </w:r>
    </w:p>
    <w:p w:rsidR="00E0356C" w:rsidRDefault="00E0356C" w:rsidP="00E0356C">
      <w:pPr>
        <w:pStyle w:val="210"/>
        <w:rPr>
          <w:b/>
          <w:sz w:val="20"/>
          <w:shd w:val="clear" w:color="auto" w:fill="FFFFFF"/>
        </w:rPr>
      </w:pPr>
    </w:p>
    <w:p w:rsidR="00E0356C" w:rsidRDefault="00E0356C" w:rsidP="00E0356C">
      <w:pPr>
        <w:tabs>
          <w:tab w:val="left" w:pos="4437"/>
        </w:tabs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4.1. Арендодатель имеет право: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4.1.1. Требовать досрочного расторжения Договора при использовании Участка не по целевому назначению, а также при использовании способами, приводящими к его порче, при </w:t>
      </w:r>
      <w:proofErr w:type="gramStart"/>
      <w:r>
        <w:rPr>
          <w:shd w:val="clear" w:color="auto" w:fill="FFFFFF"/>
        </w:rPr>
        <w:t>не внесении</w:t>
      </w:r>
      <w:proofErr w:type="gramEnd"/>
      <w:r>
        <w:rPr>
          <w:shd w:val="clear" w:color="auto" w:fill="FFFFFF"/>
        </w:rPr>
        <w:t xml:space="preserve"> арендной платы в сроки указанные в п. 3.3. настоящего Договора, в случае не   подписания Арендатором дополнительных соглашений к Договору в соответствии с п. 3.4 и нару</w:t>
      </w:r>
      <w:r>
        <w:rPr>
          <w:shd w:val="clear" w:color="auto" w:fill="FFFFFF"/>
        </w:rPr>
        <w:softHyphen/>
        <w:t>шения других условий Договора.</w:t>
      </w:r>
    </w:p>
    <w:p w:rsidR="00E0356C" w:rsidRDefault="00E0356C" w:rsidP="00E0356C">
      <w:pPr>
        <w:pStyle w:val="230"/>
        <w:widowControl w:val="0"/>
        <w:autoSpaceDE w:val="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>4.1.2. На беспрепятственный доступ на территорию арендуемого Участка с целью его осмотра на предмет соблюдения условий Договора.</w:t>
      </w:r>
    </w:p>
    <w:p w:rsidR="00E0356C" w:rsidRDefault="00E0356C" w:rsidP="00E035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>4.1</w:t>
      </w:r>
      <w:r>
        <w:rPr>
          <w:i/>
          <w:shd w:val="clear" w:color="auto" w:fill="FFFFFF"/>
        </w:rPr>
        <w:t>.</w:t>
      </w:r>
      <w:r>
        <w:rPr>
          <w:shd w:val="clear" w:color="auto" w:fill="FFFFFF"/>
        </w:rPr>
        <w:t>3. На возмещение убытков, причиненных ухудшением качества Участка и экологи</w:t>
      </w:r>
      <w:r>
        <w:rPr>
          <w:shd w:val="clear" w:color="auto" w:fill="FFFFFF"/>
        </w:rPr>
        <w:softHyphen/>
        <w:t>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4.2. Арендодатель обязан: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4.2.1. Выполнять в полном объеме все условия Договора.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4.2.2. Передать Арендатору Участок по акту приема-передачи в пятидневный срок с момента подписания договора.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4.2.3. Своевременно уведомить Арендатора об изменении номеров счетов для перечисления арендной платы, указанных в п. 3.2 Договора путем публикации реквизитов в средствах массовой информации и на официальном сайте Администрации Белокалитвинского района в сети «Интернет».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4.2.4. Своевременно производить перерасчет арендной платы и информировать об этом Арендатора.                                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>
        <w:rPr>
          <w:b/>
          <w:shd w:val="clear" w:color="auto" w:fill="FFFFFF"/>
        </w:rPr>
        <w:t xml:space="preserve">4.3. Арендатор имеет право:                              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4.3.1. Использовать Участок на условиях, установленных Договором.</w:t>
      </w:r>
    </w:p>
    <w:p w:rsidR="00E0356C" w:rsidRDefault="00E0356C" w:rsidP="00E0356C">
      <w:pPr>
        <w:ind w:firstLine="72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4.3.2. С согласия Арендодателя сдавать Участок в субаренду, а также передавать свои права и обязанности по договору третьим лицам при заключении договора на срок менее 5 лет.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b/>
          <w:shd w:val="clear" w:color="auto" w:fill="FFFFFF"/>
        </w:rPr>
        <w:t>4.4. Арендатор обязан:</w:t>
      </w:r>
      <w:r>
        <w:rPr>
          <w:shd w:val="clear" w:color="auto" w:fill="FFFFFF"/>
        </w:rPr>
        <w:t xml:space="preserve">                                 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4.4.1. Выполнять в полном объеме все условия Договора.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4.4.2. Использовать Участок в соответствии с целевым назначением и разрешенным использованием.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4.4.3. Уплачивать в размере и на условиях, установленных Договором, арендную плату.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4.4.4. Обеспечить Арендодателю (его законным представителям), представителям органов государственного и муниципального земельного контроля доступ на Участок по их требованию.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4.4.5. После подписания Договора и изменений к нему произвести его (их) государственную регистрацию в Белокалитвинском отделе Управления Федеральной службы государственной регистрации, кадастра и картографии по Ростовской области. </w:t>
      </w: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4.4.6. Письменно сообщить Арендодателю не позднее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E0356C" w:rsidRPr="00635E59" w:rsidRDefault="00E0356C" w:rsidP="00E0356C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4.4</w:t>
      </w: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E0356C" w:rsidRPr="00635E59" w:rsidRDefault="00E0356C" w:rsidP="00E0356C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635E59">
        <w:rPr>
          <w:rFonts w:ascii="Times New Roman" w:hAnsi="Times New Roman" w:cs="Times New Roman"/>
          <w:sz w:val="20"/>
          <w:szCs w:val="20"/>
          <w:shd w:val="clear" w:color="auto" w:fill="FFFFFF"/>
        </w:rPr>
        <w:t>4.4.8. Письменно в десятидневный срок уведомить Арендодателя об изменении своих реквизитов.</w:t>
      </w:r>
    </w:p>
    <w:p w:rsidR="00E0356C" w:rsidRPr="00635E59" w:rsidRDefault="00E0356C" w:rsidP="00E0356C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4.4.9. Соблюдать нормы пожарной безопасности на арендуемом земельном участке, установленные законодательством Российской Федерации.</w:t>
      </w:r>
    </w:p>
    <w:p w:rsidR="00E0356C" w:rsidRPr="00635E59" w:rsidRDefault="00E0356C" w:rsidP="00E0356C">
      <w:pPr>
        <w:pStyle w:val="FR1"/>
        <w:ind w:left="0" w:firstLine="720"/>
        <w:jc w:val="both"/>
        <w:rPr>
          <w:rFonts w:ascii="Times New Roman" w:hAnsi="Times New Roman" w:cs="Times New Roman"/>
          <w:sz w:val="20"/>
          <w:szCs w:val="20"/>
        </w:rPr>
      </w:pPr>
      <w:r w:rsidRPr="00635E59">
        <w:rPr>
          <w:rFonts w:ascii="Times New Roman" w:hAnsi="Times New Roman" w:cs="Times New Roman"/>
          <w:sz w:val="20"/>
          <w:szCs w:val="20"/>
        </w:rPr>
        <w:t>4.4.10. Проводить мероприятия по борьбе с амброзией и другими карантинными объектами.</w:t>
      </w:r>
    </w:p>
    <w:p w:rsidR="00E0356C" w:rsidRDefault="00E0356C" w:rsidP="00E0356C">
      <w:pPr>
        <w:ind w:firstLine="720"/>
        <w:jc w:val="both"/>
        <w:rPr>
          <w:b/>
          <w:shd w:val="clear" w:color="auto" w:fill="FFFFFF"/>
        </w:rPr>
      </w:pPr>
      <w:r w:rsidRPr="00635E59">
        <w:rPr>
          <w:shd w:val="clear" w:color="auto" w:fill="FFFFFF"/>
        </w:rPr>
        <w:t>4.5. Арендодатель и Арендатор имеют иные права и несут иные обязанности, установ</w:t>
      </w:r>
      <w:r w:rsidRPr="00635E59">
        <w:rPr>
          <w:shd w:val="clear" w:color="auto" w:fill="FFFFFF"/>
        </w:rPr>
        <w:softHyphen/>
        <w:t>ленные законодательством Российской Федерации</w:t>
      </w:r>
      <w:r>
        <w:rPr>
          <w:shd w:val="clear" w:color="auto" w:fill="FFFFFF"/>
        </w:rPr>
        <w:t>.</w:t>
      </w:r>
    </w:p>
    <w:p w:rsidR="00E0356C" w:rsidRDefault="00E0356C" w:rsidP="00E0356C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5. Ответственность Сторон</w:t>
      </w:r>
    </w:p>
    <w:p w:rsidR="00E0356C" w:rsidRDefault="00E0356C" w:rsidP="00E0356C">
      <w:pPr>
        <w:jc w:val="both"/>
        <w:rPr>
          <w:b/>
          <w:shd w:val="clear" w:color="auto" w:fill="FFFFFF"/>
        </w:rPr>
      </w:pPr>
    </w:p>
    <w:p w:rsidR="00E0356C" w:rsidRDefault="00E0356C" w:rsidP="00E0356C">
      <w:pPr>
        <w:ind w:firstLine="60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5.1. За нарушение условий Договора Стороны несут ответственность, предусмотрен</w:t>
      </w:r>
      <w:r>
        <w:rPr>
          <w:shd w:val="clear" w:color="auto" w:fill="FFFFFF"/>
        </w:rPr>
        <w:softHyphen/>
        <w:t>ную законодательством Российской Федерации.</w:t>
      </w:r>
    </w:p>
    <w:p w:rsidR="00E0356C" w:rsidRDefault="00E0356C" w:rsidP="00E0356C">
      <w:pPr>
        <w:pStyle w:val="230"/>
        <w:spacing w:line="240" w:lineRule="auto"/>
        <w:ind w:firstLine="0"/>
        <w:rPr>
          <w:shd w:val="clear" w:color="auto" w:fill="FFFFFF"/>
        </w:rPr>
      </w:pPr>
      <w:r>
        <w:rPr>
          <w:shd w:val="clear" w:color="auto" w:fill="FFFFFF"/>
        </w:rPr>
        <w:t xml:space="preserve">            5.2. За нарушение срока внесения арендной платы по Договору Арендатор выплачивает Арендодателю пеню из расчета </w:t>
      </w:r>
      <w:r>
        <w:rPr>
          <w:b/>
          <w:shd w:val="clear" w:color="auto" w:fill="FFFFFF"/>
        </w:rPr>
        <w:t xml:space="preserve">1/300 </w:t>
      </w:r>
      <w:r>
        <w:rPr>
          <w:shd w:val="clear" w:color="auto" w:fill="FFFFFF"/>
        </w:rPr>
        <w:t>ставки рефинансирования Центрального банка Российской Федерации от размера невнесенной арендной платы за каждый кален</w:t>
      </w:r>
      <w:r>
        <w:rPr>
          <w:shd w:val="clear" w:color="auto" w:fill="FFFFFF"/>
        </w:rPr>
        <w:softHyphen/>
        <w:t>дарный день просрочки.</w:t>
      </w:r>
    </w:p>
    <w:p w:rsidR="00E0356C" w:rsidRDefault="00E0356C" w:rsidP="00E0356C">
      <w:pPr>
        <w:pStyle w:val="230"/>
        <w:spacing w:line="240" w:lineRule="auto"/>
        <w:rPr>
          <w:shd w:val="clear" w:color="auto" w:fill="FFFFFF"/>
        </w:rPr>
      </w:pPr>
      <w:r>
        <w:rPr>
          <w:shd w:val="clear" w:color="auto" w:fill="FFFFFF"/>
        </w:rPr>
        <w:t xml:space="preserve"> Пени перечисляются в порядке, предусмотренном п. 3.2 Договора.</w:t>
      </w:r>
    </w:p>
    <w:p w:rsidR="00E0356C" w:rsidRDefault="00E0356C" w:rsidP="00E0356C">
      <w:pPr>
        <w:ind w:firstLine="600"/>
        <w:jc w:val="both"/>
        <w:rPr>
          <w:b/>
          <w:shd w:val="clear" w:color="auto" w:fill="FFFFFF"/>
        </w:rPr>
      </w:pPr>
      <w:r>
        <w:rPr>
          <w:shd w:val="clear" w:color="auto" w:fill="FFFFFF"/>
        </w:rPr>
        <w:t xml:space="preserve">   5.3. Ответственность Сторон за нарушение обязательств по Договору, вызванных действием непреодолимой силы, регулируется законодательством Российской Федерации</w:t>
      </w:r>
    </w:p>
    <w:p w:rsidR="00E0356C" w:rsidRDefault="00E0356C" w:rsidP="00E0356C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0356C" w:rsidRDefault="00E0356C" w:rsidP="00E0356C">
      <w:pPr>
        <w:pStyle w:val="FR1"/>
        <w:ind w:left="80" w:firstLine="0"/>
        <w:jc w:val="center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  <w:shd w:val="clear" w:color="auto" w:fill="FFFFFF"/>
        </w:rPr>
        <w:t>6. Изменение, расторжение и прекращение Договора</w:t>
      </w:r>
    </w:p>
    <w:p w:rsidR="00E0356C" w:rsidRDefault="00E0356C" w:rsidP="00E0356C">
      <w:pPr>
        <w:pStyle w:val="FR1"/>
        <w:ind w:left="80" w:firstLine="0"/>
        <w:jc w:val="both"/>
        <w:rPr>
          <w:rFonts w:ascii="Times New Roman" w:hAnsi="Times New Roman" w:cs="Times New Roman"/>
          <w:b/>
          <w:sz w:val="20"/>
          <w:szCs w:val="20"/>
          <w:shd w:val="clear" w:color="auto" w:fill="FFFFFF"/>
        </w:rPr>
      </w:pPr>
    </w:p>
    <w:p w:rsidR="00E0356C" w:rsidRPr="0071252A" w:rsidRDefault="00E0356C" w:rsidP="00E0356C">
      <w:pPr>
        <w:pStyle w:val="FR1"/>
        <w:ind w:left="0" w:firstLine="72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6.1. Все изменения и (или) дополнения к Договору за исключением изменений, предусмотренных п. 3.4 Договора оформляются Сторонами в письменной форме и подлежат государственной регистрации в Межмуниципальном отделе по </w:t>
      </w:r>
      <w:proofErr w:type="spellStart"/>
      <w:r w:rsidRPr="0071252A">
        <w:rPr>
          <w:rFonts w:ascii="Times New Roman" w:hAnsi="Times New Roman" w:cs="Times New Roman"/>
          <w:color w:val="000000"/>
          <w:sz w:val="20"/>
          <w:szCs w:val="20"/>
        </w:rPr>
        <w:t>Белокалитвинскому</w:t>
      </w:r>
      <w:proofErr w:type="spellEnd"/>
      <w:r w:rsidRPr="0071252A">
        <w:rPr>
          <w:rFonts w:ascii="Times New Roman" w:hAnsi="Times New Roman" w:cs="Times New Roman"/>
          <w:color w:val="000000"/>
          <w:sz w:val="20"/>
          <w:szCs w:val="20"/>
        </w:rPr>
        <w:t xml:space="preserve">, Тацинскому районам Управления Федеральной службы  государственной регистрации, кадастра и картографии по Ростовской области.                             </w:t>
      </w:r>
    </w:p>
    <w:p w:rsidR="00E0356C" w:rsidRPr="0071252A" w:rsidRDefault="00E0356C" w:rsidP="00E0356C">
      <w:pPr>
        <w:ind w:firstLine="720"/>
        <w:rPr>
          <w:color w:val="000000"/>
        </w:rPr>
      </w:pPr>
      <w:r w:rsidRPr="0071252A">
        <w:rPr>
          <w:color w:val="000000"/>
        </w:rPr>
        <w:t>6.2. Договор может быть расторгнут по требованию Арендодателя по решению суда на основании и в порядке, установленном гражданским законодательством, а также в случа</w:t>
      </w:r>
      <w:r w:rsidRPr="0071252A">
        <w:rPr>
          <w:color w:val="000000"/>
        </w:rPr>
        <w:softHyphen/>
        <w:t xml:space="preserve">ях, указанных в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4.1.1.</w:t>
      </w:r>
    </w:p>
    <w:p w:rsidR="00E0356C" w:rsidRPr="0071252A" w:rsidRDefault="00E0356C" w:rsidP="00E0356C">
      <w:pPr>
        <w:ind w:firstLine="720"/>
        <w:rPr>
          <w:color w:val="000000"/>
        </w:rPr>
      </w:pPr>
      <w:r w:rsidRPr="0071252A">
        <w:rPr>
          <w:color w:val="000000"/>
        </w:rPr>
        <w:t>6.3. При прекращении Договора Арендатор обязан вернуть Арендодателю Участок в надлежащем состоянии.</w:t>
      </w:r>
    </w:p>
    <w:p w:rsidR="00E0356C" w:rsidRPr="0071252A" w:rsidRDefault="00E0356C" w:rsidP="00E0356C">
      <w:pPr>
        <w:ind w:firstLine="720"/>
        <w:rPr>
          <w:color w:val="000000"/>
        </w:rPr>
      </w:pPr>
      <w:r w:rsidRPr="0071252A">
        <w:rPr>
          <w:color w:val="000000"/>
        </w:rPr>
        <w:t xml:space="preserve">6.4. Договор расторгается Арендодателем в одностороннем порядке в случае неисполнения обязательства, указанного в  </w:t>
      </w:r>
      <w:proofErr w:type="spellStart"/>
      <w:r w:rsidRPr="0071252A">
        <w:rPr>
          <w:color w:val="000000"/>
        </w:rPr>
        <w:t>п.п</w:t>
      </w:r>
      <w:proofErr w:type="spellEnd"/>
      <w:r w:rsidRPr="0071252A">
        <w:rPr>
          <w:color w:val="000000"/>
        </w:rPr>
        <w:t>. 4.4.9.</w:t>
      </w:r>
      <w:r>
        <w:rPr>
          <w:color w:val="000000"/>
        </w:rPr>
        <w:t>, 4.4.10.</w:t>
      </w:r>
    </w:p>
    <w:p w:rsidR="00E0356C" w:rsidRDefault="00E0356C" w:rsidP="00E0356C">
      <w:pPr>
        <w:rPr>
          <w:color w:val="000000"/>
        </w:rPr>
      </w:pPr>
    </w:p>
    <w:p w:rsidR="002A5B24" w:rsidRPr="0071252A" w:rsidRDefault="002A5B24" w:rsidP="00E0356C">
      <w:pPr>
        <w:rPr>
          <w:color w:val="000000"/>
        </w:rPr>
      </w:pPr>
      <w:bookmarkStart w:id="1" w:name="_GoBack"/>
      <w:bookmarkEnd w:id="1"/>
    </w:p>
    <w:p w:rsidR="00E0356C" w:rsidRDefault="00E0356C" w:rsidP="00E0356C">
      <w:pPr>
        <w:ind w:firstLine="72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                                              7. Рассмотрение и урегулирование споров</w:t>
      </w:r>
    </w:p>
    <w:p w:rsidR="00E0356C" w:rsidRDefault="00E0356C" w:rsidP="00E0356C">
      <w:pPr>
        <w:ind w:firstLine="380"/>
        <w:jc w:val="both"/>
        <w:rPr>
          <w:b/>
          <w:shd w:val="clear" w:color="auto" w:fill="FFFFFF"/>
        </w:rPr>
      </w:pPr>
    </w:p>
    <w:p w:rsidR="00E0356C" w:rsidRDefault="00E0356C" w:rsidP="00E0356C">
      <w:pPr>
        <w:ind w:firstLine="720"/>
        <w:jc w:val="both"/>
        <w:rPr>
          <w:shd w:val="clear" w:color="auto" w:fill="FFFFFF"/>
        </w:rPr>
      </w:pPr>
      <w:r>
        <w:rPr>
          <w:shd w:val="clear" w:color="auto" w:fill="FFFFFF"/>
        </w:rPr>
        <w:t>7.1.</w:t>
      </w:r>
      <w:r>
        <w:rPr>
          <w:b/>
          <w:shd w:val="clear" w:color="auto" w:fill="FFFFFF"/>
        </w:rPr>
        <w:t xml:space="preserve"> </w:t>
      </w:r>
      <w:r>
        <w:rPr>
          <w:shd w:val="clear" w:color="auto" w:fill="FFFFFF"/>
        </w:rPr>
        <w:t>Все споры между Сторонами, возникающие по Договору, разрешаются в соответ</w:t>
      </w:r>
      <w:r>
        <w:rPr>
          <w:shd w:val="clear" w:color="auto" w:fill="FFFFFF"/>
        </w:rPr>
        <w:softHyphen/>
        <w:t>ствии с законодательством Российской Федерации.</w:t>
      </w:r>
    </w:p>
    <w:p w:rsidR="00E0356C" w:rsidRDefault="00E0356C" w:rsidP="00E0356C">
      <w:pPr>
        <w:jc w:val="center"/>
        <w:rPr>
          <w:b/>
          <w:shd w:val="clear" w:color="auto" w:fill="FFFFFF"/>
        </w:rPr>
      </w:pPr>
      <w:r>
        <w:rPr>
          <w:b/>
          <w:shd w:val="clear" w:color="auto" w:fill="FFFFFF"/>
        </w:rPr>
        <w:t>8. Особые условия договора</w:t>
      </w:r>
    </w:p>
    <w:p w:rsidR="00E0356C" w:rsidRDefault="00E0356C" w:rsidP="00E0356C">
      <w:pPr>
        <w:jc w:val="both"/>
        <w:rPr>
          <w:b/>
          <w:shd w:val="clear" w:color="auto" w:fill="FFFFFF"/>
        </w:rPr>
      </w:pPr>
    </w:p>
    <w:p w:rsidR="00E0356C" w:rsidRPr="004B7213" w:rsidRDefault="00E0356C" w:rsidP="00E0356C">
      <w:pPr>
        <w:pStyle w:val="a8"/>
        <w:ind w:firstLine="720"/>
        <w:rPr>
          <w:sz w:val="20"/>
        </w:rPr>
      </w:pPr>
      <w:r w:rsidRPr="004B7213">
        <w:rPr>
          <w:sz w:val="20"/>
        </w:rPr>
        <w:t xml:space="preserve">8.1. Договор субаренды земельного участка подлежит государственной регистрации в Межмуниципальном отделе по </w:t>
      </w:r>
      <w:proofErr w:type="spellStart"/>
      <w:r w:rsidRPr="004B7213">
        <w:rPr>
          <w:sz w:val="20"/>
        </w:rPr>
        <w:t>Белокалитвинскому</w:t>
      </w:r>
      <w:proofErr w:type="spellEnd"/>
      <w:r w:rsidRPr="004B7213">
        <w:rPr>
          <w:sz w:val="20"/>
        </w:rPr>
        <w:t>, Тацинскому районам Управления Федеральной службы государственной регистрации, кадастра и картографии по Ростовской области.</w:t>
      </w:r>
    </w:p>
    <w:p w:rsidR="00E0356C" w:rsidRPr="004B7213" w:rsidRDefault="00E0356C" w:rsidP="00E0356C">
      <w:pPr>
        <w:ind w:firstLine="720"/>
      </w:pPr>
      <w:r w:rsidRPr="004B7213">
        <w:t>8.2. При досрочном расторжении Договора договор субаренды земельного участка прекращает свое действие.</w:t>
      </w:r>
    </w:p>
    <w:p w:rsidR="00E0356C" w:rsidRPr="004B7213" w:rsidRDefault="00E0356C" w:rsidP="00E0356C">
      <w:pPr>
        <w:ind w:firstLine="720"/>
      </w:pPr>
      <w:r w:rsidRPr="004B7213">
        <w:t>8.3. Расходы по государственной регистрации Договора, а также изменений и дополнений к нему возлагаются на Арендатора.</w:t>
      </w:r>
    </w:p>
    <w:p w:rsidR="00E0356C" w:rsidRDefault="00E0356C" w:rsidP="00E0356C">
      <w:pPr>
        <w:ind w:firstLine="720"/>
      </w:pPr>
      <w:r w:rsidRPr="004B7213">
        <w:t xml:space="preserve">8.4. Договор составлен в </w:t>
      </w:r>
      <w:r>
        <w:t>2</w:t>
      </w:r>
      <w:r w:rsidRPr="004B7213">
        <w:t xml:space="preserve"> (</w:t>
      </w:r>
      <w:r>
        <w:t>двух)</w:t>
      </w:r>
      <w:r w:rsidRPr="004B7213">
        <w:t xml:space="preserve"> экземплярах, имеющих одинаковую юридическую силу, из которых по одному экземпляру хранится у Сторон</w:t>
      </w:r>
      <w:r>
        <w:t>.</w:t>
      </w:r>
    </w:p>
    <w:p w:rsidR="00E0356C" w:rsidRPr="004B7213" w:rsidRDefault="00E0356C" w:rsidP="00E0356C">
      <w:pPr>
        <w:ind w:firstLine="720"/>
        <w:rPr>
          <w:i/>
        </w:rPr>
      </w:pPr>
      <w:r w:rsidRPr="004B7213">
        <w:t>8.5. Приложениями к настоящему Договору являются:</w:t>
      </w:r>
    </w:p>
    <w:p w:rsidR="00E0356C" w:rsidRPr="004B7213" w:rsidRDefault="00E0356C" w:rsidP="00E0356C">
      <w:pPr>
        <w:ind w:firstLine="720"/>
      </w:pPr>
      <w:r w:rsidRPr="004B7213">
        <w:rPr>
          <w:i/>
        </w:rPr>
        <w:t xml:space="preserve">        - </w:t>
      </w:r>
      <w:r w:rsidRPr="004B7213">
        <w:t>выписка из ЕГРН;</w:t>
      </w:r>
    </w:p>
    <w:p w:rsidR="00E0356C" w:rsidRPr="000F1D5A" w:rsidRDefault="00E0356C" w:rsidP="00E0356C">
      <w:pPr>
        <w:ind w:firstLine="720"/>
      </w:pPr>
      <w:r w:rsidRPr="004B7213">
        <w:t xml:space="preserve">        - </w:t>
      </w:r>
      <w:r w:rsidRPr="000F1D5A">
        <w:t>расчет арендной платы.</w:t>
      </w:r>
    </w:p>
    <w:p w:rsidR="00E0356C" w:rsidRPr="00545F63" w:rsidRDefault="00E0356C" w:rsidP="00E0356C">
      <w:pPr>
        <w:jc w:val="center"/>
        <w:rPr>
          <w:kern w:val="1"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>9. Реквизиты Сторон</w:t>
      </w:r>
    </w:p>
    <w:tbl>
      <w:tblPr>
        <w:tblW w:w="0" w:type="auto"/>
        <w:tblInd w:w="817" w:type="dxa"/>
        <w:tblLayout w:type="fixed"/>
        <w:tblLook w:val="0000" w:firstRow="0" w:lastRow="0" w:firstColumn="0" w:lastColumn="0" w:noHBand="0" w:noVBand="0"/>
      </w:tblPr>
      <w:tblGrid>
        <w:gridCol w:w="2410"/>
        <w:gridCol w:w="6457"/>
      </w:tblGrid>
      <w:tr w:rsidR="00E0356C" w:rsidRPr="00545F63" w:rsidTr="00DA4E00">
        <w:tc>
          <w:tcPr>
            <w:tcW w:w="2410" w:type="dxa"/>
            <w:shd w:val="clear" w:color="auto" w:fill="auto"/>
          </w:tcPr>
          <w:p w:rsidR="00E0356C" w:rsidRPr="00545F63" w:rsidRDefault="00E0356C" w:rsidP="00DA4E00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АРЕНДОДАТЕЛЯ -</w:t>
            </w:r>
          </w:p>
        </w:tc>
        <w:tc>
          <w:tcPr>
            <w:tcW w:w="6457" w:type="dxa"/>
            <w:shd w:val="clear" w:color="auto" w:fill="auto"/>
          </w:tcPr>
          <w:p w:rsidR="00E0356C" w:rsidRPr="00545F63" w:rsidRDefault="00E0356C" w:rsidP="00DA4E0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E0356C" w:rsidRPr="00545F63" w:rsidTr="00DA4E00">
        <w:trPr>
          <w:trHeight w:val="177"/>
        </w:trPr>
        <w:tc>
          <w:tcPr>
            <w:tcW w:w="2410" w:type="dxa"/>
            <w:shd w:val="clear" w:color="auto" w:fill="auto"/>
          </w:tcPr>
          <w:p w:rsidR="00E0356C" w:rsidRPr="00545F63" w:rsidRDefault="00E0356C" w:rsidP="00DA4E0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6457" w:type="dxa"/>
            <w:shd w:val="clear" w:color="auto" w:fill="auto"/>
          </w:tcPr>
          <w:p w:rsidR="00E0356C" w:rsidRPr="00545F63" w:rsidRDefault="00E0356C" w:rsidP="00DA4E0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  <w:tr w:rsidR="00E0356C" w:rsidRPr="00545F63" w:rsidTr="00DA4E00">
        <w:tc>
          <w:tcPr>
            <w:tcW w:w="2410" w:type="dxa"/>
            <w:shd w:val="clear" w:color="auto" w:fill="auto"/>
          </w:tcPr>
          <w:p w:rsidR="00E0356C" w:rsidRPr="00545F63" w:rsidRDefault="00E0356C" w:rsidP="00DA4E00">
            <w:pPr>
              <w:pStyle w:val="Noeeu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АРЕНДАТОРА-</w:t>
            </w:r>
          </w:p>
        </w:tc>
        <w:tc>
          <w:tcPr>
            <w:tcW w:w="6457" w:type="dxa"/>
            <w:shd w:val="clear" w:color="auto" w:fill="auto"/>
          </w:tcPr>
          <w:p w:rsidR="00E0356C" w:rsidRPr="00545F63" w:rsidRDefault="00E0356C" w:rsidP="00DA4E00">
            <w:pPr>
              <w:pStyle w:val="Noeeu"/>
              <w:snapToGrid w:val="0"/>
              <w:jc w:val="both"/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</w:pPr>
          </w:p>
        </w:tc>
      </w:tr>
    </w:tbl>
    <w:p w:rsidR="00E0356C" w:rsidRPr="00545F63" w:rsidRDefault="00E0356C" w:rsidP="00E0356C">
      <w:pPr>
        <w:ind w:firstLine="720"/>
        <w:rPr>
          <w:b/>
          <w:sz w:val="16"/>
          <w:szCs w:val="16"/>
          <w:shd w:val="clear" w:color="auto" w:fill="FFFFFF"/>
        </w:rPr>
      </w:pPr>
      <w:r w:rsidRPr="00545F63">
        <w:rPr>
          <w:b/>
          <w:sz w:val="16"/>
          <w:szCs w:val="16"/>
          <w:shd w:val="clear" w:color="auto" w:fill="FFFFFF"/>
        </w:rPr>
        <w:t xml:space="preserve">                                                       10. Подписи Сторон</w:t>
      </w:r>
    </w:p>
    <w:p w:rsidR="00E0356C" w:rsidRPr="00545F63" w:rsidRDefault="00E0356C" w:rsidP="00E0356C">
      <w:pPr>
        <w:ind w:firstLine="720"/>
        <w:rPr>
          <w:b/>
          <w:sz w:val="16"/>
          <w:szCs w:val="16"/>
          <w:shd w:val="clear" w:color="auto" w:fill="FFFFFF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7"/>
        <w:gridCol w:w="4962"/>
      </w:tblGrid>
      <w:tr w:rsidR="00E0356C" w:rsidRPr="00545F63" w:rsidTr="00DA4E00">
        <w:tc>
          <w:tcPr>
            <w:tcW w:w="4747" w:type="dxa"/>
            <w:shd w:val="clear" w:color="auto" w:fill="auto"/>
          </w:tcPr>
          <w:p w:rsidR="00E0356C" w:rsidRPr="00545F63" w:rsidRDefault="00E0356C" w:rsidP="00DA4E00">
            <w:pPr>
              <w:pStyle w:val="Noeeu"/>
              <w:jc w:val="both"/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АРЕНДОДАТЕЛЬ:</w:t>
            </w:r>
          </w:p>
        </w:tc>
        <w:tc>
          <w:tcPr>
            <w:tcW w:w="4962" w:type="dxa"/>
            <w:shd w:val="clear" w:color="auto" w:fill="auto"/>
          </w:tcPr>
          <w:p w:rsidR="00E0356C" w:rsidRPr="00545F63" w:rsidRDefault="00E0356C" w:rsidP="00DA4E00">
            <w:pPr>
              <w:pStyle w:val="Noeeu"/>
              <w:jc w:val="both"/>
              <w:rPr>
                <w:sz w:val="16"/>
                <w:szCs w:val="16"/>
              </w:rPr>
            </w:pPr>
            <w:r w:rsidRPr="00545F63">
              <w:rPr>
                <w:rFonts w:eastAsia="Times New Roman"/>
                <w:spacing w:val="0"/>
                <w:sz w:val="16"/>
                <w:szCs w:val="16"/>
                <w:shd w:val="clear" w:color="auto" w:fill="FFFFFF"/>
                <w:lang w:val="ru-RU"/>
              </w:rPr>
              <w:t xml:space="preserve">                       </w:t>
            </w:r>
            <w:r w:rsidRPr="00545F63">
              <w:rPr>
                <w:spacing w:val="0"/>
                <w:sz w:val="16"/>
                <w:szCs w:val="16"/>
                <w:shd w:val="clear" w:color="auto" w:fill="FFFFFF"/>
                <w:lang w:val="ru-RU"/>
              </w:rPr>
              <w:t>АРЕНДАТОР:</w:t>
            </w:r>
          </w:p>
        </w:tc>
      </w:tr>
      <w:tr w:rsidR="00E0356C" w:rsidRPr="000F1D5A" w:rsidTr="00DA4E00">
        <w:trPr>
          <w:trHeight w:val="641"/>
        </w:trPr>
        <w:tc>
          <w:tcPr>
            <w:tcW w:w="4747" w:type="dxa"/>
            <w:shd w:val="clear" w:color="auto" w:fill="auto"/>
          </w:tcPr>
          <w:p w:rsidR="00E0356C" w:rsidRPr="000F1D5A" w:rsidRDefault="00E0356C" w:rsidP="00DA4E00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 xml:space="preserve">_____________________________ </w:t>
            </w:r>
          </w:p>
          <w:p w:rsidR="00E0356C" w:rsidRPr="000F1D5A" w:rsidRDefault="00E0356C" w:rsidP="00DA4E00">
            <w:pPr>
              <w:pStyle w:val="Noeeu"/>
              <w:jc w:val="both"/>
              <w:rPr>
                <w:rFonts w:eastAsia="Times New Roman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(подпись,  печать)</w:t>
            </w:r>
          </w:p>
        </w:tc>
        <w:tc>
          <w:tcPr>
            <w:tcW w:w="4962" w:type="dxa"/>
            <w:shd w:val="clear" w:color="auto" w:fill="auto"/>
          </w:tcPr>
          <w:p w:rsidR="00E0356C" w:rsidRPr="000F1D5A" w:rsidRDefault="00E0356C" w:rsidP="00DA4E00">
            <w:pPr>
              <w:pStyle w:val="Noeeu"/>
              <w:jc w:val="both"/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_____________________________</w:t>
            </w:r>
          </w:p>
          <w:p w:rsidR="00E0356C" w:rsidRPr="000F1D5A" w:rsidRDefault="00E0356C" w:rsidP="00DA4E00">
            <w:pPr>
              <w:pStyle w:val="Noeeu"/>
              <w:jc w:val="both"/>
              <w:rPr>
                <w:sz w:val="20"/>
              </w:rPr>
            </w:pPr>
            <w:r w:rsidRPr="000F1D5A">
              <w:rPr>
                <w:rFonts w:eastAsia="Times New Roman"/>
                <w:spacing w:val="0"/>
                <w:sz w:val="20"/>
                <w:shd w:val="clear" w:color="auto" w:fill="FFFFFF"/>
                <w:lang w:val="ru-RU"/>
              </w:rPr>
              <w:t xml:space="preserve">                           </w:t>
            </w:r>
            <w:r w:rsidRPr="000F1D5A">
              <w:rPr>
                <w:spacing w:val="0"/>
                <w:sz w:val="20"/>
                <w:shd w:val="clear" w:color="auto" w:fill="FFFFFF"/>
                <w:lang w:val="ru-RU"/>
              </w:rPr>
              <w:t>(подпись)</w:t>
            </w:r>
          </w:p>
        </w:tc>
      </w:tr>
    </w:tbl>
    <w:p w:rsidR="00E0356C" w:rsidRDefault="00E0356C" w:rsidP="00E0356C">
      <w:pPr>
        <w:ind w:left="720" w:hanging="720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   </w:t>
      </w:r>
    </w:p>
    <w:p w:rsidR="002133F6" w:rsidRDefault="002133F6" w:rsidP="003D0B54">
      <w:pPr>
        <w:jc w:val="center"/>
      </w:pPr>
    </w:p>
    <w:sectPr w:rsidR="002133F6" w:rsidSect="00324B56">
      <w:pgSz w:w="11906" w:h="16838"/>
      <w:pgMar w:top="567" w:right="567" w:bottom="709" w:left="119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pacing w:val="0"/>
        <w:sz w:val="24"/>
        <w:szCs w:val="24"/>
        <w:lang w:val="ru-RU"/>
      </w:rPr>
    </w:lvl>
    <w:lvl w:ilvl="1">
      <w:start w:val="2"/>
      <w:numFmt w:val="decimal"/>
      <w:lvlText w:val="%1.%2."/>
      <w:lvlJc w:val="left"/>
      <w:pPr>
        <w:tabs>
          <w:tab w:val="num" w:pos="1140"/>
        </w:tabs>
        <w:ind w:left="1140" w:hanging="42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2" w15:restartNumberingAfterBreak="0">
    <w:nsid w:val="70000B21"/>
    <w:multiLevelType w:val="hybridMultilevel"/>
    <w:tmpl w:val="61F8D4B6"/>
    <w:name w:val="Нумерованный список 2"/>
    <w:lvl w:ilvl="0" w:tplc="EBA24742">
      <w:start w:val="1"/>
      <w:numFmt w:val="none"/>
      <w:suff w:val="nothing"/>
      <w:lvlText w:val=""/>
      <w:lvlJc w:val="left"/>
      <w:pPr>
        <w:ind w:left="0" w:firstLine="0"/>
      </w:pPr>
    </w:lvl>
    <w:lvl w:ilvl="1" w:tplc="1DCC8452">
      <w:start w:val="1"/>
      <w:numFmt w:val="none"/>
      <w:suff w:val="nothing"/>
      <w:lvlText w:val=""/>
      <w:lvlJc w:val="left"/>
      <w:pPr>
        <w:ind w:left="0" w:firstLine="0"/>
      </w:pPr>
    </w:lvl>
    <w:lvl w:ilvl="2" w:tplc="AC6EA17C">
      <w:start w:val="1"/>
      <w:numFmt w:val="none"/>
      <w:suff w:val="nothing"/>
      <w:lvlText w:val=""/>
      <w:lvlJc w:val="left"/>
      <w:pPr>
        <w:ind w:left="0" w:firstLine="0"/>
      </w:pPr>
    </w:lvl>
    <w:lvl w:ilvl="3" w:tplc="80C8F0A6">
      <w:start w:val="1"/>
      <w:numFmt w:val="none"/>
      <w:suff w:val="nothing"/>
      <w:lvlText w:val=""/>
      <w:lvlJc w:val="left"/>
      <w:pPr>
        <w:ind w:left="0" w:firstLine="0"/>
      </w:pPr>
    </w:lvl>
    <w:lvl w:ilvl="4" w:tplc="D76E3AD6">
      <w:start w:val="1"/>
      <w:numFmt w:val="none"/>
      <w:suff w:val="nothing"/>
      <w:lvlText w:val=""/>
      <w:lvlJc w:val="left"/>
      <w:pPr>
        <w:ind w:left="0" w:firstLine="0"/>
      </w:pPr>
    </w:lvl>
    <w:lvl w:ilvl="5" w:tplc="92D0C1B0">
      <w:start w:val="1"/>
      <w:numFmt w:val="none"/>
      <w:suff w:val="nothing"/>
      <w:lvlText w:val=""/>
      <w:lvlJc w:val="left"/>
      <w:pPr>
        <w:ind w:left="0" w:firstLine="0"/>
      </w:pPr>
    </w:lvl>
    <w:lvl w:ilvl="6" w:tplc="FD6E2B48">
      <w:start w:val="1"/>
      <w:numFmt w:val="none"/>
      <w:suff w:val="nothing"/>
      <w:lvlText w:val=""/>
      <w:lvlJc w:val="left"/>
      <w:pPr>
        <w:ind w:left="0" w:firstLine="0"/>
      </w:pPr>
    </w:lvl>
    <w:lvl w:ilvl="7" w:tplc="C11866D8">
      <w:start w:val="1"/>
      <w:numFmt w:val="none"/>
      <w:suff w:val="nothing"/>
      <w:lvlText w:val=""/>
      <w:lvlJc w:val="left"/>
      <w:pPr>
        <w:ind w:left="0" w:firstLine="0"/>
      </w:pPr>
    </w:lvl>
    <w:lvl w:ilvl="8" w:tplc="F3DAA7BA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0FB"/>
    <w:rsid w:val="00016748"/>
    <w:rsid w:val="0003399B"/>
    <w:rsid w:val="00072335"/>
    <w:rsid w:val="00095858"/>
    <w:rsid w:val="00120C68"/>
    <w:rsid w:val="00173112"/>
    <w:rsid w:val="001E47EF"/>
    <w:rsid w:val="001F7129"/>
    <w:rsid w:val="002133F6"/>
    <w:rsid w:val="00214B65"/>
    <w:rsid w:val="0021733B"/>
    <w:rsid w:val="0021763F"/>
    <w:rsid w:val="00223DB0"/>
    <w:rsid w:val="00250AF8"/>
    <w:rsid w:val="00274DF9"/>
    <w:rsid w:val="002A5B24"/>
    <w:rsid w:val="002B4D74"/>
    <w:rsid w:val="002C19B6"/>
    <w:rsid w:val="00310201"/>
    <w:rsid w:val="00324B56"/>
    <w:rsid w:val="00326C80"/>
    <w:rsid w:val="003D0B54"/>
    <w:rsid w:val="003D4B89"/>
    <w:rsid w:val="004253B6"/>
    <w:rsid w:val="00425770"/>
    <w:rsid w:val="00461136"/>
    <w:rsid w:val="004A5CB4"/>
    <w:rsid w:val="004A7284"/>
    <w:rsid w:val="004D7A3E"/>
    <w:rsid w:val="00506740"/>
    <w:rsid w:val="00553B31"/>
    <w:rsid w:val="00554EAF"/>
    <w:rsid w:val="005C4A1B"/>
    <w:rsid w:val="005C6FBF"/>
    <w:rsid w:val="006164C3"/>
    <w:rsid w:val="00635163"/>
    <w:rsid w:val="00681DE3"/>
    <w:rsid w:val="006A3346"/>
    <w:rsid w:val="006E03D5"/>
    <w:rsid w:val="006F43E1"/>
    <w:rsid w:val="007300E7"/>
    <w:rsid w:val="00730541"/>
    <w:rsid w:val="00740B3C"/>
    <w:rsid w:val="00752E5B"/>
    <w:rsid w:val="0075717C"/>
    <w:rsid w:val="0077684D"/>
    <w:rsid w:val="00786197"/>
    <w:rsid w:val="008302DE"/>
    <w:rsid w:val="00841BBD"/>
    <w:rsid w:val="008F3222"/>
    <w:rsid w:val="00935BB0"/>
    <w:rsid w:val="00993A49"/>
    <w:rsid w:val="009A6AB8"/>
    <w:rsid w:val="00A02E47"/>
    <w:rsid w:val="00A70265"/>
    <w:rsid w:val="00A90E89"/>
    <w:rsid w:val="00AA4AB0"/>
    <w:rsid w:val="00AD2E8B"/>
    <w:rsid w:val="00B308B7"/>
    <w:rsid w:val="00B91B77"/>
    <w:rsid w:val="00BA52FA"/>
    <w:rsid w:val="00C0526B"/>
    <w:rsid w:val="00C63CD2"/>
    <w:rsid w:val="00C70713"/>
    <w:rsid w:val="00CC65EA"/>
    <w:rsid w:val="00CD2A0D"/>
    <w:rsid w:val="00CD53CE"/>
    <w:rsid w:val="00CF3CF1"/>
    <w:rsid w:val="00D050FB"/>
    <w:rsid w:val="00D33EA2"/>
    <w:rsid w:val="00D41109"/>
    <w:rsid w:val="00D906BE"/>
    <w:rsid w:val="00DA6496"/>
    <w:rsid w:val="00DA7688"/>
    <w:rsid w:val="00DA7D63"/>
    <w:rsid w:val="00DE3D07"/>
    <w:rsid w:val="00E03275"/>
    <w:rsid w:val="00E0356C"/>
    <w:rsid w:val="00E65F8B"/>
    <w:rsid w:val="00E853E6"/>
    <w:rsid w:val="00EA6582"/>
    <w:rsid w:val="00EB118C"/>
    <w:rsid w:val="00ED2177"/>
    <w:rsid w:val="00ED293A"/>
    <w:rsid w:val="00ED4675"/>
    <w:rsid w:val="00F05C3D"/>
    <w:rsid w:val="00F557E0"/>
    <w:rsid w:val="00F75C9D"/>
    <w:rsid w:val="00F94218"/>
    <w:rsid w:val="00FD4B9D"/>
    <w:rsid w:val="00FE52C7"/>
    <w:rsid w:val="00FE5DA3"/>
    <w:rsid w:val="00FE7B28"/>
    <w:rsid w:val="00FF1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D1D6C10"/>
  <w15:docId w15:val="{C418539F-0CED-4B35-8FD1-2A618B26F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zh-CN"/>
    </w:rPr>
  </w:style>
  <w:style w:type="paragraph" w:styleId="1">
    <w:name w:val="heading 1"/>
    <w:basedOn w:val="a"/>
    <w:next w:val="a"/>
    <w:link w:val="10"/>
    <w:qFormat/>
    <w:pPr>
      <w:keepNext/>
      <w:tabs>
        <w:tab w:val="num" w:pos="0"/>
      </w:tabs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720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num" w:pos="0"/>
      </w:tabs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tabs>
        <w:tab w:val="num" w:pos="0"/>
      </w:tabs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qFormat/>
    <w:pPr>
      <w:keepNext/>
      <w:tabs>
        <w:tab w:val="num" w:pos="0"/>
      </w:tabs>
      <w:ind w:left="709"/>
      <w:jc w:val="both"/>
      <w:outlineLvl w:val="5"/>
    </w:pPr>
    <w:rPr>
      <w:sz w:val="24"/>
      <w:lang w:val="x-none"/>
    </w:rPr>
  </w:style>
  <w:style w:type="paragraph" w:styleId="7">
    <w:name w:val="heading 7"/>
    <w:basedOn w:val="a"/>
    <w:next w:val="a"/>
    <w:qFormat/>
    <w:pPr>
      <w:keepNext/>
      <w:tabs>
        <w:tab w:val="num" w:pos="0"/>
      </w:tabs>
      <w:ind w:left="142"/>
      <w:jc w:val="both"/>
      <w:outlineLvl w:val="6"/>
    </w:pPr>
    <w:rPr>
      <w:sz w:val="24"/>
    </w:rPr>
  </w:style>
  <w:style w:type="paragraph" w:styleId="8">
    <w:name w:val="heading 8"/>
    <w:basedOn w:val="a"/>
    <w:next w:val="a"/>
    <w:qFormat/>
    <w:pPr>
      <w:keepNext/>
      <w:tabs>
        <w:tab w:val="num" w:pos="0"/>
      </w:tabs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b/>
      <w:spacing w:val="0"/>
      <w:sz w:val="24"/>
      <w:szCs w:val="24"/>
      <w:lang w:val="ru-RU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80">
    <w:name w:val="Основной шрифт абзаца8"/>
  </w:style>
  <w:style w:type="character" w:customStyle="1" w:styleId="70">
    <w:name w:val="Основной шрифт абзаца7"/>
  </w:style>
  <w:style w:type="character" w:customStyle="1" w:styleId="WW8Num3z0">
    <w:name w:val="WW8Num3z0"/>
    <w:rPr>
      <w:b w:val="0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61">
    <w:name w:val="Основной шрифт абзаца6"/>
  </w:style>
  <w:style w:type="character" w:customStyle="1" w:styleId="Absatz-Standardschriftart">
    <w:name w:val="Absatz-Standardschriftart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50">
    <w:name w:val="Основной шрифт абзаца5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-Absatz-Standardschriftart1111111111">
    <w:name w:val="WW-Absatz-Standardschriftart1111111111"/>
  </w:style>
  <w:style w:type="character" w:customStyle="1" w:styleId="20">
    <w:name w:val="Основной шрифт абзаца2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21z0">
    <w:name w:val="WW8Num21z0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Times New Roman" w:eastAsia="Times New Roman" w:hAnsi="Times New Roman" w:cs="Times New Roman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5z0">
    <w:name w:val="WW8Num25z0"/>
    <w:rPr>
      <w:rFonts w:ascii="Symbol" w:hAnsi="Symbol" w:cs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 w:cs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нумерации"/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a6">
    <w:name w:val="Основной текст Знак"/>
    <w:rPr>
      <w:sz w:val="28"/>
    </w:rPr>
  </w:style>
  <w:style w:type="character" w:styleId="a7">
    <w:name w:val="Hyperlink"/>
    <w:rPr>
      <w:color w:val="0000FF"/>
      <w:u w:val="single"/>
    </w:rPr>
  </w:style>
  <w:style w:type="paragraph" w:customStyle="1" w:styleId="12">
    <w:name w:val="Заголовок1"/>
    <w:basedOn w:val="a"/>
    <w:next w:val="a8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List"/>
    <w:basedOn w:val="a8"/>
    <w:rPr>
      <w:rFonts w:ascii="Arial" w:hAnsi="Arial" w:cs="Tahoma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1">
    <w:name w:val="Указатель8"/>
    <w:basedOn w:val="a"/>
    <w:pPr>
      <w:suppressLineNumbers/>
    </w:pPr>
    <w:rPr>
      <w:rFonts w:cs="Mangal"/>
    </w:rPr>
  </w:style>
  <w:style w:type="paragraph" w:customStyle="1" w:styleId="41">
    <w:name w:val="Название объекта4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next w:val="ab"/>
    <w:pPr>
      <w:jc w:val="center"/>
    </w:pPr>
    <w:rPr>
      <w:sz w:val="26"/>
    </w:rPr>
  </w:style>
  <w:style w:type="paragraph" w:customStyle="1" w:styleId="62">
    <w:name w:val="Указатель6"/>
    <w:basedOn w:val="a"/>
    <w:pPr>
      <w:suppressLineNumbers/>
    </w:pPr>
    <w:rPr>
      <w:rFonts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43">
    <w:name w:val="Указатель4"/>
    <w:basedOn w:val="a"/>
    <w:pPr>
      <w:suppressLineNumbers/>
    </w:pPr>
    <w:rPr>
      <w:rFonts w:ascii="Arial" w:hAnsi="Arial" w:cs="Tahoma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Tahoma"/>
    </w:rPr>
  </w:style>
  <w:style w:type="paragraph" w:styleId="ac">
    <w:name w:val="Body Text Indent"/>
    <w:basedOn w:val="a"/>
    <w:link w:val="ad"/>
    <w:pPr>
      <w:ind w:firstLine="1021"/>
    </w:pPr>
    <w:rPr>
      <w:lang w:val="x-none"/>
    </w:rPr>
  </w:style>
  <w:style w:type="paragraph" w:customStyle="1" w:styleId="210">
    <w:name w:val="Основной текст с отступом 21"/>
    <w:basedOn w:val="a"/>
    <w:pPr>
      <w:ind w:firstLine="720"/>
      <w:jc w:val="both"/>
    </w:pPr>
    <w:rPr>
      <w:sz w:val="28"/>
    </w:rPr>
  </w:style>
  <w:style w:type="paragraph" w:customStyle="1" w:styleId="15">
    <w:name w:val="Название объекта1"/>
    <w:basedOn w:val="a"/>
    <w:next w:val="a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Pr>
      <w:sz w:val="28"/>
    </w:rPr>
  </w:style>
  <w:style w:type="paragraph" w:customStyle="1" w:styleId="310">
    <w:name w:val="Основной текст с отступом 31"/>
    <w:basedOn w:val="a"/>
    <w:pPr>
      <w:ind w:firstLine="720"/>
      <w:jc w:val="both"/>
    </w:pPr>
    <w:rPr>
      <w:sz w:val="24"/>
    </w:rPr>
  </w:style>
  <w:style w:type="paragraph" w:styleId="ae">
    <w:name w:val="footer"/>
    <w:basedOn w:val="a"/>
    <w:pPr>
      <w:tabs>
        <w:tab w:val="center" w:pos="4153"/>
        <w:tab w:val="right" w:pos="8306"/>
      </w:tabs>
    </w:pPr>
  </w:style>
  <w:style w:type="paragraph" w:customStyle="1" w:styleId="311">
    <w:name w:val="Основной текст 31"/>
    <w:basedOn w:val="a"/>
    <w:pPr>
      <w:jc w:val="both"/>
    </w:pPr>
    <w:rPr>
      <w:sz w:val="24"/>
    </w:rPr>
  </w:style>
  <w:style w:type="paragraph" w:styleId="af">
    <w:name w:val="header"/>
    <w:basedOn w:val="a"/>
    <w:pPr>
      <w:tabs>
        <w:tab w:val="center" w:pos="4677"/>
        <w:tab w:val="right" w:pos="9355"/>
      </w:tabs>
    </w:pPr>
  </w:style>
  <w:style w:type="paragraph" w:styleId="ab">
    <w:name w:val="Subtitle"/>
    <w:basedOn w:val="12"/>
    <w:next w:val="a8"/>
    <w:qFormat/>
    <w:pPr>
      <w:jc w:val="center"/>
    </w:pPr>
    <w:rPr>
      <w:i/>
      <w:iCs/>
    </w:rPr>
  </w:style>
  <w:style w:type="paragraph" w:customStyle="1" w:styleId="af0">
    <w:name w:val="Ñòèëü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FR2">
    <w:name w:val="FR2"/>
    <w:pPr>
      <w:widowControl w:val="0"/>
      <w:suppressAutoHyphens/>
      <w:autoSpaceDE w:val="0"/>
    </w:pPr>
    <w:rPr>
      <w:rFonts w:eastAsia="Arial"/>
      <w:b/>
      <w:bCs/>
      <w:sz w:val="12"/>
      <w:szCs w:val="12"/>
      <w:lang w:eastAsia="zh-CN"/>
    </w:rPr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af3">
    <w:name w:val="Содержимое врезки"/>
    <w:basedOn w:val="a8"/>
  </w:style>
  <w:style w:type="paragraph" w:customStyle="1" w:styleId="220">
    <w:name w:val="Основной текст 22"/>
    <w:basedOn w:val="a"/>
    <w:pPr>
      <w:spacing w:after="120" w:line="480" w:lineRule="auto"/>
    </w:pPr>
  </w:style>
  <w:style w:type="paragraph" w:customStyle="1" w:styleId="320">
    <w:name w:val="Основной текст с отступом 32"/>
    <w:basedOn w:val="a"/>
    <w:pPr>
      <w:spacing w:after="120"/>
      <w:ind w:left="283"/>
    </w:pPr>
    <w:rPr>
      <w:sz w:val="16"/>
      <w:szCs w:val="16"/>
    </w:rPr>
  </w:style>
  <w:style w:type="paragraph" w:customStyle="1" w:styleId="FR1">
    <w:name w:val="FR1"/>
    <w:pPr>
      <w:widowControl w:val="0"/>
      <w:suppressAutoHyphens/>
      <w:autoSpaceDE w:val="0"/>
      <w:ind w:left="320" w:firstLine="300"/>
    </w:pPr>
    <w:rPr>
      <w:rFonts w:ascii="Arial" w:eastAsia="Arial" w:hAnsi="Arial" w:cs="Arial"/>
      <w:sz w:val="18"/>
      <w:szCs w:val="18"/>
      <w:lang w:eastAsia="zh-CN"/>
    </w:rPr>
  </w:style>
  <w:style w:type="paragraph" w:customStyle="1" w:styleId="221">
    <w:name w:val="Основной текст с отступом 22"/>
    <w:basedOn w:val="a"/>
    <w:pPr>
      <w:spacing w:line="252" w:lineRule="auto"/>
      <w:ind w:firstLine="720"/>
      <w:jc w:val="both"/>
    </w:pPr>
  </w:style>
  <w:style w:type="paragraph" w:customStyle="1" w:styleId="222">
    <w:name w:val="Основной текст с отступом 22"/>
    <w:basedOn w:val="a"/>
    <w:pPr>
      <w:spacing w:after="120" w:line="480" w:lineRule="auto"/>
      <w:ind w:left="283"/>
    </w:pPr>
  </w:style>
  <w:style w:type="paragraph" w:customStyle="1" w:styleId="Noeeu">
    <w:name w:val="Noeeu"/>
    <w:pPr>
      <w:widowControl w:val="0"/>
      <w:suppressAutoHyphens/>
    </w:pPr>
    <w:rPr>
      <w:rFonts w:eastAsia="Arial"/>
      <w:spacing w:val="-1"/>
      <w:kern w:val="1"/>
      <w:sz w:val="24"/>
      <w:lang w:val="en-US" w:eastAsia="zh-CN"/>
    </w:rPr>
  </w:style>
  <w:style w:type="paragraph" w:customStyle="1" w:styleId="16">
    <w:name w:val="çàãîëîâîê 1"/>
    <w:basedOn w:val="af0"/>
    <w:next w:val="af0"/>
    <w:pPr>
      <w:keepNext/>
      <w:pBdr>
        <w:top w:val="none" w:sz="0" w:space="0" w:color="000000"/>
        <w:left w:val="none" w:sz="0" w:space="0" w:color="000000"/>
        <w:bottom w:val="single" w:sz="8" w:space="1" w:color="000000"/>
        <w:right w:val="none" w:sz="0" w:space="0" w:color="000000"/>
      </w:pBdr>
      <w:ind w:firstLine="709"/>
      <w:jc w:val="both"/>
    </w:pPr>
    <w:rPr>
      <w:spacing w:val="0"/>
      <w:lang w:val="ru-RU"/>
    </w:rPr>
  </w:style>
  <w:style w:type="paragraph" w:customStyle="1" w:styleId="23">
    <w:name w:val="Название объекта2"/>
    <w:basedOn w:val="a"/>
    <w:next w:val="a"/>
    <w:pPr>
      <w:jc w:val="center"/>
    </w:pPr>
    <w:rPr>
      <w:b/>
      <w:color w:val="000000"/>
      <w:sz w:val="24"/>
    </w:rPr>
  </w:style>
  <w:style w:type="paragraph" w:customStyle="1" w:styleId="af4">
    <w:name w:val="Блочная цитата"/>
    <w:basedOn w:val="a"/>
    <w:pPr>
      <w:spacing w:after="283"/>
      <w:ind w:left="567" w:right="567"/>
    </w:pPr>
  </w:style>
  <w:style w:type="paragraph" w:customStyle="1" w:styleId="24">
    <w:name w:val="Заголовок2"/>
    <w:basedOn w:val="12"/>
    <w:next w:val="a8"/>
    <w:qFormat/>
    <w:pPr>
      <w:jc w:val="center"/>
    </w:pPr>
    <w:rPr>
      <w:b/>
      <w:bCs/>
      <w:sz w:val="56"/>
      <w:szCs w:val="56"/>
    </w:rPr>
  </w:style>
  <w:style w:type="paragraph" w:customStyle="1" w:styleId="ConsPlusNormal">
    <w:name w:val="ConsPlusNormal"/>
    <w:link w:val="ConsPlusNormal0"/>
    <w:qFormat/>
    <w:pPr>
      <w:suppressAutoHyphens/>
      <w:autoSpaceDE w:val="0"/>
      <w:ind w:firstLine="720"/>
    </w:pPr>
    <w:rPr>
      <w:rFonts w:ascii="Arial" w:eastAsia="Arial" w:hAnsi="Arial" w:cs="Arial"/>
      <w:lang w:eastAsia="zh-CN"/>
    </w:rPr>
  </w:style>
  <w:style w:type="paragraph" w:styleId="af5">
    <w:name w:val="No Spacing"/>
    <w:qFormat/>
    <w:pPr>
      <w:suppressAutoHyphens/>
    </w:pPr>
    <w:rPr>
      <w:rFonts w:ascii="Calibri" w:hAnsi="Calibri" w:cs="Calibri"/>
      <w:sz w:val="22"/>
      <w:szCs w:val="22"/>
      <w:lang w:eastAsia="zh-CN"/>
    </w:rPr>
  </w:style>
  <w:style w:type="paragraph" w:styleId="af6">
    <w:name w:val="Balloon Text"/>
    <w:basedOn w:val="a"/>
    <w:link w:val="af7"/>
    <w:uiPriority w:val="99"/>
    <w:semiHidden/>
    <w:unhideWhenUsed/>
    <w:rsid w:val="00461136"/>
    <w:rPr>
      <w:rFonts w:ascii="Segoe UI" w:hAnsi="Segoe UI"/>
      <w:sz w:val="18"/>
      <w:szCs w:val="18"/>
      <w:lang w:val="x-none"/>
    </w:rPr>
  </w:style>
  <w:style w:type="character" w:customStyle="1" w:styleId="af7">
    <w:name w:val="Текст выноски Знак"/>
    <w:link w:val="af6"/>
    <w:uiPriority w:val="99"/>
    <w:semiHidden/>
    <w:rsid w:val="00461136"/>
    <w:rPr>
      <w:rFonts w:ascii="Segoe UI" w:hAnsi="Segoe UI" w:cs="Segoe UI"/>
      <w:sz w:val="18"/>
      <w:szCs w:val="18"/>
      <w:lang w:eastAsia="zh-CN"/>
    </w:rPr>
  </w:style>
  <w:style w:type="character" w:customStyle="1" w:styleId="60">
    <w:name w:val="Заголовок 6 Знак"/>
    <w:link w:val="6"/>
    <w:rsid w:val="00D33EA2"/>
    <w:rPr>
      <w:sz w:val="24"/>
      <w:lang w:val="x-none" w:eastAsia="zh-CN"/>
    </w:rPr>
  </w:style>
  <w:style w:type="character" w:customStyle="1" w:styleId="ad">
    <w:name w:val="Основной текст с отступом Знак"/>
    <w:link w:val="ac"/>
    <w:rsid w:val="00D33EA2"/>
    <w:rPr>
      <w:lang w:eastAsia="zh-CN"/>
    </w:rPr>
  </w:style>
  <w:style w:type="paragraph" w:customStyle="1" w:styleId="western">
    <w:name w:val="western"/>
    <w:basedOn w:val="a"/>
    <w:rsid w:val="00326C80"/>
    <w:pPr>
      <w:suppressAutoHyphens/>
      <w:spacing w:before="100" w:after="100"/>
    </w:pPr>
    <w:rPr>
      <w:color w:val="000000"/>
      <w:sz w:val="28"/>
      <w:szCs w:val="28"/>
    </w:rPr>
  </w:style>
  <w:style w:type="character" w:customStyle="1" w:styleId="ConsPlusNormal0">
    <w:name w:val="ConsPlusNormal Знак"/>
    <w:link w:val="ConsPlusNormal"/>
    <w:locked/>
    <w:rsid w:val="004A5CB4"/>
    <w:rPr>
      <w:rFonts w:ascii="Arial" w:eastAsia="Arial" w:hAnsi="Arial" w:cs="Arial"/>
      <w:lang w:eastAsia="zh-CN"/>
    </w:rPr>
  </w:style>
  <w:style w:type="character" w:customStyle="1" w:styleId="10">
    <w:name w:val="Заголовок 1 Знак"/>
    <w:link w:val="1"/>
    <w:rsid w:val="00786197"/>
    <w:rPr>
      <w:sz w:val="28"/>
      <w:lang w:eastAsia="zh-CN"/>
    </w:rPr>
  </w:style>
  <w:style w:type="paragraph" w:customStyle="1" w:styleId="ConsPlusTitle">
    <w:name w:val="ConsPlusTitle"/>
    <w:rsid w:val="005C6FBF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230">
    <w:name w:val="Основной текст с отступом 23"/>
    <w:basedOn w:val="a"/>
    <w:rsid w:val="00E0356C"/>
    <w:pPr>
      <w:spacing w:line="252" w:lineRule="auto"/>
      <w:ind w:firstLine="72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4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rts-tend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mupr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ts-tender.ru/tariffs/platformproperty-sales-tariff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03DC7-8F3D-423E-8601-A1B0A0BFE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4874</Words>
  <Characters>27784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/>
  <LinksUpToDate>false</LinksUpToDate>
  <CharactersWithSpaces>32593</CharactersWithSpaces>
  <SharedDoc>false</SharedDoc>
  <HLinks>
    <vt:vector size="30" baseType="variant">
      <vt:variant>
        <vt:i4>1179671</vt:i4>
      </vt:variant>
      <vt:variant>
        <vt:i4>12</vt:i4>
      </vt:variant>
      <vt:variant>
        <vt:i4>0</vt:i4>
      </vt:variant>
      <vt:variant>
        <vt:i4>5</vt:i4>
      </vt:variant>
      <vt:variant>
        <vt:lpwstr>https://www.rts-tender.ru/tariffs/platformproperty-sales-tariffs</vt:lpwstr>
      </vt:variant>
      <vt:variant>
        <vt:lpwstr/>
      </vt:variant>
      <vt:variant>
        <vt:i4>917512</vt:i4>
      </vt:variant>
      <vt:variant>
        <vt:i4>9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917512</vt:i4>
      </vt:variant>
      <vt:variant>
        <vt:i4>6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2818056</vt:i4>
      </vt:variant>
      <vt:variant>
        <vt:i4>3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mailto:komupr@mail.ru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Сергей Сидоренко</cp:lastModifiedBy>
  <cp:revision>4</cp:revision>
  <cp:lastPrinted>2024-07-29T08:25:00Z</cp:lastPrinted>
  <dcterms:created xsi:type="dcterms:W3CDTF">2024-01-25T13:55:00Z</dcterms:created>
  <dcterms:modified xsi:type="dcterms:W3CDTF">2024-07-29T12:43:00Z</dcterms:modified>
</cp:coreProperties>
</file>