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00" w:rsidRPr="00EF5CFA" w:rsidRDefault="00930900" w:rsidP="00492667">
      <w:pPr>
        <w:jc w:val="right"/>
        <w:rPr>
          <w:sz w:val="32"/>
        </w:rPr>
      </w:pPr>
    </w:p>
    <w:p w:rsidR="00BC0820" w:rsidRPr="00410CE1" w:rsidRDefault="00C01429" w:rsidP="00527E76">
      <w:pPr>
        <w:ind w:left="567"/>
        <w:jc w:val="right"/>
        <w:rPr>
          <w:bCs/>
          <w:szCs w:val="24"/>
          <w:u w:val="single"/>
        </w:rPr>
      </w:pPr>
      <w:r w:rsidRPr="00410CE1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820" w:rsidRPr="00410CE1" w:rsidRDefault="00BC0820" w:rsidP="00492667">
      <w:pPr>
        <w:jc w:val="right"/>
        <w:rPr>
          <w:b/>
          <w:sz w:val="32"/>
        </w:rPr>
      </w:pPr>
    </w:p>
    <w:p w:rsidR="00BC0820" w:rsidRPr="00410CE1" w:rsidRDefault="00BC0820" w:rsidP="00492667">
      <w:pPr>
        <w:jc w:val="right"/>
        <w:rPr>
          <w:b/>
          <w:sz w:val="32"/>
        </w:rPr>
      </w:pPr>
    </w:p>
    <w:p w:rsidR="008E34B8" w:rsidRPr="00410CE1" w:rsidRDefault="008E34B8" w:rsidP="00492667">
      <w:pPr>
        <w:jc w:val="right"/>
        <w:rPr>
          <w:bCs/>
          <w:sz w:val="28"/>
          <w:szCs w:val="28"/>
          <w:u w:val="single"/>
        </w:rPr>
      </w:pPr>
    </w:p>
    <w:p w:rsidR="008E34B8" w:rsidRPr="00410CE1" w:rsidRDefault="00262DEC" w:rsidP="00492667">
      <w:pPr>
        <w:jc w:val="center"/>
        <w:rPr>
          <w:b/>
          <w:sz w:val="32"/>
        </w:rPr>
      </w:pPr>
      <w:r w:rsidRPr="00410CE1">
        <w:rPr>
          <w:b/>
          <w:sz w:val="32"/>
        </w:rPr>
        <w:t>РОСТОВСКАЯ ОБЛАСТЬ</w:t>
      </w:r>
    </w:p>
    <w:p w:rsidR="008E34B8" w:rsidRPr="00410CE1" w:rsidRDefault="00262DEC" w:rsidP="00CF707B">
      <w:pPr>
        <w:ind w:left="567"/>
        <w:jc w:val="center"/>
        <w:rPr>
          <w:b/>
          <w:sz w:val="32"/>
        </w:rPr>
      </w:pPr>
      <w:r w:rsidRPr="00410CE1">
        <w:rPr>
          <w:b/>
          <w:sz w:val="32"/>
        </w:rPr>
        <w:t>СОБРАНИЕ ДЕПУТАТОВ БЕЛОКАЛИТВИНСКОГО РАЙОНА</w:t>
      </w:r>
    </w:p>
    <w:p w:rsidR="008E34B8" w:rsidRPr="00410CE1" w:rsidRDefault="008E34B8" w:rsidP="00492667">
      <w:pPr>
        <w:jc w:val="center"/>
        <w:rPr>
          <w:b/>
          <w:sz w:val="28"/>
        </w:rPr>
      </w:pPr>
    </w:p>
    <w:p w:rsidR="008E34B8" w:rsidRPr="00410CE1" w:rsidRDefault="00262DEC" w:rsidP="00CF707B">
      <w:pPr>
        <w:ind w:left="709"/>
        <w:jc w:val="center"/>
        <w:rPr>
          <w:b/>
          <w:sz w:val="36"/>
        </w:rPr>
      </w:pPr>
      <w:r w:rsidRPr="00410CE1">
        <w:rPr>
          <w:b/>
          <w:spacing w:val="80"/>
          <w:sz w:val="36"/>
        </w:rPr>
        <w:t>РЕШЕНИ</w:t>
      </w:r>
      <w:r w:rsidRPr="00410CE1">
        <w:rPr>
          <w:b/>
          <w:sz w:val="36"/>
        </w:rPr>
        <w:t>Е</w:t>
      </w:r>
    </w:p>
    <w:p w:rsidR="008E34B8" w:rsidRPr="00410CE1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2"/>
        <w:gridCol w:w="3262"/>
        <w:gridCol w:w="3290"/>
      </w:tblGrid>
      <w:tr w:rsidR="00CF707B" w:rsidRPr="00410CE1" w:rsidTr="00CF707B">
        <w:tc>
          <w:tcPr>
            <w:tcW w:w="3398" w:type="dxa"/>
          </w:tcPr>
          <w:p w:rsidR="00CF707B" w:rsidRPr="00410CE1" w:rsidRDefault="00E10FDC" w:rsidP="00737B3D">
            <w:pPr>
              <w:rPr>
                <w:bCs/>
                <w:sz w:val="28"/>
              </w:rPr>
            </w:pPr>
            <w:r w:rsidRPr="00410CE1">
              <w:rPr>
                <w:bCs/>
                <w:sz w:val="28"/>
              </w:rPr>
              <w:t>_________</w:t>
            </w:r>
            <w:r w:rsidR="00CF707B" w:rsidRPr="00410CE1">
              <w:rPr>
                <w:bCs/>
                <w:sz w:val="28"/>
              </w:rPr>
              <w:t xml:space="preserve"> 202</w:t>
            </w:r>
            <w:r w:rsidR="00BE42AD" w:rsidRPr="00410CE1">
              <w:rPr>
                <w:bCs/>
                <w:sz w:val="28"/>
              </w:rPr>
              <w:t>5</w:t>
            </w:r>
            <w:r w:rsidR="00CF707B" w:rsidRPr="00410CE1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:rsidR="00CF707B" w:rsidRPr="00410CE1" w:rsidRDefault="00CF707B" w:rsidP="00E10FDC">
            <w:pPr>
              <w:jc w:val="center"/>
              <w:rPr>
                <w:bCs/>
                <w:sz w:val="28"/>
              </w:rPr>
            </w:pPr>
            <w:r w:rsidRPr="00410CE1">
              <w:rPr>
                <w:bCs/>
                <w:sz w:val="28"/>
              </w:rPr>
              <w:t xml:space="preserve">№ </w:t>
            </w:r>
            <w:r w:rsidR="00E10FDC" w:rsidRPr="00410CE1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:rsidR="00CF707B" w:rsidRPr="00410CE1" w:rsidRDefault="00CF707B" w:rsidP="00CF707B">
            <w:pPr>
              <w:jc w:val="right"/>
              <w:rPr>
                <w:bCs/>
                <w:sz w:val="28"/>
              </w:rPr>
            </w:pPr>
            <w:r w:rsidRPr="00410CE1">
              <w:rPr>
                <w:bCs/>
                <w:sz w:val="28"/>
              </w:rPr>
              <w:t>г. Белая Калитва</w:t>
            </w:r>
          </w:p>
        </w:tc>
      </w:tr>
    </w:tbl>
    <w:p w:rsidR="00CF707B" w:rsidRPr="00410CE1" w:rsidRDefault="00CF707B" w:rsidP="00492667">
      <w:pPr>
        <w:ind w:left="567"/>
        <w:jc w:val="center"/>
        <w:rPr>
          <w:b/>
          <w:sz w:val="28"/>
        </w:rPr>
      </w:pPr>
    </w:p>
    <w:p w:rsidR="00BE42AD" w:rsidRPr="00410CE1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410CE1">
        <w:rPr>
          <w:b/>
          <w:sz w:val="28"/>
        </w:rPr>
        <w:t xml:space="preserve">О внесении изменений в решение Собрания депутатов </w:t>
      </w:r>
    </w:p>
    <w:p w:rsidR="00BE42AD" w:rsidRPr="00410CE1" w:rsidRDefault="00BE42AD" w:rsidP="00BE42AD">
      <w:pPr>
        <w:spacing w:line="276" w:lineRule="auto"/>
        <w:ind w:left="567"/>
        <w:jc w:val="center"/>
        <w:rPr>
          <w:b/>
          <w:sz w:val="28"/>
        </w:rPr>
      </w:pPr>
      <w:proofErr w:type="spellStart"/>
      <w:r w:rsidRPr="00410CE1">
        <w:rPr>
          <w:b/>
          <w:sz w:val="28"/>
        </w:rPr>
        <w:t>Белокалитвинского</w:t>
      </w:r>
      <w:proofErr w:type="spellEnd"/>
      <w:r w:rsidRPr="00410CE1">
        <w:rPr>
          <w:b/>
          <w:sz w:val="28"/>
        </w:rPr>
        <w:t xml:space="preserve"> района от 24 декабря 2024 года № 186</w:t>
      </w:r>
    </w:p>
    <w:p w:rsidR="00BE42AD" w:rsidRPr="00410CE1" w:rsidRDefault="002E2F7E" w:rsidP="00BE42AD">
      <w:pPr>
        <w:spacing w:line="276" w:lineRule="auto"/>
        <w:jc w:val="center"/>
        <w:rPr>
          <w:b/>
          <w:sz w:val="28"/>
        </w:rPr>
      </w:pPr>
      <w:r w:rsidRPr="00410CE1">
        <w:rPr>
          <w:b/>
          <w:sz w:val="28"/>
        </w:rPr>
        <w:t>«</w:t>
      </w:r>
      <w:r w:rsidR="00BE42AD" w:rsidRPr="00410CE1">
        <w:rPr>
          <w:b/>
          <w:sz w:val="28"/>
        </w:rPr>
        <w:t xml:space="preserve">О бюджете </w:t>
      </w:r>
      <w:proofErr w:type="spellStart"/>
      <w:r w:rsidR="00BE42AD" w:rsidRPr="00410CE1">
        <w:rPr>
          <w:b/>
          <w:sz w:val="28"/>
        </w:rPr>
        <w:t>Белокалитвинского</w:t>
      </w:r>
      <w:proofErr w:type="spellEnd"/>
      <w:r w:rsidR="00BE42AD" w:rsidRPr="00410CE1">
        <w:rPr>
          <w:b/>
          <w:sz w:val="28"/>
        </w:rPr>
        <w:t xml:space="preserve"> района на 2025 год</w:t>
      </w:r>
    </w:p>
    <w:p w:rsidR="00BE42AD" w:rsidRPr="00410CE1" w:rsidRDefault="00BE42AD" w:rsidP="00BE42AD">
      <w:pPr>
        <w:spacing w:line="276" w:lineRule="auto"/>
        <w:jc w:val="center"/>
        <w:rPr>
          <w:b/>
          <w:sz w:val="28"/>
        </w:rPr>
      </w:pPr>
      <w:r w:rsidRPr="00410CE1">
        <w:rPr>
          <w:b/>
          <w:sz w:val="28"/>
        </w:rPr>
        <w:t>и на плановый период 2026 и 2027 годов</w:t>
      </w:r>
      <w:bookmarkEnd w:id="0"/>
      <w:r w:rsidR="002E2F7E" w:rsidRPr="00410CE1">
        <w:rPr>
          <w:b/>
          <w:sz w:val="28"/>
        </w:rPr>
        <w:t>»</w:t>
      </w:r>
    </w:p>
    <w:p w:rsidR="00BE42AD" w:rsidRPr="00410CE1" w:rsidRDefault="00BE42AD" w:rsidP="00492667">
      <w:pPr>
        <w:spacing w:line="276" w:lineRule="auto"/>
        <w:jc w:val="center"/>
        <w:rPr>
          <w:b/>
          <w:sz w:val="28"/>
        </w:rPr>
      </w:pPr>
    </w:p>
    <w:p w:rsidR="008E34B8" w:rsidRPr="00410CE1" w:rsidRDefault="008E34B8" w:rsidP="00492667">
      <w:pPr>
        <w:spacing w:line="276" w:lineRule="auto"/>
        <w:ind w:left="567"/>
        <w:rPr>
          <w:sz w:val="16"/>
        </w:rPr>
      </w:pPr>
    </w:p>
    <w:p w:rsidR="008E34B8" w:rsidRPr="00410CE1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410CE1">
        <w:rPr>
          <w:sz w:val="28"/>
        </w:rPr>
        <w:t>В соответствии со статьями 169 и 184.1 Бюджетного кодекса Российской Федерации, статьей 6</w:t>
      </w:r>
      <w:r w:rsidR="00BE42AD" w:rsidRPr="00410CE1">
        <w:rPr>
          <w:sz w:val="28"/>
        </w:rPr>
        <w:t>6</w:t>
      </w:r>
      <w:r w:rsidRPr="00410CE1">
        <w:rPr>
          <w:sz w:val="28"/>
        </w:rPr>
        <w:t xml:space="preserve"> Устава муниципального образования </w:t>
      </w:r>
      <w:r w:rsidR="00447975" w:rsidRPr="00410CE1">
        <w:rPr>
          <w:sz w:val="28"/>
        </w:rPr>
        <w:t xml:space="preserve">муниципального района </w:t>
      </w:r>
      <w:r w:rsidR="002E2F7E" w:rsidRPr="00410CE1">
        <w:rPr>
          <w:sz w:val="28"/>
        </w:rPr>
        <w:t>«</w:t>
      </w:r>
      <w:proofErr w:type="spellStart"/>
      <w:r w:rsidRPr="00410CE1">
        <w:rPr>
          <w:sz w:val="28"/>
        </w:rPr>
        <w:t>Белокалитвинский</w:t>
      </w:r>
      <w:proofErr w:type="spellEnd"/>
      <w:r w:rsidRPr="00410CE1">
        <w:rPr>
          <w:sz w:val="28"/>
        </w:rPr>
        <w:t xml:space="preserve"> район</w:t>
      </w:r>
      <w:r w:rsidR="002E2F7E" w:rsidRPr="00410CE1">
        <w:rPr>
          <w:sz w:val="28"/>
        </w:rPr>
        <w:t>»</w:t>
      </w:r>
      <w:r w:rsidR="00447975" w:rsidRPr="00410CE1">
        <w:rPr>
          <w:sz w:val="28"/>
        </w:rPr>
        <w:t xml:space="preserve"> Ростовской области</w:t>
      </w:r>
    </w:p>
    <w:p w:rsidR="008E34B8" w:rsidRPr="00410CE1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410CE1">
        <w:rPr>
          <w:sz w:val="28"/>
        </w:rPr>
        <w:t xml:space="preserve">Собрание депутатов </w:t>
      </w:r>
      <w:proofErr w:type="spellStart"/>
      <w:r w:rsidRPr="00410CE1">
        <w:rPr>
          <w:sz w:val="28"/>
        </w:rPr>
        <w:t>Белокалитвинского</w:t>
      </w:r>
      <w:proofErr w:type="spellEnd"/>
      <w:r w:rsidRPr="00410CE1">
        <w:rPr>
          <w:sz w:val="28"/>
        </w:rPr>
        <w:t xml:space="preserve"> района</w:t>
      </w:r>
    </w:p>
    <w:p w:rsidR="008E34B8" w:rsidRPr="00410CE1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:rsidR="00BC70C1" w:rsidRPr="00410CE1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410CE1">
        <w:rPr>
          <w:b/>
          <w:spacing w:val="80"/>
          <w:sz w:val="32"/>
        </w:rPr>
        <w:t>РЕШИЛ</w:t>
      </w:r>
      <w:r w:rsidRPr="00410CE1">
        <w:rPr>
          <w:b/>
          <w:sz w:val="32"/>
        </w:rPr>
        <w:t>О:</w:t>
      </w:r>
    </w:p>
    <w:p w:rsidR="00BC70C1" w:rsidRPr="00410CE1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:rsidR="00607718" w:rsidRPr="004611B2" w:rsidRDefault="008E0D7F" w:rsidP="00607718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1. </w:t>
      </w:r>
      <w:r w:rsidR="00607718" w:rsidRPr="004611B2">
        <w:rPr>
          <w:sz w:val="28"/>
        </w:rPr>
        <w:t xml:space="preserve">Внести в решение Собрания депутатов </w:t>
      </w:r>
      <w:proofErr w:type="spellStart"/>
      <w:r w:rsidR="00607718" w:rsidRPr="004611B2">
        <w:rPr>
          <w:sz w:val="28"/>
        </w:rPr>
        <w:t>Белокалитвинского</w:t>
      </w:r>
      <w:proofErr w:type="spellEnd"/>
      <w:r w:rsidR="00607718" w:rsidRPr="004611B2">
        <w:rPr>
          <w:sz w:val="28"/>
        </w:rPr>
        <w:t xml:space="preserve"> района</w:t>
      </w:r>
      <w:r w:rsidR="00607718" w:rsidRPr="004611B2">
        <w:rPr>
          <w:sz w:val="28"/>
        </w:rPr>
        <w:br/>
        <w:t xml:space="preserve">от 24 декабря 2024 года № 186 </w:t>
      </w:r>
      <w:r w:rsidR="002E2F7E" w:rsidRPr="004611B2">
        <w:rPr>
          <w:sz w:val="28"/>
        </w:rPr>
        <w:t>«</w:t>
      </w:r>
      <w:r w:rsidR="00607718" w:rsidRPr="004611B2">
        <w:rPr>
          <w:sz w:val="28"/>
        </w:rPr>
        <w:t xml:space="preserve">О бюджете </w:t>
      </w:r>
      <w:proofErr w:type="spellStart"/>
      <w:r w:rsidR="00607718" w:rsidRPr="004611B2">
        <w:rPr>
          <w:sz w:val="28"/>
        </w:rPr>
        <w:t>Белокалитвинского</w:t>
      </w:r>
      <w:proofErr w:type="spellEnd"/>
      <w:r w:rsidR="00607718" w:rsidRPr="004611B2">
        <w:rPr>
          <w:sz w:val="28"/>
        </w:rPr>
        <w:t xml:space="preserve"> района на 2025 год и на плановый период 2026 и 2027 годов</w:t>
      </w:r>
      <w:r w:rsidR="002E2F7E" w:rsidRPr="004611B2">
        <w:rPr>
          <w:sz w:val="28"/>
        </w:rPr>
        <w:t>»</w:t>
      </w:r>
      <w:r w:rsidR="00607718" w:rsidRPr="004611B2">
        <w:rPr>
          <w:sz w:val="28"/>
        </w:rPr>
        <w:t xml:space="preserve"> следующие изменения:</w:t>
      </w:r>
    </w:p>
    <w:p w:rsidR="00EB3CDE" w:rsidRPr="004611B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1) </w:t>
      </w:r>
      <w:r w:rsidR="00C1283A" w:rsidRPr="004611B2">
        <w:rPr>
          <w:sz w:val="28"/>
        </w:rPr>
        <w:t>абзац первый и пункты 1, 2 части 1</w:t>
      </w:r>
      <w:r w:rsidR="00EB3CDE" w:rsidRPr="004611B2">
        <w:rPr>
          <w:sz w:val="28"/>
        </w:rPr>
        <w:t xml:space="preserve"> изложить в следующей редакции:</w:t>
      </w:r>
    </w:p>
    <w:p w:rsidR="00EB3CDE" w:rsidRPr="004611B2" w:rsidRDefault="00EB3CDE" w:rsidP="00EB3CDE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«1. Утвердить основные характеристики бюджета </w:t>
      </w:r>
      <w:proofErr w:type="spellStart"/>
      <w:r w:rsidRPr="004611B2">
        <w:rPr>
          <w:sz w:val="28"/>
        </w:rPr>
        <w:t>Белокалитвинского</w:t>
      </w:r>
      <w:proofErr w:type="spellEnd"/>
      <w:r w:rsidRPr="004611B2">
        <w:rPr>
          <w:sz w:val="28"/>
        </w:rPr>
        <w:t xml:space="preserve">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:rsidR="00B77454" w:rsidRPr="004611B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1) </w:t>
      </w:r>
      <w:r w:rsidR="00B77454" w:rsidRPr="004611B2">
        <w:rPr>
          <w:sz w:val="28"/>
        </w:rPr>
        <w:t>прогнозируемый общий объем доходов мест</w:t>
      </w:r>
      <w:r w:rsidR="00DC62D1" w:rsidRPr="004611B2">
        <w:rPr>
          <w:sz w:val="28"/>
        </w:rPr>
        <w:t>ного бюджета в сумме</w:t>
      </w:r>
      <w:r w:rsidR="00DC62D1" w:rsidRPr="004611B2">
        <w:rPr>
          <w:sz w:val="28"/>
        </w:rPr>
        <w:br/>
      </w:r>
      <w:r w:rsidR="00283881" w:rsidRPr="004611B2">
        <w:rPr>
          <w:sz w:val="28"/>
        </w:rPr>
        <w:t>5</w:t>
      </w:r>
      <w:r w:rsidR="00FC4F73" w:rsidRPr="004611B2">
        <w:rPr>
          <w:sz w:val="28"/>
        </w:rPr>
        <w:t> 61</w:t>
      </w:r>
      <w:r w:rsidR="00A27065" w:rsidRPr="004611B2">
        <w:rPr>
          <w:sz w:val="28"/>
        </w:rPr>
        <w:t>7</w:t>
      </w:r>
      <w:r w:rsidR="00FC4F73" w:rsidRPr="004611B2">
        <w:rPr>
          <w:sz w:val="28"/>
          <w:lang w:val="en-US"/>
        </w:rPr>
        <w:t> </w:t>
      </w:r>
      <w:r w:rsidR="00B8045A" w:rsidRPr="004611B2">
        <w:rPr>
          <w:sz w:val="28"/>
        </w:rPr>
        <w:t>948</w:t>
      </w:r>
      <w:r w:rsidR="00FC4F73" w:rsidRPr="004611B2">
        <w:rPr>
          <w:sz w:val="28"/>
        </w:rPr>
        <w:t>,</w:t>
      </w:r>
      <w:r w:rsidR="00B8045A" w:rsidRPr="004611B2">
        <w:rPr>
          <w:sz w:val="28"/>
        </w:rPr>
        <w:t>8</w:t>
      </w:r>
      <w:r w:rsidR="00B77454" w:rsidRPr="004611B2">
        <w:rPr>
          <w:sz w:val="28"/>
        </w:rPr>
        <w:t xml:space="preserve"> тыс. рублей;</w:t>
      </w:r>
    </w:p>
    <w:p w:rsidR="00607718" w:rsidRPr="004611B2" w:rsidRDefault="00B77454" w:rsidP="00C1283A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>2) общий объем расходов местного бюджета в сумме 5</w:t>
      </w:r>
      <w:r w:rsidR="00A9207C" w:rsidRPr="004611B2">
        <w:rPr>
          <w:sz w:val="28"/>
        </w:rPr>
        <w:t> </w:t>
      </w:r>
      <w:r w:rsidR="00FD139E" w:rsidRPr="004611B2">
        <w:rPr>
          <w:sz w:val="28"/>
        </w:rPr>
        <w:t>6</w:t>
      </w:r>
      <w:r w:rsidR="00E35DBD" w:rsidRPr="004611B2">
        <w:rPr>
          <w:sz w:val="28"/>
        </w:rPr>
        <w:t>96 682,9 тыс. </w:t>
      </w:r>
      <w:r w:rsidRPr="004611B2">
        <w:rPr>
          <w:sz w:val="28"/>
        </w:rPr>
        <w:t>рублей</w:t>
      </w:r>
      <w:proofErr w:type="gramStart"/>
      <w:r w:rsidRPr="004611B2">
        <w:rPr>
          <w:sz w:val="28"/>
        </w:rPr>
        <w:t>;</w:t>
      </w:r>
      <w:r w:rsidR="002E2F7E" w:rsidRPr="004611B2">
        <w:rPr>
          <w:sz w:val="28"/>
        </w:rPr>
        <w:t>»</w:t>
      </w:r>
      <w:proofErr w:type="gramEnd"/>
      <w:r w:rsidR="00607718" w:rsidRPr="004611B2">
        <w:rPr>
          <w:sz w:val="28"/>
        </w:rPr>
        <w:t>;</w:t>
      </w:r>
    </w:p>
    <w:p w:rsidR="008E0D7F" w:rsidRPr="004611B2" w:rsidRDefault="008E0D7F" w:rsidP="00B77454">
      <w:pPr>
        <w:spacing w:line="276" w:lineRule="auto"/>
        <w:ind w:left="567" w:firstLine="709"/>
        <w:jc w:val="both"/>
        <w:rPr>
          <w:sz w:val="28"/>
        </w:rPr>
      </w:pPr>
    </w:p>
    <w:p w:rsidR="00607718" w:rsidRPr="004611B2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4611B2">
        <w:rPr>
          <w:bCs/>
          <w:sz w:val="28"/>
          <w:szCs w:val="28"/>
        </w:rPr>
        <w:t>2) пункты 1</w:t>
      </w:r>
      <w:r w:rsidR="00B77454" w:rsidRPr="004611B2">
        <w:rPr>
          <w:bCs/>
          <w:sz w:val="28"/>
          <w:szCs w:val="28"/>
        </w:rPr>
        <w:t xml:space="preserve"> и 2</w:t>
      </w:r>
      <w:r w:rsidRPr="004611B2">
        <w:rPr>
          <w:bCs/>
          <w:sz w:val="28"/>
          <w:szCs w:val="28"/>
        </w:rPr>
        <w:t xml:space="preserve"> части 2 </w:t>
      </w:r>
      <w:r w:rsidRPr="004611B2">
        <w:rPr>
          <w:sz w:val="28"/>
          <w:szCs w:val="28"/>
        </w:rPr>
        <w:t>изложить в следующей редакции:</w:t>
      </w:r>
    </w:p>
    <w:p w:rsidR="00B77454" w:rsidRPr="004611B2" w:rsidRDefault="002E2F7E" w:rsidP="00B77454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>«</w:t>
      </w:r>
      <w:r w:rsidR="00B77454" w:rsidRPr="004611B2">
        <w:rPr>
          <w:sz w:val="28"/>
        </w:rPr>
        <w:t>1) прогнозируемый общий объем доходов местного бюджета</w:t>
      </w:r>
      <w:r w:rsidR="00B16DB2" w:rsidRPr="004611B2">
        <w:rPr>
          <w:sz w:val="28"/>
        </w:rPr>
        <w:t xml:space="preserve"> на 2026 год в сумме </w:t>
      </w:r>
      <w:r w:rsidR="00295DB1" w:rsidRPr="004611B2">
        <w:rPr>
          <w:sz w:val="28"/>
        </w:rPr>
        <w:t>6 377 406,3</w:t>
      </w:r>
      <w:r w:rsidR="00B77454" w:rsidRPr="004611B2">
        <w:rPr>
          <w:sz w:val="28"/>
        </w:rPr>
        <w:t xml:space="preserve"> тыс. рублей и</w:t>
      </w:r>
      <w:r w:rsidR="00B16DB2" w:rsidRPr="004611B2">
        <w:rPr>
          <w:sz w:val="28"/>
        </w:rPr>
        <w:t xml:space="preserve"> на 2027 год в сумме 6 561 940,7</w:t>
      </w:r>
      <w:r w:rsidR="00B77454" w:rsidRPr="004611B2">
        <w:rPr>
          <w:sz w:val="28"/>
        </w:rPr>
        <w:t xml:space="preserve"> тыс. рублей;</w:t>
      </w:r>
    </w:p>
    <w:p w:rsidR="00B77454" w:rsidRPr="004611B2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2) общий объем расходов местного бюджета на 2026 год в сумме </w:t>
      </w:r>
      <w:r w:rsidR="003E331C" w:rsidRPr="004611B2">
        <w:rPr>
          <w:sz w:val="28"/>
        </w:rPr>
        <w:t xml:space="preserve">6 377 406,3 </w:t>
      </w:r>
      <w:r w:rsidRPr="004611B2">
        <w:rPr>
          <w:sz w:val="28"/>
        </w:rPr>
        <w:t>тыс. рублей, в том числе условно утвержденные расходы</w:t>
      </w:r>
      <w:r w:rsidRPr="004611B2">
        <w:rPr>
          <w:sz w:val="28"/>
        </w:rPr>
        <w:br/>
      </w:r>
      <w:r w:rsidR="003D21A8" w:rsidRPr="004611B2">
        <w:rPr>
          <w:sz w:val="28"/>
        </w:rPr>
        <w:lastRenderedPageBreak/>
        <w:t>34 474,1</w:t>
      </w:r>
      <w:r w:rsidR="00B63113" w:rsidRPr="004611B2">
        <w:rPr>
          <w:sz w:val="28"/>
        </w:rPr>
        <w:t xml:space="preserve"> </w:t>
      </w:r>
      <w:r w:rsidRPr="004611B2">
        <w:rPr>
          <w:sz w:val="28"/>
        </w:rPr>
        <w:t xml:space="preserve"> тыс. рублей и на 2027 год в сумме </w:t>
      </w:r>
      <w:r w:rsidR="003E331C" w:rsidRPr="004611B2">
        <w:rPr>
          <w:sz w:val="28"/>
        </w:rPr>
        <w:t xml:space="preserve">6 561 940,7 </w:t>
      </w:r>
      <w:r w:rsidRPr="004611B2">
        <w:rPr>
          <w:sz w:val="28"/>
        </w:rPr>
        <w:t xml:space="preserve">тыс. рублей, в том числе условно утвержденные расходы </w:t>
      </w:r>
      <w:r w:rsidR="003D21A8" w:rsidRPr="004611B2">
        <w:rPr>
          <w:sz w:val="28"/>
        </w:rPr>
        <w:t>55 511,4</w:t>
      </w:r>
      <w:r w:rsidRPr="004611B2">
        <w:rPr>
          <w:sz w:val="28"/>
        </w:rPr>
        <w:t xml:space="preserve"> тыс. рублей</w:t>
      </w:r>
      <w:proofErr w:type="gramStart"/>
      <w:r w:rsidR="00E72216" w:rsidRPr="004611B2">
        <w:rPr>
          <w:sz w:val="28"/>
        </w:rPr>
        <w:t>;</w:t>
      </w:r>
      <w:r w:rsidR="002E2F7E" w:rsidRPr="004611B2">
        <w:rPr>
          <w:sz w:val="28"/>
        </w:rPr>
        <w:t>»</w:t>
      </w:r>
      <w:proofErr w:type="gramEnd"/>
      <w:r w:rsidRPr="004611B2">
        <w:rPr>
          <w:sz w:val="28"/>
        </w:rPr>
        <w:t>;</w:t>
      </w:r>
    </w:p>
    <w:p w:rsidR="00607718" w:rsidRPr="004611B2" w:rsidRDefault="00607718" w:rsidP="00B77454">
      <w:pPr>
        <w:spacing w:line="276" w:lineRule="auto"/>
        <w:ind w:left="567" w:firstLine="709"/>
        <w:jc w:val="both"/>
        <w:rPr>
          <w:sz w:val="28"/>
        </w:rPr>
      </w:pPr>
    </w:p>
    <w:p w:rsidR="00794948" w:rsidRPr="004611B2" w:rsidRDefault="00147324" w:rsidP="0079494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>3</w:t>
      </w:r>
      <w:r w:rsidR="00794948" w:rsidRPr="004611B2">
        <w:rPr>
          <w:sz w:val="28"/>
        </w:rPr>
        <w:t xml:space="preserve">) </w:t>
      </w:r>
      <w:r w:rsidR="00794948" w:rsidRPr="004611B2">
        <w:rPr>
          <w:bCs/>
          <w:sz w:val="28"/>
          <w:szCs w:val="28"/>
        </w:rPr>
        <w:t xml:space="preserve">часть 6 </w:t>
      </w:r>
      <w:r w:rsidR="00794948" w:rsidRPr="004611B2">
        <w:rPr>
          <w:sz w:val="28"/>
          <w:szCs w:val="28"/>
        </w:rPr>
        <w:t>изложить в следующей редакции:</w:t>
      </w:r>
    </w:p>
    <w:p w:rsidR="00607718" w:rsidRPr="004611B2" w:rsidRDefault="002E2F7E" w:rsidP="00794948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>«</w:t>
      </w:r>
      <w:r w:rsidR="00794948" w:rsidRPr="004611B2">
        <w:rPr>
          <w:sz w:val="28"/>
        </w:rPr>
        <w:t xml:space="preserve">6. Утвердить объем бюджетных ассигнований дорожного фонда </w:t>
      </w:r>
      <w:proofErr w:type="spellStart"/>
      <w:r w:rsidR="00794948" w:rsidRPr="004611B2">
        <w:rPr>
          <w:sz w:val="28"/>
        </w:rPr>
        <w:t>Белокалитвинского</w:t>
      </w:r>
      <w:proofErr w:type="spellEnd"/>
      <w:r w:rsidR="00794948" w:rsidRPr="004611B2">
        <w:rPr>
          <w:sz w:val="28"/>
        </w:rPr>
        <w:t xml:space="preserve"> района на 2025 год в сумме 248 112,1 тыс. рублей, на 2026 год в сумме </w:t>
      </w:r>
      <w:r w:rsidR="00483E4F" w:rsidRPr="004611B2">
        <w:rPr>
          <w:sz w:val="28"/>
        </w:rPr>
        <w:t>1 636 088,1</w:t>
      </w:r>
      <w:r w:rsidR="00794948" w:rsidRPr="004611B2">
        <w:rPr>
          <w:sz w:val="28"/>
        </w:rPr>
        <w:t xml:space="preserve"> тыс. рублей и на 2027 год в сумме </w:t>
      </w:r>
      <w:r w:rsidR="00483E4F" w:rsidRPr="004611B2">
        <w:rPr>
          <w:sz w:val="28"/>
        </w:rPr>
        <w:t>2 226 432,0</w:t>
      </w:r>
      <w:r w:rsidR="00794948" w:rsidRPr="004611B2">
        <w:rPr>
          <w:sz w:val="28"/>
        </w:rPr>
        <w:t xml:space="preserve"> тыс. рублей</w:t>
      </w:r>
      <w:proofErr w:type="gramStart"/>
      <w:r w:rsidR="00794948" w:rsidRPr="004611B2">
        <w:rPr>
          <w:sz w:val="28"/>
        </w:rPr>
        <w:t>.</w:t>
      </w:r>
      <w:r w:rsidRPr="004611B2">
        <w:rPr>
          <w:sz w:val="28"/>
        </w:rPr>
        <w:t>»</w:t>
      </w:r>
      <w:r w:rsidR="00794948" w:rsidRPr="004611B2">
        <w:rPr>
          <w:sz w:val="28"/>
        </w:rPr>
        <w:t>;</w:t>
      </w:r>
      <w:proofErr w:type="gramEnd"/>
    </w:p>
    <w:p w:rsidR="003D3EAE" w:rsidRPr="004611B2" w:rsidRDefault="003D3EAE" w:rsidP="00794948">
      <w:pPr>
        <w:spacing w:line="276" w:lineRule="auto"/>
        <w:ind w:left="567" w:firstLine="709"/>
        <w:jc w:val="both"/>
        <w:rPr>
          <w:strike/>
          <w:sz w:val="28"/>
        </w:rPr>
      </w:pPr>
    </w:p>
    <w:p w:rsidR="003D3EAE" w:rsidRPr="004611B2" w:rsidRDefault="00147324" w:rsidP="003D3EAE">
      <w:pPr>
        <w:ind w:left="567" w:firstLine="709"/>
        <w:jc w:val="both"/>
        <w:rPr>
          <w:sz w:val="28"/>
        </w:rPr>
      </w:pPr>
      <w:r w:rsidRPr="004611B2">
        <w:rPr>
          <w:sz w:val="28"/>
        </w:rPr>
        <w:t>4</w:t>
      </w:r>
      <w:r w:rsidR="003D3EAE" w:rsidRPr="004611B2">
        <w:rPr>
          <w:sz w:val="28"/>
        </w:rPr>
        <w:t>) части 8, 9 изложить в следующей редакции:</w:t>
      </w:r>
    </w:p>
    <w:p w:rsidR="003D3EAE" w:rsidRPr="007E45C6" w:rsidRDefault="003D3EAE" w:rsidP="003D3EAE">
      <w:pPr>
        <w:spacing w:line="276" w:lineRule="auto"/>
        <w:ind w:left="567" w:firstLine="709"/>
        <w:jc w:val="both"/>
        <w:rPr>
          <w:sz w:val="28"/>
        </w:rPr>
      </w:pPr>
      <w:r w:rsidRPr="004611B2">
        <w:rPr>
          <w:sz w:val="28"/>
        </w:rPr>
        <w:t xml:space="preserve">«8. </w:t>
      </w:r>
      <w:proofErr w:type="gramStart"/>
      <w:r w:rsidRPr="004611B2">
        <w:rPr>
          <w:sz w:val="28"/>
        </w:rPr>
        <w:t xml:space="preserve">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</w:t>
      </w:r>
      <w:proofErr w:type="spellStart"/>
      <w:r w:rsidRPr="004611B2">
        <w:rPr>
          <w:sz w:val="28"/>
        </w:rPr>
        <w:t>Белокалитвинского</w:t>
      </w:r>
      <w:proofErr w:type="spellEnd"/>
      <w:r w:rsidRPr="004611B2">
        <w:rPr>
          <w:sz w:val="28"/>
        </w:rPr>
        <w:t xml:space="preserve"> района индексируются с 1 октября 2025 года </w:t>
      </w:r>
      <w:r w:rsidRPr="007E45C6">
        <w:rPr>
          <w:sz w:val="28"/>
        </w:rPr>
        <w:t>на 7,6 процента, с 1 октября 2026 года на 4,0 процента, с 1 октября 2027 года на 4,0 процента.</w:t>
      </w:r>
      <w:proofErr w:type="gramEnd"/>
    </w:p>
    <w:p w:rsidR="003D3EAE" w:rsidRPr="007E45C6" w:rsidRDefault="003D3EAE" w:rsidP="003D3EAE">
      <w:pPr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9. 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индексируются с 1 октября 2025 года на 7,6 процента, с 1 октября 2026 года на 4,0 процента, с 1 октября 2027 года </w:t>
      </w:r>
      <w:proofErr w:type="gramStart"/>
      <w:r w:rsidRPr="007E45C6">
        <w:rPr>
          <w:sz w:val="28"/>
        </w:rPr>
        <w:t>на</w:t>
      </w:r>
      <w:proofErr w:type="gramEnd"/>
      <w:r w:rsidRPr="007E45C6">
        <w:rPr>
          <w:sz w:val="28"/>
        </w:rPr>
        <w:t xml:space="preserve"> 4,0 процента.</w:t>
      </w:r>
    </w:p>
    <w:p w:rsidR="00147324" w:rsidRPr="007E45C6" w:rsidRDefault="00147324" w:rsidP="003D3EAE">
      <w:pPr>
        <w:spacing w:line="276" w:lineRule="auto"/>
        <w:ind w:left="567" w:firstLine="709"/>
        <w:jc w:val="both"/>
        <w:rPr>
          <w:sz w:val="28"/>
        </w:rPr>
      </w:pPr>
    </w:p>
    <w:p w:rsidR="00B77454" w:rsidRPr="007E45C6" w:rsidRDefault="00794948" w:rsidP="003D3EAE">
      <w:pPr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5</w:t>
      </w:r>
      <w:r w:rsidR="00B77454" w:rsidRPr="007E45C6">
        <w:rPr>
          <w:sz w:val="28"/>
        </w:rPr>
        <w:t xml:space="preserve">) </w:t>
      </w:r>
      <w:r w:rsidR="00B77454" w:rsidRPr="007E45C6">
        <w:rPr>
          <w:bCs/>
          <w:sz w:val="28"/>
          <w:szCs w:val="28"/>
        </w:rPr>
        <w:t xml:space="preserve">часть 10 </w:t>
      </w:r>
      <w:r w:rsidR="00B77454" w:rsidRPr="007E45C6">
        <w:rPr>
          <w:sz w:val="28"/>
          <w:szCs w:val="28"/>
        </w:rPr>
        <w:t>изложить в следующей редакции:</w:t>
      </w:r>
    </w:p>
    <w:p w:rsidR="00B77454" w:rsidRPr="007E45C6" w:rsidRDefault="002E2F7E" w:rsidP="00B77454">
      <w:pPr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«</w:t>
      </w:r>
      <w:r w:rsidR="00B77454" w:rsidRPr="007E45C6">
        <w:rPr>
          <w:sz w:val="28"/>
        </w:rPr>
        <w:t xml:space="preserve">10. Утвердить общий объем межбюджетных трансфертов, предоставляемых муниципальным образованиям, входящим в состав </w:t>
      </w:r>
      <w:proofErr w:type="spellStart"/>
      <w:r w:rsidR="00B77454" w:rsidRPr="007E45C6">
        <w:rPr>
          <w:sz w:val="28"/>
        </w:rPr>
        <w:t>Белокалитвинского</w:t>
      </w:r>
      <w:proofErr w:type="spellEnd"/>
      <w:r w:rsidR="00B77454" w:rsidRPr="007E45C6">
        <w:rPr>
          <w:sz w:val="28"/>
        </w:rPr>
        <w:t xml:space="preserve"> района (далее – поселений):</w:t>
      </w:r>
    </w:p>
    <w:p w:rsidR="00B77454" w:rsidRPr="007E45C6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678"/>
      </w:tblGrid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B3067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1 066 569,2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2 413 556,2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2 411 655,9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205 804,0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156 629,9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143 527,8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860 765,2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2 256 926,3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7E45C6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77454" w:rsidRPr="007E45C6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 xml:space="preserve"> 2 268 128,1</w:t>
            </w:r>
            <w:r w:rsidR="00B77454" w:rsidRPr="007E45C6">
              <w:rPr>
                <w:sz w:val="28"/>
              </w:rPr>
              <w:t xml:space="preserve"> тыс. рублей.</w:t>
            </w:r>
          </w:p>
        </w:tc>
      </w:tr>
    </w:tbl>
    <w:p w:rsidR="00607718" w:rsidRPr="007E45C6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lastRenderedPageBreak/>
        <w:t xml:space="preserve">Установить, что иные межбюджетные трансферты, указанные в настоящей части, предоставляются в порядке, установленном муниципальными правовыми актами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</w:t>
      </w:r>
      <w:r w:rsidR="002E2F7E" w:rsidRPr="007E45C6">
        <w:rPr>
          <w:sz w:val="28"/>
        </w:rPr>
        <w:t>»</w:t>
      </w:r>
      <w:r w:rsidR="00607718" w:rsidRPr="007E45C6">
        <w:rPr>
          <w:sz w:val="28"/>
        </w:rPr>
        <w:t>;</w:t>
      </w:r>
    </w:p>
    <w:p w:rsidR="00A2601B" w:rsidRPr="007E45C6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:rsidR="00607718" w:rsidRPr="007E45C6" w:rsidRDefault="0079494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6</w:t>
      </w:r>
      <w:r w:rsidR="00607718" w:rsidRPr="007E45C6">
        <w:rPr>
          <w:sz w:val="28"/>
        </w:rPr>
        <w:t xml:space="preserve">) </w:t>
      </w:r>
      <w:r w:rsidR="00607718" w:rsidRPr="007E45C6">
        <w:rPr>
          <w:bCs/>
          <w:sz w:val="28"/>
          <w:szCs w:val="28"/>
        </w:rPr>
        <w:t xml:space="preserve">часть 16 </w:t>
      </w:r>
      <w:r w:rsidR="00607718" w:rsidRPr="007E45C6">
        <w:rPr>
          <w:sz w:val="28"/>
          <w:szCs w:val="28"/>
        </w:rPr>
        <w:t>изложить в следующей редакции:</w:t>
      </w:r>
    </w:p>
    <w:p w:rsidR="00B77454" w:rsidRPr="007E45C6" w:rsidRDefault="002E2F7E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«</w:t>
      </w:r>
      <w:r w:rsidR="00B77454" w:rsidRPr="007E45C6">
        <w:rPr>
          <w:sz w:val="28"/>
        </w:rPr>
        <w:t xml:space="preserve">16. </w:t>
      </w:r>
      <w:proofErr w:type="gramStart"/>
      <w:r w:rsidR="00B77454" w:rsidRPr="007E45C6">
        <w:rPr>
          <w:sz w:val="28"/>
        </w:rPr>
        <w:t xml:space="preserve">Утвердить межбюджетные трансферты, перечисляемые из бюджетов поселений бюджету </w:t>
      </w:r>
      <w:proofErr w:type="spellStart"/>
      <w:r w:rsidR="00B77454" w:rsidRPr="007E45C6">
        <w:rPr>
          <w:sz w:val="28"/>
        </w:rPr>
        <w:t>Белокалитвинского</w:t>
      </w:r>
      <w:proofErr w:type="spellEnd"/>
      <w:r w:rsidR="00B77454" w:rsidRPr="007E45C6">
        <w:rPr>
          <w:sz w:val="28"/>
        </w:rPr>
        <w:t xml:space="preserve">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</w:t>
      </w:r>
      <w:proofErr w:type="spellStart"/>
      <w:r w:rsidR="00B77454" w:rsidRPr="007E45C6">
        <w:rPr>
          <w:sz w:val="28"/>
        </w:rPr>
        <w:t>Белокалитвинского</w:t>
      </w:r>
      <w:proofErr w:type="spellEnd"/>
      <w:r w:rsidR="00B77454" w:rsidRPr="007E45C6">
        <w:rPr>
          <w:sz w:val="28"/>
        </w:rPr>
        <w:t xml:space="preserve">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  <w:proofErr w:type="gramEnd"/>
    </w:p>
    <w:p w:rsidR="008E0D7F" w:rsidRPr="007E45C6" w:rsidRDefault="008E0D7F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5139"/>
        <w:gridCol w:w="4215"/>
      </w:tblGrid>
      <w:tr w:rsidR="00B77454" w:rsidRPr="007E45C6" w:rsidTr="00B77454">
        <w:tc>
          <w:tcPr>
            <w:tcW w:w="5139" w:type="dxa"/>
          </w:tcPr>
          <w:p w:rsidR="00B77454" w:rsidRPr="007E45C6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7E45C6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:rsidR="00B77454" w:rsidRPr="007E45C6" w:rsidRDefault="007204D9" w:rsidP="00847B0B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  <w:r w:rsidR="00847B0B" w:rsidRPr="007E45C6">
              <w:rPr>
                <w:sz w:val="28"/>
              </w:rPr>
              <w:t>2 431,4</w:t>
            </w:r>
            <w:r w:rsidR="00B77454" w:rsidRPr="007E45C6">
              <w:rPr>
                <w:sz w:val="28"/>
              </w:rPr>
              <w:t xml:space="preserve"> тыс. рублей;</w:t>
            </w:r>
          </w:p>
        </w:tc>
      </w:tr>
      <w:tr w:rsidR="00B77454" w:rsidRPr="007E45C6" w:rsidTr="00B77454">
        <w:tc>
          <w:tcPr>
            <w:tcW w:w="5139" w:type="dxa"/>
          </w:tcPr>
          <w:p w:rsidR="00B77454" w:rsidRPr="007E45C6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7E45C6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:rsidR="00B77454" w:rsidRPr="007E45C6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26 050,5 тыс. рублей;</w:t>
            </w:r>
          </w:p>
        </w:tc>
      </w:tr>
      <w:tr w:rsidR="00B77454" w:rsidRPr="007E45C6" w:rsidTr="00B77454">
        <w:tc>
          <w:tcPr>
            <w:tcW w:w="5139" w:type="dxa"/>
          </w:tcPr>
          <w:p w:rsidR="00B77454" w:rsidRPr="007E45C6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7E45C6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:rsidR="00B77454" w:rsidRPr="007E45C6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7E45C6">
              <w:rPr>
                <w:sz w:val="28"/>
              </w:rPr>
              <w:t>26</w:t>
            </w:r>
            <w:r w:rsidR="007C1573" w:rsidRPr="007E45C6">
              <w:rPr>
                <w:sz w:val="28"/>
              </w:rPr>
              <w:t> </w:t>
            </w:r>
            <w:r w:rsidRPr="007E45C6">
              <w:rPr>
                <w:sz w:val="28"/>
              </w:rPr>
              <w:t>050,5 тыс. рублей</w:t>
            </w:r>
            <w:proofErr w:type="gramStart"/>
            <w:r w:rsidRPr="007E45C6">
              <w:rPr>
                <w:sz w:val="28"/>
              </w:rPr>
              <w:t>.</w:t>
            </w:r>
            <w:r w:rsidR="002E2F7E" w:rsidRPr="007E45C6">
              <w:rPr>
                <w:sz w:val="28"/>
              </w:rPr>
              <w:t>»</w:t>
            </w:r>
            <w:r w:rsidRPr="007E45C6">
              <w:rPr>
                <w:sz w:val="28"/>
              </w:rPr>
              <w:t>;</w:t>
            </w:r>
            <w:proofErr w:type="gramEnd"/>
          </w:p>
        </w:tc>
      </w:tr>
    </w:tbl>
    <w:p w:rsidR="0073121B" w:rsidRPr="007E45C6" w:rsidRDefault="0073121B" w:rsidP="0073121B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  <w:szCs w:val="28"/>
        </w:rPr>
      </w:pPr>
      <w:r w:rsidRPr="007E45C6">
        <w:rPr>
          <w:bCs/>
          <w:sz w:val="28"/>
          <w:szCs w:val="28"/>
        </w:rPr>
        <w:t xml:space="preserve">7) часть 20 </w:t>
      </w:r>
      <w:r w:rsidRPr="007E45C6">
        <w:rPr>
          <w:sz w:val="28"/>
          <w:szCs w:val="28"/>
        </w:rPr>
        <w:t xml:space="preserve">изложить в следующей редакции: </w:t>
      </w:r>
    </w:p>
    <w:p w:rsidR="0073121B" w:rsidRPr="007E45C6" w:rsidRDefault="0073121B" w:rsidP="0073121B">
      <w:pPr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«20. Установить, что субсидии из бюджета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возмещение части затрат на поддержку элитного семеноводства; 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программ;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3) войсковому казачьему обществу «</w:t>
      </w:r>
      <w:proofErr w:type="spellStart"/>
      <w:r w:rsidRPr="007E45C6">
        <w:rPr>
          <w:sz w:val="28"/>
        </w:rPr>
        <w:t>Всевеликое</w:t>
      </w:r>
      <w:proofErr w:type="spellEnd"/>
      <w:r w:rsidRPr="007E45C6">
        <w:rPr>
          <w:sz w:val="28"/>
        </w:rPr>
        <w:t xml:space="preserve"> войско Донское»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дружиной. 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7E45C6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7E45C6">
        <w:rPr>
          <w:sz w:val="28"/>
        </w:rPr>
        <w:t xml:space="preserve"> субсидии предоставляются: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при условии, что получатели субсидий – юридические лица не находятся в процессе реорганизации (за исключением реорганизации в форме </w:t>
      </w:r>
      <w:r w:rsidRPr="007E45C6">
        <w:rPr>
          <w:sz w:val="28"/>
        </w:rPr>
        <w:lastRenderedPageBreak/>
        <w:t>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подпункта 3;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при условии государственной регистрации или постановки на учет  получателей субсидий в налоговом органе на территории Ростовской области;</w:t>
      </w:r>
    </w:p>
    <w:p w:rsidR="0073121B" w:rsidRPr="007E45C6" w:rsidRDefault="0073121B" w:rsidP="0073121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9" w:history="1">
        <w:r w:rsidRPr="007E45C6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при отсутствии у получателей субсидий просроченной задолженности по возврату в бюджет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субсидий, бюджетных инвестиций и иной просроченной (неурегулированной) задолженности по денежным обязательствам перед </w:t>
      </w:r>
      <w:proofErr w:type="spellStart"/>
      <w:r w:rsidRPr="007E45C6">
        <w:rPr>
          <w:sz w:val="28"/>
        </w:rPr>
        <w:t>Белокалитвинским</w:t>
      </w:r>
      <w:proofErr w:type="spellEnd"/>
      <w:r w:rsidRPr="007E45C6">
        <w:rPr>
          <w:sz w:val="28"/>
        </w:rPr>
        <w:t xml:space="preserve"> районом; </w:t>
      </w:r>
    </w:p>
    <w:p w:rsidR="0073121B" w:rsidRPr="007E45C6" w:rsidRDefault="0073121B" w:rsidP="0073121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proofErr w:type="gramStart"/>
      <w:r w:rsidRPr="007E45C6">
        <w:rPr>
          <w:sz w:val="28"/>
        </w:rPr>
        <w:t xml:space="preserve">при условии, что получатели субсидий </w:t>
      </w:r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7E45C6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офшорного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) владения активами в Российской Федерации (далее - 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офшорные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компании), а также российскими юридическими лицами, в уставном (складочном) капитале которых доля прямого или косвенного (через третьих лиц</w:t>
      </w:r>
      <w:proofErr w:type="gram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) участия 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офшорных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При расчете доли участия 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офшорных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офшорных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7E45C6">
        <w:rPr>
          <w:rFonts w:eastAsiaTheme="minorHAnsi"/>
          <w:color w:val="auto"/>
          <w:sz w:val="28"/>
          <w:szCs w:val="28"/>
          <w:lang w:eastAsia="en-US"/>
        </w:rPr>
        <w:t>офшорных</w:t>
      </w:r>
      <w:proofErr w:type="spell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7E45C6">
        <w:rPr>
          <w:rFonts w:eastAsiaTheme="minorHAnsi"/>
          <w:color w:val="auto"/>
          <w:sz w:val="28"/>
          <w:szCs w:val="28"/>
          <w:lang w:eastAsia="en-US"/>
        </w:rPr>
        <w:t xml:space="preserve"> акционерных обществ</w:t>
      </w:r>
      <w:r w:rsidRPr="007E45C6">
        <w:rPr>
          <w:sz w:val="28"/>
        </w:rPr>
        <w:t>, кроме подпункта 3;</w:t>
      </w:r>
    </w:p>
    <w:p w:rsidR="0073121B" w:rsidRPr="007E45C6" w:rsidRDefault="0073121B" w:rsidP="0073121B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</w:t>
      </w:r>
      <w:proofErr w:type="gramStart"/>
      <w:r w:rsidRPr="007E45C6">
        <w:rPr>
          <w:sz w:val="28"/>
        </w:rPr>
        <w:t>о(</w:t>
      </w:r>
      <w:proofErr w:type="spellStart"/>
      <w:proofErr w:type="gramEnd"/>
      <w:r w:rsidRPr="007E45C6">
        <w:rPr>
          <w:sz w:val="28"/>
        </w:rPr>
        <w:t>ых</w:t>
      </w:r>
      <w:proofErr w:type="spellEnd"/>
      <w:r w:rsidRPr="007E45C6">
        <w:rPr>
          <w:sz w:val="28"/>
        </w:rPr>
        <w:t xml:space="preserve">) планируется предоставление субсидии в соответствии с муниципальным правовым актом и (или) правовым актом Правительства Ростовской области, на основании иных </w:t>
      </w:r>
      <w:r w:rsidRPr="007E45C6">
        <w:rPr>
          <w:sz w:val="28"/>
        </w:rPr>
        <w:lastRenderedPageBreak/>
        <w:t>нормативных правовых актов Правительства Ростовской области, кроме подпункта 3;</w:t>
      </w:r>
    </w:p>
    <w:p w:rsidR="0073121B" w:rsidRPr="007E45C6" w:rsidRDefault="0073121B" w:rsidP="0073121B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proofErr w:type="gramStart"/>
      <w:r w:rsidRPr="007E45C6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  <w:proofErr w:type="gramEnd"/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при осуществлении получателями субсидий производственной деятельности, или ведения личного подсобного хозяйства, или оказания услуг на территории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района; 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7E45C6">
        <w:rPr>
          <w:sz w:val="28"/>
        </w:rPr>
        <w:t>По подпунктам 1,3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получатели субсидий не должны получать средства из бюджета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в соответствии с иными нормативными правовыми актами </w:t>
      </w:r>
      <w:proofErr w:type="gramStart"/>
      <w:r w:rsidRPr="007E45C6">
        <w:rPr>
          <w:sz w:val="28"/>
        </w:rPr>
        <w:t>на те</w:t>
      </w:r>
      <w:proofErr w:type="gramEnd"/>
      <w:r w:rsidRPr="007E45C6">
        <w:rPr>
          <w:sz w:val="28"/>
        </w:rPr>
        <w:t xml:space="preserve"> же цели;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73121B" w:rsidRPr="007E45C6" w:rsidRDefault="0073121B" w:rsidP="007312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 xml:space="preserve">Субсидии предоставляются в соответствии с муниципальными правовыми актами Администрации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района.</w:t>
      </w:r>
    </w:p>
    <w:p w:rsidR="007D228F" w:rsidRPr="007E45C6" w:rsidRDefault="007D228F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:rsidR="007D228F" w:rsidRPr="007E45C6" w:rsidRDefault="0073121B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8</w:t>
      </w:r>
      <w:r w:rsidR="007D228F" w:rsidRPr="007E45C6">
        <w:rPr>
          <w:sz w:val="28"/>
        </w:rPr>
        <w:t xml:space="preserve">) </w:t>
      </w:r>
      <w:r w:rsidR="007D228F" w:rsidRPr="007E45C6">
        <w:rPr>
          <w:bCs/>
          <w:sz w:val="28"/>
          <w:szCs w:val="28"/>
        </w:rPr>
        <w:t xml:space="preserve">часть 25 </w:t>
      </w:r>
      <w:r w:rsidR="007D228F" w:rsidRPr="007E45C6">
        <w:rPr>
          <w:sz w:val="28"/>
          <w:szCs w:val="28"/>
        </w:rPr>
        <w:t>изложить в следующей редакции:</w:t>
      </w:r>
    </w:p>
    <w:p w:rsidR="007D228F" w:rsidRPr="007E45C6" w:rsidRDefault="007D228F" w:rsidP="00287B67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color w:val="auto"/>
          <w:sz w:val="28"/>
          <w:szCs w:val="28"/>
        </w:rPr>
      </w:pPr>
      <w:r w:rsidRPr="007E45C6">
        <w:rPr>
          <w:sz w:val="28"/>
          <w:szCs w:val="28"/>
        </w:rPr>
        <w:t>«25.</w:t>
      </w:r>
      <w:r w:rsidRPr="007E45C6">
        <w:rPr>
          <w:sz w:val="28"/>
          <w:szCs w:val="28"/>
          <w:vertAlign w:val="superscript"/>
        </w:rPr>
        <w:t xml:space="preserve"> </w:t>
      </w:r>
      <w:proofErr w:type="gramStart"/>
      <w:r w:rsidRPr="007E45C6">
        <w:rPr>
          <w:sz w:val="28"/>
          <w:szCs w:val="28"/>
        </w:rPr>
        <w:t xml:space="preserve">Установить, что в соответствии со </w:t>
      </w:r>
      <w:hyperlink r:id="rId11" w:history="1">
        <w:r w:rsidRPr="007E45C6">
          <w:rPr>
            <w:sz w:val="28"/>
            <w:szCs w:val="28"/>
          </w:rPr>
          <w:t>статьями 220.2 и 242.26</w:t>
        </w:r>
      </w:hyperlink>
      <w:r w:rsidRPr="007E45C6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 авансов и расчетов по контрактам (договорам), заключаемым муниципальными бюджетными учреждениями </w:t>
      </w:r>
      <w:proofErr w:type="spellStart"/>
      <w:r w:rsidRPr="007E45C6">
        <w:rPr>
          <w:sz w:val="28"/>
          <w:szCs w:val="28"/>
        </w:rPr>
        <w:t>Белокалитвинского</w:t>
      </w:r>
      <w:proofErr w:type="spellEnd"/>
      <w:r w:rsidRPr="007E45C6">
        <w:rPr>
          <w:sz w:val="28"/>
          <w:szCs w:val="28"/>
        </w:rPr>
        <w:t xml:space="preserve"> района, на выполнение работ по капитальному ремонту объектов муниципальной собственности </w:t>
      </w:r>
      <w:proofErr w:type="spellStart"/>
      <w:r w:rsidRPr="007E45C6">
        <w:rPr>
          <w:sz w:val="28"/>
          <w:szCs w:val="28"/>
        </w:rPr>
        <w:t>Белокалитвинского</w:t>
      </w:r>
      <w:proofErr w:type="spellEnd"/>
      <w:r w:rsidRPr="007E45C6">
        <w:rPr>
          <w:sz w:val="28"/>
          <w:szCs w:val="28"/>
        </w:rPr>
        <w:t xml:space="preserve"> района на сумму более 100 000,0 тыс. рублей в рамках муниципальной программы </w:t>
      </w:r>
      <w:proofErr w:type="spellStart"/>
      <w:r w:rsidRPr="007E45C6">
        <w:rPr>
          <w:sz w:val="28"/>
          <w:szCs w:val="28"/>
        </w:rPr>
        <w:t>Белокалитвинского</w:t>
      </w:r>
      <w:proofErr w:type="spellEnd"/>
      <w:r w:rsidRPr="007E45C6">
        <w:rPr>
          <w:sz w:val="28"/>
          <w:szCs w:val="28"/>
        </w:rPr>
        <w:t xml:space="preserve"> района «Развитие образования.</w:t>
      </w:r>
      <w:r w:rsidRPr="007E45C6">
        <w:rPr>
          <w:color w:val="auto"/>
          <w:sz w:val="28"/>
        </w:rPr>
        <w:t>»;</w:t>
      </w:r>
      <w:proofErr w:type="gramEnd"/>
    </w:p>
    <w:p w:rsidR="007D228F" w:rsidRPr="007E45C6" w:rsidRDefault="007D228F" w:rsidP="007D228F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580EF6" w:rsidRPr="007E45C6" w:rsidRDefault="0073121B" w:rsidP="00580EF6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7E45C6">
        <w:rPr>
          <w:sz w:val="28"/>
        </w:rPr>
        <w:t>9</w:t>
      </w:r>
      <w:r w:rsidR="00580EF6" w:rsidRPr="007E45C6">
        <w:rPr>
          <w:sz w:val="28"/>
        </w:rPr>
        <w:t xml:space="preserve">) </w:t>
      </w:r>
      <w:r w:rsidR="00580EF6" w:rsidRPr="007E45C6">
        <w:rPr>
          <w:bCs/>
          <w:sz w:val="28"/>
          <w:szCs w:val="28"/>
        </w:rPr>
        <w:t xml:space="preserve">часть 26 </w:t>
      </w:r>
      <w:r w:rsidR="00580EF6" w:rsidRPr="007E45C6">
        <w:rPr>
          <w:sz w:val="28"/>
          <w:szCs w:val="28"/>
        </w:rPr>
        <w:t>изложить в следующей редакции:</w:t>
      </w:r>
    </w:p>
    <w:p w:rsidR="00580EF6" w:rsidRPr="007E45C6" w:rsidRDefault="002E2F7E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color w:val="auto"/>
          <w:sz w:val="28"/>
          <w:szCs w:val="28"/>
        </w:rPr>
      </w:pPr>
      <w:r w:rsidRPr="007E45C6">
        <w:rPr>
          <w:sz w:val="28"/>
          <w:szCs w:val="28"/>
        </w:rPr>
        <w:t>«</w:t>
      </w:r>
      <w:r w:rsidR="00580EF6" w:rsidRPr="007E45C6">
        <w:rPr>
          <w:sz w:val="28"/>
          <w:szCs w:val="28"/>
        </w:rPr>
        <w:t xml:space="preserve">26. </w:t>
      </w:r>
      <w:proofErr w:type="gramStart"/>
      <w:r w:rsidR="00580EF6" w:rsidRPr="007E45C6">
        <w:rPr>
          <w:sz w:val="28"/>
          <w:szCs w:val="28"/>
        </w:rPr>
        <w:t xml:space="preserve">Установить в соответствии с </w:t>
      </w:r>
      <w:hyperlink r:id="rId12" w:history="1">
        <w:r w:rsidR="00580EF6" w:rsidRPr="007E45C6">
          <w:rPr>
            <w:sz w:val="28"/>
            <w:szCs w:val="28"/>
          </w:rPr>
          <w:t>пунктом 3 статьи 217</w:t>
        </w:r>
      </w:hyperlink>
      <w:r w:rsidR="00580EF6" w:rsidRPr="007E45C6">
        <w:rPr>
          <w:sz w:val="28"/>
          <w:szCs w:val="28"/>
        </w:rP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</w:t>
      </w:r>
      <w:proofErr w:type="spellStart"/>
      <w:r w:rsidR="00580EF6" w:rsidRPr="007E45C6">
        <w:rPr>
          <w:sz w:val="28"/>
          <w:szCs w:val="28"/>
        </w:rPr>
        <w:t>Белокалитвинского</w:t>
      </w:r>
      <w:proofErr w:type="spellEnd"/>
      <w:r w:rsidR="00580EF6" w:rsidRPr="007E45C6">
        <w:rPr>
          <w:sz w:val="28"/>
          <w:szCs w:val="28"/>
        </w:rPr>
        <w:t xml:space="preserve"> района является распределение зарезервированных в </w:t>
      </w:r>
      <w:r w:rsidR="00580EF6" w:rsidRPr="007E45C6">
        <w:rPr>
          <w:sz w:val="28"/>
          <w:szCs w:val="28"/>
        </w:rPr>
        <w:lastRenderedPageBreak/>
        <w:t xml:space="preserve">составе утвержденных </w:t>
      </w:r>
      <w:hyperlink w:anchor="P34" w:history="1">
        <w:r w:rsidR="00580EF6" w:rsidRPr="007E45C6">
          <w:rPr>
            <w:sz w:val="28"/>
            <w:szCs w:val="28"/>
          </w:rPr>
          <w:t>частью</w:t>
        </w:r>
      </w:hyperlink>
      <w:r w:rsidR="00580EF6" w:rsidRPr="007E45C6">
        <w:t xml:space="preserve"> </w:t>
      </w:r>
      <w:r w:rsidR="00580EF6" w:rsidRPr="007E45C6">
        <w:rPr>
          <w:sz w:val="28"/>
          <w:szCs w:val="28"/>
        </w:rPr>
        <w:t>7 настоящего решения бюд</w:t>
      </w:r>
      <w:r w:rsidR="0091758D" w:rsidRPr="007E45C6">
        <w:rPr>
          <w:sz w:val="28"/>
          <w:szCs w:val="28"/>
        </w:rPr>
        <w:t xml:space="preserve">жетных ассигнований на 2025 год </w:t>
      </w:r>
      <w:r w:rsidR="00580EF6" w:rsidRPr="007E45C6">
        <w:rPr>
          <w:color w:val="auto"/>
          <w:sz w:val="28"/>
        </w:rPr>
        <w:t xml:space="preserve">в объеме </w:t>
      </w:r>
      <w:r w:rsidR="00C50078" w:rsidRPr="007E45C6">
        <w:rPr>
          <w:color w:val="auto"/>
          <w:sz w:val="28"/>
        </w:rPr>
        <w:t>481,2</w:t>
      </w:r>
      <w:r w:rsidR="00A37476" w:rsidRPr="007E45C6">
        <w:rPr>
          <w:color w:val="auto"/>
          <w:sz w:val="28"/>
        </w:rPr>
        <w:t xml:space="preserve"> </w:t>
      </w:r>
      <w:r w:rsidR="00580EF6" w:rsidRPr="007E45C6">
        <w:rPr>
          <w:color w:val="auto"/>
          <w:sz w:val="28"/>
        </w:rPr>
        <w:t xml:space="preserve">тыс. рублей, предусмотренных по подразделу </w:t>
      </w:r>
      <w:r w:rsidRPr="007E45C6">
        <w:rPr>
          <w:color w:val="auto"/>
          <w:sz w:val="28"/>
        </w:rPr>
        <w:t>«</w:t>
      </w:r>
      <w:r w:rsidR="00580EF6" w:rsidRPr="007E45C6">
        <w:rPr>
          <w:color w:val="auto"/>
          <w:sz w:val="28"/>
        </w:rPr>
        <w:t>Дорожное хозяйство (дорожные фонды)</w:t>
      </w:r>
      <w:r w:rsidRPr="007E45C6">
        <w:rPr>
          <w:color w:val="auto"/>
          <w:sz w:val="28"/>
        </w:rPr>
        <w:t>»</w:t>
      </w:r>
      <w:r w:rsidR="00580EF6" w:rsidRPr="007E45C6">
        <w:rPr>
          <w:color w:val="auto"/>
          <w:sz w:val="28"/>
        </w:rPr>
        <w:t xml:space="preserve"> раздела </w:t>
      </w:r>
      <w:r w:rsidRPr="007E45C6">
        <w:rPr>
          <w:color w:val="auto"/>
          <w:sz w:val="28"/>
        </w:rPr>
        <w:t>«</w:t>
      </w:r>
      <w:r w:rsidR="00580EF6" w:rsidRPr="007E45C6">
        <w:rPr>
          <w:color w:val="auto"/>
          <w:sz w:val="28"/>
        </w:rPr>
        <w:t>Национальная экономика</w:t>
      </w:r>
      <w:r w:rsidRPr="007E45C6">
        <w:rPr>
          <w:color w:val="auto"/>
          <w:sz w:val="28"/>
        </w:rPr>
        <w:t>»</w:t>
      </w:r>
      <w:r w:rsidR="00580EF6" w:rsidRPr="007E45C6">
        <w:rPr>
          <w:color w:val="auto"/>
          <w:sz w:val="28"/>
        </w:rPr>
        <w:t xml:space="preserve"> классификации расходов</w:t>
      </w:r>
      <w:proofErr w:type="gramEnd"/>
      <w:r w:rsidR="00580EF6" w:rsidRPr="007E45C6">
        <w:rPr>
          <w:color w:val="auto"/>
          <w:sz w:val="28"/>
        </w:rPr>
        <w:t xml:space="preserve"> бюджета, на неотложные мероприятия в отношении автомобильных дорог общего пользования местного значения</w:t>
      </w:r>
      <w:proofErr w:type="gramStart"/>
      <w:r w:rsidR="00580EF6" w:rsidRPr="007E45C6">
        <w:rPr>
          <w:color w:val="auto"/>
          <w:sz w:val="28"/>
        </w:rPr>
        <w:t>.</w:t>
      </w:r>
      <w:r w:rsidRPr="007E45C6">
        <w:rPr>
          <w:color w:val="auto"/>
          <w:sz w:val="28"/>
        </w:rPr>
        <w:t>»</w:t>
      </w:r>
      <w:r w:rsidR="005562DC" w:rsidRPr="007E45C6">
        <w:rPr>
          <w:color w:val="auto"/>
          <w:sz w:val="28"/>
        </w:rPr>
        <w:t>;</w:t>
      </w:r>
      <w:proofErr w:type="gramEnd"/>
    </w:p>
    <w:p w:rsidR="00580EF6" w:rsidRPr="007E45C6" w:rsidRDefault="00580EF6" w:rsidP="00492667">
      <w:pPr>
        <w:sectPr w:rsidR="00580EF6" w:rsidRPr="007E45C6" w:rsidSect="008E0D7F">
          <w:headerReference w:type="default" r:id="rId13"/>
          <w:pgSz w:w="11906" w:h="16838"/>
          <w:pgMar w:top="567" w:right="567" w:bottom="993" w:left="1134" w:header="709" w:footer="709" w:gutter="0"/>
          <w:cols w:space="720"/>
          <w:titlePg/>
        </w:sectPr>
      </w:pPr>
    </w:p>
    <w:p w:rsidR="00E30728" w:rsidRPr="007E45C6" w:rsidRDefault="0073121B" w:rsidP="00E30728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10</w:t>
      </w:r>
      <w:r w:rsidR="00E30728" w:rsidRPr="007E45C6">
        <w:rPr>
          <w:bCs/>
          <w:sz w:val="28"/>
          <w:szCs w:val="28"/>
        </w:rPr>
        <w:t>) приложение 1 изложить в следующей редакции:</w:t>
      </w:r>
    </w:p>
    <w:p w:rsidR="00EA7E5D" w:rsidRPr="007E45C6" w:rsidRDefault="00EA7E5D" w:rsidP="00492667">
      <w:pPr>
        <w:jc w:val="right"/>
        <w:rPr>
          <w:sz w:val="22"/>
        </w:rPr>
      </w:pP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>Приложение 1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 xml:space="preserve">от </w:t>
      </w:r>
      <w:r w:rsidR="00662DB0" w:rsidRPr="007E45C6">
        <w:rPr>
          <w:sz w:val="22"/>
        </w:rPr>
        <w:t>24 декабря</w:t>
      </w:r>
      <w:r w:rsidR="007F5773" w:rsidRPr="007E45C6">
        <w:rPr>
          <w:sz w:val="22"/>
        </w:rPr>
        <w:t xml:space="preserve"> </w:t>
      </w:r>
      <w:r w:rsidRPr="007E45C6">
        <w:rPr>
          <w:sz w:val="22"/>
        </w:rPr>
        <w:t>202</w:t>
      </w:r>
      <w:r w:rsidR="005F6286" w:rsidRPr="007E45C6">
        <w:rPr>
          <w:sz w:val="22"/>
        </w:rPr>
        <w:t>4</w:t>
      </w:r>
      <w:r w:rsidRPr="007E45C6">
        <w:rPr>
          <w:sz w:val="22"/>
        </w:rPr>
        <w:t xml:space="preserve"> года № </w:t>
      </w:r>
      <w:r w:rsidR="00662DB0" w:rsidRPr="007E45C6">
        <w:rPr>
          <w:sz w:val="22"/>
        </w:rPr>
        <w:t>186</w:t>
      </w: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 xml:space="preserve">О бюджете </w:t>
      </w:r>
      <w:proofErr w:type="spellStart"/>
      <w:r w:rsidR="00262DEC" w:rsidRPr="007E45C6">
        <w:rPr>
          <w:sz w:val="22"/>
        </w:rPr>
        <w:t>Белокалитвинского</w:t>
      </w:r>
      <w:proofErr w:type="spellEnd"/>
      <w:r w:rsidR="00262DEC" w:rsidRPr="007E45C6">
        <w:rPr>
          <w:sz w:val="22"/>
        </w:rPr>
        <w:t xml:space="preserve"> района на 202</w:t>
      </w:r>
      <w:r w:rsidR="005F6286" w:rsidRPr="007E45C6">
        <w:rPr>
          <w:sz w:val="22"/>
        </w:rPr>
        <w:t>5</w:t>
      </w:r>
      <w:r w:rsidR="00262DEC" w:rsidRPr="007E45C6">
        <w:rPr>
          <w:sz w:val="22"/>
        </w:rPr>
        <w:t xml:space="preserve"> год 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5F6286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5F6286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jc w:val="right"/>
        <w:rPr>
          <w:sz w:val="22"/>
        </w:rPr>
      </w:pPr>
    </w:p>
    <w:p w:rsidR="008E34B8" w:rsidRPr="007E45C6" w:rsidRDefault="008E34B8" w:rsidP="00492667">
      <w:pPr>
        <w:jc w:val="right"/>
        <w:rPr>
          <w:sz w:val="22"/>
        </w:rPr>
      </w:pPr>
    </w:p>
    <w:p w:rsidR="00C2588F" w:rsidRPr="007E45C6" w:rsidRDefault="00C2588F" w:rsidP="00492667">
      <w:pPr>
        <w:pStyle w:val="a5"/>
        <w:jc w:val="center"/>
        <w:rPr>
          <w:sz w:val="28"/>
        </w:rPr>
      </w:pPr>
    </w:p>
    <w:p w:rsidR="00C2588F" w:rsidRPr="007E45C6" w:rsidRDefault="00C2588F" w:rsidP="00492667">
      <w:pPr>
        <w:pStyle w:val="a5"/>
        <w:jc w:val="center"/>
        <w:rPr>
          <w:sz w:val="28"/>
        </w:rPr>
      </w:pPr>
    </w:p>
    <w:p w:rsidR="008E34B8" w:rsidRPr="007E45C6" w:rsidRDefault="00262DEC" w:rsidP="00492667">
      <w:pPr>
        <w:pStyle w:val="a5"/>
        <w:jc w:val="center"/>
        <w:rPr>
          <w:sz w:val="28"/>
        </w:rPr>
      </w:pPr>
      <w:r w:rsidRPr="007E45C6">
        <w:rPr>
          <w:sz w:val="28"/>
        </w:rPr>
        <w:t>ОБЪЕМ ПОСТУПЛЕНИЙ ДОХОДОВ БЮДЖЕТА</w:t>
      </w:r>
    </w:p>
    <w:p w:rsidR="008E34B8" w:rsidRPr="007E45C6" w:rsidRDefault="00262DEC" w:rsidP="00492667">
      <w:pPr>
        <w:pStyle w:val="a5"/>
        <w:jc w:val="center"/>
        <w:rPr>
          <w:sz w:val="28"/>
        </w:rPr>
      </w:pPr>
      <w:r w:rsidRPr="007E45C6">
        <w:rPr>
          <w:sz w:val="28"/>
        </w:rPr>
        <w:t>БЕЛОКАЛИТВИНСКОГО РАЙОНА</w:t>
      </w:r>
    </w:p>
    <w:p w:rsidR="008E34B8" w:rsidRPr="007E45C6" w:rsidRDefault="00262DEC" w:rsidP="00492667">
      <w:pPr>
        <w:pStyle w:val="a5"/>
        <w:jc w:val="center"/>
        <w:rPr>
          <w:sz w:val="28"/>
        </w:rPr>
      </w:pPr>
      <w:r w:rsidRPr="007E45C6">
        <w:rPr>
          <w:sz w:val="28"/>
        </w:rPr>
        <w:t xml:space="preserve"> НА 202</w:t>
      </w:r>
      <w:r w:rsidR="005F6286" w:rsidRPr="007E45C6">
        <w:rPr>
          <w:sz w:val="28"/>
        </w:rPr>
        <w:t>5</w:t>
      </w:r>
      <w:r w:rsidRPr="007E45C6">
        <w:rPr>
          <w:sz w:val="28"/>
        </w:rPr>
        <w:t xml:space="preserve"> ГОД И НА ПЛАНОВЫЙ ПЕРИОД 202</w:t>
      </w:r>
      <w:r w:rsidR="005F6286" w:rsidRPr="007E45C6">
        <w:rPr>
          <w:sz w:val="28"/>
        </w:rPr>
        <w:t>6</w:t>
      </w:r>
      <w:proofErr w:type="gramStart"/>
      <w:r w:rsidRPr="007E45C6">
        <w:rPr>
          <w:sz w:val="28"/>
        </w:rPr>
        <w:t xml:space="preserve"> И</w:t>
      </w:r>
      <w:proofErr w:type="gramEnd"/>
      <w:r w:rsidRPr="007E45C6">
        <w:rPr>
          <w:sz w:val="28"/>
        </w:rPr>
        <w:t xml:space="preserve"> 202</w:t>
      </w:r>
      <w:r w:rsidR="005F6286" w:rsidRPr="007E45C6">
        <w:rPr>
          <w:sz w:val="28"/>
        </w:rPr>
        <w:t>7</w:t>
      </w:r>
      <w:r w:rsidRPr="007E45C6">
        <w:rPr>
          <w:sz w:val="28"/>
        </w:rPr>
        <w:t xml:space="preserve"> ГОДОВ</w:t>
      </w:r>
    </w:p>
    <w:p w:rsidR="00C2588F" w:rsidRPr="007E45C6" w:rsidRDefault="00C2588F" w:rsidP="00492667">
      <w:pPr>
        <w:pStyle w:val="a5"/>
        <w:jc w:val="right"/>
      </w:pPr>
    </w:p>
    <w:p w:rsidR="008E34B8" w:rsidRPr="007E45C6" w:rsidRDefault="00262DEC" w:rsidP="00492667">
      <w:pPr>
        <w:pStyle w:val="a5"/>
        <w:jc w:val="right"/>
      </w:pPr>
      <w:r w:rsidRPr="007E45C6">
        <w:t>тыс. руб.</w:t>
      </w:r>
    </w:p>
    <w:tbl>
      <w:tblPr>
        <w:tblW w:w="15481" w:type="dxa"/>
        <w:tblInd w:w="96" w:type="dxa"/>
        <w:tblLook w:val="04A0"/>
      </w:tblPr>
      <w:tblGrid>
        <w:gridCol w:w="2989"/>
        <w:gridCol w:w="7655"/>
        <w:gridCol w:w="1700"/>
        <w:gridCol w:w="1560"/>
        <w:gridCol w:w="1577"/>
      </w:tblGrid>
      <w:tr w:rsidR="006E01C7" w:rsidRPr="007E45C6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2026 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2027 год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782 929,8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823 220,4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919 704,2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660 152,7</w:t>
            </w:r>
          </w:p>
        </w:tc>
      </w:tr>
    </w:tbl>
    <w:p w:rsidR="006E01C7" w:rsidRPr="007E45C6" w:rsidRDefault="006E01C7">
      <w:r w:rsidRPr="007E45C6">
        <w:br w:type="page"/>
      </w:r>
    </w:p>
    <w:tbl>
      <w:tblPr>
        <w:tblW w:w="15481" w:type="dxa"/>
        <w:tblInd w:w="96" w:type="dxa"/>
        <w:tblLook w:val="04A0"/>
      </w:tblPr>
      <w:tblGrid>
        <w:gridCol w:w="2989"/>
        <w:gridCol w:w="7655"/>
        <w:gridCol w:w="1700"/>
        <w:gridCol w:w="1560"/>
        <w:gridCol w:w="1577"/>
      </w:tblGrid>
      <w:tr w:rsidR="006E01C7" w:rsidRPr="007E45C6" w:rsidTr="006E01C7">
        <w:trPr>
          <w:trHeight w:val="375"/>
          <w:tblHeader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660 152,7</w:t>
            </w:r>
          </w:p>
        </w:tc>
      </w:tr>
      <w:tr w:rsidR="006E01C7" w:rsidRPr="007E45C6" w:rsidTr="006E01C7">
        <w:trPr>
          <w:trHeight w:val="378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E45C6">
              <w:rPr>
                <w:sz w:val="28"/>
                <w:szCs w:val="28"/>
              </w:rPr>
              <w:t xml:space="preserve"> </w:t>
            </w:r>
            <w:proofErr w:type="gramStart"/>
            <w:r w:rsidRPr="007E45C6">
              <w:rPr>
                <w:sz w:val="28"/>
                <w:szCs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498 481,7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545 546,5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611 985,8</w:t>
            </w:r>
          </w:p>
        </w:tc>
      </w:tr>
      <w:tr w:rsidR="006E01C7" w:rsidRPr="007E45C6" w:rsidTr="006E01C7">
        <w:trPr>
          <w:trHeight w:val="283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E45C6">
              <w:rPr>
                <w:sz w:val="28"/>
                <w:szCs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5 256,1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5 881,4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6 597,7</w:t>
            </w:r>
          </w:p>
        </w:tc>
      </w:tr>
      <w:tr w:rsidR="006E01C7" w:rsidRPr="007E45C6" w:rsidTr="006E01C7">
        <w:trPr>
          <w:trHeight w:val="252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1 01 02030 01 0000 110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E45C6">
              <w:rPr>
                <w:sz w:val="28"/>
                <w:szCs w:val="28"/>
              </w:rPr>
              <w:t xml:space="preserve">, не </w:t>
            </w:r>
            <w:proofErr w:type="gramStart"/>
            <w:r w:rsidRPr="007E45C6">
              <w:rPr>
                <w:sz w:val="28"/>
                <w:szCs w:val="28"/>
              </w:rPr>
              <w:t>превышающей</w:t>
            </w:r>
            <w:proofErr w:type="gramEnd"/>
            <w:r w:rsidRPr="007E45C6">
              <w:rPr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13 329,5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14 915,4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16 731,9</w:t>
            </w:r>
          </w:p>
        </w:tc>
      </w:tr>
      <w:tr w:rsidR="006E01C7" w:rsidRPr="007E45C6" w:rsidTr="006E01C7">
        <w:trPr>
          <w:trHeight w:val="504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1 01 02080 01 0000 110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7E45C6">
              <w:rPr>
                <w:sz w:val="28"/>
                <w:szCs w:val="28"/>
              </w:rPr>
              <w:t>000</w:t>
            </w:r>
            <w:proofErr w:type="spellEnd"/>
            <w:r w:rsidRPr="007E45C6">
              <w:rPr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E45C6">
              <w:rPr>
                <w:sz w:val="28"/>
                <w:szCs w:val="28"/>
              </w:rPr>
              <w:t xml:space="preserve"> </w:t>
            </w:r>
            <w:proofErr w:type="gramStart"/>
            <w:r w:rsidRPr="007E45C6">
              <w:rPr>
                <w:sz w:val="28"/>
                <w:szCs w:val="2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E45C6">
              <w:rPr>
                <w:sz w:val="28"/>
                <w:szCs w:val="28"/>
              </w:rPr>
              <w:t xml:space="preserve"> </w:t>
            </w:r>
            <w:proofErr w:type="gramStart"/>
            <w:r w:rsidRPr="007E45C6">
              <w:rPr>
                <w:sz w:val="28"/>
                <w:szCs w:val="28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</w:t>
            </w:r>
            <w:r w:rsidRPr="007E45C6">
              <w:rPr>
                <w:sz w:val="28"/>
                <w:szCs w:val="28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E45C6">
              <w:rPr>
                <w:sz w:val="28"/>
                <w:szCs w:val="28"/>
              </w:rPr>
              <w:t xml:space="preserve"> </w:t>
            </w:r>
            <w:proofErr w:type="gramStart"/>
            <w:r w:rsidRPr="007E45C6">
              <w:rPr>
                <w:sz w:val="28"/>
                <w:szCs w:val="2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19 786,6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22 140,9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24 837,3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1 03 00000 00 0000 000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74 911,1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74 911,1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39 159,1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1 03 02231 01 0000 110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39 159,1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45C6">
              <w:rPr>
                <w:sz w:val="28"/>
                <w:szCs w:val="28"/>
              </w:rPr>
              <w:t>инжекторных</w:t>
            </w:r>
            <w:proofErr w:type="spellEnd"/>
            <w:r w:rsidRPr="007E45C6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122,0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181,5</w:t>
            </w:r>
          </w:p>
        </w:tc>
      </w:tr>
      <w:tr w:rsidR="006E01C7" w:rsidRPr="007E45C6" w:rsidTr="006E01C7">
        <w:trPr>
          <w:trHeight w:val="220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1 03 02241 01 0000 110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45C6">
              <w:rPr>
                <w:sz w:val="28"/>
                <w:szCs w:val="28"/>
              </w:rPr>
              <w:t>инжекторных</w:t>
            </w:r>
            <w:proofErr w:type="spellEnd"/>
            <w:r w:rsidRPr="007E45C6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122,0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181,5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39 320,5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1 03 02251 01 0000 110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39 320,5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-2 772,8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-3 750,0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1 03 02261 01 0000 110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-2 772,8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-3 750,0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61 060,9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66 904,1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70 509,2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1 05 01000 00 0000 110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32 974,8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34 293,8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35 665,6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1 05 01010 01 0000 110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23 753,3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23 753,3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1 05 01020 01 0000 110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11 912,3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1 05 01021 01 0000 110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11 912,3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10 692,8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10 692,8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18 200,0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24 150,8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18 200,0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24 150,8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33 991,3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33 991,3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2 862,7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3 195,2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3 195,2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27 591,3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30 796,1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30 796,1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23 261,1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18 265,9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18 908,0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19 110,6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14 613,0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19 110,6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14 613,0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</w:t>
            </w:r>
            <w:r w:rsidRPr="007E45C6">
              <w:rPr>
                <w:sz w:val="28"/>
                <w:szCs w:val="28"/>
              </w:rPr>
              <w:lastRenderedPageBreak/>
              <w:t>выездом из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185,4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190,8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196,2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3 965,1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4 024,1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4 098,8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3 069,6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1 08 07020 01 8000 110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3 069,6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1 08 07100 01 0000 110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469,3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472,5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1 08 07141 01 8000 110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271,7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285,0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52 931,3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52 931,3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52 931,3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52 581,9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52 581,9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52 581,9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45 579,6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45 579,6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45 579,6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40 667,0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40 667,0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40 667,0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1 11 05013 13 0000 120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4 912,6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4 912,6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4 912,6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103,3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1 11 05035 05 0000 120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40,2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1 11 05075 05 0000 120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6 858,8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349,4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6 790,0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6 790,0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715,0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750,0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2 670,0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2 800,0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2 910,0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3 050,0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3 130,0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1 570,0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1 650,0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1 730,0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1 400,0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1 400,0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1 400,0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1 13 00000 00 0000 000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4 437,2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4 437,2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4 437,2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4 437,2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14 586,9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145,6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310,0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1 14 02053 05 0000 410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163,6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1 14 02050 05 0000 440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1 14 02052 05 0000 440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1 14 02053 05 0000 440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28,0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1 14 06000 00 0000 430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13 805,6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1 14 06010 00 0000 430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13 805,6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13 554,2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251,4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1 14 06300 00 0000 430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1 14 06310 00 0000 430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1 14 06313 05 0000 430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163,9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1 14 06313 13 0000 430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70,5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1 14 13000 00 0000 000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145,6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1 14 13050 05 0000 410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145,6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1 265,2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1 314,2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1 365,0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1 16 01000 01 0000 140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1 182,3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1 228,8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1 277,0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1 16 01050 01 0000 140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37,0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1 16 01053 01 0000 140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37,0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70,7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70,7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1 16 01070 01 0000 140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84,8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1 16 01073 01 0000 140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84,8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108,1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108,1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1 16 01090 01 0000 140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9,3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1 16 01093 01 0000 140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9,3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1 16 01130 01 0000 140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</w:t>
            </w:r>
            <w:r w:rsidRPr="007E45C6">
              <w:rPr>
                <w:sz w:val="28"/>
                <w:szCs w:val="28"/>
              </w:rPr>
              <w:lastRenderedPageBreak/>
              <w:t>области связи и информации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6,3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1 16 01133 01 0000 140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6,3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7E45C6">
              <w:rPr>
                <w:sz w:val="28"/>
                <w:szCs w:val="28"/>
              </w:rPr>
              <w:t>саморегулируемых</w:t>
            </w:r>
            <w:proofErr w:type="spellEnd"/>
            <w:r w:rsidRPr="007E45C6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162,1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7E45C6">
              <w:rPr>
                <w:sz w:val="28"/>
                <w:szCs w:val="28"/>
              </w:rPr>
              <w:t>саморегулируемых</w:t>
            </w:r>
            <w:proofErr w:type="spellEnd"/>
            <w:r w:rsidRPr="007E45C6">
              <w:rPr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162,1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1 16 01150 01 0000 140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50,2</w:t>
            </w:r>
          </w:p>
        </w:tc>
      </w:tr>
      <w:tr w:rsidR="006E01C7" w:rsidRPr="007E45C6" w:rsidTr="006E01C7">
        <w:trPr>
          <w:trHeight w:val="252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1 16 01153 01 0000 140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50,2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1 16 01160 01 0000 140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1 16 01163 01 0000 140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0,2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1 16 01170 01 0000 140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7,8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1 16 01173 01 0000 140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7,8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1 16 01190 01 0000 140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54,7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1 16 01193 01 0000 140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54,7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634,7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685,8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634,7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685,8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1 16 02000 02 0000 140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1 16 02020 02 0000 140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68,1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1 16 07000 00 0000 140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1 16 07090 05 0000 140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19,9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4 835 019,0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########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5 642 236,5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4 846 410,0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5 554 185,9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5 642 236,5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382 951,3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188 256,5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188 256,5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188 256,5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2 02 15002 00 0000 150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2 02 15002 05 0000 150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1 650 494,3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2 441 297,0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2 413 389,2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Субсидии бюджетам на </w:t>
            </w:r>
            <w:proofErr w:type="spellStart"/>
            <w:r w:rsidRPr="007E45C6">
              <w:rPr>
                <w:sz w:val="28"/>
                <w:szCs w:val="28"/>
              </w:rPr>
              <w:t>софинансирование</w:t>
            </w:r>
            <w:proofErr w:type="spellEnd"/>
            <w:r w:rsidRPr="007E45C6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407 162,8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2 152 505,4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2 162 552,0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7E45C6">
              <w:rPr>
                <w:sz w:val="28"/>
                <w:szCs w:val="28"/>
              </w:rPr>
              <w:t>софинансирование</w:t>
            </w:r>
            <w:proofErr w:type="spellEnd"/>
            <w:r w:rsidRPr="007E45C6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407 162,8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2 152 505,4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2 162 552,0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2 02 20216 00 0000 150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115 478,3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72 999,0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2 02 20216 05 0000 150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115 478,3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72 999,0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2 02 20299 00 0000 150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2 02 25116 00 0000 150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162 762,2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65 639,4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2 02 25116 05 0000 150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162 762,2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65 639,4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2 02 25156 00 0000 150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2 02 25156 05 0000 150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2 02 25179 00 0000 150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7 083,1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2 02 25179 05 0000 150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6 853,1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7 083,1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2 02 25304 00 0000 150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45 281,8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39 598,8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2 02 25304 05 0000 150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45 281,8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39 598,8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2 02 25454 00 0000 150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2 02 25454 05 0000 150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14 590,1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15 932,6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14 590,1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15 932,6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2 02 25519 00 0000 150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351,3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2 02 25519 05 0000 150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351,3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23 058,0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23 058,0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2 02 25559 00 0000 150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6 920,4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2 02 25559 05 0000 150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6 920,4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2 02 25750 00 0000 150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380 851,2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2 02 25750 05 0000 150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380 851,2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307 062,1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134 819,7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91 814,4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307 062,1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134 819,7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91 814,4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Субвенции бюджетам бюджетной системы Российской </w:t>
            </w:r>
            <w:r w:rsidRPr="007E45C6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2 677 250,2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2 743 467,9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2 905 232,4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2 02 30013 00 0000 150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1 562,7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1 686,0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2 02 30013 05 0000 150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1 562,7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1 686,0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42 627,8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50 357,5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42 627,8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50 357,5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1 177 418,1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1 228 227,8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2 02 30024 05 0000 150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1 177 418,1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1 228 227,8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2 02 35082 00 0000 150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93 111,5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64 920,1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2 02 35082 05 0000 150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93 111,5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64 920,1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2 02 35084 00 0000 150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2 02 35084 05 0000 150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15,1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2 02 35220 00 0000 150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7 671,7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7 671,7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73 859,1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72 544,5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2 02 35250 05 0000 150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73 859,1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72 544,5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2 02 35404 00 0000 150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35 763,7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39 044,6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2 02 35404 05 0000 150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35 763,7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39 044,6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2 02 35930 00 0000 150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7 194,2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6 530,0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7 194,2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6 530,0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2 02 39999 00 0000 150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1 227 498,1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1 434 235,1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1 227 498,1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1 434 235,1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135 714,2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135 358,4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135 358,4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32 431,4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26 050,5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32 431,4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26 050,5</w:t>
            </w:r>
          </w:p>
        </w:tc>
      </w:tr>
      <w:tr w:rsidR="006E01C7" w:rsidRPr="007E45C6" w:rsidTr="006E01C7">
        <w:trPr>
          <w:trHeight w:val="252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2 02 45050 00 0000 150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</w:tr>
      <w:tr w:rsidR="006E01C7" w:rsidRPr="007E45C6" w:rsidTr="006E01C7">
        <w:trPr>
          <w:trHeight w:val="252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2 02 45050 05 0000 150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2 968,6</w:t>
            </w:r>
          </w:p>
        </w:tc>
      </w:tr>
      <w:tr w:rsidR="006E01C7" w:rsidRPr="007E45C6" w:rsidTr="006E01C7">
        <w:trPr>
          <w:trHeight w:val="189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2 02 45303 00 0000 150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</w:tr>
      <w:tr w:rsidR="006E01C7" w:rsidRPr="007E45C6" w:rsidTr="006E01C7">
        <w:trPr>
          <w:trHeight w:val="220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2 02 45303 05 0000 150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79 838,6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20 475,6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26 500,7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20 475,6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26 500,7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5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2 18 00000 00 0000 150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2 18 00000 05 0000 150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 xml:space="preserve">2 18 60010 05 0000 150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2 19 00000 00 0000 000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-14 660,2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2 19 00000 05 0000 150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-14 660,2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126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2 19 35084 05 0000 150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-75,7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630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2 19 35250 05 0000 150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-37,1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94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 xml:space="preserve">2 19 60010 05 0000 150 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-14 547,4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0,0</w:t>
            </w:r>
          </w:p>
        </w:tc>
      </w:tr>
      <w:tr w:rsidR="006E01C7" w:rsidRPr="007E45C6" w:rsidTr="006E01C7">
        <w:trPr>
          <w:trHeight w:val="375"/>
        </w:trPr>
        <w:tc>
          <w:tcPr>
            <w:tcW w:w="2989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E01C7" w:rsidRPr="007E45C6" w:rsidRDefault="006E01C7" w:rsidP="006E01C7">
            <w:pPr>
              <w:jc w:val="both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5 617 948,8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6 377 406,3</w:t>
            </w:r>
          </w:p>
        </w:tc>
        <w:tc>
          <w:tcPr>
            <w:tcW w:w="1577" w:type="dxa"/>
            <w:shd w:val="clear" w:color="auto" w:fill="auto"/>
            <w:vAlign w:val="bottom"/>
            <w:hideMark/>
          </w:tcPr>
          <w:p w:rsidR="006E01C7" w:rsidRPr="007E45C6" w:rsidRDefault="006E01C7" w:rsidP="006E01C7">
            <w:pPr>
              <w:jc w:val="right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6 561 940,7</w:t>
            </w:r>
          </w:p>
        </w:tc>
      </w:tr>
    </w:tbl>
    <w:p w:rsidR="006E01C7" w:rsidRPr="007E45C6" w:rsidRDefault="006E01C7" w:rsidP="00492667">
      <w:pPr>
        <w:pStyle w:val="a5"/>
        <w:jc w:val="right"/>
      </w:pPr>
    </w:p>
    <w:p w:rsidR="006E01C7" w:rsidRPr="007E45C6" w:rsidRDefault="006E01C7" w:rsidP="00492667">
      <w:pPr>
        <w:pStyle w:val="a5"/>
        <w:jc w:val="right"/>
      </w:pPr>
    </w:p>
    <w:p w:rsidR="00A27065" w:rsidRPr="007E45C6" w:rsidRDefault="00A27065">
      <w:r w:rsidRPr="007E45C6">
        <w:br w:type="page"/>
      </w:r>
    </w:p>
    <w:p w:rsidR="00147324" w:rsidRPr="007E45C6" w:rsidRDefault="0073121B" w:rsidP="00B33042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11</w:t>
      </w:r>
      <w:r w:rsidR="00E30728" w:rsidRPr="007E45C6">
        <w:rPr>
          <w:bCs/>
          <w:sz w:val="28"/>
          <w:szCs w:val="28"/>
        </w:rPr>
        <w:t>) приложение 2 изложить в следующей редакции:</w:t>
      </w:r>
    </w:p>
    <w:p w:rsidR="0096188E" w:rsidRPr="007E45C6" w:rsidRDefault="002E2F7E" w:rsidP="0096188E">
      <w:pPr>
        <w:jc w:val="right"/>
        <w:rPr>
          <w:sz w:val="22"/>
        </w:rPr>
      </w:pPr>
      <w:r w:rsidRPr="007E45C6">
        <w:rPr>
          <w:sz w:val="22"/>
        </w:rPr>
        <w:t>«</w:t>
      </w:r>
      <w:r w:rsidR="0096188E" w:rsidRPr="007E45C6">
        <w:rPr>
          <w:sz w:val="22"/>
        </w:rPr>
        <w:t>Приложение 2</w:t>
      </w:r>
    </w:p>
    <w:p w:rsidR="0096188E" w:rsidRPr="007E45C6" w:rsidRDefault="0096188E" w:rsidP="0096188E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96188E" w:rsidRPr="007E45C6" w:rsidRDefault="0096188E" w:rsidP="0096188E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96188E" w:rsidRPr="007E45C6" w:rsidRDefault="002E2F7E" w:rsidP="0096188E">
      <w:pPr>
        <w:jc w:val="right"/>
        <w:rPr>
          <w:sz w:val="22"/>
        </w:rPr>
      </w:pPr>
      <w:r w:rsidRPr="007E45C6">
        <w:rPr>
          <w:sz w:val="22"/>
        </w:rPr>
        <w:t>«</w:t>
      </w:r>
      <w:r w:rsidR="0096188E" w:rsidRPr="007E45C6">
        <w:rPr>
          <w:sz w:val="22"/>
        </w:rPr>
        <w:t xml:space="preserve">О бюджете </w:t>
      </w:r>
      <w:proofErr w:type="spellStart"/>
      <w:r w:rsidR="0096188E" w:rsidRPr="007E45C6">
        <w:rPr>
          <w:sz w:val="22"/>
        </w:rPr>
        <w:t>Белокалитвинского</w:t>
      </w:r>
      <w:proofErr w:type="spellEnd"/>
      <w:r w:rsidR="0096188E" w:rsidRPr="007E45C6">
        <w:rPr>
          <w:sz w:val="22"/>
        </w:rPr>
        <w:t xml:space="preserve"> района на 202</w:t>
      </w:r>
      <w:r w:rsidR="00782689" w:rsidRPr="007E45C6">
        <w:rPr>
          <w:sz w:val="22"/>
        </w:rPr>
        <w:t>5</w:t>
      </w:r>
      <w:r w:rsidR="0096188E" w:rsidRPr="007E45C6">
        <w:rPr>
          <w:sz w:val="22"/>
        </w:rPr>
        <w:t xml:space="preserve"> год </w:t>
      </w:r>
    </w:p>
    <w:p w:rsidR="0096188E" w:rsidRPr="007E45C6" w:rsidRDefault="0096188E" w:rsidP="0096188E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782689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782689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7E45C6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7E45C6">
              <w:rPr>
                <w:sz w:val="28"/>
              </w:rPr>
              <w:t>Источники финансирования дефицита бюджета</w:t>
            </w:r>
          </w:p>
          <w:p w:rsidR="008E34B8" w:rsidRPr="007E45C6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7E45C6">
              <w:rPr>
                <w:sz w:val="28"/>
              </w:rPr>
              <w:t>Белокалитвинского</w:t>
            </w:r>
            <w:proofErr w:type="spellEnd"/>
            <w:r w:rsidRPr="007E45C6">
              <w:rPr>
                <w:sz w:val="28"/>
              </w:rPr>
              <w:t xml:space="preserve"> района на 202</w:t>
            </w:r>
            <w:r w:rsidR="00782689" w:rsidRPr="007E45C6">
              <w:rPr>
                <w:sz w:val="28"/>
              </w:rPr>
              <w:t>5</w:t>
            </w:r>
            <w:r w:rsidRPr="007E45C6">
              <w:rPr>
                <w:sz w:val="28"/>
              </w:rPr>
              <w:t xml:space="preserve"> год и на плановый период 202</w:t>
            </w:r>
            <w:r w:rsidR="00782689" w:rsidRPr="007E45C6">
              <w:rPr>
                <w:sz w:val="28"/>
              </w:rPr>
              <w:t>6</w:t>
            </w:r>
            <w:r w:rsidRPr="007E45C6">
              <w:rPr>
                <w:sz w:val="28"/>
              </w:rPr>
              <w:t xml:space="preserve"> и 202</w:t>
            </w:r>
            <w:r w:rsidR="00782689" w:rsidRPr="007E45C6">
              <w:rPr>
                <w:sz w:val="28"/>
              </w:rPr>
              <w:t>7</w:t>
            </w:r>
            <w:r w:rsidRPr="007E45C6">
              <w:rPr>
                <w:sz w:val="28"/>
              </w:rPr>
              <w:t xml:space="preserve"> годов</w:t>
            </w:r>
          </w:p>
          <w:p w:rsidR="008E34B8" w:rsidRPr="007E45C6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7E45C6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4B8" w:rsidRPr="007E45C6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7E45C6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Pr="007E45C6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7E45C6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7E45C6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Сумма, тыс. рублей</w:t>
            </w:r>
          </w:p>
        </w:tc>
      </w:tr>
      <w:tr w:rsidR="008E34B8" w:rsidRPr="007E45C6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7E45C6" w:rsidRDefault="00262DEC" w:rsidP="0078268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782689" w:rsidRPr="007E45C6">
              <w:rPr>
                <w:sz w:val="28"/>
              </w:rPr>
              <w:t>5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78268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782689" w:rsidRPr="007E45C6">
              <w:rPr>
                <w:sz w:val="28"/>
              </w:rPr>
              <w:t>6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7E45C6" w:rsidRDefault="00262DEC" w:rsidP="0078268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782689" w:rsidRPr="007E45C6">
              <w:rPr>
                <w:sz w:val="28"/>
              </w:rPr>
              <w:t>7</w:t>
            </w:r>
            <w:r w:rsidRPr="007E45C6">
              <w:rPr>
                <w:sz w:val="28"/>
              </w:rPr>
              <w:t xml:space="preserve"> год</w:t>
            </w:r>
          </w:p>
        </w:tc>
      </w:tr>
      <w:tr w:rsidR="008E34B8" w:rsidRPr="007E45C6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</w:tr>
      <w:tr w:rsidR="00E71519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19" w:rsidRPr="007E45C6" w:rsidRDefault="00E71519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19" w:rsidRPr="007E45C6" w:rsidRDefault="00E71519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7E45C6" w:rsidRDefault="00E80184" w:rsidP="00E71519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19" w:rsidRPr="007E45C6" w:rsidRDefault="00E71519" w:rsidP="00E71519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7E45C6" w:rsidRDefault="00E71519" w:rsidP="0001750F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F7A90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FF7A90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FF7A90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7E45C6" w:rsidRDefault="00E80184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FF7A90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7E45C6" w:rsidRDefault="00FF7A90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F7A90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FF7A90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FF7A90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7E45C6" w:rsidRDefault="009D0583" w:rsidP="000A1F68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  <w:r w:rsidR="000A1F68" w:rsidRPr="007E45C6">
              <w:rPr>
                <w:sz w:val="28"/>
              </w:rPr>
              <w:t>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7C1286" w:rsidP="004B7B82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7E45C6" w:rsidRDefault="007C1286" w:rsidP="00734B72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01 05 02 00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5 622 948,8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A372A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01 05 02 00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FF7A90">
            <w:pPr>
              <w:rPr>
                <w:sz w:val="28"/>
              </w:rPr>
            </w:pPr>
            <w:r w:rsidRPr="007E45C6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0A1F68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1072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68" w:rsidRPr="007E45C6" w:rsidRDefault="000A1F68" w:rsidP="00107210">
            <w:pPr>
              <w:rPr>
                <w:sz w:val="28"/>
              </w:rPr>
            </w:pPr>
            <w:r w:rsidRPr="007E45C6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0A1F68">
            <w:pPr>
              <w:jc w:val="right"/>
            </w:pPr>
            <w:r w:rsidRPr="007E45C6">
              <w:rPr>
                <w:sz w:val="28"/>
              </w:rPr>
              <w:t>5 701 682,9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68" w:rsidRPr="007E45C6" w:rsidRDefault="000A1F68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7C1286" w:rsidRPr="007E45C6" w:rsidTr="000A1F68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86" w:rsidRPr="007E45C6" w:rsidRDefault="007C1286" w:rsidP="001072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286" w:rsidRPr="007E45C6" w:rsidRDefault="007C1286" w:rsidP="00107210">
            <w:pPr>
              <w:rPr>
                <w:sz w:val="28"/>
              </w:rPr>
            </w:pPr>
            <w:r w:rsidRPr="007E45C6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86" w:rsidRPr="007E45C6" w:rsidRDefault="007C1286" w:rsidP="000A1F68">
            <w:pPr>
              <w:jc w:val="right"/>
            </w:pPr>
            <w:r w:rsidRPr="007E45C6">
              <w:rPr>
                <w:sz w:val="28"/>
              </w:rPr>
              <w:t>5</w:t>
            </w:r>
            <w:r w:rsidR="000A1F68" w:rsidRPr="007E45C6">
              <w:rPr>
                <w:sz w:val="28"/>
              </w:rPr>
              <w:t> 701 682,9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86" w:rsidRPr="007E45C6" w:rsidRDefault="007C1286" w:rsidP="007C1286">
            <w:pPr>
              <w:jc w:val="right"/>
            </w:pPr>
            <w:r w:rsidRPr="007E45C6">
              <w:rPr>
                <w:sz w:val="28"/>
              </w:rPr>
              <w:t>6 377 406,3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86" w:rsidRPr="007E45C6" w:rsidRDefault="007C1286" w:rsidP="007C1286">
            <w:pPr>
              <w:jc w:val="right"/>
            </w:pPr>
            <w:r w:rsidRPr="007E45C6">
              <w:rPr>
                <w:sz w:val="28"/>
              </w:rPr>
              <w:t>6 561 940,7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01 06 05 00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734B72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</w:tbl>
    <w:p w:rsidR="00C13CAD" w:rsidRPr="007E45C6" w:rsidRDefault="00C13CAD">
      <w:r w:rsidRPr="007E45C6">
        <w:br w:type="page"/>
      </w:r>
    </w:p>
    <w:tbl>
      <w:tblPr>
        <w:tblW w:w="15735" w:type="dxa"/>
        <w:tblInd w:w="-176" w:type="dxa"/>
        <w:tblLayout w:type="fixed"/>
        <w:tblLook w:val="04A0"/>
      </w:tblPr>
      <w:tblGrid>
        <w:gridCol w:w="3261"/>
        <w:gridCol w:w="7513"/>
        <w:gridCol w:w="1843"/>
        <w:gridCol w:w="1559"/>
        <w:gridCol w:w="1559"/>
      </w:tblGrid>
      <w:tr w:rsidR="00C13CAD" w:rsidRPr="007E45C6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AD" w:rsidRPr="007E45C6" w:rsidRDefault="00C13CAD" w:rsidP="00C13CAD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AD" w:rsidRPr="007E45C6" w:rsidRDefault="00C13CAD" w:rsidP="00C13CAD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AD" w:rsidRPr="007E45C6" w:rsidRDefault="00C13CAD" w:rsidP="00C13CAD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CAD" w:rsidRPr="007E45C6" w:rsidRDefault="00C13CAD" w:rsidP="00C13CAD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AD" w:rsidRPr="007E45C6" w:rsidRDefault="00C13CAD" w:rsidP="00C13CAD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01 06 05 00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01 06 05 00 </w:t>
            </w:r>
            <w:proofErr w:type="spellStart"/>
            <w:r w:rsidRPr="007E45C6">
              <w:rPr>
                <w:sz w:val="28"/>
              </w:rPr>
              <w:t>00</w:t>
            </w:r>
            <w:proofErr w:type="spellEnd"/>
            <w:r w:rsidRPr="007E45C6">
              <w:rPr>
                <w:sz w:val="28"/>
              </w:rPr>
              <w:t xml:space="preserve">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</w:tr>
      <w:tr w:rsidR="00F26EAA" w:rsidRPr="007E45C6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910DD9">
            <w:pPr>
              <w:rPr>
                <w:sz w:val="28"/>
              </w:rPr>
            </w:pPr>
            <w:r w:rsidRPr="007E45C6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A" w:rsidRPr="007E45C6" w:rsidRDefault="00F26EAA" w:rsidP="00F26EAA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0,0</w:t>
            </w:r>
            <w:r w:rsidR="002E2F7E" w:rsidRPr="007E45C6">
              <w:rPr>
                <w:sz w:val="28"/>
              </w:rPr>
              <w:t>»</w:t>
            </w:r>
            <w:r w:rsidR="00E30728" w:rsidRPr="007E45C6">
              <w:rPr>
                <w:sz w:val="28"/>
              </w:rPr>
              <w:t>;</w:t>
            </w:r>
          </w:p>
        </w:tc>
      </w:tr>
    </w:tbl>
    <w:p w:rsidR="008E34B8" w:rsidRPr="007E45C6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C2144" w:rsidRPr="007E45C6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AC2144" w:rsidRPr="007E45C6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7E45C6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7E45C6" w:rsidRDefault="008E34B8" w:rsidP="00492667">
      <w:pPr>
        <w:sectPr w:rsidR="008E34B8" w:rsidRPr="007E45C6" w:rsidSect="00A77269">
          <w:headerReference w:type="default" r:id="rId14"/>
          <w:pgSz w:w="16838" w:h="11906" w:orient="landscape"/>
          <w:pgMar w:top="1134" w:right="567" w:bottom="567" w:left="851" w:header="709" w:footer="709" w:gutter="0"/>
          <w:cols w:space="720"/>
        </w:sectPr>
      </w:pPr>
    </w:p>
    <w:p w:rsidR="00761286" w:rsidRPr="007E45C6" w:rsidRDefault="0040652A" w:rsidP="00761286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2</w:t>
      </w:r>
      <w:r w:rsidR="00761286" w:rsidRPr="007E45C6">
        <w:rPr>
          <w:bCs/>
          <w:sz w:val="28"/>
          <w:szCs w:val="28"/>
        </w:rPr>
        <w:t>) приложение 3 изложить в следующей редакции:</w:t>
      </w: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>Приложение 3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3B15C3" w:rsidRPr="007E45C6" w:rsidRDefault="002E2F7E" w:rsidP="003B15C3">
      <w:pPr>
        <w:jc w:val="right"/>
        <w:rPr>
          <w:sz w:val="22"/>
        </w:rPr>
      </w:pPr>
      <w:r w:rsidRPr="007E45C6">
        <w:rPr>
          <w:sz w:val="22"/>
        </w:rPr>
        <w:t>«</w:t>
      </w:r>
      <w:r w:rsidR="003B15C3" w:rsidRPr="007E45C6">
        <w:rPr>
          <w:sz w:val="22"/>
        </w:rPr>
        <w:t xml:space="preserve">О бюджете </w:t>
      </w:r>
      <w:proofErr w:type="spellStart"/>
      <w:r w:rsidR="003B15C3" w:rsidRPr="007E45C6">
        <w:rPr>
          <w:sz w:val="22"/>
        </w:rPr>
        <w:t>Белокалитвинского</w:t>
      </w:r>
      <w:proofErr w:type="spellEnd"/>
      <w:r w:rsidR="003B15C3" w:rsidRPr="007E45C6">
        <w:rPr>
          <w:sz w:val="22"/>
        </w:rPr>
        <w:t xml:space="preserve"> района на 202</w:t>
      </w:r>
      <w:r w:rsidR="00300B63" w:rsidRPr="007E45C6">
        <w:rPr>
          <w:sz w:val="22"/>
        </w:rPr>
        <w:t>5</w:t>
      </w:r>
      <w:r w:rsidR="003B15C3" w:rsidRPr="007E45C6">
        <w:rPr>
          <w:sz w:val="22"/>
        </w:rPr>
        <w:t xml:space="preserve"> год </w:t>
      </w:r>
    </w:p>
    <w:p w:rsidR="003B15C3" w:rsidRPr="007E45C6" w:rsidRDefault="003B15C3" w:rsidP="003B15C3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300B63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300B63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/>
    <w:p w:rsidR="008E34B8" w:rsidRPr="007E45C6" w:rsidRDefault="00262DEC" w:rsidP="00492667">
      <w:pPr>
        <w:ind w:left="426" w:right="111"/>
        <w:jc w:val="center"/>
        <w:rPr>
          <w:sz w:val="28"/>
        </w:rPr>
      </w:pPr>
      <w:r w:rsidRPr="007E45C6">
        <w:rPr>
          <w:sz w:val="28"/>
        </w:rPr>
        <w:t xml:space="preserve">Распределение бюджетных ассигнований бюджета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по разделам, подразделам, целевым статьям </w:t>
      </w:r>
    </w:p>
    <w:p w:rsidR="008E34B8" w:rsidRPr="007E45C6" w:rsidRDefault="00262DEC" w:rsidP="00492667">
      <w:pPr>
        <w:ind w:left="426" w:right="111"/>
        <w:jc w:val="center"/>
        <w:rPr>
          <w:sz w:val="28"/>
        </w:rPr>
      </w:pPr>
      <w:r w:rsidRPr="007E45C6">
        <w:rPr>
          <w:sz w:val="28"/>
        </w:rPr>
        <w:t xml:space="preserve">(муниципальным программам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и </w:t>
      </w:r>
      <w:proofErr w:type="spellStart"/>
      <w:r w:rsidRPr="007E45C6">
        <w:rPr>
          <w:sz w:val="28"/>
        </w:rPr>
        <w:t>непрограммным</w:t>
      </w:r>
      <w:proofErr w:type="spellEnd"/>
      <w:r w:rsidRPr="007E45C6">
        <w:rPr>
          <w:sz w:val="28"/>
        </w:rPr>
        <w:t xml:space="preserve"> направлениям деятельности), </w:t>
      </w:r>
    </w:p>
    <w:p w:rsidR="008E34B8" w:rsidRPr="007E45C6" w:rsidRDefault="00262DEC" w:rsidP="00492667">
      <w:pPr>
        <w:ind w:left="426" w:right="111"/>
        <w:jc w:val="center"/>
        <w:rPr>
          <w:sz w:val="28"/>
        </w:rPr>
      </w:pPr>
      <w:r w:rsidRPr="007E45C6">
        <w:rPr>
          <w:sz w:val="28"/>
        </w:rPr>
        <w:t>группам и подгруппам видов расходов, классификации расходов бюджетов</w:t>
      </w:r>
    </w:p>
    <w:p w:rsidR="008E34B8" w:rsidRPr="007E45C6" w:rsidRDefault="00262DEC" w:rsidP="00492667">
      <w:pPr>
        <w:ind w:left="426" w:right="111"/>
        <w:jc w:val="center"/>
        <w:rPr>
          <w:sz w:val="28"/>
        </w:rPr>
      </w:pPr>
      <w:r w:rsidRPr="007E45C6">
        <w:rPr>
          <w:sz w:val="28"/>
        </w:rPr>
        <w:t>на 202</w:t>
      </w:r>
      <w:r w:rsidR="00300B63" w:rsidRPr="007E45C6">
        <w:rPr>
          <w:sz w:val="28"/>
        </w:rPr>
        <w:t>5</w:t>
      </w:r>
      <w:r w:rsidRPr="007E45C6">
        <w:rPr>
          <w:sz w:val="28"/>
        </w:rPr>
        <w:t xml:space="preserve"> год и на плановый период 202</w:t>
      </w:r>
      <w:r w:rsidR="00300B63" w:rsidRPr="007E45C6">
        <w:rPr>
          <w:sz w:val="28"/>
        </w:rPr>
        <w:t>6</w:t>
      </w:r>
      <w:r w:rsidRPr="007E45C6">
        <w:rPr>
          <w:sz w:val="28"/>
        </w:rPr>
        <w:t xml:space="preserve"> и 202</w:t>
      </w:r>
      <w:r w:rsidR="00300B63" w:rsidRPr="007E45C6">
        <w:rPr>
          <w:sz w:val="28"/>
        </w:rPr>
        <w:t>7</w:t>
      </w:r>
      <w:r w:rsidRPr="007E45C6">
        <w:rPr>
          <w:sz w:val="28"/>
        </w:rPr>
        <w:t xml:space="preserve"> годов</w:t>
      </w:r>
    </w:p>
    <w:p w:rsidR="008E34B8" w:rsidRPr="007E45C6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7E45C6" w:rsidTr="004D5156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7E45C6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7E45C6">
              <w:rPr>
                <w:sz w:val="28"/>
              </w:rPr>
              <w:t>ПР</w:t>
            </w:r>
            <w:proofErr w:type="gramEnd"/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7E45C6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7E45C6">
              <w:rPr>
                <w:sz w:val="28"/>
              </w:rPr>
              <w:t>Сумма, тыс. рублей</w:t>
            </w:r>
          </w:p>
        </w:tc>
      </w:tr>
      <w:tr w:rsidR="008E34B8" w:rsidRPr="007E45C6" w:rsidTr="002556FC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5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6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7</w:t>
            </w:r>
            <w:r w:rsidRPr="007E45C6">
              <w:rPr>
                <w:sz w:val="28"/>
              </w:rPr>
              <w:t xml:space="preserve"> год</w:t>
            </w:r>
          </w:p>
        </w:tc>
      </w:tr>
      <w:tr w:rsidR="008E34B8" w:rsidRPr="007E45C6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5827A2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274 593,9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273 837,9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294 848,5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1 785,1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Обеспечение деятельности Собрания депутатов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1 785,1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Собрание депутатов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1 785,1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1 367,2</w:t>
            </w:r>
          </w:p>
        </w:tc>
      </w:tr>
    </w:tbl>
    <w:p w:rsidR="002556FC" w:rsidRPr="007E45C6" w:rsidRDefault="002556FC">
      <w:r w:rsidRPr="007E45C6"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2556FC" w:rsidRPr="007E45C6" w:rsidTr="002556FC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FC" w:rsidRPr="007E45C6" w:rsidRDefault="002556FC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430,9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417,9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119 897,0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106 040,5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106 107,4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805,2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</w:t>
            </w:r>
            <w:r w:rsidRPr="002556FC">
              <w:rPr>
                <w:sz w:val="28"/>
              </w:rPr>
              <w:lastRenderedPageBreak/>
              <w:t>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556FC">
              <w:rPr>
                <w:sz w:val="28"/>
              </w:rPr>
              <w:t>эффективновности</w:t>
            </w:r>
            <w:proofErr w:type="spellEnd"/>
            <w:r w:rsidRPr="002556FC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114 975,1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105 190,0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105 256,9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Проведение конкурса "Лучший муниципальный служащий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создание условий по </w:t>
            </w:r>
            <w:r w:rsidRPr="002556FC">
              <w:rPr>
                <w:sz w:val="28"/>
              </w:rPr>
              <w:lastRenderedPageBreak/>
              <w:t xml:space="preserve">обеспечению доступа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114 676,7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104 901,6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104 968,5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105 666,2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98 825,9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98 825,9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3 729,9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3 232,4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3 230,7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2 251,9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созданию и обеспечению деятельности </w:t>
            </w:r>
            <w:r w:rsidRPr="002556FC">
              <w:rPr>
                <w:sz w:val="28"/>
              </w:rPr>
              <w:lastRenderedPageBreak/>
              <w:t>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892,2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892,2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697,1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</w:t>
            </w:r>
            <w:r w:rsidRPr="002556FC">
              <w:rPr>
                <w:sz w:val="28"/>
              </w:rPr>
              <w:lastRenderedPageBreak/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31 918,7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27 986,7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24 093,5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22 206,7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24 093,5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22 206,7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23 862,7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22 112,9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</w:t>
            </w:r>
            <w:r w:rsidRPr="002556FC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76,1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Обеспечение деятельности аппарата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6 782,7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5 780,0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Председатель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1 868,9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1 868,9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Аудитор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1 698,3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1 472,1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1 698,3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1 472,1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Обеспечение функций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2 883,1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2 439,0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2 088,1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Резервный фонд Администрации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112 714,1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137 858,5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158 954,2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мер по предупреждению </w:t>
            </w:r>
            <w:r w:rsidRPr="002556FC">
              <w:rPr>
                <w:sz w:val="28"/>
              </w:rPr>
              <w:lastRenderedPageBreak/>
              <w:t>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"Противодействие коррупции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мероприятий, направленных на противодействие коррупции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47 444,2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42 483,3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45 793,4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42 483,3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45 230,0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42 153,9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реализацию принципа </w:t>
            </w:r>
            <w:r w:rsidRPr="002556FC">
              <w:rPr>
                <w:sz w:val="28"/>
              </w:rPr>
              <w:lastRenderedPageBreak/>
              <w:t>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154,3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556FC">
              <w:rPr>
                <w:sz w:val="28"/>
              </w:rPr>
              <w:t>эффективновности</w:t>
            </w:r>
            <w:proofErr w:type="spellEnd"/>
            <w:r w:rsidRPr="002556FC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14 969,5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10 444,7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10 246,9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</w:t>
            </w:r>
            <w:r w:rsidRPr="002556FC">
              <w:rPr>
                <w:sz w:val="28"/>
              </w:rPr>
              <w:lastRenderedPageBreak/>
              <w:t xml:space="preserve">органах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Проведение конкурса "Лучший муниципальный служащий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14 928,2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10 394,1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10 196,3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8 261,0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3 880,9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1 091,8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</w:t>
            </w:r>
            <w:r w:rsidRPr="002556FC">
              <w:rPr>
                <w:sz w:val="28"/>
              </w:rPr>
              <w:lastRenderedPageBreak/>
              <w:t xml:space="preserve">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Официальная публикация муниципальных правовых актов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проектов муниципальных правовых актов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243,5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</w:t>
            </w:r>
            <w:r w:rsidRPr="002556FC">
              <w:rPr>
                <w:sz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"Поддержка казачьих обществ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19 177,2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18 712,2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18 712,2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26 500,7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возрождению культуры </w:t>
            </w:r>
            <w:r w:rsidRPr="002556FC">
              <w:rPr>
                <w:sz w:val="28"/>
              </w:rPr>
              <w:lastRenderedPageBreak/>
              <w:t>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Информационное обеспечение деятельности казачьих обществ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Оказание СО НКО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методическому, научному, информационному обеспечению реализации государственной национальной политики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</w:t>
            </w:r>
            <w:r w:rsidRPr="002556FC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 имуществом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14 501,1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4 339,2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235,4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Формирование земельных участков для граждан, </w:t>
            </w:r>
            <w:r w:rsidRPr="002556FC">
              <w:rPr>
                <w:sz w:val="28"/>
              </w:rPr>
              <w:lastRenderedPageBreak/>
              <w:t>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162,8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Содержание имущества муниципальной казны </w:t>
            </w:r>
            <w:r w:rsidRPr="002556FC">
              <w:rPr>
                <w:sz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14 265,7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14 300,2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13 675,0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520,7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</w:t>
            </w:r>
            <w:r w:rsidRPr="002556FC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Обеспечение деятельности аппарата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Обеспечение функций Контрольно-счетной палаты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11 171,2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65 208,9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11 171,2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65 208,9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3 162,4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5 341,9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5 924,6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государственную регистрацию актов гражданского состояния (Иные закупки товаров, </w:t>
            </w:r>
            <w:r w:rsidRPr="002556FC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589,9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34 474,1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55 511,4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Исполнение судебных актов по искам к </w:t>
            </w:r>
            <w:proofErr w:type="spellStart"/>
            <w:r w:rsidRPr="002556FC">
              <w:rPr>
                <w:sz w:val="28"/>
              </w:rPr>
              <w:t>Белокалитвинскому</w:t>
            </w:r>
            <w:proofErr w:type="spellEnd"/>
            <w:r w:rsidRPr="002556FC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33 013,8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29 649,2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"Финансовое обеспечение муниципального казенного </w:t>
            </w:r>
            <w:r w:rsidRPr="002556FC">
              <w:rPr>
                <w:sz w:val="28"/>
              </w:rPr>
              <w:lastRenderedPageBreak/>
              <w:t xml:space="preserve">учреждения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32 991,9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29 627,3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32 991,9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29 627,3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"Финансовое обеспечение муниципального казенного учреждения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8 724,8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8 276,1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7 046,6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7 544,9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731,2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101,6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101,6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Выплата денежной премии победителям конкурса "Лучший общественный пожарный старшина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Ростовской области"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12 305,8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10 697,7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1 518,5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83,2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"Обеспечение функционирования региональной системы оповещения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системы 112, службы 122 и аппаратно-программного комплекса "Безопасный город"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10 657,5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8 943,8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8 645,5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88,3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465 893,5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1 697 329,0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2 287 810,1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207 017,2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качественными жилищно-коммунальными услугами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"Иные межбюджетные трансферты поселениям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на мероприятия, направленные на повышение удовлетворенности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206 817,2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51 939,1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Муниципальная программа "Комплексное </w:t>
            </w:r>
            <w:r w:rsidRPr="002556FC">
              <w:rPr>
                <w:sz w:val="28"/>
              </w:rPr>
              <w:lastRenderedPageBreak/>
              <w:t>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23 4 01 86010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9 114,2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9 439,0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5 751,3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3 687,7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2556FC">
              <w:rPr>
                <w:sz w:val="28"/>
              </w:rPr>
              <w:lastRenderedPageBreak/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3 687,7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3 313,4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3 569,3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2 226 432,0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247 630,9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2 226 432,0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Муниципальный проект "Развитие транспортной инфраструктуры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2 044 530,6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Строительство и реконструкция автомобильных дорог общего пользования и искусственных </w:t>
            </w:r>
            <w:r w:rsidRPr="002556FC">
              <w:rPr>
                <w:sz w:val="28"/>
              </w:rPr>
              <w:lastRenderedPageBreak/>
              <w:t>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2 044 530,6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69 376,0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181 901,4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59 027,5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108 165,0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10 348,5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r w:rsidRPr="002556FC">
              <w:rPr>
                <w:sz w:val="28"/>
              </w:rPr>
              <w:lastRenderedPageBreak/>
              <w:t>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73 736,4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"Иные межбюджетные трансферты бюджетам поселений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на мероприятия в сфере дорожно-транспортной деятельности из местного бюджета"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178 254,9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34 350,3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37 125,0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52 371,0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Капитальный ремонт автомобильных дорог общего пользования и искусственных дорожных </w:t>
            </w:r>
            <w:r w:rsidRPr="002556FC">
              <w:rPr>
                <w:sz w:val="28"/>
              </w:rPr>
              <w:lastRenderedPageBreak/>
              <w:t>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481,2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"Экономическое развитие и инновационная экономика"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субъектов малого и среднего предпринимательства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22 4 01 29060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472 370,9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661 485,7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190 502,4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401 714,5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124 495,5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401 714,5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124 495,5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</w:t>
            </w:r>
            <w:r w:rsidRPr="002556FC">
              <w:rPr>
                <w:sz w:val="28"/>
              </w:rPr>
              <w:lastRenderedPageBreak/>
              <w:t>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389 526,3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124 495,5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387 887,6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124 495,5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И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И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31 452,1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27 948,9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качественными жилищно-коммунальными услугами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27 948,9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Муниципальный проект "Развитие коммунальной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25 742,1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Строительство и реконструкция объектов водопроводного хозяйства, включая мероприятия, </w:t>
            </w:r>
            <w:r w:rsidRPr="002556FC">
              <w:rPr>
                <w:sz w:val="28"/>
              </w:rPr>
              <w:lastRenderedPageBreak/>
              <w:t>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2 02 S4880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25 742,1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"Иные межбюджетные трансферты поселениям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на мероприятия, направленные на повышение удовлетворенности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2 206,8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2 206,8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14 862,3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Муниципальный проект "Ликвидация объектов накопленного вреда на территории муниципальных образований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14 602,3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2 02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</w:t>
            </w:r>
            <w:r w:rsidRPr="002556FC">
              <w:rPr>
                <w:sz w:val="28"/>
              </w:rPr>
              <w:lastRenderedPageBreak/>
              <w:t>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2 02 S4810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5 889,6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"Охрана окружающей среды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55 574,1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38 058,0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55 574,1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38 058,0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И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23 058,0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И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  <w:r w:rsidRPr="002556FC">
              <w:rPr>
                <w:sz w:val="28"/>
              </w:rPr>
              <w:t xml:space="preserve">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23 058,0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21 2 И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  <w:r w:rsidRPr="002556FC">
              <w:rPr>
                <w:sz w:val="28"/>
              </w:rPr>
              <w:t xml:space="preserve">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6 988,4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6 988,4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"Охрана окружающей среды и </w:t>
            </w:r>
            <w:r w:rsidRPr="002556FC">
              <w:rPr>
                <w:sz w:val="28"/>
              </w:rPr>
              <w:lastRenderedPageBreak/>
              <w:t>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9 293,5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6 988,4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"Охрана окружающей среды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6 898,1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6 898,1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2 662 180,4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2 189 157,0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2 178 005,7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599 937,2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630 516,6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671 759,5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598 662,5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630 516,6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671 759,5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7 156,6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7 156,6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573 504,1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610 443,5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649 931,4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</w:t>
            </w:r>
            <w:r w:rsidRPr="002556FC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201 860,5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191 824,9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198 176,6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4 623,5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9 357,9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14 633,9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56FC">
              <w:rPr>
                <w:sz w:val="28"/>
              </w:rPr>
              <w:t xml:space="preserve"> оплату коммунальных услуг) (Субсидии бюджетным </w:t>
            </w:r>
            <w:r w:rsidRPr="002556FC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437 120,9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18 001,8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21 828,1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532,3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56FC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21 295,8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1 604 993,4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1 226 717,0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1 250 897,4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1 602 026,2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1 226 717,0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1 250 897,4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391 609,2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  <w:r w:rsidRPr="002556FC">
              <w:rPr>
                <w:sz w:val="28"/>
              </w:rPr>
              <w:t xml:space="preserve">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  <w:r w:rsidRPr="002556FC">
              <w:rPr>
                <w:sz w:val="28"/>
              </w:rPr>
              <w:t xml:space="preserve">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4</w:t>
            </w:r>
            <w:proofErr w:type="gramEnd"/>
            <w:r w:rsidRPr="002556FC">
              <w:rPr>
                <w:sz w:val="28"/>
              </w:rPr>
              <w:t xml:space="preserve">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265 997,2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6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89 660,3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89 890,3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Обеспечение выплат ежемесячного денежного </w:t>
            </w:r>
            <w:r w:rsidRPr="002556FC">
              <w:rPr>
                <w:sz w:val="28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6</w:t>
            </w:r>
            <w:proofErr w:type="gramEnd"/>
            <w:r w:rsidRPr="002556FC">
              <w:rPr>
                <w:sz w:val="28"/>
              </w:rPr>
              <w:t xml:space="preserve"> </w:t>
            </w:r>
            <w:r w:rsidRPr="002556FC">
              <w:rPr>
                <w:sz w:val="28"/>
              </w:rPr>
              <w:lastRenderedPageBreak/>
              <w:t>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2 968,6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6</w:t>
            </w:r>
            <w:proofErr w:type="gramEnd"/>
            <w:r w:rsidRPr="002556FC">
              <w:rPr>
                <w:sz w:val="28"/>
              </w:rPr>
              <w:t xml:space="preserve">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7 083,1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2 Ю</w:t>
            </w:r>
            <w:proofErr w:type="gramStart"/>
            <w:r w:rsidRPr="002556FC">
              <w:rPr>
                <w:sz w:val="28"/>
              </w:rPr>
              <w:t>6</w:t>
            </w:r>
            <w:proofErr w:type="gramEnd"/>
            <w:r w:rsidRPr="002556FC">
              <w:rPr>
                <w:sz w:val="28"/>
              </w:rPr>
              <w:t xml:space="preserve">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79 838,6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1 119 428,2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1 136 952,5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1 161 007,1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lastRenderedPageBreak/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204 866,1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158 383,2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163 271,9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1 278,0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11 629,8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3 128,7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2 010,9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2556FC">
              <w:rPr>
                <w:sz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56FC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814 416,6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944 829,7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2556FC">
              <w:rPr>
                <w:sz w:val="28"/>
              </w:rPr>
              <w:t>организациях</w:t>
            </w:r>
            <w:proofErr w:type="gramEnd"/>
            <w:r w:rsidRPr="002556FC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39 598,8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11 179,9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</w:t>
            </w:r>
            <w:r w:rsidRPr="002556FC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1 725,6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14 867,0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2556FC">
              <w:rPr>
                <w:sz w:val="28"/>
              </w:rPr>
              <w:t>обучения по программам</w:t>
            </w:r>
            <w:proofErr w:type="gramEnd"/>
            <w:r w:rsidRPr="002556FC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8 789,3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9 371,1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2556FC">
              <w:rPr>
                <w:sz w:val="28"/>
              </w:rPr>
              <w:t>обучения по программам</w:t>
            </w:r>
            <w:proofErr w:type="gramEnd"/>
            <w:r w:rsidRPr="002556FC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</w:t>
            </w:r>
            <w:r w:rsidRPr="002556FC">
              <w:rPr>
                <w:sz w:val="28"/>
              </w:rPr>
              <w:lastRenderedPageBreak/>
              <w:t xml:space="preserve">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556FC">
              <w:rPr>
                <w:sz w:val="28"/>
              </w:rPr>
              <w:t>эффективновности</w:t>
            </w:r>
            <w:proofErr w:type="spellEnd"/>
            <w:r w:rsidRPr="002556FC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99 9 00 97100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210 731,3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196 524,1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199 999,9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136 111,8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122 302,0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125 777,8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25 237,4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56FC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25 237,4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115 966,9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98 040,0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100 540,4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91 137,0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68 985,4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68 729,1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</w:t>
            </w:r>
            <w:r w:rsidRPr="002556FC">
              <w:rPr>
                <w:sz w:val="28"/>
              </w:rPr>
              <w:lastRenderedPageBreak/>
              <w:t>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24 365,1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27 050,8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212,5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2 758,9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4 244,4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</w:t>
            </w:r>
            <w:r w:rsidRPr="002556FC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73 975,8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74 195,1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</w:t>
            </w:r>
            <w:r w:rsidRPr="002556FC">
              <w:rPr>
                <w:sz w:val="28"/>
              </w:rPr>
              <w:lastRenderedPageBreak/>
              <w:t xml:space="preserve">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189 168,5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81 483,0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440,5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189 090,9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81 483,0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440,5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2 Ю</w:t>
            </w:r>
            <w:proofErr w:type="gramStart"/>
            <w:r w:rsidRPr="002556FC">
              <w:rPr>
                <w:sz w:val="28"/>
              </w:rPr>
              <w:t>1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168 000,0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81 075,4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программы комплексного развития </w:t>
            </w:r>
            <w:r w:rsidRPr="002556FC">
              <w:rPr>
                <w:sz w:val="28"/>
              </w:rPr>
              <w:lastRenderedPageBreak/>
              <w:t>молодежной политики в субъектах Российской Федерации "Регион для молодых"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2 Ю</w:t>
            </w:r>
            <w:proofErr w:type="gramStart"/>
            <w:r w:rsidRPr="002556FC">
              <w:rPr>
                <w:sz w:val="28"/>
              </w:rPr>
              <w:t>1</w:t>
            </w:r>
            <w:proofErr w:type="gramEnd"/>
            <w:r w:rsidRPr="002556FC">
              <w:rPr>
                <w:sz w:val="28"/>
              </w:rPr>
              <w:t xml:space="preserve"> </w:t>
            </w:r>
            <w:r w:rsidRPr="002556FC">
              <w:rPr>
                <w:sz w:val="28"/>
              </w:rPr>
              <w:lastRenderedPageBreak/>
              <w:t>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«Регион для молодых»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2 Ю</w:t>
            </w:r>
            <w:proofErr w:type="gramStart"/>
            <w:r w:rsidRPr="002556FC">
              <w:rPr>
                <w:sz w:val="28"/>
              </w:rPr>
              <w:t>1</w:t>
            </w:r>
            <w:proofErr w:type="gramEnd"/>
            <w:r w:rsidRPr="002556FC">
              <w:rPr>
                <w:sz w:val="28"/>
              </w:rPr>
              <w:t xml:space="preserve"> А1160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99 276,0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81 075,4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20 378,3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78,2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16 953,8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3 346,8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</w:t>
            </w:r>
            <w:proofErr w:type="spellStart"/>
            <w:r w:rsidRPr="002556FC">
              <w:rPr>
                <w:sz w:val="28"/>
              </w:rPr>
              <w:t>софинансирование</w:t>
            </w:r>
            <w:proofErr w:type="spellEnd"/>
            <w:r w:rsidRPr="002556FC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78,2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 по патриотическому </w:t>
            </w:r>
            <w:r w:rsidRPr="002556FC">
              <w:rPr>
                <w:sz w:val="28"/>
              </w:rPr>
              <w:lastRenderedPageBreak/>
              <w:t>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2556FC">
              <w:rPr>
                <w:sz w:val="28"/>
              </w:rPr>
              <w:t>софинансирование</w:t>
            </w:r>
            <w:proofErr w:type="spellEnd"/>
            <w:r w:rsidRPr="002556FC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194,0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</w:t>
            </w:r>
            <w:proofErr w:type="spellStart"/>
            <w:r w:rsidRPr="002556FC">
              <w:rPr>
                <w:sz w:val="28"/>
              </w:rPr>
              <w:t>софинансирование</w:t>
            </w:r>
            <w:proofErr w:type="spellEnd"/>
            <w:r w:rsidRPr="002556FC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194,0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</w:t>
            </w:r>
            <w:proofErr w:type="spellStart"/>
            <w:r w:rsidRPr="002556FC">
              <w:rPr>
                <w:sz w:val="28"/>
              </w:rPr>
              <w:t>софинансирование</w:t>
            </w:r>
            <w:proofErr w:type="spellEnd"/>
            <w:r w:rsidRPr="002556FC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57 190,1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54 773,4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43 904,2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43 462,8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43 904,2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11 688,7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625,9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2556FC">
              <w:rPr>
                <w:sz w:val="28"/>
              </w:rPr>
              <w:t>психолого-медико-социального</w:t>
            </w:r>
            <w:proofErr w:type="spellEnd"/>
            <w:r w:rsidRPr="002556FC">
              <w:rPr>
                <w:sz w:val="28"/>
              </w:rPr>
              <w:t xml:space="preserve"> сопровождения»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8 789,0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" Информационно-методического центра"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6 347,8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6 281,9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услуг)" Центр бухгалтерского обслуживания учреждений образования"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1 987,4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</w:t>
            </w:r>
            <w:r w:rsidRPr="002556FC">
              <w:rPr>
                <w:sz w:val="28"/>
              </w:rPr>
              <w:lastRenderedPageBreak/>
              <w:t xml:space="preserve">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4 461,3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93,6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</w:t>
            </w:r>
            <w:r w:rsidRPr="002556FC">
              <w:rPr>
                <w:sz w:val="28"/>
              </w:rPr>
              <w:lastRenderedPageBreak/>
              <w:t>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9 556,3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10 869,2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10 869,2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10 869,2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Развитие и обновление информационной и телекоммуникационной инфраструктуры (Иные закупки товаров, работ и услуг для обеспечения </w:t>
            </w:r>
            <w:r w:rsidRPr="002556FC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141 113,4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75 696,0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133 652,4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68 840,0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133 522,4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68 810,0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3 224,3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1 195,1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355,3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839,8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115 281,6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67 614,9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58 834,2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34 611,9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3 621,0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обеспечение деятельности (оказание услуг) учреждений </w:t>
            </w:r>
            <w:proofErr w:type="spellStart"/>
            <w:r w:rsidRPr="002556FC">
              <w:rPr>
                <w:sz w:val="28"/>
              </w:rPr>
              <w:t>культурно-досугового</w:t>
            </w:r>
            <w:proofErr w:type="spellEnd"/>
            <w:r w:rsidRPr="002556FC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45 298,2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28 422,0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Приобретение основных сре</w:t>
            </w:r>
            <w:proofErr w:type="gramStart"/>
            <w:r w:rsidRPr="002556FC">
              <w:rPr>
                <w:sz w:val="28"/>
              </w:rPr>
              <w:t>дств дл</w:t>
            </w:r>
            <w:proofErr w:type="gramEnd"/>
            <w:r w:rsidRPr="002556FC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1 950,6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960,0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"Поддержка казачьих обществ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народов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7 461,0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6 856,0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7 419,6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6 814,6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7 419,6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6 814,6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4 447,8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172,6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</w:t>
            </w:r>
            <w:r w:rsidRPr="002556FC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2 479,2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2 159,3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2 702,9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2 702,9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"Развитие здравоохранения"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1 355,7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2 702,9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2 702,9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2 129,4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за счет средств резервного фонда Правительства Ростовской области (Субсидии </w:t>
            </w:r>
            <w:r w:rsidRPr="002556FC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633,3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573,5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1 402 461,7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1 262 378,5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1 331 315,3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10 560,6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10 677,5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102,6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10 462,2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10 574,9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365 789,6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450 924,1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365 615,3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450 924,1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365 615,3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450 924,1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lastRenderedPageBreak/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1 781,7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1 837,0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363 530,6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449 087,1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658 715,5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531 931,8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508 864,7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531 831,8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36 276,9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39 567,8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Оказание государственной социальной помощи на основании социального контракта отдельным категориям граждан (Социальные выплаты </w:t>
            </w:r>
            <w:r w:rsidRPr="002556FC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35 763,7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39 044,6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523,2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472 587,8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492 264,0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74,7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7 758,4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7 597,0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оплату жилищно-коммунальных услуг отдельным категориям граждан (Иные закупки товаров, работ и услуг для обеспечения </w:t>
            </w:r>
            <w:r w:rsidRPr="002556FC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716,5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73 129,3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71 828,0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1 764,5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176 444,8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181 278,0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414,9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500,5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42 212,9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49 857,0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</w:t>
            </w:r>
            <w:r w:rsidRPr="002556FC">
              <w:rPr>
                <w:sz w:val="28"/>
              </w:rPr>
              <w:lastRenderedPageBreak/>
              <w:t>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62,2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1 161,5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354,6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556,2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2556FC">
              <w:rPr>
                <w:sz w:val="28"/>
              </w:rPr>
              <w:lastRenderedPageBreak/>
              <w:t>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1 670,5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313,7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34 503,9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37 284,9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868,0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</w:t>
            </w:r>
            <w:r w:rsidRPr="002556FC">
              <w:rPr>
                <w:sz w:val="28"/>
              </w:rPr>
              <w:lastRenderedPageBreak/>
              <w:t>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96 940,1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2556FC">
              <w:rPr>
                <w:sz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2556FC">
              <w:rPr>
                <w:sz w:val="28"/>
              </w:rPr>
              <w:t xml:space="preserve"> публичных </w:t>
            </w:r>
            <w:r w:rsidRPr="002556FC">
              <w:rPr>
                <w:sz w:val="28"/>
              </w:rPr>
              <w:lastRenderedPageBreak/>
              <w:t>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1 876,0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293,8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25 861,4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136,1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13 401,7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13 477,5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реализацию программ местного </w:t>
            </w:r>
            <w:r w:rsidRPr="002556FC">
              <w:rPr>
                <w:sz w:val="28"/>
              </w:rPr>
              <w:lastRenderedPageBreak/>
              <w:t>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301 760,0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255 185,2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267 822,2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193 258,1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185 969,5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13 026,5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11 614,4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556FC">
              <w:rPr>
                <w:sz w:val="28"/>
              </w:rPr>
              <w:t>среднероссийского</w:t>
            </w:r>
            <w:proofErr w:type="spellEnd"/>
            <w:r w:rsidRPr="002556FC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9 900,0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</w:t>
            </w:r>
            <w:r w:rsidRPr="002556FC">
              <w:rPr>
                <w:sz w:val="28"/>
              </w:rPr>
              <w:lastRenderedPageBreak/>
              <w:t xml:space="preserve">ниже </w:t>
            </w:r>
            <w:proofErr w:type="spellStart"/>
            <w:r w:rsidRPr="002556FC">
              <w:rPr>
                <w:sz w:val="28"/>
              </w:rPr>
              <w:t>среднероссийского</w:t>
            </w:r>
            <w:proofErr w:type="spellEnd"/>
            <w:r w:rsidRPr="002556FC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3 867,8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1 542,8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556FC">
              <w:rPr>
                <w:sz w:val="28"/>
              </w:rPr>
              <w:t>среднероссийского</w:t>
            </w:r>
            <w:proofErr w:type="spellEnd"/>
            <w:r w:rsidRPr="002556FC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2 Я</w:t>
            </w:r>
            <w:proofErr w:type="gramStart"/>
            <w:r w:rsidRPr="002556FC">
              <w:rPr>
                <w:sz w:val="28"/>
              </w:rPr>
              <w:t>2</w:t>
            </w:r>
            <w:proofErr w:type="gramEnd"/>
            <w:r w:rsidRPr="002556FC">
              <w:rPr>
                <w:sz w:val="28"/>
              </w:rPr>
              <w:t xml:space="preserve">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171,6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180 231,6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174 355,1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516,2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59 474,2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53 589,5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556FC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2556FC">
              <w:rPr>
                <w:sz w:val="28"/>
              </w:rPr>
              <w:t xml:space="preserve"> из малоимущих семей </w:t>
            </w:r>
            <w:r w:rsidRPr="002556FC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85,1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2556FC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2556FC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6 985,9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8 270,1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37 323,4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40 664,7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279,3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13 501,4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13 684,7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157,7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15 518,8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16 914,8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6,9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</w:t>
            </w:r>
            <w:r w:rsidRPr="002556FC">
              <w:rPr>
                <w:sz w:val="28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702,8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32 658,0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35 012,1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556FC">
              <w:rPr>
                <w:sz w:val="28"/>
              </w:rPr>
              <w:t>фенилкетонурией</w:t>
            </w:r>
            <w:proofErr w:type="spellEnd"/>
            <w:r w:rsidRPr="002556FC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556FC">
              <w:rPr>
                <w:sz w:val="28"/>
              </w:rPr>
              <w:t>фенилкетонурией</w:t>
            </w:r>
            <w:proofErr w:type="spellEnd"/>
            <w:r w:rsidRPr="002556FC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256,8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</w:t>
            </w:r>
            <w:r w:rsidRPr="002556FC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39,7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2 318,7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4 093,1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proofErr w:type="gramStart"/>
            <w:r w:rsidRPr="002556FC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2556FC">
              <w:rPr>
                <w:sz w:val="28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</w:t>
            </w:r>
            <w:r w:rsidRPr="002556FC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108 501,9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81 852,7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108 501,9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81 852,7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18 115,6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16 932,6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3 606,7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89 504,8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64 920,1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65 636,0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69 959,7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</w:t>
            </w:r>
            <w:r w:rsidRPr="002556FC">
              <w:rPr>
                <w:sz w:val="28"/>
              </w:rPr>
              <w:lastRenderedPageBreak/>
              <w:t>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57 814,2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61 556,0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57 814,2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61 556,0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800,8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20,6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54 535,9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58 651,5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</w:t>
            </w:r>
            <w:r w:rsidRPr="002556FC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2 081,1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8 389,4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8 389,4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8 389,4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</w:t>
            </w:r>
            <w:proofErr w:type="spellStart"/>
            <w:r w:rsidRPr="002556FC">
              <w:rPr>
                <w:sz w:val="28"/>
              </w:rPr>
              <w:t>Энергоэффективность</w:t>
            </w:r>
            <w:proofErr w:type="spellEnd"/>
            <w:r w:rsidRPr="002556FC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Реализация мероприятий, направленных на </w:t>
            </w:r>
            <w:r w:rsidRPr="002556FC">
              <w:rPr>
                <w:sz w:val="28"/>
              </w:rPr>
              <w:lastRenderedPageBreak/>
              <w:t xml:space="preserve">энергосбережение и повышение энергетической </w:t>
            </w:r>
            <w:proofErr w:type="spellStart"/>
            <w:r w:rsidRPr="002556FC">
              <w:rPr>
                <w:sz w:val="28"/>
              </w:rPr>
              <w:t>эффективновности</w:t>
            </w:r>
            <w:proofErr w:type="spellEnd"/>
            <w:r w:rsidRPr="002556FC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14,3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23 639,4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20 894,4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7B257A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 xml:space="preserve">2 </w:t>
            </w:r>
            <w:r w:rsidR="007B257A">
              <w:rPr>
                <w:sz w:val="28"/>
              </w:rPr>
              <w:t>0</w:t>
            </w:r>
            <w:r w:rsidRPr="002556FC">
              <w:rPr>
                <w:sz w:val="28"/>
              </w:rPr>
              <w:t>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1 117,0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7B257A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 xml:space="preserve">1 </w:t>
            </w:r>
            <w:r w:rsidR="007B257A">
              <w:rPr>
                <w:sz w:val="28"/>
              </w:rPr>
              <w:t>6</w:t>
            </w:r>
            <w:r w:rsidRPr="002556FC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2556FC">
              <w:rPr>
                <w:sz w:val="28"/>
              </w:rPr>
              <w:t>Белокалитвинском</w:t>
            </w:r>
            <w:proofErr w:type="spellEnd"/>
            <w:r w:rsidRPr="002556FC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19 777,4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206 797,0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143 527,8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143 527,8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143 527,8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143 527,8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143 527,8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993,0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Муниципальная программа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Иные межбюджетные трансферты на обеспечение сбалансированности бюджетов поселений, входящих в состав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893,0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556FC">
              <w:rPr>
                <w:sz w:val="28"/>
              </w:rPr>
              <w:t>Белокалитвинского</w:t>
            </w:r>
            <w:proofErr w:type="spellEnd"/>
            <w:r w:rsidRPr="002556FC">
              <w:rPr>
                <w:sz w:val="28"/>
              </w:rPr>
              <w:t xml:space="preserve">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 xml:space="preserve"> Иные </w:t>
            </w:r>
            <w:proofErr w:type="spellStart"/>
            <w:r w:rsidRPr="002556FC">
              <w:rPr>
                <w:sz w:val="28"/>
              </w:rPr>
              <w:t>непрограммные</w:t>
            </w:r>
            <w:proofErr w:type="spellEnd"/>
            <w:r w:rsidRPr="002556FC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0,0</w:t>
            </w:r>
          </w:p>
        </w:tc>
      </w:tr>
      <w:tr w:rsidR="002556FC" w:rsidRPr="007E45C6" w:rsidTr="002556FC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rPr>
                <w:sz w:val="28"/>
              </w:rPr>
            </w:pPr>
            <w:r w:rsidRPr="002556FC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center"/>
              <w:rPr>
                <w:sz w:val="28"/>
              </w:rPr>
            </w:pPr>
            <w:r w:rsidRPr="002556FC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5 696 682,9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6 377 406,3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6FC" w:rsidRPr="002556FC" w:rsidRDefault="002556FC" w:rsidP="002556FC">
            <w:pPr>
              <w:jc w:val="right"/>
              <w:rPr>
                <w:sz w:val="28"/>
              </w:rPr>
            </w:pPr>
            <w:r w:rsidRPr="002556FC">
              <w:rPr>
                <w:sz w:val="28"/>
              </w:rPr>
              <w:t>6 561 940,7</w:t>
            </w:r>
            <w:r w:rsidRPr="007E45C6">
              <w:rPr>
                <w:sz w:val="28"/>
              </w:rPr>
              <w:t>»;</w:t>
            </w:r>
          </w:p>
        </w:tc>
      </w:tr>
    </w:tbl>
    <w:p w:rsidR="00AA263A" w:rsidRPr="007E45C6" w:rsidRDefault="00AA26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E3383A" w:rsidRPr="007E45C6" w:rsidRDefault="00E338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E3383A" w:rsidRPr="007E45C6" w:rsidRDefault="00E338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E3383A" w:rsidRPr="007E45C6" w:rsidRDefault="00E338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E3383A" w:rsidRPr="007E45C6" w:rsidRDefault="00E3383A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761286" w:rsidRPr="007E45C6" w:rsidRDefault="00FF326D" w:rsidP="00761286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3</w:t>
      </w:r>
      <w:r w:rsidR="00761286" w:rsidRPr="007E45C6">
        <w:rPr>
          <w:bCs/>
          <w:sz w:val="28"/>
          <w:szCs w:val="28"/>
        </w:rPr>
        <w:t>) приложение 4 изложить в следующей редакции:</w:t>
      </w:r>
    </w:p>
    <w:p w:rsidR="00372E25" w:rsidRPr="007E45C6" w:rsidRDefault="00372E25" w:rsidP="00492667">
      <w:pPr>
        <w:jc w:val="right"/>
        <w:rPr>
          <w:szCs w:val="24"/>
        </w:rPr>
      </w:pPr>
    </w:p>
    <w:p w:rsidR="00761286" w:rsidRPr="007E45C6" w:rsidRDefault="00761286" w:rsidP="00492667">
      <w:pPr>
        <w:jc w:val="right"/>
        <w:rPr>
          <w:szCs w:val="24"/>
        </w:rPr>
      </w:pPr>
    </w:p>
    <w:p w:rsidR="008E34B8" w:rsidRPr="007E45C6" w:rsidRDefault="002E2F7E" w:rsidP="00492667">
      <w:pPr>
        <w:jc w:val="right"/>
        <w:rPr>
          <w:szCs w:val="24"/>
        </w:rPr>
      </w:pPr>
      <w:r w:rsidRPr="007E45C6">
        <w:rPr>
          <w:szCs w:val="24"/>
        </w:rPr>
        <w:t>«</w:t>
      </w:r>
      <w:r w:rsidR="00262DEC" w:rsidRPr="007E45C6">
        <w:rPr>
          <w:szCs w:val="24"/>
        </w:rPr>
        <w:t>Приложение 4</w:t>
      </w:r>
    </w:p>
    <w:p w:rsidR="008E34B8" w:rsidRPr="007E45C6" w:rsidRDefault="00262DEC" w:rsidP="00492667">
      <w:pPr>
        <w:jc w:val="right"/>
        <w:rPr>
          <w:szCs w:val="24"/>
        </w:rPr>
      </w:pPr>
      <w:r w:rsidRPr="007E45C6">
        <w:rPr>
          <w:szCs w:val="24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Cs w:val="24"/>
        </w:rPr>
      </w:pPr>
      <w:proofErr w:type="spellStart"/>
      <w:r w:rsidRPr="007E45C6">
        <w:rPr>
          <w:szCs w:val="24"/>
        </w:rPr>
        <w:t>Белокалитвинского</w:t>
      </w:r>
      <w:proofErr w:type="spellEnd"/>
      <w:r w:rsidRPr="007E45C6">
        <w:rPr>
          <w:szCs w:val="24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EA0489" w:rsidRPr="007E45C6" w:rsidRDefault="002E2F7E" w:rsidP="00EA0489">
      <w:pPr>
        <w:jc w:val="right"/>
        <w:rPr>
          <w:sz w:val="22"/>
        </w:rPr>
      </w:pPr>
      <w:r w:rsidRPr="007E45C6">
        <w:rPr>
          <w:sz w:val="22"/>
        </w:rPr>
        <w:t>«</w:t>
      </w:r>
      <w:r w:rsidR="00EA0489" w:rsidRPr="007E45C6">
        <w:rPr>
          <w:sz w:val="22"/>
        </w:rPr>
        <w:t xml:space="preserve">О бюджете </w:t>
      </w:r>
      <w:proofErr w:type="spellStart"/>
      <w:r w:rsidR="00EA0489" w:rsidRPr="007E45C6">
        <w:rPr>
          <w:sz w:val="22"/>
        </w:rPr>
        <w:t>Белокалитвинского</w:t>
      </w:r>
      <w:proofErr w:type="spellEnd"/>
      <w:r w:rsidR="00EA0489" w:rsidRPr="007E45C6">
        <w:rPr>
          <w:sz w:val="22"/>
        </w:rPr>
        <w:t xml:space="preserve"> района на 202</w:t>
      </w:r>
      <w:r w:rsidR="00300B63" w:rsidRPr="007E45C6">
        <w:rPr>
          <w:sz w:val="22"/>
        </w:rPr>
        <w:t>5</w:t>
      </w:r>
      <w:r w:rsidR="00EA0489" w:rsidRPr="007E45C6">
        <w:rPr>
          <w:sz w:val="22"/>
        </w:rPr>
        <w:t xml:space="preserve"> год </w:t>
      </w:r>
    </w:p>
    <w:p w:rsidR="00EA0489" w:rsidRPr="007E45C6" w:rsidRDefault="00EA0489" w:rsidP="00EA0489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300B63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300B63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7E45C6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7E45C6" w:rsidRDefault="00262DEC" w:rsidP="00492667">
            <w:pPr>
              <w:jc w:val="center"/>
              <w:rPr>
                <w:sz w:val="27"/>
                <w:szCs w:val="27"/>
              </w:rPr>
            </w:pPr>
            <w:r w:rsidRPr="007E45C6">
              <w:rPr>
                <w:sz w:val="27"/>
                <w:szCs w:val="27"/>
              </w:rPr>
              <w:t xml:space="preserve">Ведомственная структура расходов бюджета </w:t>
            </w:r>
            <w:proofErr w:type="spellStart"/>
            <w:r w:rsidRPr="007E45C6">
              <w:rPr>
                <w:sz w:val="27"/>
                <w:szCs w:val="27"/>
              </w:rPr>
              <w:t>Белокалитвинского</w:t>
            </w:r>
            <w:proofErr w:type="spellEnd"/>
            <w:r w:rsidRPr="007E45C6">
              <w:rPr>
                <w:sz w:val="27"/>
                <w:szCs w:val="27"/>
              </w:rPr>
              <w:t xml:space="preserve"> района </w:t>
            </w:r>
          </w:p>
        </w:tc>
      </w:tr>
      <w:tr w:rsidR="008E34B8" w:rsidRPr="007E45C6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7E45C6" w:rsidRDefault="00262DEC" w:rsidP="00300B63">
            <w:pPr>
              <w:jc w:val="center"/>
              <w:rPr>
                <w:sz w:val="27"/>
                <w:szCs w:val="27"/>
              </w:rPr>
            </w:pPr>
            <w:r w:rsidRPr="007E45C6">
              <w:rPr>
                <w:sz w:val="27"/>
                <w:szCs w:val="27"/>
              </w:rPr>
              <w:t>на 202</w:t>
            </w:r>
            <w:r w:rsidR="00300B63" w:rsidRPr="007E45C6">
              <w:rPr>
                <w:sz w:val="27"/>
                <w:szCs w:val="27"/>
              </w:rPr>
              <w:t>5</w:t>
            </w:r>
            <w:r w:rsidRPr="007E45C6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7E45C6">
              <w:rPr>
                <w:sz w:val="27"/>
                <w:szCs w:val="27"/>
              </w:rPr>
              <w:t>6</w:t>
            </w:r>
            <w:r w:rsidRPr="007E45C6">
              <w:rPr>
                <w:sz w:val="27"/>
                <w:szCs w:val="27"/>
              </w:rPr>
              <w:t xml:space="preserve"> и 202</w:t>
            </w:r>
            <w:r w:rsidR="00300B63" w:rsidRPr="007E45C6">
              <w:rPr>
                <w:sz w:val="27"/>
                <w:szCs w:val="27"/>
              </w:rPr>
              <w:t>7</w:t>
            </w:r>
            <w:r w:rsidRPr="007E45C6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7E45C6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740A0D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7E45C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proofErr w:type="gramStart"/>
            <w:r w:rsidRPr="007E45C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7E45C6" w:rsidTr="004F5C12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7E45C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7E45C6" w:rsidRDefault="00FB3B03" w:rsidP="00300B63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</w:t>
            </w:r>
            <w:r w:rsidR="00300B63" w:rsidRPr="007E45C6">
              <w:rPr>
                <w:sz w:val="28"/>
                <w:szCs w:val="28"/>
              </w:rPr>
              <w:t>5</w:t>
            </w:r>
            <w:r w:rsidRPr="007E45C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7E45C6" w:rsidRDefault="00FB3B03" w:rsidP="00300B63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</w:t>
            </w:r>
            <w:r w:rsidR="00300B63" w:rsidRPr="007E45C6">
              <w:rPr>
                <w:sz w:val="28"/>
                <w:szCs w:val="28"/>
              </w:rPr>
              <w:t>6</w:t>
            </w:r>
            <w:r w:rsidRPr="007E45C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7E45C6" w:rsidRDefault="00FB3B03" w:rsidP="00300B63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202</w:t>
            </w:r>
            <w:r w:rsidR="00300B63" w:rsidRPr="007E45C6">
              <w:rPr>
                <w:sz w:val="28"/>
                <w:szCs w:val="28"/>
              </w:rPr>
              <w:t>7</w:t>
            </w:r>
            <w:r w:rsidRPr="007E45C6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7E45C6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7E45C6" w:rsidRDefault="00FB3B03" w:rsidP="0012267E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Собрание депутатов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2 025,1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Обеспечение деятельности Собрания депутатов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Собрание депутатов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1 367,2</w:t>
            </w:r>
          </w:p>
        </w:tc>
      </w:tr>
    </w:tbl>
    <w:p w:rsidR="004F5C12" w:rsidRPr="007E45C6" w:rsidRDefault="004F5C12">
      <w:r w:rsidRPr="007E45C6">
        <w:br w:type="page"/>
      </w:r>
    </w:p>
    <w:tbl>
      <w:tblPr>
        <w:tblW w:w="16020" w:type="dxa"/>
        <w:tblInd w:w="-3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4F5C12" w:rsidRPr="007E45C6" w:rsidTr="004F5C12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C12" w:rsidRPr="007E45C6" w:rsidRDefault="004F5C12" w:rsidP="00E93D10">
            <w:pPr>
              <w:jc w:val="center"/>
              <w:rPr>
                <w:sz w:val="28"/>
                <w:szCs w:val="28"/>
              </w:rPr>
            </w:pPr>
            <w:r w:rsidRPr="007E45C6">
              <w:rPr>
                <w:sz w:val="28"/>
                <w:szCs w:val="28"/>
              </w:rPr>
              <w:t>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430,9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417,9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Официальная публикация муниципальных правовых актов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проектов муниципальных правовых актов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1 642 980,5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2 749 433,4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2 795 470,6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202 289,0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188 810,3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188 520,9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119 897,0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106 040,5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106 107,4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805,2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35597D">
              <w:rPr>
                <w:sz w:val="28"/>
                <w:szCs w:val="28"/>
              </w:rPr>
              <w:t>эффективновности</w:t>
            </w:r>
            <w:proofErr w:type="spellEnd"/>
            <w:r w:rsidRPr="0035597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114 975,1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105 190,0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105 256,9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Проведение конкурса "Лучший муниципальный служащий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к </w:t>
            </w:r>
            <w:r w:rsidRPr="0035597D">
              <w:rPr>
                <w:sz w:val="28"/>
                <w:szCs w:val="28"/>
              </w:rPr>
              <w:lastRenderedPageBreak/>
              <w:t xml:space="preserve">информации о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114 676,7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104 901,6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104 968,5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105 666,2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98 825,9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98 825,9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3 729,9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3 232,4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3 230,7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</w:t>
            </w:r>
            <w:r w:rsidRPr="0035597D">
              <w:rPr>
                <w:sz w:val="28"/>
                <w:szCs w:val="28"/>
              </w:rPr>
              <w:lastRenderedPageBreak/>
              <w:t>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892,2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892,2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697,1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82 376,3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82 577,7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82 398,4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мер по предупреждению </w:t>
            </w:r>
            <w:r w:rsidRPr="0035597D">
              <w:rPr>
                <w:sz w:val="28"/>
                <w:szCs w:val="28"/>
              </w:rPr>
              <w:lastRenderedPageBreak/>
              <w:t>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"Противодействие коррупции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Реализация мероприятий, направленных на противодействие коррупции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42 483,3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43 699,6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42 483,3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43 136,2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42 153,9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</w:t>
            </w:r>
            <w:r w:rsidRPr="0035597D">
              <w:rPr>
                <w:sz w:val="28"/>
                <w:szCs w:val="28"/>
              </w:rPr>
              <w:lastRenderedPageBreak/>
              <w:t>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154,3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14 833,5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10 444,7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10 246,9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Проведение конкурса "Лучший муниципальный служащий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к информации о деятельности органов местного </w:t>
            </w:r>
            <w:r w:rsidRPr="0035597D">
              <w:rPr>
                <w:sz w:val="28"/>
                <w:szCs w:val="28"/>
              </w:rPr>
              <w:lastRenderedPageBreak/>
              <w:t xml:space="preserve">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14 792,2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10 394,1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10 196,3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8 261,0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3 880,9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1 091,8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Официальная публикация муниципальных правовых актов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проектов муниципальных правовых актов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Обеспечение дополнительных гарантий </w:t>
            </w:r>
            <w:r w:rsidRPr="0035597D">
              <w:rPr>
                <w:sz w:val="28"/>
                <w:szCs w:val="28"/>
              </w:rPr>
              <w:lastRenderedPageBreak/>
              <w:t>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243,5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"Поддержка казачьих обществ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"Создание условий для привлечения членов </w:t>
            </w:r>
            <w:r w:rsidRPr="0035597D">
              <w:rPr>
                <w:sz w:val="28"/>
                <w:szCs w:val="28"/>
              </w:rPr>
              <w:lastRenderedPageBreak/>
              <w:t>казачьих обществ к несению государственной и иной службы"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18 712,2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18 712,2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26 500,7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Информационное обеспечение деятельности казачьих обществ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Оказание СО НКО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финансовой поддержки на конкурсной основе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методическому, научному, информационному обеспечению реализации государственной национальной политики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3 859,4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3 167,5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3 859,4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3 167,5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3 162,4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Исполнение судебных актов по искам к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Белокалитвинскому</w:t>
            </w:r>
            <w:proofErr w:type="spellEnd"/>
            <w:r w:rsidRPr="0035597D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либо их должностных лиц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33 013,8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29 649,2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"Финансовое обеспечение муниципального казенного учреждения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гражданской обороны и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</w:t>
            </w:r>
            <w:r w:rsidRPr="0035597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32 991,9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29 627,3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32 991,9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29 627,3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"Финансовое обеспечение муниципального казенного учреждения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гражданской обороны и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8 724,8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8 276,1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7 046,6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7 544,9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731,2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</w:t>
            </w:r>
            <w:r w:rsidRPr="0035597D">
              <w:rPr>
                <w:sz w:val="28"/>
                <w:szCs w:val="28"/>
              </w:rPr>
              <w:lastRenderedPageBreak/>
              <w:t xml:space="preserve">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"Пожарная безопасность"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101,6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101,6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Выплата денежной премии победителям конкурса "Лучший общественный пожарный старшина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Ростовской области"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13 194,4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12 305,8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10 697,7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</w:t>
            </w:r>
            <w:r w:rsidRPr="0035597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2 267,4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1 518,5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09 4 03 29500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функционирования региональной системы оповещения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системы 112, службы 122 и аппаратно-программного комплекса "Безопасный город"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8 943,8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8 645,5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обеспечению </w:t>
            </w:r>
            <w:r w:rsidRPr="0035597D">
              <w:rPr>
                <w:sz w:val="28"/>
                <w:szCs w:val="28"/>
              </w:rPr>
              <w:lastRenderedPageBreak/>
              <w:t xml:space="preserve">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88,3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465 412,3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1 697 329,0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2 287 810,1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207 017,2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качественными жилищно-коммунальными услугами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"Иные межбюджетные трансферты поселениям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на мероприятия, направленные на повышение удовлетворенности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уровнем коммунального обслуживания"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</w:t>
            </w:r>
            <w:r w:rsidRPr="0035597D">
              <w:rPr>
                <w:sz w:val="28"/>
                <w:szCs w:val="28"/>
              </w:rPr>
              <w:lastRenderedPageBreak/>
              <w:t>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206 817,2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51 939,1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23 4 01 86010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9 114,2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9 439,0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</w:t>
            </w:r>
            <w:r w:rsidRPr="0035597D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5 751,3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3 687,7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3 687,7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3 313,4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3 569,3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35597D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247 630,9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2 226 432,0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транспортной системы"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247 630,9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2 226 432,0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Муниципальный проект "Развитие транспортной инфраструктуры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2 044 530,6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2 044 530,6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69 376,0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181 901,4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59 027,5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108 165,0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10 348,5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73 736,4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"Иные межбюджетные трансферты бюджетам поселений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на мероприятия в сфере дорожно-транспортной деятельности из местного бюджета"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178 254,9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34 350,3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Проектирование автомобильных дорог </w:t>
            </w:r>
            <w:r w:rsidRPr="0035597D">
              <w:rPr>
                <w:sz w:val="28"/>
                <w:szCs w:val="28"/>
              </w:rPr>
              <w:lastRenderedPageBreak/>
              <w:t>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37 125,0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52 371,0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"Экономическое развитие и инновационная экономика"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субъектов малого и среднего предпринимательства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</w:t>
            </w:r>
            <w:r w:rsidRPr="0035597D">
              <w:rPr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22 4 01 29060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472 370,9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661 485,7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190 502,4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401 714,5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124 495,5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401 714,5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124 495,5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389 526,3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124 495,5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387 887,6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124 495,5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И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</w:t>
            </w:r>
            <w:r w:rsidRPr="0035597D">
              <w:rPr>
                <w:sz w:val="28"/>
                <w:szCs w:val="28"/>
              </w:rPr>
              <w:lastRenderedPageBreak/>
              <w:t>территорий"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И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31 452,1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27 948,9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качественными жилищно-коммунальными услугами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27 948,9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Муниципальный проект "Развитие коммунальной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25 742,1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2 02 S4880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25 742,1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"Иные межбюджетные трансферты поселениям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на мероприятия, направленные на повышение удовлетворенности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уровнем коммунального обслуживания"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2 206,8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2 206,8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"Охрана окружающей среды и рациональное природопользование"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14 862,3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Муниципальный проект "Ликвидация объектов накопленного вреда на территории муниципальных образований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14 602,3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2 02 S4530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2 02 S4810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5 889,6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38 058,0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38 058,0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"Благоустройство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17 218,6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приобретение детского игрового оборудования, спортивного оборудования, малых архитектурных форм для последующей </w:t>
            </w:r>
            <w:r w:rsidRPr="0035597D">
              <w:rPr>
                <w:sz w:val="28"/>
                <w:szCs w:val="28"/>
              </w:rPr>
              <w:lastRenderedPageBreak/>
              <w:t>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И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23 058,0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И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  <w:r w:rsidRPr="0035597D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23 058,0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 И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  <w:r w:rsidRPr="0035597D">
              <w:rPr>
                <w:sz w:val="28"/>
                <w:szCs w:val="28"/>
              </w:rPr>
              <w:t xml:space="preserve">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6 988,4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6 988,4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"Охрана окружающей среды и рациональное природопользование"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6 988,4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Организация детско-юношеского экологического движения (Иные закупки </w:t>
            </w:r>
            <w:r w:rsidRPr="0035597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6 898,1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6 898,1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189 268,5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81 583,0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"Муниципальная политика"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189 168,5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81 483,0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189 090,9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81 483,0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2 Ю</w:t>
            </w:r>
            <w:proofErr w:type="gramStart"/>
            <w:r w:rsidRPr="0035597D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81 075,4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"Регион для молодых"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2 Ю</w:t>
            </w:r>
            <w:proofErr w:type="gramStart"/>
            <w:r w:rsidRPr="0035597D">
              <w:rPr>
                <w:sz w:val="28"/>
                <w:szCs w:val="28"/>
              </w:rPr>
              <w:t>1</w:t>
            </w:r>
            <w:proofErr w:type="gramEnd"/>
            <w:r w:rsidRPr="0035597D">
              <w:rPr>
                <w:sz w:val="28"/>
                <w:szCs w:val="28"/>
              </w:rPr>
              <w:t xml:space="preserve"> 51160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«Регион для молодых»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2 Ю</w:t>
            </w:r>
            <w:proofErr w:type="gramStart"/>
            <w:r w:rsidRPr="0035597D">
              <w:rPr>
                <w:sz w:val="28"/>
                <w:szCs w:val="28"/>
              </w:rPr>
              <w:t>1</w:t>
            </w:r>
            <w:proofErr w:type="gramEnd"/>
            <w:r w:rsidRPr="0035597D">
              <w:rPr>
                <w:sz w:val="28"/>
                <w:szCs w:val="28"/>
              </w:rPr>
              <w:t xml:space="preserve"> А1160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99 276,0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81 075,4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20 378,3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78,2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16 953,8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3 346,8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35597D">
              <w:rPr>
                <w:sz w:val="28"/>
                <w:szCs w:val="28"/>
              </w:rPr>
              <w:t>софинансирование</w:t>
            </w:r>
            <w:proofErr w:type="spellEnd"/>
            <w:r w:rsidRPr="0035597D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78,2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5597D">
              <w:rPr>
                <w:sz w:val="28"/>
                <w:szCs w:val="28"/>
              </w:rPr>
              <w:t>софинансирование</w:t>
            </w:r>
            <w:proofErr w:type="spellEnd"/>
            <w:r w:rsidRPr="0035597D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194,0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Реализация мероприятий по формированию эффективной системы выявления, поддержки и развития способностей и талантов у </w:t>
            </w:r>
            <w:r w:rsidRPr="0035597D">
              <w:rPr>
                <w:sz w:val="28"/>
                <w:szCs w:val="28"/>
              </w:rPr>
              <w:lastRenderedPageBreak/>
              <w:t>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5597D">
              <w:rPr>
                <w:sz w:val="28"/>
                <w:szCs w:val="28"/>
              </w:rPr>
              <w:t>софинансирование</w:t>
            </w:r>
            <w:proofErr w:type="spellEnd"/>
            <w:r w:rsidRPr="0035597D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194,0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35597D">
              <w:rPr>
                <w:sz w:val="28"/>
                <w:szCs w:val="28"/>
              </w:rPr>
              <w:t>софинансирование</w:t>
            </w:r>
            <w:proofErr w:type="spellEnd"/>
            <w:r w:rsidRPr="0035597D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общественного порядка и профилактика </w:t>
            </w:r>
            <w:r w:rsidRPr="0035597D">
              <w:rPr>
                <w:sz w:val="28"/>
                <w:szCs w:val="28"/>
              </w:rPr>
              <w:lastRenderedPageBreak/>
              <w:t>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здравоохранения"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</w:t>
            </w:r>
            <w:r w:rsidRPr="0035597D">
              <w:rPr>
                <w:sz w:val="28"/>
                <w:szCs w:val="28"/>
              </w:rPr>
              <w:lastRenderedPageBreak/>
              <w:t>кадровых ресурсов в здравоохранении"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265 746,7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83 992,0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90 342,1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Муниципальный проект "Создание условий </w:t>
            </w:r>
            <w:r w:rsidRPr="0035597D">
              <w:rPr>
                <w:sz w:val="28"/>
                <w:szCs w:val="28"/>
              </w:rPr>
              <w:lastRenderedPageBreak/>
              <w:t>для обеспечения доступным и комфортным жильем сельского населения"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81 852,7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81 852,7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108 501,9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81 852,7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15 390,4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18 115,6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16 932,6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</w:t>
            </w:r>
            <w:r w:rsidRPr="0035597D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89 504,8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64 920,1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8 389,4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8 389,4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8 389,4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35597D">
              <w:rPr>
                <w:sz w:val="28"/>
                <w:szCs w:val="28"/>
              </w:rPr>
              <w:lastRenderedPageBreak/>
              <w:t>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8 389,4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Физическое воспитание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734A21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2 </w:t>
            </w:r>
            <w:r w:rsidR="00734A21">
              <w:rPr>
                <w:sz w:val="28"/>
                <w:szCs w:val="28"/>
              </w:rPr>
              <w:t>0</w:t>
            </w:r>
            <w:r w:rsidRPr="0035597D">
              <w:rPr>
                <w:sz w:val="28"/>
                <w:szCs w:val="28"/>
              </w:rPr>
              <w:t>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Физическое воспитание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734A21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1 </w:t>
            </w:r>
            <w:r w:rsidR="00734A21">
              <w:rPr>
                <w:sz w:val="28"/>
                <w:szCs w:val="28"/>
              </w:rPr>
              <w:t>6</w:t>
            </w: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Физическое воспитание населения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Межбюджетные трансферты общего характера бюджетам бюджетной системы </w:t>
            </w:r>
            <w:r w:rsidRPr="0035597D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Контрольно-счетная палата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5 793,3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5 793,3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5 780,0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Обеспечение деятельности аппарата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5 780,0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Председатель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1 868,9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1 868,9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Аудитор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1 472,1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1 472,1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Обеспечение функций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2 883,1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2 439,0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2 088,1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Обеспечение деятельности аппарата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Обеспечение функций Контрольно-счетной палаты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240 655,2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213 336,3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221 271,5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33 441,0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56 680,8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77 718,1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25 136,0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</w:t>
            </w:r>
            <w:r w:rsidRPr="0035597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24 093,5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24 093,5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22 206,7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23 862,7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22 112,9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</w:t>
            </w:r>
            <w:r w:rsidRPr="0035597D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55 511,4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55 511,4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55 511,4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55 511,4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206 697,0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143 527,8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143 527,8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143 527,8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143 527,8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143 527,8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Иные межбюджетные трансферты на обеспечение сбалансированности бюджетов поселений, входящих в состав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215 752,4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149 918,1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за счет дотаций (грантов) из </w:t>
            </w:r>
            <w:r w:rsidRPr="0035597D">
              <w:rPr>
                <w:sz w:val="28"/>
                <w:szCs w:val="28"/>
              </w:rPr>
              <w:lastRenderedPageBreak/>
              <w:t>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74 222,1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74 222,1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73 975,8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74 195,1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141 113,4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75 696,0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133 652,4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68 840,0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133 522,4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68 810,0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"Развитие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3 224,3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1 195,1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355,3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839,8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"Цифровые решения"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115 281,6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67 614,9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35597D">
              <w:rPr>
                <w:sz w:val="28"/>
                <w:szCs w:val="28"/>
              </w:rPr>
              <w:lastRenderedPageBreak/>
              <w:t>(оказание услуг)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58 834,2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34 611,9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3 621,0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35597D">
              <w:rPr>
                <w:sz w:val="28"/>
                <w:szCs w:val="28"/>
              </w:rPr>
              <w:t>культурно-досугового</w:t>
            </w:r>
            <w:proofErr w:type="spellEnd"/>
            <w:r w:rsidRPr="0035597D">
              <w:rPr>
                <w:sz w:val="28"/>
                <w:szCs w:val="28"/>
              </w:rPr>
              <w:t xml:space="preserve"> типа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45 298,2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28 422,0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960,0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10 4 01 71180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</w:t>
            </w:r>
            <w:r w:rsidRPr="0035597D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"Поддержка казачьих обществ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народов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7 461,0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6 856,0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культуры и туризма"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7 419,6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6 814,6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7 419,6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6 814,6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</w:t>
            </w:r>
            <w:r w:rsidRPr="0035597D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4 447,8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172,6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2 479,2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2 159,3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Отдел образования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2 455 376,7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2 091 388,7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2 162 163,7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2 388 980,6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2 023 830,2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2 093 350,2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599 937,2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630 516,6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671 759,5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598 662,5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630 516,6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671 759,5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573 504,1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610 443,5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649 931,4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35597D">
              <w:rPr>
                <w:sz w:val="28"/>
                <w:szCs w:val="28"/>
              </w:rPr>
              <w:lastRenderedPageBreak/>
              <w:t xml:space="preserve">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201 860,5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191 824,9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198 176,6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4 623,5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9 357,9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14 633,9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35597D">
              <w:rPr>
                <w:sz w:val="28"/>
                <w:szCs w:val="28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5597D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437 120,9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18 001,8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21 828,1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532,3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5597D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17 546,2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21 295,8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1 604 993,4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1 226 717,0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1 250 897,4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1 602 026,2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1 226 717,0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1 250 897,4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391 609,2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  <w:r w:rsidRPr="0035597D">
              <w:rPr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</w:t>
            </w:r>
            <w:r w:rsidRPr="0035597D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  <w:r w:rsidRPr="0035597D">
              <w:rPr>
                <w:sz w:val="28"/>
                <w:szCs w:val="28"/>
              </w:rPr>
              <w:t xml:space="preserve">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4</w:t>
            </w:r>
            <w:proofErr w:type="gramEnd"/>
            <w:r w:rsidRPr="0035597D">
              <w:rPr>
                <w:sz w:val="28"/>
                <w:szCs w:val="28"/>
              </w:rPr>
              <w:t xml:space="preserve"> А7500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265 997,2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89 660,3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89 890,3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6</w:t>
            </w:r>
            <w:proofErr w:type="gramEnd"/>
            <w:r w:rsidRPr="0035597D">
              <w:rPr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2 968,6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6</w:t>
            </w:r>
            <w:proofErr w:type="gramEnd"/>
            <w:r w:rsidRPr="0035597D">
              <w:rPr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6 853,1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7 083,1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2 Ю</w:t>
            </w:r>
            <w:proofErr w:type="gramStart"/>
            <w:r w:rsidRPr="0035597D">
              <w:rPr>
                <w:sz w:val="28"/>
                <w:szCs w:val="28"/>
              </w:rPr>
              <w:t>6</w:t>
            </w:r>
            <w:proofErr w:type="gramEnd"/>
            <w:r w:rsidRPr="0035597D">
              <w:rPr>
                <w:sz w:val="28"/>
                <w:szCs w:val="28"/>
              </w:rPr>
              <w:t xml:space="preserve">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79 838,6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1 119 428,2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1 136 952,5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1 161 007,1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204 866,1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158 383,2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163 271,9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антитеррористической </w:t>
            </w:r>
            <w:r w:rsidRPr="0035597D">
              <w:rPr>
                <w:sz w:val="28"/>
                <w:szCs w:val="28"/>
              </w:rPr>
              <w:lastRenderedPageBreak/>
              <w:t>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1 278,0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11 629,8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3 128,7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2 010,9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5597D">
              <w:rPr>
                <w:sz w:val="28"/>
                <w:szCs w:val="28"/>
              </w:rPr>
              <w:t xml:space="preserve"> оплату </w:t>
            </w:r>
            <w:r w:rsidRPr="0035597D">
              <w:rPr>
                <w:sz w:val="28"/>
                <w:szCs w:val="28"/>
              </w:rPr>
              <w:lastRenderedPageBreak/>
              <w:t>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814 416,6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944 829,7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35597D">
              <w:rPr>
                <w:sz w:val="28"/>
                <w:szCs w:val="28"/>
              </w:rPr>
              <w:t>организациях</w:t>
            </w:r>
            <w:proofErr w:type="gramEnd"/>
            <w:r w:rsidRPr="0035597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39 598,8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11 179,9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1 725,6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14 867,0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организацию бесплатного горячего питания детей из многодетных </w:t>
            </w:r>
            <w:r w:rsidRPr="0035597D">
              <w:rPr>
                <w:sz w:val="28"/>
                <w:szCs w:val="28"/>
              </w:rPr>
              <w:lastRenderedPageBreak/>
              <w:t xml:space="preserve">семей, обучающихся по очной форме </w:t>
            </w:r>
            <w:proofErr w:type="gramStart"/>
            <w:r w:rsidRPr="0035597D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35597D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8 789,3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9 371,1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35597D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35597D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транспортной системы"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35597D">
              <w:rPr>
                <w:sz w:val="28"/>
                <w:szCs w:val="28"/>
              </w:rPr>
              <w:t>эффективновности</w:t>
            </w:r>
            <w:proofErr w:type="spellEnd"/>
            <w:r w:rsidRPr="0035597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99 9 00 97100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136 111,8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125 777,8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136 111,8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125 777,8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25 237,4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5597D">
              <w:rPr>
                <w:sz w:val="28"/>
                <w:szCs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25 237,4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115 966,9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98 040,0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100 540,4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</w:t>
            </w:r>
            <w:r w:rsidRPr="0035597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91 137,0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68 985,4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68 729,1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24 365,1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27 050,8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212,5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Капитальный ремонт зданий органов местного самоуправления и муниципальных </w:t>
            </w:r>
            <w:r w:rsidRPr="0035597D">
              <w:rPr>
                <w:sz w:val="28"/>
                <w:szCs w:val="28"/>
              </w:rPr>
              <w:lastRenderedPageBreak/>
              <w:t>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2 758,9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4 244,4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47 938,2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44 915,5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34 210,9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34 046,3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34 210,9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34 046,3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12 018,0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11 688,7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625,9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35597D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5597D">
              <w:rPr>
                <w:sz w:val="28"/>
                <w:szCs w:val="28"/>
              </w:rPr>
              <w:t xml:space="preserve"> сопровождения» </w:t>
            </w:r>
            <w:proofErr w:type="spellStart"/>
            <w:r w:rsidRPr="0035597D">
              <w:rPr>
                <w:sz w:val="28"/>
                <w:szCs w:val="28"/>
              </w:rPr>
              <w:lastRenderedPageBreak/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8 789,0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" Информационно-методического центра"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6 347,8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6 281,9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услуг)" Центр бухгалтерского обслуживания учреждений образования"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1 987,4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4 141,6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4 461,3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10 869,2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</w:t>
            </w:r>
            <w:r w:rsidRPr="0035597D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10 869,2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10 869,2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1 467,1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49 036,1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49 036,1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</w:t>
            </w:r>
            <w:r w:rsidRPr="0035597D">
              <w:rPr>
                <w:sz w:val="28"/>
                <w:szCs w:val="28"/>
              </w:rPr>
              <w:lastRenderedPageBreak/>
              <w:t>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49 036,1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46 494,9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49 036,1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279,3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13 501,4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13 684,7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35597D">
              <w:rPr>
                <w:sz w:val="28"/>
                <w:szCs w:val="28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32 658,0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35 012,1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19 777,4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Управление социальной защиты населения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1 102 706,2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1 142 864,2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1 204 507,3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9 867,3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9 857,9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"Развитие образования"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9 857,9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9 251,9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9 857,9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93,6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35597D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8 836,2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9 556,3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2 702,9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2 702,9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2 702,9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3 610,3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2 702,9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2 129,4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</w:t>
            </w:r>
            <w:r w:rsidRPr="0035597D">
              <w:rPr>
                <w:sz w:val="28"/>
                <w:szCs w:val="28"/>
              </w:rPr>
              <w:lastRenderedPageBreak/>
              <w:t>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633,3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573,5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1 089 820,1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1 191 937,1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10 560,6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10 677,5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102,6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10 462,2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10 574,9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365 789,6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450 924,1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365 615,3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450 924,1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365 615,3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450 924,1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1 781,7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1 837,0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363 530,6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449 087,1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508 864,7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531 831,8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508 864,7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531 831,8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Муниципальный проект "Многодетная семья"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36 276,9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39 567,8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35 763,7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39 044,6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523,2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472 587,8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492 264,0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74,7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35597D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7 758,4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7 597,0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716,5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73 129,3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71 828,0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1 764,5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176 444,8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181 278,0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35597D">
              <w:rPr>
                <w:sz w:val="28"/>
                <w:szCs w:val="28"/>
              </w:rPr>
              <w:lastRenderedPageBreak/>
              <w:t>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500,5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42 212,9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49 857,0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1 161,5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556,2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1 670,5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313,7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</w:t>
            </w:r>
            <w:r w:rsidRPr="0035597D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34 503,9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37 284,9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868,0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89 833,2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96 940,1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</w:t>
            </w:r>
            <w:r w:rsidRPr="0035597D">
              <w:rPr>
                <w:sz w:val="28"/>
                <w:szCs w:val="28"/>
              </w:rPr>
              <w:lastRenderedPageBreak/>
              <w:t>многоквартирном доме (Иные закупки товаров, работ</w:t>
            </w:r>
            <w:proofErr w:type="gramEnd"/>
            <w:r w:rsidRPr="0035597D">
              <w:rPr>
                <w:sz w:val="28"/>
                <w:szCs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35597D">
              <w:rPr>
                <w:sz w:val="28"/>
                <w:szCs w:val="28"/>
              </w:rPr>
              <w:t xml:space="preserve">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1 876,0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293,8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</w:t>
            </w:r>
            <w:r w:rsidRPr="0035597D">
              <w:rPr>
                <w:sz w:val="28"/>
                <w:szCs w:val="28"/>
              </w:rPr>
              <w:lastRenderedPageBreak/>
              <w:t>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25 861,4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13 477,5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146 763,2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136 933,4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146 763,2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136 933,4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13 026,5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11 614,4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35597D">
              <w:rPr>
                <w:sz w:val="28"/>
                <w:szCs w:val="28"/>
              </w:rPr>
              <w:t>среднероссийского</w:t>
            </w:r>
            <w:proofErr w:type="spellEnd"/>
            <w:r w:rsidRPr="0035597D">
              <w:rPr>
                <w:sz w:val="28"/>
                <w:szCs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9 900,0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35597D">
              <w:rPr>
                <w:sz w:val="28"/>
                <w:szCs w:val="28"/>
              </w:rPr>
              <w:t>среднероссийского</w:t>
            </w:r>
            <w:proofErr w:type="spellEnd"/>
            <w:r w:rsidRPr="0035597D">
              <w:rPr>
                <w:sz w:val="28"/>
                <w:szCs w:val="28"/>
              </w:rPr>
              <w:t xml:space="preserve"> уровня (Социальные </w:t>
            </w:r>
            <w:r w:rsidRPr="0035597D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3 867,8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1 542,8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35597D">
              <w:rPr>
                <w:sz w:val="28"/>
                <w:szCs w:val="28"/>
              </w:rPr>
              <w:t>среднероссийского</w:t>
            </w:r>
            <w:proofErr w:type="spellEnd"/>
            <w:r w:rsidRPr="0035597D">
              <w:rPr>
                <w:sz w:val="28"/>
                <w:szCs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2 Я</w:t>
            </w:r>
            <w:proofErr w:type="gramStart"/>
            <w:r w:rsidRPr="0035597D">
              <w:rPr>
                <w:sz w:val="28"/>
                <w:szCs w:val="28"/>
              </w:rPr>
              <w:t>2</w:t>
            </w:r>
            <w:proofErr w:type="gramEnd"/>
            <w:r w:rsidRPr="0035597D">
              <w:rPr>
                <w:sz w:val="28"/>
                <w:szCs w:val="28"/>
              </w:rPr>
              <w:t xml:space="preserve">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171,6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133 736,7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125 319,0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516,2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59 474,2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53 589,5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5597D">
              <w:rPr>
                <w:sz w:val="28"/>
                <w:szCs w:val="28"/>
              </w:rPr>
              <w:t xml:space="preserve">мер социальной поддержки </w:t>
            </w:r>
            <w:r w:rsidRPr="0035597D">
              <w:rPr>
                <w:sz w:val="28"/>
                <w:szCs w:val="28"/>
              </w:rPr>
              <w:lastRenderedPageBreak/>
              <w:t>детей первого-второго года жизни</w:t>
            </w:r>
            <w:proofErr w:type="gramEnd"/>
            <w:r w:rsidRPr="0035597D">
              <w:rPr>
                <w:sz w:val="28"/>
                <w:szCs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5597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5597D">
              <w:rPr>
                <w:sz w:val="28"/>
                <w:szCs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6 985,9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8 270,1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37 323,4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40 664,7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157,7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</w:t>
            </w:r>
            <w:r w:rsidRPr="0035597D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15 518,8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16 914,8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702,8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35597D">
              <w:rPr>
                <w:sz w:val="28"/>
                <w:szCs w:val="28"/>
              </w:rPr>
              <w:t>фенилкетонурией</w:t>
            </w:r>
            <w:proofErr w:type="spellEnd"/>
            <w:r w:rsidRPr="0035597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35597D">
              <w:rPr>
                <w:sz w:val="28"/>
                <w:szCs w:val="28"/>
              </w:rPr>
              <w:t>фенилкетонурией</w:t>
            </w:r>
            <w:proofErr w:type="spellEnd"/>
            <w:r w:rsidRPr="0035597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256,8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39,7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2 318,7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4 093,1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proofErr w:type="gramStart"/>
            <w:r w:rsidRPr="0035597D">
              <w:rPr>
                <w:sz w:val="28"/>
                <w:szCs w:val="28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35597D">
              <w:rPr>
                <w:sz w:val="28"/>
                <w:szCs w:val="28"/>
              </w:rPr>
              <w:lastRenderedPageBreak/>
              <w:t>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35597D">
              <w:rPr>
                <w:sz w:val="28"/>
                <w:szCs w:val="28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57 842,0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61 570,3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57 814,2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61 556,0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57 814,2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61 556,0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800,8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</w:t>
            </w:r>
            <w:r w:rsidRPr="0035597D">
              <w:rPr>
                <w:sz w:val="28"/>
                <w:szCs w:val="28"/>
              </w:rPr>
              <w:lastRenderedPageBreak/>
              <w:t xml:space="preserve">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54 535,9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58 651,5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2 081,1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35597D">
              <w:rPr>
                <w:sz w:val="28"/>
                <w:szCs w:val="28"/>
              </w:rPr>
              <w:t>эффективновности</w:t>
            </w:r>
            <w:proofErr w:type="spellEnd"/>
            <w:r w:rsidRPr="0035597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14,3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Комитет по управлению имуществом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23 196,6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22 796,6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22 796,6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3 372,6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1 278,8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</w:t>
            </w:r>
            <w:r w:rsidRPr="0035597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</w:t>
            </w:r>
            <w:proofErr w:type="spellStart"/>
            <w:r w:rsidRPr="0035597D">
              <w:rPr>
                <w:sz w:val="28"/>
                <w:szCs w:val="28"/>
              </w:rPr>
              <w:t>Энергоэффективность</w:t>
            </w:r>
            <w:proofErr w:type="spellEnd"/>
            <w:r w:rsidRPr="0035597D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</w:t>
            </w:r>
            <w:r w:rsidRPr="0035597D">
              <w:rPr>
                <w:sz w:val="28"/>
                <w:szCs w:val="28"/>
              </w:rPr>
              <w:lastRenderedPageBreak/>
              <w:t xml:space="preserve">энергетической </w:t>
            </w:r>
            <w:proofErr w:type="spellStart"/>
            <w:r w:rsidRPr="0035597D">
              <w:rPr>
                <w:sz w:val="28"/>
                <w:szCs w:val="28"/>
              </w:rPr>
              <w:t>эффективновности</w:t>
            </w:r>
            <w:proofErr w:type="spellEnd"/>
            <w:r w:rsidRPr="0035597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"Управление муниципальным имуществом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19 390,4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14 501,1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4 339,2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235,4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Размещение информационных сообщений в официальных печатных органах (Иные </w:t>
            </w:r>
            <w:r w:rsidRPr="0035597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1 360,0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162,8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311,1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72,6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15 051,2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14 265,7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(Расходы на выплаты персоналу </w:t>
            </w:r>
            <w:r w:rsidRPr="0035597D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14 300,2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13 675,0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520,7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35597D">
              <w:rPr>
                <w:sz w:val="28"/>
                <w:szCs w:val="28"/>
              </w:rPr>
              <w:t>дств дл</w:t>
            </w:r>
            <w:proofErr w:type="gramEnd"/>
            <w:r w:rsidRPr="0035597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 "Информационное </w:t>
            </w:r>
            <w:r w:rsidRPr="0035597D">
              <w:rPr>
                <w:sz w:val="28"/>
                <w:szCs w:val="28"/>
              </w:rPr>
              <w:lastRenderedPageBreak/>
              <w:t>общество"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35597D">
              <w:rPr>
                <w:sz w:val="28"/>
                <w:szCs w:val="28"/>
              </w:rPr>
              <w:t>Белокалитвинском</w:t>
            </w:r>
            <w:proofErr w:type="spellEnd"/>
            <w:r w:rsidRPr="0035597D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района"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Отдел записи актов гражданского состояния Администрации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35597D">
              <w:rPr>
                <w:sz w:val="28"/>
                <w:szCs w:val="28"/>
              </w:rPr>
              <w:t>Белокалитвинского</w:t>
            </w:r>
            <w:proofErr w:type="spellEnd"/>
            <w:r w:rsidRPr="0035597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 Иные </w:t>
            </w:r>
            <w:proofErr w:type="spellStart"/>
            <w:r w:rsidRPr="0035597D">
              <w:rPr>
                <w:sz w:val="28"/>
                <w:szCs w:val="28"/>
              </w:rPr>
              <w:t>непрограммные</w:t>
            </w:r>
            <w:proofErr w:type="spellEnd"/>
            <w:r w:rsidRPr="0035597D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6 530,0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5 341,9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5 924,6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 xml:space="preserve">Расходы на государственную регистрацию актов гражданского состояния (Иные закупки </w:t>
            </w:r>
            <w:r w:rsidRPr="0035597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589,9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15,5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0,0</w:t>
            </w:r>
          </w:p>
        </w:tc>
      </w:tr>
      <w:tr w:rsidR="0035597D" w:rsidRPr="007E45C6" w:rsidTr="004F5C12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35597D" w:rsidRPr="0035597D" w:rsidRDefault="0035597D" w:rsidP="0035597D">
            <w:pPr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center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5 696 682,9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6 377 406,3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35597D" w:rsidRPr="0035597D" w:rsidRDefault="0035597D" w:rsidP="0035597D">
            <w:pPr>
              <w:jc w:val="right"/>
              <w:rPr>
                <w:sz w:val="28"/>
                <w:szCs w:val="28"/>
              </w:rPr>
            </w:pPr>
            <w:r w:rsidRPr="0035597D">
              <w:rPr>
                <w:sz w:val="28"/>
                <w:szCs w:val="28"/>
              </w:rPr>
              <w:t>6 561 940,7</w:t>
            </w:r>
            <w:r w:rsidRPr="007E45C6">
              <w:rPr>
                <w:sz w:val="28"/>
                <w:szCs w:val="28"/>
              </w:rPr>
              <w:t>»;</w:t>
            </w:r>
          </w:p>
        </w:tc>
      </w:tr>
    </w:tbl>
    <w:p w:rsidR="00C50A88" w:rsidRPr="007E45C6" w:rsidRDefault="00C50A88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7E45C6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761286" w:rsidRPr="007E45C6" w:rsidRDefault="00FF326D" w:rsidP="00761286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4</w:t>
      </w:r>
      <w:r w:rsidR="00761286" w:rsidRPr="007E45C6">
        <w:rPr>
          <w:bCs/>
          <w:sz w:val="28"/>
          <w:szCs w:val="28"/>
        </w:rPr>
        <w:t>) приложение 5 изложить в следующей редакции:</w:t>
      </w:r>
    </w:p>
    <w:p w:rsidR="004D63DC" w:rsidRPr="007E45C6" w:rsidRDefault="004D63DC" w:rsidP="00492667">
      <w:pPr>
        <w:jc w:val="right"/>
        <w:rPr>
          <w:sz w:val="22"/>
        </w:rPr>
      </w:pP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>Приложение 5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EA0489" w:rsidRPr="007E45C6" w:rsidRDefault="002E2F7E" w:rsidP="00EA0489">
      <w:pPr>
        <w:jc w:val="right"/>
        <w:rPr>
          <w:sz w:val="22"/>
        </w:rPr>
      </w:pPr>
      <w:r w:rsidRPr="007E45C6">
        <w:rPr>
          <w:sz w:val="22"/>
        </w:rPr>
        <w:t>«</w:t>
      </w:r>
      <w:r w:rsidR="00EA0489" w:rsidRPr="007E45C6">
        <w:rPr>
          <w:sz w:val="22"/>
        </w:rPr>
        <w:t xml:space="preserve">О бюджете </w:t>
      </w:r>
      <w:proofErr w:type="spellStart"/>
      <w:r w:rsidR="00EA0489" w:rsidRPr="007E45C6">
        <w:rPr>
          <w:sz w:val="22"/>
        </w:rPr>
        <w:t>Белокалитвинского</w:t>
      </w:r>
      <w:proofErr w:type="spellEnd"/>
      <w:r w:rsidR="00EA0489" w:rsidRPr="007E45C6">
        <w:rPr>
          <w:sz w:val="22"/>
        </w:rPr>
        <w:t xml:space="preserve"> района на 202</w:t>
      </w:r>
      <w:r w:rsidR="00300B63" w:rsidRPr="007E45C6">
        <w:rPr>
          <w:sz w:val="22"/>
        </w:rPr>
        <w:t>5</w:t>
      </w:r>
      <w:r w:rsidR="00EA0489" w:rsidRPr="007E45C6">
        <w:rPr>
          <w:sz w:val="22"/>
        </w:rPr>
        <w:t xml:space="preserve"> год </w:t>
      </w:r>
    </w:p>
    <w:p w:rsidR="00EA0489" w:rsidRPr="007E45C6" w:rsidRDefault="00EA0489" w:rsidP="00EA0489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300B63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300B63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rPr>
          <w:sz w:val="22"/>
        </w:rPr>
      </w:pPr>
    </w:p>
    <w:p w:rsidR="008E34B8" w:rsidRPr="007E45C6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2038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7E45C6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Распределение бюджетных ассигнований бюджета </w:t>
            </w:r>
            <w:proofErr w:type="spellStart"/>
            <w:r w:rsidRPr="007E45C6">
              <w:rPr>
                <w:sz w:val="28"/>
              </w:rPr>
              <w:t>Белокалитвинского</w:t>
            </w:r>
            <w:proofErr w:type="spellEnd"/>
            <w:r w:rsidRPr="007E45C6">
              <w:rPr>
                <w:sz w:val="28"/>
              </w:rPr>
              <w:t xml:space="preserve"> района по целевым статьям</w:t>
            </w:r>
          </w:p>
        </w:tc>
      </w:tr>
      <w:tr w:rsidR="008E34B8" w:rsidRPr="007E45C6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 xml:space="preserve">(муниципальным программам </w:t>
            </w:r>
            <w:proofErr w:type="spellStart"/>
            <w:r w:rsidRPr="007E45C6">
              <w:rPr>
                <w:sz w:val="28"/>
              </w:rPr>
              <w:t>Белокалитвинского</w:t>
            </w:r>
            <w:proofErr w:type="spellEnd"/>
            <w:r w:rsidRPr="007E45C6">
              <w:rPr>
                <w:sz w:val="28"/>
              </w:rPr>
              <w:t xml:space="preserve"> района и </w:t>
            </w:r>
            <w:proofErr w:type="spellStart"/>
            <w:r w:rsidRPr="007E45C6">
              <w:rPr>
                <w:sz w:val="28"/>
              </w:rPr>
              <w:t>непрограммным</w:t>
            </w:r>
            <w:proofErr w:type="spellEnd"/>
            <w:r w:rsidRPr="007E45C6">
              <w:rPr>
                <w:sz w:val="28"/>
              </w:rPr>
              <w:t xml:space="preserve"> направлениям деятельности),</w:t>
            </w:r>
          </w:p>
        </w:tc>
      </w:tr>
      <w:tr w:rsidR="008E34B8" w:rsidRPr="007E45C6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7E45C6" w:rsidRDefault="00262DEC" w:rsidP="00327C3E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7E45C6" w:rsidTr="00023D70">
        <w:trPr>
          <w:trHeight w:val="43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 202</w:t>
            </w:r>
            <w:r w:rsidR="00300B63" w:rsidRPr="007E45C6">
              <w:rPr>
                <w:sz w:val="28"/>
              </w:rPr>
              <w:t>5</w:t>
            </w:r>
            <w:r w:rsidRPr="007E45C6">
              <w:rPr>
                <w:sz w:val="28"/>
              </w:rPr>
              <w:t xml:space="preserve"> год и на плановый период 202</w:t>
            </w:r>
            <w:r w:rsidR="00300B63" w:rsidRPr="007E45C6">
              <w:rPr>
                <w:sz w:val="28"/>
              </w:rPr>
              <w:t>6</w:t>
            </w:r>
            <w:r w:rsidRPr="007E45C6">
              <w:rPr>
                <w:sz w:val="28"/>
              </w:rPr>
              <w:t xml:space="preserve"> и 202</w:t>
            </w:r>
            <w:r w:rsidR="00300B63" w:rsidRPr="007E45C6">
              <w:rPr>
                <w:sz w:val="28"/>
              </w:rPr>
              <w:t>7</w:t>
            </w:r>
            <w:r w:rsidRPr="007E45C6">
              <w:rPr>
                <w:sz w:val="28"/>
              </w:rPr>
              <w:t xml:space="preserve"> годов</w:t>
            </w:r>
          </w:p>
        </w:tc>
      </w:tr>
      <w:tr w:rsidR="008E34B8" w:rsidRPr="007E45C6" w:rsidTr="00023D70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7E45C6" w:rsidRDefault="008E34B8" w:rsidP="00492667">
            <w:pPr>
              <w:rPr>
                <w:sz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7E45C6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7E45C6" w:rsidRDefault="00262DEC" w:rsidP="00492667">
            <w:pPr>
              <w:jc w:val="right"/>
              <w:rPr>
                <w:sz w:val="28"/>
              </w:rPr>
            </w:pPr>
            <w:r w:rsidRPr="007E45C6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7E45C6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7E45C6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7E45C6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7E45C6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7E45C6" w:rsidTr="00023D7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7E45C6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7E45C6">
              <w:rPr>
                <w:sz w:val="28"/>
              </w:rPr>
              <w:t>ПР</w:t>
            </w:r>
            <w:proofErr w:type="gramEnd"/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Сумма, тыс. рублей</w:t>
            </w:r>
          </w:p>
        </w:tc>
      </w:tr>
      <w:tr w:rsidR="008E34B8" w:rsidRPr="007E45C6" w:rsidTr="002F0503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5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6</w:t>
            </w:r>
            <w:r w:rsidRPr="007E45C6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202</w:t>
            </w:r>
            <w:r w:rsidR="00300B63" w:rsidRPr="007E45C6">
              <w:rPr>
                <w:sz w:val="28"/>
              </w:rPr>
              <w:t>7</w:t>
            </w:r>
            <w:r w:rsidRPr="007E45C6">
              <w:rPr>
                <w:sz w:val="28"/>
              </w:rPr>
              <w:t xml:space="preserve"> год</w:t>
            </w:r>
          </w:p>
        </w:tc>
      </w:tr>
      <w:tr w:rsidR="008E34B8" w:rsidRPr="007E45C6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"Развитие здравоохранения"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1 715,1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</w:tbl>
    <w:p w:rsidR="002F0503" w:rsidRPr="007E45C6" w:rsidRDefault="002F0503">
      <w:r w:rsidRPr="007E45C6"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2038"/>
        <w:gridCol w:w="703"/>
        <w:gridCol w:w="703"/>
        <w:gridCol w:w="843"/>
        <w:gridCol w:w="1827"/>
        <w:gridCol w:w="1827"/>
        <w:gridCol w:w="1827"/>
      </w:tblGrid>
      <w:tr w:rsidR="002F0503" w:rsidRPr="007E45C6" w:rsidTr="002F0503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lastRenderedPageBreak/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03" w:rsidRPr="007E45C6" w:rsidRDefault="002F0503" w:rsidP="00E93D10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1 695,1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1 355,7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339,4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"Развитие образования"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2 380 263,3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2 022 865,7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2 092 338,9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"Современные образовательные организации"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8 485,1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7 156,6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1 328,5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391 609,2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  <w:r w:rsidRPr="002F0503">
              <w:rPr>
                <w:sz w:val="28"/>
              </w:rPr>
              <w:t xml:space="preserve"> 57500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118 312,0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  <w:r w:rsidRPr="002F0503">
              <w:rPr>
                <w:sz w:val="28"/>
              </w:rPr>
              <w:t xml:space="preserve"> А5590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7 300,0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  <w:r w:rsidRPr="002F0503">
              <w:rPr>
                <w:sz w:val="28"/>
              </w:rPr>
              <w:t xml:space="preserve"> А7500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265 997,2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6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89 660,3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89 764,5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89 890,3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</w:t>
            </w:r>
            <w:r w:rsidRPr="002F0503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2 Ю</w:t>
            </w:r>
            <w:proofErr w:type="gramStart"/>
            <w:r w:rsidRPr="002F0503">
              <w:rPr>
                <w:sz w:val="28"/>
              </w:rPr>
              <w:t>6</w:t>
            </w:r>
            <w:proofErr w:type="gramEnd"/>
            <w:r w:rsidRPr="002F0503">
              <w:rPr>
                <w:sz w:val="28"/>
              </w:rPr>
              <w:t xml:space="preserve"> 50500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2 968,6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6</w:t>
            </w:r>
            <w:proofErr w:type="gramEnd"/>
            <w:r w:rsidRPr="002F0503">
              <w:rPr>
                <w:sz w:val="28"/>
              </w:rPr>
              <w:t xml:space="preserve"> 51790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6 853,1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6 957,3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7 083,1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2 Ю</w:t>
            </w:r>
            <w:proofErr w:type="gramStart"/>
            <w:r w:rsidRPr="002F0503">
              <w:rPr>
                <w:sz w:val="28"/>
              </w:rPr>
              <w:t>6</w:t>
            </w:r>
            <w:proofErr w:type="gramEnd"/>
            <w:r w:rsidRPr="002F0503">
              <w:rPr>
                <w:sz w:val="28"/>
              </w:rPr>
              <w:t xml:space="preserve"> 53030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79 838,6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573 504,1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610 443,5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649 931,4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201 860,5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191 824,9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198 176,6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02 4 01 29710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1 260,6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4 623,5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обеспечению пожарной безопасности объектов социальной сферы и </w:t>
            </w:r>
            <w:r w:rsidRPr="002F0503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02 4 01 29720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1 609,3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9 357,9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14 633,9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02 4 01 29930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F0503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02 4 01 72460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369 708,0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403 027,9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437 120,9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1 157 574,9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1 181 287,6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1 208 072,6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</w:t>
            </w:r>
            <w:r w:rsidRPr="002F0503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532,3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532,3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204 866,1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158 383,2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163 271,9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199,1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1 267,4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76,9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02 4 02 29710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4 164,1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1 278,0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02 4 02 29720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2 228,8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11 629,8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3 128,7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2 010,9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Текущий ремонт зданий органов местного самоуправления и муниципальных учреждений </w:t>
            </w:r>
            <w:r w:rsidRPr="002F0503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02 4 02 29930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1 464,9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F0503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17 546,2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19 540,8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21 295,8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2F0503">
              <w:rPr>
                <w:sz w:val="28"/>
              </w:rPr>
              <w:lastRenderedPageBreak/>
              <w:t>исключением расходов на содержание зданий и</w:t>
            </w:r>
            <w:proofErr w:type="gramEnd"/>
            <w:r w:rsidRPr="002F0503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814 416,6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877 715,7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944 829,7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F0503">
              <w:rPr>
                <w:sz w:val="28"/>
              </w:rPr>
              <w:t xml:space="preserve"> оплату коммунальных услуг)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20 144,9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24 262,0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25 237,4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2F0503">
              <w:rPr>
                <w:sz w:val="28"/>
              </w:rPr>
              <w:t>организациях</w:t>
            </w:r>
            <w:proofErr w:type="gramEnd"/>
            <w:r w:rsidRPr="002F0503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45 281,8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41 126,6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39 598,8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S3740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11 179,9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</w:t>
            </w:r>
            <w:r w:rsidRPr="002F0503">
              <w:rPr>
                <w:sz w:val="28"/>
              </w:rPr>
              <w:lastRenderedPageBreak/>
              <w:t>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02 S4780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120,4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1 725,6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S4840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14 867,0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42 085,4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2F0503">
              <w:rPr>
                <w:sz w:val="28"/>
              </w:rPr>
              <w:t>обучения по программам</w:t>
            </w:r>
            <w:proofErr w:type="gramEnd"/>
            <w:r w:rsidRPr="002F0503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8 789,3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9 011,5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9 371,1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2F0503">
              <w:rPr>
                <w:sz w:val="28"/>
              </w:rPr>
              <w:t>обучения по программам</w:t>
            </w:r>
            <w:proofErr w:type="gramEnd"/>
            <w:r w:rsidRPr="002F0503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02 S5260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1 181,8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</w:t>
            </w:r>
            <w:r w:rsidRPr="002F0503">
              <w:rPr>
                <w:sz w:val="28"/>
              </w:rPr>
              <w:lastRenderedPageBreak/>
              <w:t>"Обеспечение реализации программ дополнительного образования"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115 966,9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98 040,0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100 540,4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91 137,0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68 985,4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68 729,1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24 365,1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25 803,4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27 050,8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151,8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151,8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202,7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212,5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02 4 03 29920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2 758,9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4 244,4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43 462,8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43 330,1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43 904,2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12 018,0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11 688,7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11 688,7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797,7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625,9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625,9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2F0503">
              <w:rPr>
                <w:sz w:val="28"/>
              </w:rPr>
              <w:t>психолого-медико-социального</w:t>
            </w:r>
            <w:proofErr w:type="spellEnd"/>
            <w:r w:rsidRPr="002F0503">
              <w:rPr>
                <w:sz w:val="28"/>
              </w:rPr>
              <w:t xml:space="preserve"> сопровождения»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8 599,3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8 759,0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8 789,0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" Информационно-методического </w:t>
            </w:r>
            <w:r w:rsidRPr="002F0503">
              <w:rPr>
                <w:sz w:val="28"/>
              </w:rPr>
              <w:lastRenderedPageBreak/>
              <w:t xml:space="preserve">центра"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02 4 04 29370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6 347,8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6 280,6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6 281,9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услуг)" Центр бухгалтерского обслуживания учреждений образования"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02 4 04 29380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2 048,5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1 987,4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1 987,4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02 4 04 29730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4 141,6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4 289,7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4 461,3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</w:t>
            </w:r>
            <w:r w:rsidRPr="002F0503">
              <w:rPr>
                <w:sz w:val="28"/>
              </w:rPr>
              <w:lastRenderedPageBreak/>
              <w:t>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93,6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8 836,2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9 188,7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9 556,3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"Молодежная политика и социальная активность"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212 730,3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102 377,4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21 334,9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"Россия-страна возможностей" по национальному проекту "Молодежь и дети"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2 Ю</w:t>
            </w:r>
            <w:proofErr w:type="gramStart"/>
            <w:r w:rsidRPr="002F0503">
              <w:rPr>
                <w:sz w:val="28"/>
              </w:rPr>
              <w:t>1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168 000,0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81 075,4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программы комплексного развития молодежной политики в субъектах Российской Федерации "Регион для молодых"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2 Ю</w:t>
            </w:r>
            <w:proofErr w:type="gramStart"/>
            <w:r w:rsidRPr="002F0503">
              <w:rPr>
                <w:sz w:val="28"/>
              </w:rPr>
              <w:t>1</w:t>
            </w:r>
            <w:proofErr w:type="gramEnd"/>
            <w:r w:rsidRPr="002F0503">
              <w:rPr>
                <w:sz w:val="28"/>
              </w:rPr>
              <w:t xml:space="preserve"> 51160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«Регион для молодых»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2 Ю</w:t>
            </w:r>
            <w:proofErr w:type="gramStart"/>
            <w:r w:rsidRPr="002F0503">
              <w:rPr>
                <w:sz w:val="28"/>
              </w:rPr>
              <w:t>1</w:t>
            </w:r>
            <w:proofErr w:type="gramEnd"/>
            <w:r w:rsidRPr="002F0503">
              <w:rPr>
                <w:sz w:val="28"/>
              </w:rPr>
              <w:t xml:space="preserve"> А1160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99 276,0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81 075,4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23 639,4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20 894,4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20 894,4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19 838,6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19 777,4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19 777,4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05098B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 xml:space="preserve">2 </w:t>
            </w:r>
            <w:r w:rsidR="0005098B">
              <w:rPr>
                <w:sz w:val="28"/>
              </w:rPr>
              <w:t>0</w:t>
            </w:r>
            <w:r w:rsidRPr="002F0503">
              <w:rPr>
                <w:sz w:val="28"/>
              </w:rPr>
              <w:t>80,7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1 117,0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1 117,0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05098B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 xml:space="preserve">1 </w:t>
            </w:r>
            <w:r w:rsidR="0005098B">
              <w:rPr>
                <w:sz w:val="28"/>
              </w:rPr>
              <w:t>6</w:t>
            </w: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Физическое воспитание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03 4 01 29710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"Реализация молодежной политики и развитие </w:t>
            </w:r>
            <w:r w:rsidRPr="002F0503">
              <w:rPr>
                <w:sz w:val="28"/>
              </w:rPr>
              <w:lastRenderedPageBreak/>
              <w:t>инфраструктуры молодежной политики"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03 4 02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20 378,3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78,2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16 953,8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3 346,8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</w:t>
            </w:r>
            <w:proofErr w:type="spellStart"/>
            <w:r w:rsidRPr="002F0503">
              <w:rPr>
                <w:sz w:val="28"/>
              </w:rPr>
              <w:t>софинансирование</w:t>
            </w:r>
            <w:proofErr w:type="spellEnd"/>
            <w:r w:rsidRPr="002F0503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78,2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169,8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03 4 03 29030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113,6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</w:t>
            </w:r>
            <w:proofErr w:type="spellStart"/>
            <w:r w:rsidRPr="002F0503">
              <w:rPr>
                <w:sz w:val="28"/>
              </w:rPr>
              <w:t>софинансирование</w:t>
            </w:r>
            <w:proofErr w:type="spellEnd"/>
            <w:r w:rsidRPr="002F0503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"Создание условий для развития способностей и талантов молодежи, предоставление возможностей </w:t>
            </w:r>
            <w:r w:rsidRPr="002F0503">
              <w:rPr>
                <w:sz w:val="28"/>
              </w:rPr>
              <w:lastRenderedPageBreak/>
              <w:t>самореализации и поддержка социально значимых инициатив"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03 4 04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387,7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194,0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</w:t>
            </w:r>
            <w:proofErr w:type="spellStart"/>
            <w:r w:rsidRPr="002F0503">
              <w:rPr>
                <w:sz w:val="28"/>
              </w:rPr>
              <w:t>софинансирование</w:t>
            </w:r>
            <w:proofErr w:type="spellEnd"/>
            <w:r w:rsidRPr="002F0503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194,0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03 4 05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111,8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</w:t>
            </w:r>
            <w:proofErr w:type="spellStart"/>
            <w:r w:rsidRPr="002F0503">
              <w:rPr>
                <w:sz w:val="28"/>
              </w:rPr>
              <w:t>софинансирование</w:t>
            </w:r>
            <w:proofErr w:type="spellEnd"/>
            <w:r w:rsidRPr="002F0503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 4 05 S3120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111,8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"Социальная поддержка граждан"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1 152 007,3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1 191 595,5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1 254 540,4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49 303,4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48 647,8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51 182,2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F0503">
              <w:rPr>
                <w:sz w:val="28"/>
              </w:rPr>
              <w:t>среднероссийского</w:t>
            </w:r>
            <w:proofErr w:type="spellEnd"/>
            <w:r w:rsidRPr="002F0503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9 300,0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9 900,0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F0503">
              <w:rPr>
                <w:sz w:val="28"/>
              </w:rPr>
              <w:t>среднероссийского</w:t>
            </w:r>
            <w:proofErr w:type="spellEnd"/>
            <w:r w:rsidRPr="002F0503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3 867,8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1 572,8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1 542,8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54040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35 763,7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37 097,0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39 044,6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F0503">
              <w:rPr>
                <w:sz w:val="28"/>
              </w:rPr>
              <w:t>среднероссийского</w:t>
            </w:r>
            <w:proofErr w:type="spellEnd"/>
            <w:r w:rsidRPr="002F0503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А3130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171,6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2 Я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А4040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523,2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483 148,4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488 934,6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502 941,5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102,6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10 462,2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10 574,9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10 574,9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74,7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7 758,4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7 306,0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7 597,0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729,8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716,5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73 129,3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71 829,9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71 828,0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1 744,3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1 699,3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1 764,5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176 444,8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174 595,1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181 278,0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гражданам в целях оказания </w:t>
            </w:r>
            <w:r w:rsidRPr="002F0503">
              <w:rPr>
                <w:sz w:val="28"/>
              </w:rPr>
              <w:lastRenderedPageBreak/>
              <w:t>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481,6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500,5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42 212,9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48 032,3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49 857,0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62,2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1 130,1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1 114,9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1 161,5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</w:t>
            </w:r>
            <w:r w:rsidRPr="002F0503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354,6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534,8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556,2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1 548,2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1 608,0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1 670,5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301,7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313,7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</w:t>
            </w:r>
            <w:r w:rsidRPr="002F0503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34 503,9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35 868,1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37 284,9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836,6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868,0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89 833,2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93 448,0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96 940,1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2F0503">
              <w:rPr>
                <w:sz w:val="28"/>
              </w:rPr>
              <w:t xml:space="preserve"> и услуг для </w:t>
            </w:r>
            <w:r w:rsidRPr="002F0503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2F0503">
              <w:rPr>
                <w:sz w:val="28"/>
              </w:rPr>
              <w:t xml:space="preserve">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1 876,0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293,8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25 861,4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136,1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13 401,7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13 439,7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13 477,5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57 838,1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59 356,8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61 565,4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1 010,2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800,8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04 4 02 29810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исполнительно-распорядительных функций, связанных с </w:t>
            </w:r>
            <w:r w:rsidRPr="002F0503">
              <w:rPr>
                <w:sz w:val="28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54 535,9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56 442,9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58 651,5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2 081,1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192 491,8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178 778,2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185 224,3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496,3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516,2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59 474,2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51 523,6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53 589,5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F0503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2F0503">
              <w:rPr>
                <w:sz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81,6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F0503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2F0503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6 985,9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8 011,9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8 270,1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37 323,4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39 088,8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40 664,7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2F0503">
              <w:rPr>
                <w:sz w:val="28"/>
              </w:rPr>
              <w:lastRenderedPageBreak/>
              <w:t>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279,3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13 501,4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13 760,0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13 684,7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149,4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157,7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15 518,8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16 260,1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16 914,8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2F0503">
              <w:rPr>
                <w:sz w:val="28"/>
              </w:rPr>
              <w:lastRenderedPageBreak/>
              <w:t>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04 4 03 72220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675,7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702,8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32 658,0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33 680,3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35 012,1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F0503">
              <w:rPr>
                <w:sz w:val="28"/>
              </w:rPr>
              <w:t>фенилкетонурией</w:t>
            </w:r>
            <w:proofErr w:type="spellEnd"/>
            <w:r w:rsidRPr="002F0503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F0503">
              <w:rPr>
                <w:sz w:val="28"/>
              </w:rPr>
              <w:t>фенилкетонурией</w:t>
            </w:r>
            <w:proofErr w:type="spellEnd"/>
            <w:r w:rsidRPr="002F0503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256,8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2 318,7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3 941,0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4 093,1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R0840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10 366,5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отдыха детей в </w:t>
            </w:r>
            <w:r w:rsidRPr="002F0503">
              <w:rPr>
                <w:sz w:val="28"/>
              </w:rPr>
              <w:lastRenderedPageBreak/>
              <w:t>каникулярное время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04 4 03 S3130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10 049,2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10 451,2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10 869,2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lastRenderedPageBreak/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2F0503">
              <w:rPr>
                <w:sz w:val="28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03 А0840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369 225,6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415 878,1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453 627,0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1 781,7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1 837,0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04 4 04 29720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2 833,2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2 129,4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04 4 04 71180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04 4 04 72260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363 530,6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411 278,4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449 087,1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633,3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573,5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"Обеспечение доступным и комфортным жильем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660 067,2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666 840,7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206 348,2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Муниципальный проект "Переселение граждан из жилищного фонда, признанного аварийным и подлежащим сносу или реконструкции, из </w:t>
            </w:r>
            <w:r w:rsidRPr="002F0503">
              <w:rPr>
                <w:sz w:val="28"/>
              </w:rPr>
              <w:lastRenderedPageBreak/>
              <w:t>ветхого фонда, пострадавшего от ведения горных работ, снос аварийного фонда"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06 2 02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539 377,1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124 495,5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06 2 02 86260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1 638,7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2 02 L1560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149 850,8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2 02 S3160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387 887,6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124 495,5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2 И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2 И</w:t>
            </w:r>
            <w:proofErr w:type="gramStart"/>
            <w:r w:rsidRPr="002F0503">
              <w:rPr>
                <w:sz w:val="28"/>
              </w:rPr>
              <w:t>2</w:t>
            </w:r>
            <w:proofErr w:type="gramEnd"/>
            <w:r w:rsidRPr="002F0503">
              <w:rPr>
                <w:sz w:val="28"/>
              </w:rPr>
              <w:t xml:space="preserve"> 67483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108 501,9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75 822,4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81 852,7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реализацию мероприятий по </w:t>
            </w:r>
            <w:r w:rsidRPr="002F0503">
              <w:rPr>
                <w:sz w:val="28"/>
              </w:rPr>
              <w:lastRenderedPageBreak/>
              <w:t>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06 4 01 L4970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15 390,4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18 115,6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16 932,6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3 606,7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89 504,8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57 706,8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64 920,1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"Обеспечение качественными жилищно-коммунальными услугами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206 817,2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55 511,9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79 888,0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Муниципальный проект "Развитие коммунальной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07 2 02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1 366,0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25 742,1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Строительство и реконструкция объектов </w:t>
            </w:r>
            <w:r w:rsidRPr="002F0503">
              <w:rPr>
                <w:sz w:val="28"/>
              </w:rPr>
              <w:lastRenderedPageBreak/>
              <w:t>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07 2 02 S4880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1 366,0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25 742,1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Комплекс процессных мероприятий "Иные межбюджетные трансферты поселениям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на мероприятия, направленные на повышение удовлетворенности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уровнем коммунального обслуживания"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206 817,2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54 145,9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 4 02 S3660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2 206,8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2 206,8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206 817,2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51 939,1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51 939,1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"Обеспечение общественного порядка и профилактика правонарушений"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1 397,3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мер по предупреждению террористических актов и соблюдению правил поведения при их возникновении (Иные </w:t>
            </w:r>
            <w:r w:rsidRPr="002F0503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08 4 01 29040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174,3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"Противодействие коррупции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Реализация мероприятий, направленных на противодействие коррупции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08 4 03 29560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2F0503">
              <w:rPr>
                <w:sz w:val="28"/>
              </w:rPr>
              <w:lastRenderedPageBreak/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08 4 04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08 4 04 29420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33 013,8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33 038,0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29 649,2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"Финансовое обеспечение муниципального казенного учреждения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"Управление гражданской обороны и чрезвычайных ситуаций"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8 746,7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9 370,8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8 298,0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7 046,6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7 544,9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7 544,9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1 586,2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1 622,7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731,2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101,6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101,6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Выплата денежной премии победителям конкурса "Лучший общественный пожарный старшина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Ростовской области" (Иные выплаты </w:t>
            </w:r>
            <w:r w:rsidRPr="002F0503">
              <w:rPr>
                <w:sz w:val="28"/>
              </w:rPr>
              <w:lastRenderedPageBreak/>
              <w:t>населению)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09 4 02 29300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Комплекс процессных мероприятий "Защита населения от чрезвычайных ситуаций"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13 194,4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12 305,8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10 697,7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2 167,4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2 267,4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1 518,5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09 4 03 29500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83,2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"Обеспечение функционирования региональной системы оповещения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системы 112, службы 122 и аппаратно-программного комплекса "Безопасный город"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10 657,5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9 956,6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8 943,8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</w:t>
            </w:r>
            <w:r w:rsidRPr="002F0503">
              <w:rPr>
                <w:sz w:val="28"/>
              </w:rPr>
              <w:lastRenderedPageBreak/>
              <w:t>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09 4 04 00590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8 645,5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09 4 04 29141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1 448,5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88,3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224,6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"Развитие культуры и туризма"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215 534,5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151 938,5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149 819,7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3 224,3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1 149,3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1 195,1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329,1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341,7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355,3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01 S4180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807,6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839,8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01 S4640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2 118,7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"Цифровые решения"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02 S3900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"Семейные ценности и инфраструктура культуры" по национальному проекту "Семья"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Я5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2 Я5 54540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189 874,1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141 810,1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141 810,0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73 975,8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74 195,1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74 195,1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58 834,2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34 612,0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34 611,9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6 789,8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3 621,0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3 621,0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2F0503">
              <w:rPr>
                <w:sz w:val="28"/>
              </w:rPr>
              <w:t>культурно-досугового</w:t>
            </w:r>
            <w:proofErr w:type="spellEnd"/>
            <w:r w:rsidRPr="002F0503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45 298,2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28 422,0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28 422,0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</w:t>
            </w:r>
            <w:r w:rsidRPr="002F0503">
              <w:rPr>
                <w:sz w:val="28"/>
              </w:rPr>
              <w:lastRenderedPageBreak/>
              <w:t>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10 4 01 29500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10 4 01 29920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616,7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1 950,6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960,0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10 4 01 71180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7 419,6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6 814,6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6 814,6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4 646,5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4 447,8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4 447,8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172,6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</w:t>
            </w:r>
            <w:r w:rsidRPr="002F0503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2 479,2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2 159,3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2 159,3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10 4 03 11390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10 4 03 29620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"Охрана окружающей среды и рациональное природопользование"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24 155,8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6 759,2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6 988,4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Муниципальный проект "Ликвидация объектов накопленного вреда на территории муниципальных образований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11 2 02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14 602,3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2 02 S4530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</w:t>
            </w:r>
            <w:r w:rsidRPr="002F0503">
              <w:rPr>
                <w:sz w:val="28"/>
              </w:rPr>
              <w:lastRenderedPageBreak/>
              <w:t>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11 2 02 S4810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5 889,6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Комплекс процессных мероприятий "Охрана окружающей среды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350,3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4 771,1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11 4 01 29430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4 680,8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9 203,2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1 988,1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6 898,1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9 203,2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1 988,1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6 898,1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"Экономическое развитие и инновационная экономика"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"Развитие субъектов малого и среднего предпринимательства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12 4 01 29940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"Информационное общество"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62 666,3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51 387,5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51 719,3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9 078,9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846,6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101,7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4 609,9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805,2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1 028,5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1 549,1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</w:t>
            </w:r>
            <w:r w:rsidRPr="002F0503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53 587,4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50 540,9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50 872,7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45 230,0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42 153,9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42 153,9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258,7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7 794,0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8 069,6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8 389,4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реализацию принципа экстерриториальности при предоставлении </w:t>
            </w:r>
            <w:r w:rsidRPr="002F0503">
              <w:rPr>
                <w:sz w:val="28"/>
              </w:rPr>
              <w:lastRenderedPageBreak/>
              <w:t>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13 4 02 S3600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143,4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154,3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 4 02 S4020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"Развитие транспортной системы"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247 675,9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1 636 088,1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2 226 432,0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Муниципальный проект "Развитие транспортной инфраструктуры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1 547 560,2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2 044 530,6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2 01 SД032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1 547 560,2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2 044 530,6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69 421,0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181 901,4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</w:t>
            </w:r>
            <w:r w:rsidRPr="002F0503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14 4 01 9Д140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59 027,5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108 165,0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01 SД061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10 348,5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proofErr w:type="gramStart"/>
            <w:r w:rsidRPr="002F0503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01 SД062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73 736,4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"Иные межбюджетные трансферты бюджетам поселений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на мероприятия в сфере дорожно-транспортной деятельности из местного бюджета"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178 254,9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</w:t>
            </w:r>
            <w:r w:rsidRPr="002F0503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14 4 02 9Д140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34 350,3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02 SД051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37 125,0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02 SД061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52 371,0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 4 02 SД072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54 408,6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15 2 01 R5012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5 751,3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</w:t>
            </w:r>
            <w:proofErr w:type="spellStart"/>
            <w:r w:rsidRPr="002F0503">
              <w:rPr>
                <w:sz w:val="28"/>
              </w:rPr>
              <w:t>Энергоэффективность</w:t>
            </w:r>
            <w:proofErr w:type="spellEnd"/>
            <w:r w:rsidRPr="002F0503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216,9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116,3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216,9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116,3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F0503">
              <w:rPr>
                <w:sz w:val="28"/>
              </w:rPr>
              <w:t>эффективновности</w:t>
            </w:r>
            <w:proofErr w:type="spellEnd"/>
            <w:r w:rsidRPr="002F0503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45,0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F0503">
              <w:rPr>
                <w:sz w:val="28"/>
              </w:rPr>
              <w:t>эффективновности</w:t>
            </w:r>
            <w:proofErr w:type="spellEnd"/>
            <w:r w:rsidRPr="002F0503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F0503">
              <w:rPr>
                <w:sz w:val="28"/>
              </w:rPr>
              <w:t>эффективновности</w:t>
            </w:r>
            <w:proofErr w:type="spellEnd"/>
            <w:r w:rsidRPr="002F0503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proofErr w:type="spellStart"/>
            <w:r w:rsidRPr="002F0503">
              <w:rPr>
                <w:sz w:val="28"/>
              </w:rPr>
              <w:t>эффективновности</w:t>
            </w:r>
            <w:proofErr w:type="spellEnd"/>
            <w:r w:rsidRPr="002F0503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"Муниципальная политика"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133 476,4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119 285,2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119 291,5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439,0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Мероприятия, направленные на создание благоприятных условий, в целях привлечения молодых специалистов (Иные выплаты </w:t>
            </w:r>
            <w:r w:rsidRPr="002F0503">
              <w:rPr>
                <w:sz w:val="28"/>
              </w:rPr>
              <w:lastRenderedPageBreak/>
              <w:t>населению)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17 4 01 29020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17 4 01 29620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288,4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Проведение конкурса "Лучший муниципальный служащий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Проведение конкурса "Лучший муниципальный служащий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17 4 01 29810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"Обеспечение реализации муниципальной программы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создание условий по обеспечению доступа населения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к информации о деятельности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133 036,7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118 846,2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118 852,5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105 666,2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98 825,9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98 825,9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502,0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256,0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3 729,9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3 232,4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3 230,7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казенных учреждений)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8 261,0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3 880,9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1 224,1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1 091,8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Официальная публикация муниципальных правовых актов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района, проектов муниципальных правовых актов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</w:t>
            </w:r>
            <w:r w:rsidRPr="002F0503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17 4 02 29670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174,4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Информационное освещение деятельности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951,6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2 251,9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17 4 02 29950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</w:t>
            </w:r>
            <w:r w:rsidRPr="002F0503"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3 313,4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3 432,1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3 569,3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118,4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243,5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828,2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892,2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828,2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892,2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75,8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77,0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697,1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"Поддержка казачьих обществ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19 277,2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18 712,2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18 4 01 71040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18 712,2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26 500,7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310,0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18 4 02 29590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Информационное обеспечение деятельности казачьих обществ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</w:t>
            </w:r>
            <w:r w:rsidRPr="002F0503">
              <w:rPr>
                <w:sz w:val="28"/>
              </w:rPr>
              <w:lastRenderedPageBreak/>
              <w:t>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18 4 02 29610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18 4 03 29600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Оказание СО НКО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финансовой поддержки на конкурсной основе (Резервные средства)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18 4 04 29960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18 4 05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методическому, научному, информационному обеспечению реализации государственной национальной политики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18 4 05 29160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</w:t>
            </w:r>
            <w:r w:rsidRPr="002F0503">
              <w:rPr>
                <w:sz w:val="28"/>
              </w:rPr>
              <w:lastRenderedPageBreak/>
              <w:t xml:space="preserve">развитие народов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 (Резервные средства)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18 4 05 85110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230 906,6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178 862,2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165 760,1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24 209,6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22 232,3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22 232,3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23 862,7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22 112,9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22 112,9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154,3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76,1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Информационное освещение деятельности </w:t>
            </w:r>
            <w:r w:rsidRPr="002F0503">
              <w:rPr>
                <w:sz w:val="28"/>
              </w:rPr>
              <w:lastRenderedPageBreak/>
              <w:t xml:space="preserve">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19 4 02 29671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25,6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206 697,0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143 527,8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200 804,0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143 527,8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Иные межбюджетные трансферты на обеспечение сбалансированности бюджетов поселений, входящих в состав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19 4 04 85120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893,0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"Управление муниципальным имуществом в </w:t>
            </w:r>
            <w:proofErr w:type="spellStart"/>
            <w:r w:rsidRPr="002F0503">
              <w:rPr>
                <w:sz w:val="28"/>
              </w:rPr>
              <w:t>Белокалитвинском</w:t>
            </w:r>
            <w:proofErr w:type="spellEnd"/>
            <w:r w:rsidRPr="002F0503">
              <w:rPr>
                <w:sz w:val="28"/>
              </w:rPr>
              <w:t xml:space="preserve"> районе"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19 390,4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14 501,2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14 501,1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4 339,2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235,4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235,4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20 4 01 29170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64,5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321,8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37,8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20 4 01 29660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1 360,0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</w:t>
            </w:r>
            <w:r w:rsidRPr="002F0503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20 4 01 29840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2 092,5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162,8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162,8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311,1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72,6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15 051,2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14 265,8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14 265,7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14 300,2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13 675,0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13 675,0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658,0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520,7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520,7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</w:t>
            </w:r>
            <w:r w:rsidRPr="002F0503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12,5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55 574,1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39 015,3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38 058,0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17 218,6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01 S4640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2 218,6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01 S5350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15 000,0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И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38 355,5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23 058,0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И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  <w:r w:rsidRPr="002F0503">
              <w:rPr>
                <w:sz w:val="28"/>
              </w:rPr>
              <w:t xml:space="preserve"> 55550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23 058,0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21 2 И</w:t>
            </w:r>
            <w:proofErr w:type="gramStart"/>
            <w:r w:rsidRPr="002F0503">
              <w:rPr>
                <w:sz w:val="28"/>
              </w:rPr>
              <w:t>4</w:t>
            </w:r>
            <w:proofErr w:type="gramEnd"/>
            <w:r w:rsidRPr="002F0503">
              <w:rPr>
                <w:sz w:val="28"/>
              </w:rPr>
              <w:t xml:space="preserve"> А5550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38 355,5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Муниципальная программа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22 4 01 29050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22 4 01 29060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23 298,5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Муниципальный проект "Создание условий для обеспечения доступным и комфортным жильем </w:t>
            </w:r>
            <w:r w:rsidRPr="002F0503">
              <w:rPr>
                <w:sz w:val="28"/>
              </w:rPr>
              <w:lastRenderedPageBreak/>
              <w:t>сельского населения"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23 2 01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 2 02 S4350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Комплекс процессных мероприятий "Создание и развитие инфраструктуры на сельских территориях"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23 4 01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23 4 01 29140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Иные межбюджетные трансферты на разработку проектной документации на обустройство объектами инженерной </w:t>
            </w:r>
            <w:r w:rsidRPr="002F0503">
              <w:rPr>
                <w:sz w:val="28"/>
              </w:rPr>
              <w:lastRenderedPageBreak/>
              <w:t>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23 4 01 86010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 Обеспечение деятельности Собрания депутатов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1 889,1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1 785,1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Собрание депутатов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1 889,1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1 785,1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1 450,2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1 367,2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1 367,2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430,9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392,9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417,9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Обеспечение деятельности аппарата Контрольно-счетной палаты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6 796,0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5 793,3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5 793,3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Председатель Контрольно-счетной палаты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2 201,3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1 868,9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</w:t>
            </w:r>
            <w:r w:rsidRPr="002F0503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2 201,3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1 868,9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Аудитор Контрольно-счетной палаты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1 698,3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1 472,1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1 698,3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1 472,1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Обеспечение функций Контрольно-счетной палаты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2 896,4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2 452,3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2 452,3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2 214,1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2 088,1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2 088,1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620,0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312,9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312,9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22,9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Приобретение основных сре</w:t>
            </w:r>
            <w:proofErr w:type="gramStart"/>
            <w:r w:rsidRPr="002F0503">
              <w:rPr>
                <w:sz w:val="28"/>
              </w:rPr>
              <w:t>дств дл</w:t>
            </w:r>
            <w:proofErr w:type="gramEnd"/>
            <w:r w:rsidRPr="002F0503">
              <w:rPr>
                <w:sz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Информационное освещение деятельности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13,3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Реализация функций иных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23 359,8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44 119,7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65 224,3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8 159,3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Резервный фонд Администрации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на финансовое обеспечение непредвиденных расходов (Резервные средства)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8 159,3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 Иные </w:t>
            </w:r>
            <w:proofErr w:type="spellStart"/>
            <w:r w:rsidRPr="002F0503">
              <w:rPr>
                <w:sz w:val="28"/>
              </w:rPr>
              <w:t>непрограммные</w:t>
            </w:r>
            <w:proofErr w:type="spellEnd"/>
            <w:r w:rsidRPr="002F0503">
              <w:rPr>
                <w:sz w:val="28"/>
              </w:rPr>
              <w:t xml:space="preserve"> мероприятия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15 200,5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44 119,7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65 224,3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3 066,7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3 155,9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3 162,4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192,1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99 9 00 55490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905,2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5 341,9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5 686,8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5 924,6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601,8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589,9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589,9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53,1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15,5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1 195,3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</w:t>
            </w:r>
            <w:r w:rsidRPr="002F0503">
              <w:rPr>
                <w:sz w:val="28"/>
              </w:rPr>
              <w:lastRenderedPageBreak/>
              <w:t>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0,3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34 474,1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55 511,4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Исполнение судебных актов по искам к </w:t>
            </w:r>
            <w:proofErr w:type="spellStart"/>
            <w:r w:rsidRPr="002F0503">
              <w:rPr>
                <w:sz w:val="28"/>
              </w:rPr>
              <w:t>Белокалитвинскому</w:t>
            </w:r>
            <w:proofErr w:type="spellEnd"/>
            <w:r w:rsidRPr="002F0503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либо их должностных лиц (Исполнение судебных актов)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5,1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99 9 00 97100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1 274,7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Исполнение судебных актов, предусматривающих обращение взыскания на средства бюджетных учреждений </w:t>
            </w:r>
            <w:proofErr w:type="spellStart"/>
            <w:r w:rsidRPr="002F0503">
              <w:rPr>
                <w:sz w:val="28"/>
              </w:rPr>
              <w:t>Белокалитвинского</w:t>
            </w:r>
            <w:proofErr w:type="spellEnd"/>
            <w:r w:rsidRPr="002F0503">
              <w:rPr>
                <w:sz w:val="28"/>
              </w:rPr>
              <w:t xml:space="preserve"> района (Субсидии бюджетным учреждениям)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99 9 00 97100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2 157,4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t xml:space="preserve">Прочие расходы за счет бюджетных ассигнований дорожного фонда (расходы дорожного фонда, зарезервированные на </w:t>
            </w:r>
            <w:r w:rsidRPr="002F0503">
              <w:rPr>
                <w:sz w:val="28"/>
              </w:rPr>
              <w:lastRenderedPageBreak/>
              <w:t>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99 9 00 9Д860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481,2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0,0</w:t>
            </w:r>
          </w:p>
        </w:tc>
      </w:tr>
      <w:tr w:rsidR="002F0503" w:rsidRPr="007E45C6" w:rsidTr="002F0503">
        <w:trPr>
          <w:trHeight w:val="273"/>
        </w:trPr>
        <w:tc>
          <w:tcPr>
            <w:tcW w:w="6042" w:type="dxa"/>
            <w:shd w:val="clear" w:color="auto" w:fill="auto"/>
          </w:tcPr>
          <w:p w:rsidR="002F0503" w:rsidRPr="002F0503" w:rsidRDefault="002F0503" w:rsidP="002F0503">
            <w:pPr>
              <w:rPr>
                <w:sz w:val="28"/>
              </w:rPr>
            </w:pPr>
            <w:r w:rsidRPr="002F0503">
              <w:rPr>
                <w:sz w:val="28"/>
              </w:rPr>
              <w:lastRenderedPageBreak/>
              <w:t>Всего</w:t>
            </w:r>
          </w:p>
        </w:tc>
        <w:tc>
          <w:tcPr>
            <w:tcW w:w="2038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2F0503" w:rsidRPr="002F0503" w:rsidRDefault="002F0503" w:rsidP="002F0503">
            <w:pPr>
              <w:jc w:val="center"/>
              <w:rPr>
                <w:sz w:val="28"/>
              </w:rPr>
            </w:pPr>
            <w:r w:rsidRPr="002F0503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5 696 682,9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6 377 406,3</w:t>
            </w:r>
          </w:p>
        </w:tc>
        <w:tc>
          <w:tcPr>
            <w:tcW w:w="1827" w:type="dxa"/>
            <w:shd w:val="clear" w:color="auto" w:fill="auto"/>
          </w:tcPr>
          <w:p w:rsidR="002F0503" w:rsidRPr="002F0503" w:rsidRDefault="002F0503" w:rsidP="002F0503">
            <w:pPr>
              <w:jc w:val="right"/>
              <w:rPr>
                <w:sz w:val="28"/>
              </w:rPr>
            </w:pPr>
            <w:r w:rsidRPr="002F0503">
              <w:rPr>
                <w:sz w:val="28"/>
              </w:rPr>
              <w:t>6 561 940,7</w:t>
            </w:r>
            <w:r w:rsidRPr="007E45C6">
              <w:rPr>
                <w:sz w:val="28"/>
              </w:rPr>
              <w:t>»;</w:t>
            </w:r>
          </w:p>
        </w:tc>
      </w:tr>
    </w:tbl>
    <w:p w:rsidR="0073121B" w:rsidRPr="007E45C6" w:rsidRDefault="0073121B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077883" w:rsidRPr="007E45C6" w:rsidRDefault="00077883" w:rsidP="00793DB4">
      <w:pPr>
        <w:rPr>
          <w:bCs/>
          <w:sz w:val="28"/>
          <w:szCs w:val="28"/>
        </w:rPr>
      </w:pPr>
    </w:p>
    <w:p w:rsidR="00FF092C" w:rsidRPr="007E45C6" w:rsidRDefault="00793DB4" w:rsidP="00761286">
      <w:pPr>
        <w:rPr>
          <w:bCs/>
          <w:sz w:val="28"/>
          <w:szCs w:val="28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5</w:t>
      </w:r>
      <w:r w:rsidRPr="007E45C6">
        <w:rPr>
          <w:bCs/>
          <w:sz w:val="28"/>
          <w:szCs w:val="28"/>
        </w:rPr>
        <w:t>) приложение 6 изложить в следующей редакции:</w:t>
      </w:r>
    </w:p>
    <w:p w:rsidR="00077883" w:rsidRPr="007E45C6" w:rsidRDefault="00077883" w:rsidP="00761286">
      <w:pPr>
        <w:rPr>
          <w:bCs/>
          <w:sz w:val="28"/>
          <w:szCs w:val="28"/>
        </w:rPr>
      </w:pPr>
    </w:p>
    <w:p w:rsidR="00793DB4" w:rsidRPr="007E45C6" w:rsidRDefault="00793DB4" w:rsidP="00793DB4">
      <w:pPr>
        <w:ind w:left="709"/>
        <w:jc w:val="right"/>
        <w:rPr>
          <w:sz w:val="22"/>
        </w:rPr>
      </w:pPr>
      <w:r w:rsidRPr="007E45C6">
        <w:rPr>
          <w:sz w:val="22"/>
        </w:rPr>
        <w:t>Приложение 6</w:t>
      </w:r>
    </w:p>
    <w:p w:rsidR="00793DB4" w:rsidRPr="007E45C6" w:rsidRDefault="00793DB4" w:rsidP="00793DB4">
      <w:pPr>
        <w:ind w:left="709"/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793DB4" w:rsidRPr="007E45C6" w:rsidRDefault="00793DB4" w:rsidP="00793DB4">
      <w:pPr>
        <w:ind w:left="709"/>
        <w:jc w:val="right"/>
        <w:rPr>
          <w:sz w:val="22"/>
        </w:rPr>
      </w:pPr>
      <w:r w:rsidRPr="007E45C6">
        <w:rPr>
          <w:sz w:val="22"/>
        </w:rPr>
        <w:t xml:space="preserve"> </w:t>
      </w: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 </w:t>
      </w:r>
    </w:p>
    <w:p w:rsidR="00793DB4" w:rsidRPr="007E45C6" w:rsidRDefault="00793DB4" w:rsidP="00793DB4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793DB4" w:rsidRPr="007E45C6" w:rsidRDefault="002E2F7E" w:rsidP="00793DB4">
      <w:pPr>
        <w:ind w:left="709"/>
        <w:jc w:val="right"/>
        <w:rPr>
          <w:sz w:val="22"/>
        </w:rPr>
      </w:pPr>
      <w:r w:rsidRPr="007E45C6">
        <w:rPr>
          <w:sz w:val="22"/>
        </w:rPr>
        <w:t>«</w:t>
      </w:r>
      <w:r w:rsidR="00793DB4" w:rsidRPr="007E45C6">
        <w:rPr>
          <w:sz w:val="22"/>
        </w:rPr>
        <w:t xml:space="preserve">О бюджете </w:t>
      </w:r>
      <w:proofErr w:type="spellStart"/>
      <w:r w:rsidR="00793DB4" w:rsidRPr="007E45C6">
        <w:rPr>
          <w:sz w:val="22"/>
        </w:rPr>
        <w:t>Белокалитвинского</w:t>
      </w:r>
      <w:proofErr w:type="spellEnd"/>
      <w:r w:rsidR="00793DB4" w:rsidRPr="007E45C6">
        <w:rPr>
          <w:sz w:val="22"/>
        </w:rPr>
        <w:t xml:space="preserve"> района на 2025 год </w:t>
      </w:r>
    </w:p>
    <w:p w:rsidR="00793DB4" w:rsidRPr="007E45C6" w:rsidRDefault="00793DB4" w:rsidP="00793DB4">
      <w:pPr>
        <w:ind w:left="709"/>
        <w:jc w:val="right"/>
        <w:rPr>
          <w:sz w:val="22"/>
        </w:rPr>
      </w:pPr>
      <w:r w:rsidRPr="007E45C6">
        <w:rPr>
          <w:sz w:val="22"/>
        </w:rPr>
        <w:t>и на плановый период 2026  и 2027 годов</w:t>
      </w:r>
      <w:r w:rsidR="002E2F7E" w:rsidRPr="007E45C6">
        <w:rPr>
          <w:sz w:val="22"/>
        </w:rPr>
        <w:t>»</w:t>
      </w:r>
    </w:p>
    <w:p w:rsidR="00793DB4" w:rsidRPr="007E45C6" w:rsidRDefault="00793DB4" w:rsidP="00793DB4">
      <w:pPr>
        <w:ind w:left="709"/>
      </w:pPr>
    </w:p>
    <w:p w:rsidR="00793DB4" w:rsidRPr="007E45C6" w:rsidRDefault="00793DB4" w:rsidP="00793DB4">
      <w:pPr>
        <w:ind w:left="142" w:firstLine="142"/>
        <w:jc w:val="center"/>
        <w:rPr>
          <w:sz w:val="28"/>
        </w:rPr>
      </w:pPr>
      <w:r w:rsidRPr="007E45C6">
        <w:rPr>
          <w:sz w:val="28"/>
        </w:rPr>
        <w:t xml:space="preserve">Межбюджетные трансферты, перечисляемые из бюджета района в  бюджеты поселений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района, на финансирование расходов, связанных с передачей </w:t>
      </w:r>
      <w:proofErr w:type="gramStart"/>
      <w:r w:rsidRPr="007E45C6">
        <w:rPr>
          <w:sz w:val="28"/>
        </w:rPr>
        <w:t>осуществления части полномочий органов местного самоуправления</w:t>
      </w:r>
      <w:proofErr w:type="gramEnd"/>
      <w:r w:rsidRPr="007E45C6">
        <w:rPr>
          <w:sz w:val="28"/>
        </w:rPr>
        <w:t xml:space="preserve">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:rsidR="00793DB4" w:rsidRPr="007E45C6" w:rsidRDefault="00793DB4" w:rsidP="00761286">
      <w:pPr>
        <w:rPr>
          <w:bCs/>
          <w:sz w:val="28"/>
          <w:szCs w:val="28"/>
        </w:rPr>
      </w:pPr>
    </w:p>
    <w:tbl>
      <w:tblPr>
        <w:tblW w:w="15618" w:type="dxa"/>
        <w:jc w:val="center"/>
        <w:tblLayout w:type="fixed"/>
        <w:tblLook w:val="04A0"/>
      </w:tblPr>
      <w:tblGrid>
        <w:gridCol w:w="3489"/>
        <w:gridCol w:w="5325"/>
        <w:gridCol w:w="3531"/>
        <w:gridCol w:w="3273"/>
      </w:tblGrid>
      <w:tr w:rsidR="00861233" w:rsidRPr="007E45C6" w:rsidTr="00FB517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233" w:rsidRPr="007E45C6" w:rsidRDefault="00861233" w:rsidP="00793DB4">
            <w:pPr>
              <w:jc w:val="center"/>
            </w:pPr>
            <w:r w:rsidRPr="007E45C6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233" w:rsidRPr="007E45C6" w:rsidRDefault="00861233" w:rsidP="00793DB4">
            <w:pPr>
              <w:jc w:val="center"/>
            </w:pPr>
            <w:r w:rsidRPr="007E45C6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61233" w:rsidRPr="007E45C6" w:rsidRDefault="00861233" w:rsidP="00793DB4">
            <w:pPr>
              <w:jc w:val="center"/>
            </w:pPr>
            <w:r w:rsidRPr="007E45C6">
              <w:t>В том числе:</w:t>
            </w:r>
          </w:p>
        </w:tc>
      </w:tr>
      <w:tr w:rsidR="00861233" w:rsidRPr="007E45C6" w:rsidTr="00FB517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233" w:rsidRPr="007E45C6" w:rsidRDefault="00861233" w:rsidP="00793DB4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1233" w:rsidRPr="007E45C6" w:rsidRDefault="00861233" w:rsidP="00793DB4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33" w:rsidRPr="007E45C6" w:rsidRDefault="00861233" w:rsidP="00793DB4">
            <w:pPr>
              <w:jc w:val="center"/>
            </w:pPr>
            <w:r w:rsidRPr="007E45C6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7E45C6" w:rsidRDefault="00861233" w:rsidP="00793DB4">
            <w:pPr>
              <w:jc w:val="center"/>
            </w:pPr>
            <w:r w:rsidRPr="007E45C6">
              <w:t>на 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1 818,7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861233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1 818,7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r w:rsidRPr="007E45C6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3 908,2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3 908,2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1 196,2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1 196,2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Ильинское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1 475,2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1 475,2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2 331,0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2 331,0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Краснодонецкое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1 738,4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1 738,4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итвиновское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1 563,1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1 563,1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2 164,5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2 164,5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FB5172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172" w:rsidRPr="007E45C6" w:rsidRDefault="00FB5172" w:rsidP="00793DB4">
            <w:proofErr w:type="spellStart"/>
            <w:r w:rsidRPr="007E45C6">
              <w:t>Рудаковское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387CAE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1 042,0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1 042,0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72" w:rsidRPr="007E45C6" w:rsidRDefault="00FB5172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0,0</w:t>
            </w:r>
          </w:p>
        </w:tc>
      </w:tr>
      <w:tr w:rsidR="00861233" w:rsidRPr="007E45C6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233" w:rsidRPr="007E45C6" w:rsidRDefault="00861233" w:rsidP="00793DB4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1233" w:rsidRPr="007E45C6" w:rsidRDefault="000C2834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57 011,3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233" w:rsidRPr="007E45C6" w:rsidRDefault="000C2834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2 6</w:t>
            </w:r>
            <w:r w:rsidR="00FB5172" w:rsidRPr="007E45C6">
              <w:rPr>
                <w:color w:val="auto"/>
              </w:rPr>
              <w:t>02,7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7E45C6" w:rsidRDefault="00861233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54 408,6</w:t>
            </w:r>
          </w:p>
        </w:tc>
      </w:tr>
      <w:tr w:rsidR="00861233" w:rsidRPr="007E45C6" w:rsidTr="00FB517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1233" w:rsidRPr="007E45C6" w:rsidRDefault="00861233" w:rsidP="00793DB4">
            <w:r w:rsidRPr="007E45C6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61233" w:rsidRPr="007E45C6" w:rsidRDefault="000C2834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74 248,6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233" w:rsidRPr="007E45C6" w:rsidRDefault="000C2834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19 8</w:t>
            </w:r>
            <w:r w:rsidR="00FB5172" w:rsidRPr="007E45C6">
              <w:rPr>
                <w:color w:val="auto"/>
              </w:rPr>
              <w:t>40,0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33" w:rsidRPr="007E45C6" w:rsidRDefault="00861233" w:rsidP="00793DB4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54 408,6</w:t>
            </w:r>
            <w:r w:rsidR="002E2F7E" w:rsidRPr="007E45C6">
              <w:rPr>
                <w:sz w:val="20"/>
              </w:rPr>
              <w:t>»</w:t>
            </w:r>
            <w:r w:rsidRPr="007E45C6">
              <w:rPr>
                <w:sz w:val="20"/>
              </w:rPr>
              <w:t>;</w:t>
            </w:r>
          </w:p>
        </w:tc>
      </w:tr>
    </w:tbl>
    <w:p w:rsidR="00793DB4" w:rsidRPr="007E45C6" w:rsidRDefault="00793DB4" w:rsidP="00761286">
      <w:pPr>
        <w:rPr>
          <w:bCs/>
          <w:sz w:val="28"/>
          <w:szCs w:val="28"/>
        </w:rPr>
      </w:pPr>
    </w:p>
    <w:p w:rsidR="002D0319" w:rsidRPr="007E45C6" w:rsidRDefault="002D0319" w:rsidP="00761286">
      <w:pPr>
        <w:rPr>
          <w:bCs/>
          <w:sz w:val="28"/>
          <w:szCs w:val="28"/>
        </w:rPr>
      </w:pPr>
    </w:p>
    <w:p w:rsidR="00761286" w:rsidRPr="007E45C6" w:rsidRDefault="00FF326D" w:rsidP="00761286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6</w:t>
      </w:r>
      <w:r w:rsidR="00761286" w:rsidRPr="007E45C6">
        <w:rPr>
          <w:bCs/>
          <w:sz w:val="28"/>
          <w:szCs w:val="28"/>
        </w:rPr>
        <w:t>) приложение 7 изложить в следующей редакции:</w:t>
      </w:r>
    </w:p>
    <w:p w:rsidR="00761286" w:rsidRPr="007E45C6" w:rsidRDefault="00761286" w:rsidP="00492667">
      <w:pPr>
        <w:jc w:val="right"/>
        <w:rPr>
          <w:sz w:val="22"/>
        </w:rPr>
      </w:pPr>
    </w:p>
    <w:p w:rsidR="002C72BF" w:rsidRPr="007E45C6" w:rsidRDefault="002C72BF" w:rsidP="00492667">
      <w:pPr>
        <w:jc w:val="right"/>
        <w:rPr>
          <w:sz w:val="22"/>
        </w:rPr>
      </w:pP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 xml:space="preserve">Приложение </w:t>
      </w:r>
      <w:r w:rsidR="00D16470" w:rsidRPr="007E45C6">
        <w:rPr>
          <w:sz w:val="22"/>
        </w:rPr>
        <w:t>7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3771A1" w:rsidRPr="007E45C6" w:rsidRDefault="002E2F7E" w:rsidP="003771A1">
      <w:pPr>
        <w:jc w:val="right"/>
        <w:rPr>
          <w:sz w:val="22"/>
        </w:rPr>
      </w:pPr>
      <w:r w:rsidRPr="007E45C6">
        <w:rPr>
          <w:sz w:val="22"/>
        </w:rPr>
        <w:t>«</w:t>
      </w:r>
      <w:r w:rsidR="003771A1" w:rsidRPr="007E45C6">
        <w:rPr>
          <w:sz w:val="22"/>
        </w:rPr>
        <w:t xml:space="preserve">О бюджете </w:t>
      </w:r>
      <w:proofErr w:type="spellStart"/>
      <w:r w:rsidR="003771A1" w:rsidRPr="007E45C6">
        <w:rPr>
          <w:sz w:val="22"/>
        </w:rPr>
        <w:t>Белокалитвинского</w:t>
      </w:r>
      <w:proofErr w:type="spellEnd"/>
      <w:r w:rsidR="003771A1" w:rsidRPr="007E45C6">
        <w:rPr>
          <w:sz w:val="22"/>
        </w:rPr>
        <w:t xml:space="preserve"> района на 202</w:t>
      </w:r>
      <w:r w:rsidR="00300B63" w:rsidRPr="007E45C6">
        <w:rPr>
          <w:sz w:val="22"/>
        </w:rPr>
        <w:t>5</w:t>
      </w:r>
      <w:r w:rsidR="003771A1" w:rsidRPr="007E45C6">
        <w:rPr>
          <w:sz w:val="22"/>
        </w:rPr>
        <w:t xml:space="preserve"> год </w:t>
      </w:r>
    </w:p>
    <w:p w:rsidR="003771A1" w:rsidRPr="007E45C6" w:rsidRDefault="003771A1" w:rsidP="003771A1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300B63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300B63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354F77" w:rsidRPr="007E45C6" w:rsidRDefault="00354F77" w:rsidP="00492667">
      <w:pPr>
        <w:ind w:right="284"/>
        <w:jc w:val="center"/>
      </w:pPr>
    </w:p>
    <w:p w:rsidR="008E34B8" w:rsidRPr="007E45C6" w:rsidRDefault="00262DEC" w:rsidP="00492667">
      <w:pPr>
        <w:ind w:right="284"/>
        <w:jc w:val="center"/>
      </w:pPr>
      <w:r w:rsidRPr="007E45C6">
        <w:t xml:space="preserve">Распределение субвенций, предоставляемых бюджету </w:t>
      </w:r>
      <w:proofErr w:type="spellStart"/>
      <w:r w:rsidRPr="007E45C6">
        <w:t>Белокалитвинского</w:t>
      </w:r>
      <w:proofErr w:type="spellEnd"/>
      <w:r w:rsidRPr="007E45C6">
        <w:t xml:space="preserve"> района из областного бюджета для обеспечения осуществления отдельных государственных полномочий, переданных </w:t>
      </w:r>
      <w:proofErr w:type="spellStart"/>
      <w:r w:rsidRPr="007E45C6">
        <w:t>Белокалитвинскому</w:t>
      </w:r>
      <w:proofErr w:type="spellEnd"/>
      <w:r w:rsidRPr="007E45C6">
        <w:t xml:space="preserve"> району федеральными и областными законами  на 202</w:t>
      </w:r>
      <w:r w:rsidR="00300B63" w:rsidRPr="007E45C6">
        <w:t>5</w:t>
      </w:r>
      <w:r w:rsidRPr="007E45C6">
        <w:t xml:space="preserve"> год</w:t>
      </w:r>
    </w:p>
    <w:p w:rsidR="008E34B8" w:rsidRPr="007E45C6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32" w:type="dxa"/>
        <w:tblInd w:w="93" w:type="dxa"/>
        <w:tblLook w:val="04A0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353C7" w:rsidRPr="007E45C6" w:rsidTr="00A1716A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 xml:space="preserve">№ </w:t>
            </w:r>
            <w:proofErr w:type="spellStart"/>
            <w:proofErr w:type="gramStart"/>
            <w:r w:rsidRPr="007E45C6">
              <w:rPr>
                <w:sz w:val="20"/>
              </w:rPr>
              <w:t>п</w:t>
            </w:r>
            <w:proofErr w:type="spellEnd"/>
            <w:proofErr w:type="gramEnd"/>
            <w:r w:rsidRPr="007E45C6">
              <w:rPr>
                <w:sz w:val="20"/>
              </w:rPr>
              <w:t>/</w:t>
            </w:r>
            <w:proofErr w:type="spellStart"/>
            <w:r w:rsidRPr="007E45C6">
              <w:rPr>
                <w:sz w:val="20"/>
              </w:rPr>
              <w:t>п</w:t>
            </w:r>
            <w:proofErr w:type="spellEnd"/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Наименование субвенций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Классификация доходов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Сумма, тыс. рублей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Классификация расходов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Сумма, тыс. рублей</w:t>
            </w:r>
          </w:p>
        </w:tc>
      </w:tr>
      <w:tr w:rsidR="004353C7" w:rsidRPr="007E45C6" w:rsidTr="00A1716A">
        <w:trPr>
          <w:trHeight w:val="76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Раздел 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Вид расходов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</w:tr>
      <w:tr w:rsidR="004353C7" w:rsidRPr="007E45C6" w:rsidTr="00A1716A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</w:tr>
      <w:tr w:rsidR="004353C7" w:rsidRPr="007E45C6" w:rsidTr="00A1716A">
        <w:trPr>
          <w:trHeight w:val="28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200 804,00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1940472340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200 804,00</w:t>
            </w:r>
          </w:p>
        </w:tc>
      </w:tr>
    </w:tbl>
    <w:p w:rsidR="004353C7" w:rsidRPr="007E45C6" w:rsidRDefault="004353C7" w:rsidP="00E80635">
      <w:pPr>
        <w:tabs>
          <w:tab w:val="left" w:pos="15026"/>
          <w:tab w:val="left" w:pos="15168"/>
          <w:tab w:val="left" w:pos="15593"/>
        </w:tabs>
      </w:pPr>
      <w:r w:rsidRPr="007E45C6">
        <w:br w:type="page"/>
      </w:r>
    </w:p>
    <w:tbl>
      <w:tblPr>
        <w:tblW w:w="15832" w:type="dxa"/>
        <w:tblInd w:w="93" w:type="dxa"/>
        <w:tblLook w:val="04A0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D18F1" w:rsidRPr="007E45C6" w:rsidTr="00A1716A">
        <w:trPr>
          <w:trHeight w:val="287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</w:tr>
      <w:tr w:rsidR="004D18F1" w:rsidRPr="007E45C6" w:rsidTr="00A1716A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37 340,4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37 340,4</w:t>
            </w:r>
          </w:p>
        </w:tc>
      </w:tr>
      <w:tr w:rsidR="004D18F1" w:rsidRPr="007E45C6" w:rsidTr="00A1716A">
        <w:trPr>
          <w:trHeight w:val="50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</w:t>
            </w:r>
            <w:r w:rsidRPr="007E45C6">
              <w:rPr>
                <w:sz w:val="20"/>
                <w:vertAlign w:val="superscript"/>
              </w:rPr>
              <w:t>1</w:t>
            </w:r>
            <w:r w:rsidRPr="007E45C6">
              <w:rPr>
                <w:sz w:val="20"/>
              </w:rPr>
              <w:t>, 1</w:t>
            </w:r>
            <w:r w:rsidRPr="007E45C6">
              <w:rPr>
                <w:sz w:val="20"/>
                <w:vertAlign w:val="superscript"/>
              </w:rPr>
              <w:t>2</w:t>
            </w:r>
            <w:r w:rsidRPr="007E45C6">
              <w:rPr>
                <w:sz w:val="20"/>
              </w:rPr>
              <w:t>, 1</w:t>
            </w:r>
            <w:r w:rsidRPr="007E45C6">
              <w:rPr>
                <w:sz w:val="20"/>
                <w:vertAlign w:val="superscript"/>
              </w:rPr>
              <w:t>3</w:t>
            </w:r>
            <w:r w:rsidRPr="007E45C6">
              <w:rPr>
                <w:sz w:val="20"/>
              </w:rPr>
              <w:t xml:space="preserve"> статьи 13</w:t>
            </w:r>
            <w:r w:rsidRPr="007E45C6">
              <w:rPr>
                <w:sz w:val="20"/>
                <w:vertAlign w:val="superscript"/>
              </w:rPr>
              <w:t>2</w:t>
            </w:r>
            <w:r w:rsidRPr="007E45C6">
              <w:rPr>
                <w:sz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  <w:proofErr w:type="gramEnd"/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32 658,0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320 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32 658,0</w:t>
            </w:r>
          </w:p>
        </w:tc>
      </w:tr>
      <w:tr w:rsidR="004D18F1" w:rsidRPr="007E45C6" w:rsidTr="00A1716A">
        <w:trPr>
          <w:trHeight w:val="28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90 637,6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90 637,6</w:t>
            </w:r>
          </w:p>
        </w:tc>
      </w:tr>
      <w:tr w:rsidR="004D18F1" w:rsidRPr="007E45C6" w:rsidTr="00A1716A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360,5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360,5</w:t>
            </w:r>
          </w:p>
        </w:tc>
      </w:tr>
      <w:tr w:rsidR="004D18F1" w:rsidRPr="007E45C6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913 202 30013 05 0000 150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1 562,7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1 562,7</w:t>
            </w:r>
          </w:p>
        </w:tc>
      </w:tr>
      <w:tr w:rsidR="004D18F1" w:rsidRPr="007E45C6" w:rsidTr="00A1716A">
        <w:trPr>
          <w:trHeight w:val="15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60 057,4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60 057,4</w:t>
            </w:r>
          </w:p>
        </w:tc>
      </w:tr>
      <w:tr w:rsidR="004D18F1" w:rsidRPr="007E45C6" w:rsidTr="00A1716A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7E45C6"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7E45C6">
              <w:rPr>
                <w:sz w:val="20"/>
              </w:rPr>
              <w:t xml:space="preserve">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7 059,6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7E45C6"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7E45C6">
              <w:rPr>
                <w:sz w:val="20"/>
              </w:rPr>
              <w:t xml:space="preserve">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7 059,6</w:t>
            </w:r>
          </w:p>
        </w:tc>
      </w:tr>
      <w:tr w:rsidR="004D18F1" w:rsidRPr="007E45C6" w:rsidTr="00A1716A">
        <w:trPr>
          <w:trHeight w:val="23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60564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17</w:t>
            </w:r>
            <w:r w:rsidR="00605643" w:rsidRPr="007E45C6">
              <w:rPr>
                <w:sz w:val="20"/>
              </w:rPr>
              <w:t>8</w:t>
            </w:r>
            <w:r w:rsidRPr="007E45C6">
              <w:rPr>
                <w:sz w:val="20"/>
              </w:rPr>
              <w:t xml:space="preserve"> </w:t>
            </w:r>
            <w:r w:rsidR="00605643" w:rsidRPr="007E45C6">
              <w:rPr>
                <w:sz w:val="20"/>
              </w:rPr>
              <w:t>189</w:t>
            </w:r>
            <w:r w:rsidRPr="007E45C6">
              <w:rPr>
                <w:sz w:val="20"/>
              </w:rPr>
              <w:t>,</w:t>
            </w:r>
            <w:r w:rsidR="00605643" w:rsidRPr="007E45C6">
              <w:rPr>
                <w:sz w:val="20"/>
              </w:rPr>
              <w:t>1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0440172090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605643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178 189,1</w:t>
            </w:r>
          </w:p>
        </w:tc>
      </w:tr>
      <w:tr w:rsidR="004D18F1" w:rsidRPr="007E45C6" w:rsidTr="00A1716A">
        <w:trPr>
          <w:trHeight w:val="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right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635" w:rsidRPr="007E45C6" w:rsidRDefault="00E80635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35" w:rsidRPr="007E45C6" w:rsidRDefault="00E80635" w:rsidP="004353C7">
            <w:pPr>
              <w:jc w:val="right"/>
              <w:rPr>
                <w:sz w:val="20"/>
              </w:rPr>
            </w:pPr>
          </w:p>
        </w:tc>
      </w:tr>
      <w:tr w:rsidR="004D18F1" w:rsidRPr="007E45C6" w:rsidTr="00A1716A">
        <w:trPr>
          <w:trHeight w:val="2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913 202 30022 05 0000 150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42 627,8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42 627,8</w:t>
            </w:r>
          </w:p>
        </w:tc>
      </w:tr>
      <w:tr w:rsidR="004D18F1" w:rsidRPr="007E45C6" w:rsidTr="00A1716A">
        <w:trPr>
          <w:trHeight w:val="13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1 135,3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1 135,3</w:t>
            </w:r>
          </w:p>
        </w:tc>
      </w:tr>
      <w:tr w:rsidR="004D18F1" w:rsidRPr="007E45C6" w:rsidTr="00A1716A">
        <w:trPr>
          <w:trHeight w:val="309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E45C6">
              <w:rPr>
                <w:sz w:val="20"/>
                <w:vertAlign w:val="superscript"/>
              </w:rPr>
              <w:t>1</w:t>
            </w:r>
            <w:r w:rsidRPr="007E45C6">
              <w:rPr>
                <w:sz w:val="20"/>
              </w:rPr>
              <w:t>, 1</w:t>
            </w:r>
            <w:r w:rsidRPr="007E45C6">
              <w:rPr>
                <w:sz w:val="20"/>
                <w:vertAlign w:val="superscript"/>
              </w:rPr>
              <w:t>2</w:t>
            </w:r>
            <w:r w:rsidRPr="007E45C6">
              <w:rPr>
                <w:sz w:val="20"/>
              </w:rPr>
              <w:t xml:space="preserve"> 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363 530,6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0440472260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363 530,6</w:t>
            </w:r>
          </w:p>
        </w:tc>
      </w:tr>
      <w:tr w:rsidR="004D18F1" w:rsidRPr="007E45C6" w:rsidTr="00A1716A">
        <w:trPr>
          <w:trHeight w:val="162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09" w:rsidRPr="007E45C6" w:rsidRDefault="00D25C09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7E45C6">
              <w:rPr>
                <w:sz w:val="20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E45C6">
              <w:rPr>
                <w:sz w:val="20"/>
              </w:rPr>
              <w:t xml:space="preserve"> содержание зданий и оплату коммунальных услуг)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1 221 815,7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09" w:rsidRPr="007E45C6" w:rsidRDefault="00D25C09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7E45C6">
              <w:rPr>
                <w:sz w:val="20"/>
              </w:rPr>
              <w:lastRenderedPageBreak/>
              <w:t>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E45C6">
              <w:rPr>
                <w:sz w:val="20"/>
              </w:rPr>
              <w:t xml:space="preserve"> оплату коммунальных услуг)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1 221 815,7</w:t>
            </w:r>
          </w:p>
        </w:tc>
      </w:tr>
      <w:tr w:rsidR="004D18F1" w:rsidRPr="007E45C6" w:rsidTr="00A1716A">
        <w:trPr>
          <w:trHeight w:val="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C09" w:rsidRPr="007E45C6" w:rsidRDefault="00D25C09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09" w:rsidRPr="007E45C6" w:rsidRDefault="00D25C09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9" w:rsidRPr="007E45C6" w:rsidRDefault="00D25C09" w:rsidP="004353C7">
            <w:pPr>
              <w:jc w:val="right"/>
              <w:rPr>
                <w:sz w:val="20"/>
              </w:rPr>
            </w:pPr>
          </w:p>
        </w:tc>
      </w:tr>
      <w:tr w:rsidR="004D18F1" w:rsidRPr="007E45C6" w:rsidTr="00A1716A">
        <w:trPr>
          <w:trHeight w:val="12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0240172460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369 708,0</w:t>
            </w:r>
          </w:p>
        </w:tc>
      </w:tr>
      <w:tr w:rsidR="004D18F1" w:rsidRPr="007E45C6" w:rsidTr="00A1716A">
        <w:trPr>
          <w:trHeight w:val="8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17 545,6</w:t>
            </w:r>
          </w:p>
        </w:tc>
      </w:tr>
      <w:tr w:rsidR="004D18F1" w:rsidRPr="007E45C6" w:rsidTr="00A1716A">
        <w:trPr>
          <w:trHeight w:val="9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811 318,9</w:t>
            </w:r>
          </w:p>
        </w:tc>
      </w:tr>
      <w:tr w:rsidR="004D18F1" w:rsidRPr="007E45C6" w:rsidTr="00A1716A">
        <w:trPr>
          <w:trHeight w:val="8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0240272460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23 243,2</w:t>
            </w:r>
          </w:p>
        </w:tc>
      </w:tr>
      <w:tr w:rsidR="004D18F1" w:rsidRPr="007E45C6" w:rsidTr="00A1716A">
        <w:trPr>
          <w:trHeight w:val="192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</w:tr>
      <w:tr w:rsidR="004D18F1" w:rsidRPr="007E45C6" w:rsidTr="00A1716A">
        <w:trPr>
          <w:trHeight w:val="20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263,5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1740272350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263,5</w:t>
            </w:r>
          </w:p>
        </w:tc>
      </w:tr>
      <w:tr w:rsidR="004D18F1" w:rsidRPr="007E45C6" w:rsidTr="00A1716A">
        <w:trPr>
          <w:trHeight w:val="33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FC" w:rsidRPr="007E45C6" w:rsidRDefault="00996EFC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Субвенции на осуществление полномочий </w:t>
            </w:r>
            <w:r w:rsidRPr="007E45C6">
              <w:rPr>
                <w:sz w:val="20"/>
              </w:rPr>
              <w:lastRenderedPageBreak/>
              <w:t>по государственной регистрации актов гражданского состояния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917 202 35930 05 0000 150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60564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7 1</w:t>
            </w:r>
            <w:r w:rsidR="00605643" w:rsidRPr="007E45C6">
              <w:rPr>
                <w:sz w:val="20"/>
              </w:rPr>
              <w:t>94</w:t>
            </w:r>
            <w:r w:rsidRPr="007E45C6">
              <w:rPr>
                <w:sz w:val="20"/>
              </w:rPr>
              <w:t>,</w:t>
            </w:r>
            <w:r w:rsidR="00605643" w:rsidRPr="007E45C6">
              <w:rPr>
                <w:sz w:val="20"/>
              </w:rPr>
              <w:t>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FC" w:rsidRPr="007E45C6" w:rsidRDefault="00996EFC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Расходы на осуществление </w:t>
            </w:r>
            <w:r w:rsidRPr="007E45C6">
              <w:rPr>
                <w:sz w:val="20"/>
              </w:rPr>
              <w:lastRenderedPageBreak/>
              <w:t>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917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8F1" w:rsidRPr="007E45C6" w:rsidRDefault="00996EFC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  <w:r w:rsidR="004D18F1" w:rsidRPr="007E45C6">
              <w:rPr>
                <w:sz w:val="20"/>
              </w:rPr>
              <w:t>120,240,</w:t>
            </w:r>
          </w:p>
          <w:p w:rsidR="00996EFC" w:rsidRPr="007E45C6" w:rsidRDefault="004D18F1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830,850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E3982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7 1</w:t>
            </w:r>
            <w:r w:rsidR="004E3982" w:rsidRPr="007E45C6">
              <w:rPr>
                <w:sz w:val="20"/>
              </w:rPr>
              <w:t>94</w:t>
            </w:r>
            <w:r w:rsidRPr="007E45C6">
              <w:rPr>
                <w:sz w:val="20"/>
              </w:rPr>
              <w:t>,</w:t>
            </w:r>
            <w:r w:rsidR="004E3982" w:rsidRPr="007E45C6">
              <w:rPr>
                <w:sz w:val="20"/>
              </w:rPr>
              <w:t>2</w:t>
            </w:r>
          </w:p>
        </w:tc>
      </w:tr>
      <w:tr w:rsidR="004D18F1" w:rsidRPr="007E45C6" w:rsidTr="00A1716A">
        <w:trPr>
          <w:trHeight w:val="15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FC" w:rsidRPr="007E45C6" w:rsidRDefault="00996EFC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right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FC" w:rsidRPr="007E45C6" w:rsidRDefault="00996EFC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4D18F1" w:rsidP="004353C7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996EFC" w:rsidP="004353C7">
            <w:pPr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FC" w:rsidRPr="007E45C6" w:rsidRDefault="004E3982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5 998,9</w:t>
            </w:r>
          </w:p>
        </w:tc>
      </w:tr>
      <w:tr w:rsidR="004D18F1" w:rsidRPr="007E45C6" w:rsidTr="00A1716A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120                240          850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5 986,4</w:t>
            </w:r>
          </w:p>
        </w:tc>
      </w:tr>
      <w:tr w:rsidR="004D18F1" w:rsidRPr="007E45C6" w:rsidTr="00A1716A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color w:val="auto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9990072290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D18F1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1 1</w:t>
            </w:r>
            <w:r w:rsidR="004D18F1" w:rsidRPr="007E45C6">
              <w:rPr>
                <w:sz w:val="20"/>
              </w:rPr>
              <w:t>95</w:t>
            </w:r>
            <w:r w:rsidRPr="007E45C6">
              <w:rPr>
                <w:sz w:val="20"/>
              </w:rPr>
              <w:t>,</w:t>
            </w:r>
            <w:r w:rsidR="004D18F1" w:rsidRPr="007E45C6">
              <w:rPr>
                <w:sz w:val="20"/>
              </w:rPr>
              <w:t>3</w:t>
            </w:r>
          </w:p>
        </w:tc>
      </w:tr>
      <w:tr w:rsidR="004D18F1" w:rsidRPr="007E45C6" w:rsidTr="00A1716A">
        <w:trPr>
          <w:trHeight w:val="1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854,2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1740272360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854,2</w:t>
            </w:r>
          </w:p>
        </w:tc>
      </w:tr>
      <w:tr w:rsidR="004D18F1" w:rsidRPr="007E45C6" w:rsidTr="00A1716A">
        <w:trPr>
          <w:trHeight w:val="1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848,2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1740272370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848,2</w:t>
            </w:r>
          </w:p>
        </w:tc>
      </w:tr>
      <w:tr w:rsidR="004D18F1" w:rsidRPr="007E45C6" w:rsidTr="00A1716A">
        <w:trPr>
          <w:trHeight w:val="12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18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897B4E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56 619,0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897B4E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0440272110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  <w:r w:rsidRPr="007E45C6">
              <w:rPr>
                <w:sz w:val="20"/>
              </w:rPr>
              <w:br/>
              <w:t>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56 619,0</w:t>
            </w:r>
          </w:p>
        </w:tc>
      </w:tr>
      <w:tr w:rsidR="004D18F1" w:rsidRPr="007E45C6" w:rsidTr="00A1716A">
        <w:trPr>
          <w:trHeight w:val="13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400,0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400,0</w:t>
            </w:r>
          </w:p>
        </w:tc>
      </w:tr>
      <w:tr w:rsidR="004D18F1" w:rsidRPr="007E45C6" w:rsidTr="00A1716A">
        <w:trPr>
          <w:trHeight w:val="13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7 394,0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7 394,0</w:t>
            </w:r>
          </w:p>
        </w:tc>
      </w:tr>
      <w:tr w:rsidR="004D18F1" w:rsidRPr="007E45C6" w:rsidTr="00A1716A">
        <w:trPr>
          <w:trHeight w:val="37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3 431,8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1740272330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3 431,8</w:t>
            </w:r>
          </w:p>
        </w:tc>
      </w:tr>
      <w:tr w:rsidR="004D18F1" w:rsidRPr="007E45C6" w:rsidTr="00A1716A">
        <w:trPr>
          <w:trHeight w:val="30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34 794,2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34 794,2</w:t>
            </w:r>
          </w:p>
        </w:tc>
      </w:tr>
      <w:tr w:rsidR="004D18F1" w:rsidRPr="007E45C6" w:rsidTr="00A1716A">
        <w:trPr>
          <w:trHeight w:val="25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4 240,4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0240472040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4 240,4</w:t>
            </w:r>
          </w:p>
        </w:tc>
      </w:tr>
      <w:tr w:rsidR="004D18F1" w:rsidRPr="007E45C6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13 776,9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13 776,9</w:t>
            </w:r>
          </w:p>
        </w:tc>
      </w:tr>
      <w:tr w:rsidR="004D18F1" w:rsidRPr="007E45C6" w:rsidTr="00A1716A">
        <w:trPr>
          <w:trHeight w:val="10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913 202 35250 05 0000 150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73 859,1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73 859,1</w:t>
            </w:r>
          </w:p>
        </w:tc>
      </w:tr>
      <w:tr w:rsidR="004D18F1" w:rsidRPr="007E45C6" w:rsidTr="00A1716A">
        <w:trPr>
          <w:trHeight w:val="30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8 921,9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0240472550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8 921,9</w:t>
            </w:r>
          </w:p>
        </w:tc>
      </w:tr>
      <w:tr w:rsidR="004D18F1" w:rsidRPr="007E45C6" w:rsidTr="00A1716A">
        <w:trPr>
          <w:trHeight w:val="3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определению в соответствии с частью 1 статьи 11</w:t>
            </w:r>
            <w:r w:rsidRPr="007E45C6">
              <w:rPr>
                <w:sz w:val="20"/>
                <w:vertAlign w:val="superscript"/>
              </w:rPr>
              <w:t>2</w:t>
            </w:r>
            <w:r w:rsidRPr="007E45C6">
              <w:rPr>
                <w:sz w:val="20"/>
              </w:rPr>
              <w:t xml:space="preserve">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0,3</w:t>
            </w:r>
          </w:p>
        </w:tc>
      </w:tr>
      <w:tr w:rsidR="004D18F1" w:rsidRPr="007E45C6" w:rsidTr="00A1716A">
        <w:trPr>
          <w:trHeight w:val="23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646,2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646,2</w:t>
            </w:r>
          </w:p>
        </w:tc>
      </w:tr>
      <w:tr w:rsidR="004D18F1" w:rsidRPr="007E45C6" w:rsidTr="00A1716A">
        <w:trPr>
          <w:trHeight w:val="25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 полномочий</w:t>
            </w:r>
            <w:r w:rsidRPr="007E45C6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7E45C6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60,0</w:t>
            </w:r>
          </w:p>
        </w:tc>
      </w:tr>
      <w:tr w:rsidR="004D18F1" w:rsidRPr="007E45C6" w:rsidTr="00A1716A">
        <w:trPr>
          <w:trHeight w:val="19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28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>Субвенция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913 202 30084 05 0000 150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10 366,5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04403R0840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10 366,5</w:t>
            </w:r>
          </w:p>
        </w:tc>
      </w:tr>
      <w:tr w:rsidR="004D18F1" w:rsidRPr="007E45C6" w:rsidTr="00A1716A">
        <w:trPr>
          <w:trHeight w:val="21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</w:t>
            </w:r>
            <w:r w:rsidRPr="007E45C6">
              <w:rPr>
                <w:sz w:val="20"/>
              </w:rPr>
              <w:lastRenderedPageBreak/>
              <w:t>возраста трех лет в целях достижения</w:t>
            </w:r>
            <w:proofErr w:type="gramEnd"/>
            <w:r w:rsidRPr="007E45C6">
              <w:rPr>
                <w:sz w:val="20"/>
              </w:rPr>
              <w:t xml:space="preserve">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04403А0840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8,5</w:t>
            </w:r>
          </w:p>
        </w:tc>
      </w:tr>
      <w:tr w:rsidR="004D18F1" w:rsidRPr="007E45C6" w:rsidTr="00A1716A">
        <w:trPr>
          <w:trHeight w:val="21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осуществлению ежегодной денежной выплаты лицам, награжденным  нагрудным знаком «Почетный донор России»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913 202 35220 05 0000 150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605643" w:rsidP="0060564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7 832,8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60564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 xml:space="preserve">7 </w:t>
            </w:r>
            <w:r w:rsidR="00605643" w:rsidRPr="007E45C6">
              <w:rPr>
                <w:sz w:val="20"/>
              </w:rPr>
              <w:t>832</w:t>
            </w:r>
            <w:r w:rsidRPr="007E45C6">
              <w:rPr>
                <w:sz w:val="20"/>
              </w:rPr>
              <w:t>,</w:t>
            </w:r>
            <w:r w:rsidR="00605643" w:rsidRPr="007E45C6">
              <w:rPr>
                <w:sz w:val="20"/>
              </w:rPr>
              <w:t>8</w:t>
            </w:r>
          </w:p>
        </w:tc>
      </w:tr>
      <w:tr w:rsidR="004D18F1" w:rsidRPr="007E45C6" w:rsidTr="00A1716A">
        <w:trPr>
          <w:trHeight w:val="31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15 668,2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15 668,2</w:t>
            </w:r>
          </w:p>
        </w:tc>
      </w:tr>
      <w:tr w:rsidR="004D18F1" w:rsidRPr="007E45C6" w:rsidTr="00A1716A">
        <w:trPr>
          <w:trHeight w:val="38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BD4DC0" w:rsidP="004353C7">
            <w:pPr>
              <w:rPr>
                <w:sz w:val="20"/>
              </w:rPr>
            </w:pPr>
            <w:hyperlink r:id="rId15" w:history="1">
              <w:r w:rsidR="004353C7" w:rsidRPr="007E45C6">
                <w:rPr>
                  <w:sz w:val="20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902 202 35120 05 0000 150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15,7</w:t>
            </w:r>
          </w:p>
        </w:tc>
      </w:tr>
      <w:tr w:rsidR="004D18F1" w:rsidRPr="007E45C6" w:rsidTr="00A1716A">
        <w:trPr>
          <w:trHeight w:val="27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902 202 39999 05 0000 150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5 682,4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15.2.01.R5012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5 682,4</w:t>
            </w:r>
          </w:p>
        </w:tc>
      </w:tr>
      <w:tr w:rsidR="004D18F1" w:rsidRPr="007E45C6" w:rsidTr="00A1716A">
        <w:trPr>
          <w:trHeight w:val="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7B4E" w:rsidRPr="007E45C6" w:rsidRDefault="00897B4E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7B4E" w:rsidRPr="007E45C6" w:rsidRDefault="00897B4E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B4E" w:rsidRPr="007E45C6" w:rsidRDefault="00897B4E" w:rsidP="004353C7">
            <w:pPr>
              <w:jc w:val="center"/>
              <w:rPr>
                <w:sz w:val="20"/>
              </w:rPr>
            </w:pPr>
          </w:p>
        </w:tc>
      </w:tr>
      <w:tr w:rsidR="004D18F1" w:rsidRPr="007E45C6" w:rsidTr="00A1716A">
        <w:trPr>
          <w:trHeight w:val="46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33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7E45C6">
              <w:rPr>
                <w:sz w:val="20"/>
              </w:rPr>
              <w:br/>
              <w:t>22 июня 2006 года № 499-ЗС «О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902 202 35082 05 0000 150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93 111,5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06401Д0820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410                     320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93 111,5</w:t>
            </w:r>
          </w:p>
        </w:tc>
      </w:tr>
      <w:tr w:rsidR="004D18F1" w:rsidRPr="007E45C6" w:rsidTr="00A1716A">
        <w:trPr>
          <w:trHeight w:val="16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Субвенция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7E45C6">
              <w:rPr>
                <w:sz w:val="20"/>
              </w:rPr>
              <w:t>фенилкетонурией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248,6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7E45C6">
              <w:rPr>
                <w:sz w:val="20"/>
              </w:rPr>
              <w:t>фенилкетонурией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248,6</w:t>
            </w:r>
          </w:p>
        </w:tc>
      </w:tr>
      <w:tr w:rsidR="004D18F1" w:rsidRPr="007E45C6" w:rsidTr="00A1716A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35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913 202 35404 05 0000 150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35 763,7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042Я254040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35 763,7</w:t>
            </w:r>
          </w:p>
        </w:tc>
      </w:tr>
      <w:tr w:rsidR="004D18F1" w:rsidRPr="007E45C6" w:rsidTr="00A1716A">
        <w:trPr>
          <w:trHeight w:val="3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 </w:t>
            </w: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513,2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042Я2А4040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513,2</w:t>
            </w:r>
          </w:p>
        </w:tc>
      </w:tr>
      <w:tr w:rsidR="004D18F1" w:rsidRPr="007E45C6" w:rsidTr="00A1716A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26 155,2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0440175110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26 155,2</w:t>
            </w:r>
          </w:p>
        </w:tc>
      </w:tr>
      <w:tr w:rsidR="004D18F1" w:rsidRPr="007E45C6" w:rsidTr="00A1716A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13 537,1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0440175120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13 537,1</w:t>
            </w:r>
          </w:p>
        </w:tc>
      </w:tr>
      <w:tr w:rsidR="004D18F1" w:rsidRPr="007E45C6" w:rsidTr="00A1716A">
        <w:trPr>
          <w:trHeight w:val="3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2 341,3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0440372540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2 341,3</w:t>
            </w:r>
          </w:p>
        </w:tc>
      </w:tr>
      <w:tr w:rsidR="004D18F1" w:rsidRPr="007E45C6" w:rsidTr="00A1716A">
        <w:trPr>
          <w:trHeight w:val="56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1 896,4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proofErr w:type="gramStart"/>
            <w:r w:rsidRPr="007E45C6">
              <w:rPr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0440175090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  <w:r w:rsidRPr="007E45C6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1 896,4</w:t>
            </w:r>
          </w:p>
        </w:tc>
      </w:tr>
      <w:tr w:rsidR="004D18F1" w:rsidRPr="007E45C6" w:rsidTr="00A1716A">
        <w:trPr>
          <w:trHeight w:val="22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13 026,5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E45C6">
              <w:rPr>
                <w:sz w:val="20"/>
              </w:rPr>
              <w:t>среднероссийского</w:t>
            </w:r>
            <w:proofErr w:type="spellEnd"/>
            <w:r w:rsidRPr="007E45C6">
              <w:rPr>
                <w:sz w:val="20"/>
              </w:rPr>
              <w:t xml:space="preserve"> уровня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042Я253130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12 867,8</w:t>
            </w:r>
          </w:p>
        </w:tc>
      </w:tr>
      <w:tr w:rsidR="004D18F1" w:rsidRPr="007E45C6" w:rsidTr="00A1716A">
        <w:trPr>
          <w:trHeight w:val="45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E45C6">
              <w:rPr>
                <w:sz w:val="20"/>
              </w:rPr>
              <w:t>среднероссийского</w:t>
            </w:r>
            <w:proofErr w:type="spellEnd"/>
            <w:r w:rsidRPr="007E45C6">
              <w:rPr>
                <w:sz w:val="20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042Я2А3130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3C7" w:rsidRPr="007E45C6" w:rsidRDefault="004353C7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158,7</w:t>
            </w:r>
          </w:p>
        </w:tc>
      </w:tr>
      <w:tr w:rsidR="004D18F1" w:rsidRPr="007E45C6" w:rsidTr="00A1716A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ИТОГО: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60564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2 67</w:t>
            </w:r>
            <w:r w:rsidR="00605643" w:rsidRPr="007E45C6">
              <w:rPr>
                <w:sz w:val="20"/>
              </w:rPr>
              <w:t>7</w:t>
            </w:r>
            <w:r w:rsidRPr="007E45C6">
              <w:rPr>
                <w:sz w:val="20"/>
              </w:rPr>
              <w:t xml:space="preserve"> </w:t>
            </w:r>
            <w:r w:rsidR="00605643" w:rsidRPr="007E45C6">
              <w:rPr>
                <w:sz w:val="20"/>
              </w:rPr>
              <w:t>250</w:t>
            </w:r>
            <w:r w:rsidRPr="007E45C6">
              <w:rPr>
                <w:sz w:val="20"/>
              </w:rPr>
              <w:t>,</w:t>
            </w:r>
            <w:r w:rsidR="00605643" w:rsidRPr="007E45C6">
              <w:rPr>
                <w:sz w:val="20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rPr>
                <w:sz w:val="20"/>
              </w:rPr>
            </w:pPr>
            <w:r w:rsidRPr="007E45C6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353C7" w:rsidP="004353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3C7" w:rsidRPr="007E45C6" w:rsidRDefault="004E3982" w:rsidP="004353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2 677 250,2</w:t>
            </w:r>
            <w:r w:rsidR="00F41DAB" w:rsidRPr="007E45C6">
              <w:rPr>
                <w:sz w:val="20"/>
              </w:rPr>
              <w:t>»</w:t>
            </w:r>
            <w:r w:rsidR="00A1716A" w:rsidRPr="007E45C6">
              <w:rPr>
                <w:sz w:val="20"/>
              </w:rPr>
              <w:t>;</w:t>
            </w:r>
          </w:p>
        </w:tc>
      </w:tr>
    </w:tbl>
    <w:p w:rsidR="007F45C8" w:rsidRPr="007E45C6" w:rsidRDefault="007F45C8" w:rsidP="00A37353">
      <w:pPr>
        <w:rPr>
          <w:sz w:val="28"/>
        </w:rPr>
      </w:pPr>
    </w:p>
    <w:p w:rsidR="0094516E" w:rsidRPr="007E45C6" w:rsidRDefault="0094516E" w:rsidP="00761286">
      <w:pPr>
        <w:rPr>
          <w:bCs/>
          <w:sz w:val="28"/>
          <w:szCs w:val="28"/>
        </w:rPr>
      </w:pPr>
    </w:p>
    <w:p w:rsidR="0094516E" w:rsidRPr="007E45C6" w:rsidRDefault="0094516E" w:rsidP="00761286">
      <w:pPr>
        <w:rPr>
          <w:bCs/>
          <w:sz w:val="28"/>
          <w:szCs w:val="28"/>
        </w:rPr>
      </w:pPr>
    </w:p>
    <w:p w:rsidR="0094516E" w:rsidRPr="007E45C6" w:rsidRDefault="0094516E" w:rsidP="00761286">
      <w:pPr>
        <w:rPr>
          <w:bCs/>
          <w:sz w:val="28"/>
          <w:szCs w:val="28"/>
        </w:rPr>
      </w:pPr>
    </w:p>
    <w:p w:rsidR="0094516E" w:rsidRPr="007E45C6" w:rsidRDefault="0094516E" w:rsidP="00761286">
      <w:pPr>
        <w:rPr>
          <w:bCs/>
          <w:sz w:val="28"/>
          <w:szCs w:val="28"/>
        </w:rPr>
      </w:pPr>
    </w:p>
    <w:p w:rsidR="0094516E" w:rsidRPr="007E45C6" w:rsidRDefault="0094516E" w:rsidP="00761286">
      <w:pPr>
        <w:rPr>
          <w:bCs/>
          <w:sz w:val="28"/>
          <w:szCs w:val="28"/>
        </w:rPr>
      </w:pPr>
    </w:p>
    <w:p w:rsidR="00761286" w:rsidRPr="007E45C6" w:rsidRDefault="00FF326D" w:rsidP="00761286">
      <w:pPr>
        <w:rPr>
          <w:bCs/>
          <w:sz w:val="28"/>
          <w:szCs w:val="28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7</w:t>
      </w:r>
      <w:r w:rsidR="00761286" w:rsidRPr="007E45C6">
        <w:rPr>
          <w:bCs/>
          <w:sz w:val="28"/>
          <w:szCs w:val="28"/>
        </w:rPr>
        <w:t>)</w:t>
      </w:r>
      <w:r w:rsidR="0094516E" w:rsidRPr="007E45C6">
        <w:rPr>
          <w:bCs/>
          <w:sz w:val="28"/>
          <w:szCs w:val="28"/>
        </w:rPr>
        <w:t xml:space="preserve"> пункт 18 приложения</w:t>
      </w:r>
      <w:r w:rsidR="00761286" w:rsidRPr="007E45C6">
        <w:rPr>
          <w:bCs/>
          <w:sz w:val="28"/>
          <w:szCs w:val="28"/>
        </w:rPr>
        <w:t xml:space="preserve"> 8 изложить в следующей редакции:</w:t>
      </w:r>
    </w:p>
    <w:p w:rsidR="0094516E" w:rsidRPr="007E45C6" w:rsidRDefault="0094516E" w:rsidP="00761286">
      <w:pPr>
        <w:rPr>
          <w:sz w:val="22"/>
        </w:rPr>
      </w:pPr>
    </w:p>
    <w:tbl>
      <w:tblPr>
        <w:tblW w:w="15893" w:type="dxa"/>
        <w:tblInd w:w="91" w:type="dxa"/>
        <w:tblLayout w:type="fixed"/>
        <w:tblLook w:val="04A0"/>
      </w:tblPr>
      <w:tblGrid>
        <w:gridCol w:w="584"/>
        <w:gridCol w:w="1841"/>
        <w:gridCol w:w="2552"/>
        <w:gridCol w:w="1417"/>
        <w:gridCol w:w="1276"/>
        <w:gridCol w:w="1701"/>
        <w:gridCol w:w="851"/>
        <w:gridCol w:w="1134"/>
        <w:gridCol w:w="1277"/>
        <w:gridCol w:w="567"/>
        <w:gridCol w:w="1276"/>
        <w:gridCol w:w="1417"/>
      </w:tblGrid>
      <w:tr w:rsidR="00EC7ED2" w:rsidRPr="007E45C6" w:rsidTr="0094516E">
        <w:trPr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94516E" w:rsidP="0094516E">
            <w:pPr>
              <w:spacing w:line="480" w:lineRule="auto"/>
              <w:rPr>
                <w:sz w:val="18"/>
                <w:szCs w:val="18"/>
              </w:rPr>
            </w:pPr>
            <w:r w:rsidRPr="007E45C6">
              <w:rPr>
                <w:sz w:val="18"/>
                <w:szCs w:val="18"/>
              </w:rPr>
              <w:t>«</w:t>
            </w:r>
            <w:r w:rsidRPr="007E45C6">
              <w:rPr>
                <w:sz w:val="20"/>
              </w:rPr>
              <w:t>1</w:t>
            </w:r>
            <w:r w:rsidR="00EC7ED2" w:rsidRPr="007E45C6">
              <w:rPr>
                <w:sz w:val="20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58 526,0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60 734,6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rPr>
                <w:color w:val="auto"/>
                <w:sz w:val="20"/>
              </w:rPr>
            </w:pPr>
            <w:r w:rsidRPr="007E45C6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0440272110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120</w:t>
            </w:r>
            <w:r w:rsidRPr="007E45C6">
              <w:rPr>
                <w:sz w:val="20"/>
              </w:rPr>
              <w:br/>
              <w:t>240</w:t>
            </w:r>
            <w:r w:rsidRPr="007E45C6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58 526,0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60 734,6</w:t>
            </w:r>
          </w:p>
        </w:tc>
      </w:tr>
      <w:tr w:rsidR="00EC7ED2" w:rsidRPr="007E45C6" w:rsidTr="0094516E">
        <w:trPr>
          <w:trHeight w:val="3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FB4D3E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  <w:r w:rsidRPr="007E45C6">
              <w:rPr>
                <w:sz w:val="20"/>
                <w:lang w:val="en-US"/>
              </w:rPr>
              <w:t>02</w:t>
            </w:r>
            <w:r w:rsidR="00EC7ED2" w:rsidRPr="007E45C6">
              <w:rPr>
                <w:sz w:val="20"/>
              </w:rPr>
              <w:t xml:space="preserve">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8 069,6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8 389,4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  <w:r w:rsidR="00F467AA" w:rsidRPr="007E45C6">
              <w:rPr>
                <w:sz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1340272110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163A0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8 069,6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ED2" w:rsidRPr="007E45C6" w:rsidRDefault="00EC7ED2" w:rsidP="00ED5D1F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8 389,4</w:t>
            </w:r>
            <w:r w:rsidR="0094516E" w:rsidRPr="007E45C6">
              <w:rPr>
                <w:sz w:val="20"/>
              </w:rPr>
              <w:t>»</w:t>
            </w:r>
          </w:p>
        </w:tc>
      </w:tr>
    </w:tbl>
    <w:p w:rsidR="00163A00" w:rsidRPr="007E45C6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F4125E" w:rsidRPr="007E45C6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B80210" w:rsidRPr="007E45C6" w:rsidRDefault="00B80210" w:rsidP="00492667">
      <w:pPr>
        <w:jc w:val="right"/>
        <w:rPr>
          <w:sz w:val="22"/>
        </w:rPr>
      </w:pPr>
      <w:bookmarkStart w:id="10" w:name="RANGE!A1:I64"/>
    </w:p>
    <w:p w:rsidR="00B80210" w:rsidRPr="007E45C6" w:rsidRDefault="00B80210" w:rsidP="00492667">
      <w:pPr>
        <w:jc w:val="right"/>
        <w:rPr>
          <w:sz w:val="22"/>
        </w:rPr>
      </w:pPr>
    </w:p>
    <w:p w:rsidR="00B80210" w:rsidRPr="007E45C6" w:rsidRDefault="00B80210" w:rsidP="00492667">
      <w:pPr>
        <w:jc w:val="right"/>
        <w:rPr>
          <w:sz w:val="22"/>
        </w:rPr>
      </w:pPr>
    </w:p>
    <w:p w:rsidR="00173BD7" w:rsidRPr="007E45C6" w:rsidRDefault="00173BD7" w:rsidP="00492667">
      <w:pPr>
        <w:jc w:val="right"/>
        <w:rPr>
          <w:sz w:val="22"/>
        </w:rPr>
      </w:pPr>
    </w:p>
    <w:p w:rsidR="00173BD7" w:rsidRPr="007E45C6" w:rsidRDefault="00173BD7" w:rsidP="00492667">
      <w:pPr>
        <w:jc w:val="right"/>
        <w:rPr>
          <w:sz w:val="22"/>
        </w:rPr>
      </w:pPr>
    </w:p>
    <w:p w:rsidR="00173BD7" w:rsidRPr="007E45C6" w:rsidRDefault="00173BD7" w:rsidP="00492667">
      <w:pPr>
        <w:jc w:val="right"/>
        <w:rPr>
          <w:sz w:val="22"/>
        </w:rPr>
      </w:pPr>
    </w:p>
    <w:p w:rsidR="00173BD7" w:rsidRPr="007E45C6" w:rsidRDefault="00173BD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1D5A17" w:rsidRPr="007E45C6" w:rsidRDefault="001D5A17" w:rsidP="00492667">
      <w:pPr>
        <w:jc w:val="right"/>
        <w:rPr>
          <w:sz w:val="22"/>
        </w:rPr>
      </w:pPr>
    </w:p>
    <w:p w:rsidR="00761286" w:rsidRPr="007E45C6" w:rsidRDefault="00FF326D" w:rsidP="00761286">
      <w:pPr>
        <w:rPr>
          <w:sz w:val="22"/>
        </w:rPr>
      </w:pPr>
      <w:r w:rsidRPr="007E45C6">
        <w:rPr>
          <w:bCs/>
          <w:sz w:val="28"/>
          <w:szCs w:val="28"/>
        </w:rPr>
        <w:t>1</w:t>
      </w:r>
      <w:r w:rsidR="0073121B" w:rsidRPr="007E45C6">
        <w:rPr>
          <w:bCs/>
          <w:sz w:val="28"/>
          <w:szCs w:val="28"/>
        </w:rPr>
        <w:t>8</w:t>
      </w:r>
      <w:r w:rsidR="00761286" w:rsidRPr="007E45C6">
        <w:rPr>
          <w:bCs/>
          <w:sz w:val="28"/>
          <w:szCs w:val="28"/>
        </w:rPr>
        <w:t>) приложение 9 изложить в следующей редакции:</w:t>
      </w:r>
    </w:p>
    <w:p w:rsidR="001D5A17" w:rsidRPr="007E45C6" w:rsidRDefault="001D5A17" w:rsidP="00492667">
      <w:pPr>
        <w:jc w:val="right"/>
        <w:rPr>
          <w:sz w:val="22"/>
        </w:rPr>
      </w:pP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 xml:space="preserve">Приложение </w:t>
      </w:r>
      <w:r w:rsidR="006322FA" w:rsidRPr="007E45C6">
        <w:rPr>
          <w:sz w:val="22"/>
        </w:rPr>
        <w:t>9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827090" w:rsidRPr="007E45C6" w:rsidRDefault="002E2F7E" w:rsidP="00827090">
      <w:pPr>
        <w:jc w:val="right"/>
        <w:rPr>
          <w:sz w:val="22"/>
        </w:rPr>
      </w:pPr>
      <w:r w:rsidRPr="007E45C6">
        <w:rPr>
          <w:sz w:val="22"/>
        </w:rPr>
        <w:t>«</w:t>
      </w:r>
      <w:r w:rsidR="00827090" w:rsidRPr="007E45C6">
        <w:rPr>
          <w:sz w:val="22"/>
        </w:rPr>
        <w:t xml:space="preserve">О бюджете </w:t>
      </w:r>
      <w:proofErr w:type="spellStart"/>
      <w:r w:rsidR="00827090" w:rsidRPr="007E45C6">
        <w:rPr>
          <w:sz w:val="22"/>
        </w:rPr>
        <w:t>Белокалитвинского</w:t>
      </w:r>
      <w:proofErr w:type="spellEnd"/>
      <w:r w:rsidR="00827090" w:rsidRPr="007E45C6">
        <w:rPr>
          <w:sz w:val="22"/>
        </w:rPr>
        <w:t xml:space="preserve"> района на 202</w:t>
      </w:r>
      <w:r w:rsidR="00300B63" w:rsidRPr="007E45C6">
        <w:rPr>
          <w:sz w:val="22"/>
        </w:rPr>
        <w:t>5</w:t>
      </w:r>
      <w:r w:rsidR="00827090" w:rsidRPr="007E45C6">
        <w:rPr>
          <w:sz w:val="22"/>
        </w:rPr>
        <w:t xml:space="preserve"> год </w:t>
      </w:r>
    </w:p>
    <w:p w:rsidR="00827090" w:rsidRPr="007E45C6" w:rsidRDefault="00827090" w:rsidP="00827090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300B63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300B63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7E45C6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 xml:space="preserve">Распределение субсидий, предоставляемых бюджету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из областного бюджета</w:t>
            </w:r>
          </w:p>
          <w:p w:rsidR="008E34B8" w:rsidRPr="007E45C6" w:rsidRDefault="00262DEC" w:rsidP="00492667">
            <w:pPr>
              <w:jc w:val="center"/>
            </w:pPr>
            <w:r w:rsidRPr="007E45C6">
              <w:t xml:space="preserve"> для </w:t>
            </w:r>
            <w:proofErr w:type="spellStart"/>
            <w:r w:rsidRPr="007E45C6">
              <w:t>софинансирования</w:t>
            </w:r>
            <w:proofErr w:type="spellEnd"/>
            <w:r w:rsidRPr="007E45C6">
              <w:t xml:space="preserve"> расходных обязательств, возникающих при выполнении полномочий органов местного самоуправления</w:t>
            </w:r>
          </w:p>
          <w:p w:rsidR="008E34B8" w:rsidRPr="007E45C6" w:rsidRDefault="00262DEC" w:rsidP="00492667">
            <w:pPr>
              <w:jc w:val="center"/>
            </w:pPr>
            <w:r w:rsidRPr="007E45C6">
              <w:t xml:space="preserve"> по вопросам местного значения, на 202</w:t>
            </w:r>
            <w:r w:rsidR="00300B63" w:rsidRPr="007E45C6">
              <w:t>5</w:t>
            </w:r>
            <w:r w:rsidRPr="007E45C6">
              <w:t xml:space="preserve"> года и на плановый период 202</w:t>
            </w:r>
            <w:r w:rsidR="00300B63" w:rsidRPr="007E45C6">
              <w:t>6</w:t>
            </w:r>
            <w:r w:rsidRPr="007E45C6">
              <w:t xml:space="preserve"> и 202</w:t>
            </w:r>
            <w:r w:rsidR="00300B63" w:rsidRPr="007E45C6">
              <w:t>7</w:t>
            </w:r>
            <w:r w:rsidRPr="007E45C6">
              <w:t xml:space="preserve"> годов</w:t>
            </w:r>
          </w:p>
          <w:p w:rsidR="008E34B8" w:rsidRPr="007E45C6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7E45C6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right"/>
            </w:pPr>
            <w:r w:rsidRPr="007E45C6">
              <w:t>(тыс</w:t>
            </w:r>
            <w:r w:rsidR="00513BD2" w:rsidRPr="007E45C6">
              <w:t xml:space="preserve">. </w:t>
            </w:r>
            <w:r w:rsidRPr="007E45C6">
              <w:t>рублей)</w:t>
            </w:r>
          </w:p>
        </w:tc>
      </w:tr>
      <w:tr w:rsidR="008E34B8" w:rsidRPr="007E45C6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7E45C6" w:rsidRDefault="00262DEC" w:rsidP="00300B63">
            <w:pPr>
              <w:jc w:val="center"/>
            </w:pPr>
            <w:r w:rsidRPr="007E45C6">
              <w:t>202</w:t>
            </w:r>
            <w:r w:rsidR="00300B63" w:rsidRPr="007E45C6">
              <w:t>5</w:t>
            </w:r>
            <w:r w:rsidRPr="007E45C6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</w:pPr>
            <w:r w:rsidRPr="007E45C6">
              <w:t>202</w:t>
            </w:r>
            <w:r w:rsidR="00300B63" w:rsidRPr="007E45C6">
              <w:t>6</w:t>
            </w:r>
            <w:r w:rsidRPr="007E45C6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300B63">
            <w:pPr>
              <w:jc w:val="center"/>
            </w:pPr>
            <w:r w:rsidRPr="007E45C6">
              <w:t>202</w:t>
            </w:r>
            <w:r w:rsidR="00300B63" w:rsidRPr="007E45C6">
              <w:t>7</w:t>
            </w:r>
            <w:r w:rsidRPr="007E45C6">
              <w:t xml:space="preserve"> год</w:t>
            </w:r>
          </w:p>
        </w:tc>
      </w:tr>
      <w:tr w:rsidR="008E34B8" w:rsidRPr="007E45C6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7E45C6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262DEC" w:rsidP="00492667">
            <w:pPr>
              <w:jc w:val="center"/>
            </w:pPr>
            <w:r w:rsidRPr="007E45C6">
              <w:t>местный бюджет</w:t>
            </w:r>
          </w:p>
        </w:tc>
      </w:tr>
      <w:tr w:rsidR="008E34B8" w:rsidRPr="007E45C6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7E45C6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</w:tr>
      <w:tr w:rsidR="008E34B8" w:rsidRPr="007E45C6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7E45C6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7E45C6" w:rsidRDefault="008E34B8" w:rsidP="00492667"/>
        </w:tc>
      </w:tr>
      <w:tr w:rsidR="008E34B8" w:rsidRPr="007E45C6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</w:pPr>
            <w:r w:rsidRPr="007E45C6">
              <w:t>7</w:t>
            </w:r>
          </w:p>
        </w:tc>
      </w:tr>
      <w:bookmarkEnd w:id="10"/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1 650 494,3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30 948,0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2 441 297,0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15 618,6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2 413 389,2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9 636,0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1 139 248,1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25 015,7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2 327 888,2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13 781,8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2 344 411,8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8 256,1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14 590,1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800,3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999,0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2. </w:t>
            </w:r>
            <w:proofErr w:type="spellStart"/>
            <w:r w:rsidRPr="007E45C6">
              <w:t>Софинансирование</w:t>
            </w:r>
            <w:proofErr w:type="spellEnd"/>
            <w:r w:rsidRPr="007E45C6"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26,0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3.Расходы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(ремонт автомобильной дороги </w:t>
            </w:r>
            <w:proofErr w:type="gramStart"/>
            <w:r w:rsidRPr="007E45C6">
              <w:t>г</w:t>
            </w:r>
            <w:proofErr w:type="gramEnd"/>
            <w:r w:rsidRPr="007E45C6">
              <w:t>. Белая Калитва - х. Поцелуев)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10 031,1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52 371,0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</w:tbl>
    <w:p w:rsidR="001F06E9" w:rsidRPr="007E45C6" w:rsidRDefault="001F06E9">
      <w:r w:rsidRPr="007E45C6"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4D0B3B" w:rsidRPr="007E45C6" w:rsidTr="004D0B3B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B3B" w:rsidRPr="007E45C6" w:rsidRDefault="004D0B3B" w:rsidP="009F1CA4">
            <w:pPr>
              <w:jc w:val="center"/>
            </w:pPr>
            <w:r w:rsidRPr="007E45C6">
              <w:t>7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gramStart"/>
            <w:r w:rsidRPr="007E45C6">
              <w:t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р.п.</w:t>
            </w:r>
            <w:proofErr w:type="gramEnd"/>
            <w:r w:rsidRPr="007E45C6">
              <w:t xml:space="preserve"> </w:t>
            </w:r>
            <w:proofErr w:type="gramStart"/>
            <w:r w:rsidRPr="007E45C6">
              <w:t>Шолоховский - п. Горняцкий)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737,4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5. Капитальный ремонт муниципальных объектов транспортной инфраструктуры (капитальный ремонт автомобильной дороги ул. Макарова, п</w:t>
            </w:r>
            <w:proofErr w:type="gramStart"/>
            <w:r w:rsidRPr="007E45C6">
              <w:t>.С</w:t>
            </w:r>
            <w:proofErr w:type="gramEnd"/>
            <w:r w:rsidRPr="007E45C6">
              <w:t>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6. </w:t>
            </w:r>
            <w:proofErr w:type="gramStart"/>
            <w:r w:rsidRPr="007E45C6">
              <w:t>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</w:t>
            </w:r>
            <w:proofErr w:type="gramEnd"/>
            <w:r w:rsidRPr="007E45C6">
              <w:t xml:space="preserve"> "Реконструкция объекта: </w:t>
            </w:r>
            <w:proofErr w:type="gramStart"/>
            <w:r w:rsidRPr="007E45C6">
              <w:t>"Мост (р. Северский Донец) по ул. Комарова")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7. Строительство и реконструкция автомобильных дорог -  "Реконструкция объекта: "Мост (р. Северский Донец) по ул. Комарова"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206 817,2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51 939,1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138 706,</w:t>
            </w:r>
            <w:r w:rsidR="001230EB" w:rsidRPr="007E45C6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39 905,2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10 104,0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7 761,8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45 553,2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2 004,6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1 841,4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Литвиновское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175,6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E850EE" w:rsidP="001F06E9">
            <w:pPr>
              <w:jc w:val="center"/>
            </w:pPr>
            <w:r w:rsidRPr="007E45C6">
              <w:t>669,8</w:t>
            </w:r>
            <w:r w:rsidR="001F06E9" w:rsidRPr="007E45C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9. Расходы на возмещение предприятиям жилищно-коммунального хозяйства части платы граждан за коммунальные услуги по водоснабжению и </w:t>
            </w:r>
            <w:r w:rsidRPr="007E45C6">
              <w:lastRenderedPageBreak/>
              <w:t>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lastRenderedPageBreak/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lastRenderedPageBreak/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370 037,8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17 849,8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6 474,1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13 384,8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839,3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242 788,0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11 869,7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103 013,4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5 650,6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45 815,5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1 946,7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21 803,6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18 993,2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1 190,9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60 690,8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3 329,1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22 214,9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1 218,6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66 559,0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2 651,0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39 827,9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2 497,2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11. Расходы на реализацию инициативных проектов (благоустройство земельного участка по адресу п. Мельничный, ул. </w:t>
            </w:r>
            <w:proofErr w:type="gramStart"/>
            <w:r w:rsidRPr="007E45C6">
              <w:t>Береговая</w:t>
            </w:r>
            <w:proofErr w:type="gramEnd"/>
            <w:r w:rsidRPr="007E45C6">
              <w:t>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Краснодонецкое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Ильинское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lastRenderedPageBreak/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149 850,8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16. </w:t>
            </w:r>
            <w:proofErr w:type="gramStart"/>
            <w:r w:rsidRPr="007E45C6">
              <w:t>Комплексное</w:t>
            </w:r>
            <w:proofErr w:type="gramEnd"/>
            <w:r w:rsidRPr="007E45C6">
              <w:t xml:space="preserve"> развития молодежной политики в субъектах Российской Федерации «Регион для молодых» в целях достижения значения базового результата, установленного соглашением о предоставлении межбюджетных </w:t>
            </w:r>
            <w:proofErr w:type="spellStart"/>
            <w:r w:rsidRPr="007E45C6">
              <w:t>трансфертовэ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162 762,2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5 237,8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65 639,4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3 600,5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135,9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9,2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10,4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20.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«Рекультивация загрязненного земельного участка, расположенного по адресу: Ростовская обл., </w:t>
            </w:r>
            <w:proofErr w:type="spellStart"/>
            <w:r w:rsidRPr="007E45C6">
              <w:t>Белокалитвинский</w:t>
            </w:r>
            <w:proofErr w:type="spellEnd"/>
            <w:r w:rsidRPr="007E45C6">
              <w:t xml:space="preserve"> </w:t>
            </w:r>
            <w:proofErr w:type="spellStart"/>
            <w:r w:rsidRPr="007E45C6">
              <w:t>р-он</w:t>
            </w:r>
            <w:proofErr w:type="spellEnd"/>
            <w:r w:rsidRPr="007E45C6">
              <w:t>, земельный участок с кадастровым номером 61:47:0040201:9» (п</w:t>
            </w:r>
            <w:proofErr w:type="gramStart"/>
            <w:r w:rsidRPr="007E45C6">
              <w:t>.К</w:t>
            </w:r>
            <w:proofErr w:type="gramEnd"/>
            <w:r w:rsidRPr="007E45C6">
              <w:t>оксовый)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«Рекультивация загрязненного земельного участка, расположенного по адресу: Ростовская обл., </w:t>
            </w:r>
            <w:proofErr w:type="spellStart"/>
            <w:r w:rsidRPr="007E45C6">
              <w:t>Белокалитвинский</w:t>
            </w:r>
            <w:proofErr w:type="spellEnd"/>
            <w:r w:rsidRPr="007E45C6">
              <w:t xml:space="preserve"> </w:t>
            </w:r>
            <w:proofErr w:type="spellStart"/>
            <w:r w:rsidRPr="007E45C6">
              <w:t>р-он</w:t>
            </w:r>
            <w:proofErr w:type="spellEnd"/>
            <w:r w:rsidRPr="007E45C6">
              <w:t>, земельный участок с кадастровым номером 61:47:0600008:16» (х</w:t>
            </w:r>
            <w:proofErr w:type="gramStart"/>
            <w:r w:rsidRPr="007E45C6">
              <w:t>.Р</w:t>
            </w:r>
            <w:proofErr w:type="gramEnd"/>
            <w:r w:rsidRPr="007E45C6">
              <w:t>удаков)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21. Расходы на обустройство (создание) мест (площадок) накопления (в том числе раздельного накопления) твердых коммунальных отходов и приобретение </w:t>
            </w:r>
            <w:r w:rsidRPr="007E45C6">
              <w:lastRenderedPageBreak/>
              <w:t>контейнеров и/или бункеров для накопления твердых коммунальных отходов и/или крупногабаритных отходов,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lastRenderedPageBreak/>
              <w:t xml:space="preserve">5 889,6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lastRenderedPageBreak/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2 213,5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568,8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Ильинское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Литвиновское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Рудаковское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22.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6D7151" w:rsidP="001F06E9">
            <w:pPr>
              <w:jc w:val="center"/>
            </w:pPr>
            <w:r w:rsidRPr="007E45C6">
              <w:t>9 000,0</w:t>
            </w:r>
            <w:r w:rsidR="001F06E9" w:rsidRPr="007E45C6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6D7151" w:rsidP="001F06E9">
            <w:pPr>
              <w:jc w:val="center"/>
            </w:pPr>
            <w:r w:rsidRPr="007E45C6">
              <w:t>9 000,0</w:t>
            </w:r>
            <w:r w:rsidR="001F06E9" w:rsidRPr="007E45C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D800B8" w:rsidRPr="007E45C6" w:rsidTr="00A27065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0B8" w:rsidRPr="007E45C6" w:rsidRDefault="00D800B8" w:rsidP="004D0B3B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3 000,0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0B8" w:rsidRPr="007E45C6" w:rsidRDefault="00D800B8" w:rsidP="00D800B8">
            <w:pPr>
              <w:jc w:val="center"/>
            </w:pPr>
            <w:r w:rsidRPr="007E45C6">
              <w:t>0,0</w:t>
            </w:r>
          </w:p>
        </w:tc>
      </w:tr>
      <w:tr w:rsidR="00D800B8" w:rsidRPr="007E45C6" w:rsidTr="00A27065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0B8" w:rsidRPr="007E45C6" w:rsidRDefault="00D800B8" w:rsidP="004D0B3B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3 000,0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0B8" w:rsidRPr="007E45C6" w:rsidRDefault="00D800B8" w:rsidP="00D800B8">
            <w:pPr>
              <w:jc w:val="center"/>
            </w:pPr>
            <w:r w:rsidRPr="007E45C6">
              <w:t>0,0</w:t>
            </w:r>
          </w:p>
        </w:tc>
      </w:tr>
      <w:tr w:rsidR="00D800B8" w:rsidRPr="007E45C6" w:rsidTr="00A27065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0B8" w:rsidRPr="007E45C6" w:rsidRDefault="00D800B8" w:rsidP="004D0B3B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3 000,0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00B8" w:rsidRPr="007E45C6" w:rsidRDefault="00D800B8" w:rsidP="001F06E9">
            <w:pPr>
              <w:jc w:val="center"/>
            </w:pPr>
            <w:r w:rsidRPr="007E45C6">
              <w:t>3 000,0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0B8" w:rsidRPr="007E45C6" w:rsidRDefault="00D800B8" w:rsidP="00D800B8">
            <w:pPr>
              <w:jc w:val="center"/>
            </w:pPr>
            <w:r w:rsidRPr="007E45C6">
              <w:t>0,0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Отдел образования Администрации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492 532,6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5 843,1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109 652,7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1 645,9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1 292,5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641,3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2. </w:t>
            </w:r>
            <w:proofErr w:type="gramStart"/>
            <w:r w:rsidRPr="007E45C6">
              <w:t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45 281,8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98,3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lastRenderedPageBreak/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360 369,2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3 458,0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108 690,3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898,8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МБОУ </w:t>
            </w:r>
            <w:proofErr w:type="spellStart"/>
            <w:r w:rsidRPr="007E45C6">
              <w:t>Богураевская</w:t>
            </w:r>
            <w:proofErr w:type="spellEnd"/>
            <w:r w:rsidRPr="007E45C6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251 678,9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2 559,2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5. Реализация мероприятий по модернизации школьных систем образования </w:t>
            </w:r>
            <w:proofErr w:type="gramStart"/>
            <w:r w:rsidRPr="007E45C6">
              <w:t xml:space="preserve">( </w:t>
            </w:r>
            <w:proofErr w:type="gramEnd"/>
            <w:r w:rsidRPr="007E45C6">
              <w:t>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14 673,7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8. 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7E45C6">
              <w:t>обучения по программам</w:t>
            </w:r>
            <w:proofErr w:type="gramEnd"/>
            <w:r w:rsidRPr="007E45C6"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8 332,2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552,9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E45C6">
              <w:t>обучения по программам</w:t>
            </w:r>
            <w:proofErr w:type="gramEnd"/>
            <w:r w:rsidRPr="007E45C6"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1 120,3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6 920,4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10 598,5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581,4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8 374,8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Отдел культуры Администрации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18 180,8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53,6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lastRenderedPageBreak/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49,6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2 118,7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711,8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</w:t>
            </w:r>
            <w:proofErr w:type="spellStart"/>
            <w:r w:rsidRPr="007E45C6">
              <w:t>сп</w:t>
            </w:r>
            <w:proofErr w:type="spellEnd"/>
            <w:r w:rsidRPr="007E45C6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1 406,9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0,0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 xml:space="preserve">Управление социальной защиты населения Администрации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33,8 </w:t>
            </w:r>
          </w:p>
        </w:tc>
      </w:tr>
      <w:tr w:rsidR="001F06E9" w:rsidRPr="007E45C6" w:rsidTr="001F06E9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6E9" w:rsidRPr="007E45C6" w:rsidRDefault="001F06E9" w:rsidP="004D0B3B">
            <w:r w:rsidRPr="007E45C6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29,2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E9" w:rsidRPr="007E45C6" w:rsidRDefault="001F06E9" w:rsidP="001F06E9">
            <w:pPr>
              <w:jc w:val="center"/>
            </w:pPr>
            <w:r w:rsidRPr="007E45C6">
              <w:t>33,8</w:t>
            </w:r>
            <w:r w:rsidR="004D0B3B" w:rsidRPr="007E45C6">
              <w:t>»;</w:t>
            </w:r>
            <w:r w:rsidRPr="007E45C6">
              <w:t xml:space="preserve"> </w:t>
            </w:r>
          </w:p>
        </w:tc>
      </w:tr>
    </w:tbl>
    <w:p w:rsidR="00B96CE4" w:rsidRPr="007E45C6" w:rsidRDefault="00B96CE4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4D0B3B" w:rsidRPr="007E45C6" w:rsidRDefault="004D0B3B" w:rsidP="001F0424">
      <w:pPr>
        <w:rPr>
          <w:bCs/>
          <w:sz w:val="28"/>
          <w:szCs w:val="28"/>
        </w:rPr>
      </w:pPr>
    </w:p>
    <w:p w:rsidR="001F0424" w:rsidRPr="007E45C6" w:rsidRDefault="001F0424" w:rsidP="001F0424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1</w:t>
      </w:r>
      <w:r w:rsidR="0073121B" w:rsidRPr="007E45C6">
        <w:rPr>
          <w:bCs/>
          <w:sz w:val="28"/>
          <w:szCs w:val="28"/>
        </w:rPr>
        <w:t>9</w:t>
      </w:r>
      <w:r w:rsidRPr="007E45C6">
        <w:rPr>
          <w:bCs/>
          <w:sz w:val="28"/>
          <w:szCs w:val="28"/>
        </w:rPr>
        <w:t>) приложение 10 изложить в следующей редакции: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«Приложение 10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1F0424" w:rsidRPr="007E45C6" w:rsidRDefault="001F0424" w:rsidP="001F0424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 xml:space="preserve">«О бюджете </w:t>
      </w: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 на 2025 год 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и на плановый период 2026  и 2027 годов»</w:t>
      </w:r>
    </w:p>
    <w:p w:rsidR="001F0424" w:rsidRPr="007E45C6" w:rsidRDefault="001F0424" w:rsidP="001F0424"/>
    <w:p w:rsidR="001F0424" w:rsidRPr="007E45C6" w:rsidRDefault="001F0424" w:rsidP="001F0424">
      <w:pPr>
        <w:jc w:val="center"/>
      </w:pPr>
      <w:r w:rsidRPr="007E45C6">
        <w:t xml:space="preserve">Распределение межбюджетных трансфертов, предоставляемых бюджету </w:t>
      </w:r>
      <w:proofErr w:type="spellStart"/>
      <w:r w:rsidRPr="007E45C6">
        <w:t>Белокалитвинского</w:t>
      </w:r>
      <w:proofErr w:type="spellEnd"/>
      <w:r w:rsidRPr="007E45C6">
        <w:t xml:space="preserve"> района из областного бюджета  на 2025 год</w:t>
      </w:r>
    </w:p>
    <w:p w:rsidR="001F0424" w:rsidRPr="007E45C6" w:rsidRDefault="001F0424" w:rsidP="001F0424">
      <w:pPr>
        <w:jc w:val="right"/>
      </w:pPr>
    </w:p>
    <w:p w:rsidR="001F0424" w:rsidRPr="007E45C6" w:rsidRDefault="001F0424" w:rsidP="001F0424">
      <w:pPr>
        <w:jc w:val="right"/>
      </w:pPr>
      <w:r w:rsidRPr="007E45C6">
        <w:t>Тыс. рублей</w:t>
      </w:r>
    </w:p>
    <w:tbl>
      <w:tblPr>
        <w:tblW w:w="0" w:type="auto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351"/>
        <w:gridCol w:w="851"/>
        <w:gridCol w:w="1275"/>
      </w:tblGrid>
      <w:tr w:rsidR="001F0424" w:rsidRPr="007E45C6" w:rsidTr="001E73A0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Наименование расходов</w:t>
            </w:r>
          </w:p>
        </w:tc>
        <w:tc>
          <w:tcPr>
            <w:tcW w:w="47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Классификация расходов</w:t>
            </w:r>
          </w:p>
        </w:tc>
      </w:tr>
      <w:tr w:rsidR="001F0424" w:rsidRPr="007E45C6" w:rsidTr="001E73A0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Раздел 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Областной бюджет</w:t>
            </w:r>
          </w:p>
        </w:tc>
      </w:tr>
      <w:tr w:rsidR="001F0424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</w:t>
            </w:r>
          </w:p>
        </w:tc>
      </w:tr>
      <w:tr w:rsidR="001F0424" w:rsidRPr="007E45C6" w:rsidTr="001E73A0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rPr>
                <w:sz w:val="20"/>
              </w:rPr>
            </w:pPr>
            <w:r w:rsidRPr="007E45C6">
              <w:rPr>
                <w:sz w:val="20"/>
              </w:rPr>
              <w:t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B16DB2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18 712,2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rPr>
                <w:sz w:val="20"/>
              </w:rPr>
            </w:pPr>
            <w:r w:rsidRPr="007E45C6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2C72BF">
            <w:pPr>
              <w:ind w:right="-45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18.4.01.71040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18 712,2</w:t>
            </w:r>
          </w:p>
        </w:tc>
      </w:tr>
      <w:tr w:rsidR="002C72BF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2BF" w:rsidRPr="007E45C6" w:rsidRDefault="002C72BF" w:rsidP="00BC4EA2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2C72BF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02.2.Ю</w:t>
            </w:r>
            <w:proofErr w:type="gramStart"/>
            <w:r w:rsidRPr="007E45C6">
              <w:rPr>
                <w:sz w:val="20"/>
              </w:rPr>
              <w:t>6</w:t>
            </w:r>
            <w:proofErr w:type="gramEnd"/>
            <w:r w:rsidRPr="007E45C6">
              <w:rPr>
                <w:sz w:val="20"/>
              </w:rPr>
              <w:t>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</w:tr>
      <w:tr w:rsidR="002C72BF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BF" w:rsidRPr="007E45C6" w:rsidRDefault="002C72BF" w:rsidP="00BC4EA2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</w:t>
            </w:r>
          </w:p>
        </w:tc>
      </w:tr>
      <w:tr w:rsidR="001F0424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 </w:t>
            </w:r>
            <w:r w:rsidR="002C72BF" w:rsidRPr="007E45C6">
              <w:rPr>
                <w:sz w:val="20"/>
              </w:rPr>
              <w:t>образования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</w:p>
        </w:tc>
      </w:tr>
      <w:tr w:rsidR="001F0424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02.2.Ю</w:t>
            </w:r>
            <w:proofErr w:type="gramStart"/>
            <w:r w:rsidRPr="007E45C6">
              <w:rPr>
                <w:sz w:val="20"/>
              </w:rPr>
              <w:t>6</w:t>
            </w:r>
            <w:proofErr w:type="gramEnd"/>
            <w:r w:rsidRPr="007E45C6">
              <w:rPr>
                <w:sz w:val="20"/>
              </w:rPr>
              <w:t>.50500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2968,6</w:t>
            </w:r>
          </w:p>
        </w:tc>
      </w:tr>
      <w:tr w:rsidR="00506C50" w:rsidRPr="007E45C6" w:rsidTr="006E01C7">
        <w:trPr>
          <w:trHeight w:val="382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C50" w:rsidRPr="007E45C6" w:rsidRDefault="00506C50" w:rsidP="00435A19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Межбюджетные трансферты на цели поощрения муниципальных управленческих команд за счет дотаций (грантов), предоставляемых  из федерального бюджета бюджетам субъектов Российской Федерации за достижение </w:t>
            </w:r>
            <w:proofErr w:type="gramStart"/>
            <w:r w:rsidRPr="007E45C6">
              <w:rPr>
                <w:sz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7E45C6">
              <w:rPr>
                <w:sz w:val="20"/>
              </w:rPr>
              <w:t>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49999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905,2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36073" w:rsidRPr="007E45C6" w:rsidRDefault="00636073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7E45C6">
              <w:rPr>
                <w:sz w:val="20"/>
              </w:rPr>
              <w:t>показателей деятельности исполнительных органов субъектов Российской Федерации</w:t>
            </w:r>
            <w:proofErr w:type="gramEnd"/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506C50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905,2</w:t>
            </w:r>
          </w:p>
        </w:tc>
      </w:tr>
      <w:tr w:rsidR="00506C50" w:rsidRPr="007E45C6" w:rsidTr="00636073">
        <w:trPr>
          <w:trHeight w:val="56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C50" w:rsidRPr="007E45C6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787,6</w:t>
            </w:r>
          </w:p>
        </w:tc>
      </w:tr>
      <w:tr w:rsidR="00506C50" w:rsidRPr="007E45C6" w:rsidTr="00636073">
        <w:trPr>
          <w:trHeight w:val="5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C50" w:rsidRPr="007E45C6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ind w:left="-15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65,6</w:t>
            </w:r>
          </w:p>
        </w:tc>
      </w:tr>
      <w:tr w:rsidR="00506C50" w:rsidRPr="007E45C6" w:rsidTr="00636073">
        <w:trPr>
          <w:trHeight w:val="69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C50" w:rsidRPr="007E45C6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506C5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ind w:left="-15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19,5</w:t>
            </w:r>
          </w:p>
        </w:tc>
      </w:tr>
      <w:tr w:rsidR="00506C50" w:rsidRPr="007E45C6" w:rsidTr="00636073">
        <w:trPr>
          <w:trHeight w:val="561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C50" w:rsidRPr="007E45C6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506C50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C50" w:rsidRPr="007E45C6" w:rsidRDefault="00506C50" w:rsidP="006E01C7">
            <w:pPr>
              <w:ind w:left="-15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32,5</w:t>
            </w:r>
          </w:p>
        </w:tc>
      </w:tr>
      <w:tr w:rsidR="00435A19" w:rsidRPr="007E45C6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435A19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F97873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  <w:r w:rsidR="00F97873" w:rsidRPr="007E45C6">
              <w:rPr>
                <w:sz w:val="20"/>
              </w:rPr>
              <w:t>2</w:t>
            </w:r>
            <w:r w:rsidRPr="007E45C6">
              <w:rPr>
                <w:sz w:val="20"/>
              </w:rPr>
              <w:t> </w:t>
            </w:r>
            <w:r w:rsidR="00F97873" w:rsidRPr="007E45C6">
              <w:rPr>
                <w:sz w:val="20"/>
              </w:rPr>
              <w:t>424</w:t>
            </w:r>
            <w:r w:rsidRPr="007E45C6">
              <w:rPr>
                <w:sz w:val="20"/>
              </w:rPr>
              <w:t>,</w:t>
            </w:r>
            <w:r w:rsidR="00F97873" w:rsidRPr="007E45C6">
              <w:rPr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435A19" w:rsidP="0094386E">
            <w:pPr>
              <w:rPr>
                <w:sz w:val="20"/>
              </w:rPr>
            </w:pPr>
            <w:r w:rsidRPr="007E45C6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A19" w:rsidRPr="007E45C6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A19" w:rsidRPr="007E45C6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A19" w:rsidRPr="007E45C6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A19" w:rsidRPr="007E45C6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A19" w:rsidRPr="007E45C6" w:rsidRDefault="00506C50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102 424,6»;</w:t>
            </w:r>
          </w:p>
        </w:tc>
      </w:tr>
    </w:tbl>
    <w:p w:rsidR="001F0424" w:rsidRPr="007E45C6" w:rsidRDefault="001F0424" w:rsidP="001F0424"/>
    <w:p w:rsidR="001F0424" w:rsidRPr="007E45C6" w:rsidRDefault="001F0424" w:rsidP="001F0424"/>
    <w:p w:rsidR="001F0424" w:rsidRPr="007E45C6" w:rsidRDefault="001F0424" w:rsidP="001F0424"/>
    <w:p w:rsidR="00595DAB" w:rsidRPr="007E45C6" w:rsidRDefault="00595DAB" w:rsidP="001F0424"/>
    <w:p w:rsidR="00595DAB" w:rsidRPr="007E45C6" w:rsidRDefault="00595DAB" w:rsidP="001F0424"/>
    <w:p w:rsidR="00595DAB" w:rsidRPr="007E45C6" w:rsidRDefault="00595DAB" w:rsidP="001F0424"/>
    <w:p w:rsidR="00636073" w:rsidRPr="007E45C6" w:rsidRDefault="00636073" w:rsidP="001F0424"/>
    <w:p w:rsidR="002C72BF" w:rsidRPr="007E45C6" w:rsidRDefault="0073121B" w:rsidP="00595DAB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20</w:t>
      </w:r>
      <w:r w:rsidR="001F0424" w:rsidRPr="007E45C6">
        <w:rPr>
          <w:bCs/>
          <w:sz w:val="28"/>
          <w:szCs w:val="28"/>
        </w:rPr>
        <w:t>) приложение 11 изложить в следующей редакции:</w:t>
      </w:r>
    </w:p>
    <w:p w:rsidR="001F0424" w:rsidRPr="007E45C6" w:rsidRDefault="001F0424" w:rsidP="001F0424">
      <w:pPr>
        <w:widowControl w:val="0"/>
        <w:jc w:val="right"/>
        <w:rPr>
          <w:sz w:val="22"/>
        </w:rPr>
      </w:pPr>
      <w:r w:rsidRPr="007E45C6">
        <w:rPr>
          <w:sz w:val="22"/>
        </w:rPr>
        <w:t>«Приложение 11</w:t>
      </w:r>
    </w:p>
    <w:p w:rsidR="001F0424" w:rsidRPr="007E45C6" w:rsidRDefault="001F0424" w:rsidP="001F0424">
      <w:pPr>
        <w:widowControl w:val="0"/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1F0424" w:rsidRPr="007E45C6" w:rsidRDefault="001F0424" w:rsidP="001F0424">
      <w:pPr>
        <w:widowControl w:val="0"/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 xml:space="preserve">«О бюджете </w:t>
      </w: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 на 2025 год </w:t>
      </w:r>
    </w:p>
    <w:p w:rsidR="001F0424" w:rsidRPr="007E45C6" w:rsidRDefault="001F0424" w:rsidP="001F0424">
      <w:pPr>
        <w:jc w:val="right"/>
        <w:rPr>
          <w:sz w:val="22"/>
        </w:rPr>
      </w:pPr>
      <w:r w:rsidRPr="007E45C6">
        <w:rPr>
          <w:sz w:val="22"/>
        </w:rPr>
        <w:t>и на плановый период 2026  и 2027 годов»</w:t>
      </w:r>
    </w:p>
    <w:p w:rsidR="001F0424" w:rsidRPr="007E45C6" w:rsidRDefault="001F0424" w:rsidP="001F0424">
      <w:pPr>
        <w:widowControl w:val="0"/>
        <w:jc w:val="center"/>
      </w:pPr>
    </w:p>
    <w:p w:rsidR="001F0424" w:rsidRPr="007E45C6" w:rsidRDefault="001F0424" w:rsidP="001F0424">
      <w:pPr>
        <w:widowControl w:val="0"/>
        <w:jc w:val="center"/>
      </w:pPr>
      <w:r w:rsidRPr="007E45C6">
        <w:t xml:space="preserve">Распределение межбюджетных трансфертов, предоставляемых бюджету </w:t>
      </w:r>
      <w:proofErr w:type="spellStart"/>
      <w:r w:rsidRPr="007E45C6">
        <w:t>Белокалитвинского</w:t>
      </w:r>
      <w:proofErr w:type="spellEnd"/>
      <w:r w:rsidRPr="007E45C6">
        <w:t xml:space="preserve"> района</w:t>
      </w:r>
    </w:p>
    <w:p w:rsidR="001F0424" w:rsidRPr="007E45C6" w:rsidRDefault="001F0424" w:rsidP="001F0424">
      <w:pPr>
        <w:widowControl w:val="0"/>
        <w:jc w:val="center"/>
      </w:pPr>
      <w:r w:rsidRPr="007E45C6">
        <w:t>из областного бюджета  на плановый период 2026 и 2027 годов</w:t>
      </w:r>
    </w:p>
    <w:p w:rsidR="001F0424" w:rsidRPr="007E45C6" w:rsidRDefault="001F0424" w:rsidP="001F0424">
      <w:pPr>
        <w:widowControl w:val="0"/>
        <w:jc w:val="center"/>
        <w:rPr>
          <w:sz w:val="22"/>
        </w:rPr>
      </w:pPr>
    </w:p>
    <w:tbl>
      <w:tblPr>
        <w:tblW w:w="16268" w:type="dxa"/>
        <w:tblLayout w:type="fixed"/>
        <w:tblLook w:val="04A0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1F0424" w:rsidRPr="007E45C6" w:rsidTr="0094386E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 xml:space="preserve">Сумма, </w:t>
            </w:r>
          </w:p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Классификация расходов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 xml:space="preserve">Сумма, </w:t>
            </w:r>
          </w:p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тыс. руб.</w:t>
            </w:r>
          </w:p>
        </w:tc>
      </w:tr>
      <w:tr w:rsidR="001F0424" w:rsidRPr="007E45C6" w:rsidTr="0094386E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2026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2027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2026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2027 год</w:t>
            </w:r>
          </w:p>
        </w:tc>
      </w:tr>
      <w:tr w:rsidR="001F0424" w:rsidRPr="007E45C6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16</w:t>
            </w:r>
          </w:p>
        </w:tc>
      </w:tr>
      <w:tr w:rsidR="001F0424" w:rsidRPr="007E45C6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both"/>
              <w:rPr>
                <w:sz w:val="20"/>
              </w:rPr>
            </w:pPr>
            <w:r w:rsidRPr="007E45C6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  <w:r w:rsidR="00B16DB2" w:rsidRPr="007E45C6">
              <w:rPr>
                <w:sz w:val="20"/>
              </w:rPr>
              <w:t>6 500,7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B16DB2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26 500,7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  <w:r w:rsidRPr="007E45C6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60789A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26 500,7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60789A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26 500,7</w:t>
            </w:r>
          </w:p>
        </w:tc>
      </w:tr>
    </w:tbl>
    <w:p w:rsidR="001F0424" w:rsidRPr="007E45C6" w:rsidRDefault="001F0424" w:rsidP="001F0424">
      <w:r w:rsidRPr="007E45C6">
        <w:br w:type="page"/>
      </w:r>
    </w:p>
    <w:tbl>
      <w:tblPr>
        <w:tblW w:w="16268" w:type="dxa"/>
        <w:tblLayout w:type="fixed"/>
        <w:tblLook w:val="04A0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1F0424" w:rsidRPr="007E45C6" w:rsidTr="0094386E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18"/>
              </w:rPr>
            </w:pPr>
            <w:r w:rsidRPr="007E45C6">
              <w:rPr>
                <w:sz w:val="18"/>
              </w:rPr>
              <w:t>16</w:t>
            </w:r>
          </w:p>
        </w:tc>
      </w:tr>
      <w:tr w:rsidR="001F0424" w:rsidRPr="007E45C6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02.2.Ю</w:t>
            </w:r>
            <w:proofErr w:type="gramStart"/>
            <w:r w:rsidRPr="007E45C6">
              <w:rPr>
                <w:sz w:val="20"/>
              </w:rPr>
              <w:t>6</w:t>
            </w:r>
            <w:proofErr w:type="gramEnd"/>
            <w:r w:rsidRPr="007E45C6">
              <w:rPr>
                <w:sz w:val="20"/>
              </w:rPr>
              <w:t>.53030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79 838,6</w:t>
            </w:r>
          </w:p>
        </w:tc>
      </w:tr>
      <w:tr w:rsidR="001F0424" w:rsidRPr="007E45C6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</w:t>
            </w:r>
            <w:r w:rsidRPr="007E45C6">
              <w:rPr>
                <w:sz w:val="20"/>
              </w:rPr>
              <w:lastRenderedPageBreak/>
              <w:t>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2 968,6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</w:t>
            </w:r>
            <w:r w:rsidRPr="007E45C6">
              <w:rPr>
                <w:sz w:val="20"/>
              </w:rPr>
              <w:lastRenderedPageBreak/>
              <w:t>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02.2.Ю</w:t>
            </w:r>
            <w:proofErr w:type="gramStart"/>
            <w:r w:rsidRPr="007E45C6">
              <w:rPr>
                <w:sz w:val="20"/>
              </w:rPr>
              <w:t>6</w:t>
            </w:r>
            <w:proofErr w:type="gramEnd"/>
            <w:r w:rsidRPr="007E45C6">
              <w:rPr>
                <w:sz w:val="20"/>
              </w:rPr>
              <w:t>.50500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2968,6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1F0424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2968,6</w:t>
            </w:r>
          </w:p>
        </w:tc>
      </w:tr>
      <w:tr w:rsidR="001F0424" w:rsidRPr="007E45C6" w:rsidTr="0094386E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B16DB2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109 307,9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B16DB2" w:rsidP="0094386E">
            <w:pPr>
              <w:widowControl w:val="0"/>
              <w:ind w:right="-74"/>
              <w:jc w:val="right"/>
              <w:rPr>
                <w:sz w:val="20"/>
              </w:rPr>
            </w:pPr>
            <w:r w:rsidRPr="007E45C6">
              <w:rPr>
                <w:sz w:val="20"/>
              </w:rPr>
              <w:t>109 307,9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rPr>
                <w:sz w:val="20"/>
              </w:rPr>
            </w:pPr>
            <w:r w:rsidRPr="007E45C6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1F0424" w:rsidP="0094386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424" w:rsidRPr="007E45C6" w:rsidRDefault="00ED7960" w:rsidP="0094386E">
            <w:pPr>
              <w:widowControl w:val="0"/>
              <w:jc w:val="right"/>
              <w:rPr>
                <w:sz w:val="20"/>
              </w:rPr>
            </w:pPr>
            <w:r w:rsidRPr="007E45C6">
              <w:rPr>
                <w:sz w:val="20"/>
              </w:rPr>
              <w:t>109 307,9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424" w:rsidRPr="007E45C6" w:rsidRDefault="00ED7960" w:rsidP="0094386E">
            <w:pPr>
              <w:widowControl w:val="0"/>
              <w:ind w:right="-74"/>
              <w:jc w:val="right"/>
              <w:rPr>
                <w:sz w:val="20"/>
              </w:rPr>
            </w:pPr>
            <w:r w:rsidRPr="007E45C6">
              <w:rPr>
                <w:sz w:val="20"/>
              </w:rPr>
              <w:t>109 307,9</w:t>
            </w:r>
            <w:r w:rsidR="001F0424" w:rsidRPr="007E45C6">
              <w:rPr>
                <w:sz w:val="20"/>
              </w:rPr>
              <w:t>»;</w:t>
            </w:r>
          </w:p>
        </w:tc>
      </w:tr>
    </w:tbl>
    <w:p w:rsidR="001F0424" w:rsidRPr="007E45C6" w:rsidRDefault="001F0424" w:rsidP="001F0424"/>
    <w:p w:rsidR="001F0424" w:rsidRPr="007E45C6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1F0424" w:rsidRPr="007E45C6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0792" w:rsidRPr="007E45C6" w:rsidRDefault="00400792" w:rsidP="0040378E">
      <w:pPr>
        <w:rPr>
          <w:bCs/>
          <w:sz w:val="28"/>
          <w:szCs w:val="28"/>
        </w:rPr>
      </w:pPr>
    </w:p>
    <w:p w:rsidR="0040378E" w:rsidRPr="007E45C6" w:rsidRDefault="0073121B" w:rsidP="0040378E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21</w:t>
      </w:r>
      <w:r w:rsidR="0040378E" w:rsidRPr="007E45C6">
        <w:rPr>
          <w:bCs/>
          <w:sz w:val="28"/>
          <w:szCs w:val="28"/>
        </w:rPr>
        <w:t>) приложение 12 изложить в следующей редакции:</w:t>
      </w: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>Приложение 1</w:t>
      </w:r>
      <w:r w:rsidR="00F75F57" w:rsidRPr="007E45C6">
        <w:rPr>
          <w:sz w:val="22"/>
        </w:rPr>
        <w:t>2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EE2AD8" w:rsidRPr="007E45C6" w:rsidRDefault="002E2F7E" w:rsidP="00EE2AD8">
      <w:pPr>
        <w:jc w:val="right"/>
        <w:rPr>
          <w:sz w:val="22"/>
        </w:rPr>
      </w:pPr>
      <w:r w:rsidRPr="007E45C6">
        <w:rPr>
          <w:sz w:val="22"/>
        </w:rPr>
        <w:t>«</w:t>
      </w:r>
      <w:r w:rsidR="00EE2AD8" w:rsidRPr="007E45C6">
        <w:rPr>
          <w:sz w:val="22"/>
        </w:rPr>
        <w:t xml:space="preserve">О бюджете </w:t>
      </w:r>
      <w:proofErr w:type="spellStart"/>
      <w:r w:rsidR="00EE2AD8" w:rsidRPr="007E45C6">
        <w:rPr>
          <w:sz w:val="22"/>
        </w:rPr>
        <w:t>Белокалитвинского</w:t>
      </w:r>
      <w:proofErr w:type="spellEnd"/>
      <w:r w:rsidR="00EE2AD8" w:rsidRPr="007E45C6">
        <w:rPr>
          <w:sz w:val="22"/>
        </w:rPr>
        <w:t xml:space="preserve"> района на 202</w:t>
      </w:r>
      <w:r w:rsidR="007D3982" w:rsidRPr="007E45C6">
        <w:rPr>
          <w:sz w:val="22"/>
        </w:rPr>
        <w:t>5</w:t>
      </w:r>
      <w:r w:rsidR="00EE2AD8" w:rsidRPr="007E45C6">
        <w:rPr>
          <w:sz w:val="22"/>
        </w:rPr>
        <w:t xml:space="preserve"> год </w:t>
      </w:r>
    </w:p>
    <w:p w:rsidR="00EE2AD8" w:rsidRPr="007E45C6" w:rsidRDefault="00EE2AD8" w:rsidP="00EE2AD8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7D3982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7D3982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8E34B8" w:rsidRPr="007E45C6" w:rsidRDefault="008E34B8" w:rsidP="00492667">
      <w:pPr>
        <w:ind w:firstLine="142"/>
        <w:jc w:val="center"/>
        <w:rPr>
          <w:sz w:val="16"/>
          <w:szCs w:val="16"/>
        </w:rPr>
      </w:pPr>
    </w:p>
    <w:p w:rsidR="008E34B8" w:rsidRPr="007E45C6" w:rsidRDefault="00262DEC" w:rsidP="00492667">
      <w:pPr>
        <w:ind w:firstLine="142"/>
        <w:jc w:val="center"/>
      </w:pPr>
      <w:r w:rsidRPr="007E45C6">
        <w:t xml:space="preserve">Межбюджетные трансферты, перечисляемые из бюджетов поселений бюджету </w:t>
      </w:r>
      <w:proofErr w:type="spellStart"/>
      <w:r w:rsidRPr="007E45C6">
        <w:t>Белокалитвинского</w:t>
      </w:r>
      <w:proofErr w:type="spellEnd"/>
      <w:r w:rsidRPr="007E45C6">
        <w:t xml:space="preserve"> района,</w:t>
      </w:r>
    </w:p>
    <w:p w:rsidR="008E34B8" w:rsidRPr="007E45C6" w:rsidRDefault="00262DEC" w:rsidP="00492667">
      <w:pPr>
        <w:ind w:firstLine="142"/>
        <w:jc w:val="center"/>
      </w:pPr>
      <w:r w:rsidRPr="007E45C6">
        <w:t xml:space="preserve">на финансирование расходов, связанных с передачей </w:t>
      </w:r>
      <w:proofErr w:type="gramStart"/>
      <w:r w:rsidRPr="007E45C6">
        <w:t>осуществления части полномочий органов местного самоуправления поселений</w:t>
      </w:r>
      <w:proofErr w:type="gramEnd"/>
      <w:r w:rsidRPr="007E45C6">
        <w:t xml:space="preserve"> органам местного самоуправления </w:t>
      </w:r>
      <w:proofErr w:type="spellStart"/>
      <w:r w:rsidRPr="007E45C6">
        <w:t>Белокалитвинского</w:t>
      </w:r>
      <w:proofErr w:type="spellEnd"/>
      <w:r w:rsidRPr="007E45C6">
        <w:t xml:space="preserve"> района на 202</w:t>
      </w:r>
      <w:r w:rsidR="007D3982" w:rsidRPr="007E45C6">
        <w:t>5</w:t>
      </w:r>
      <w:r w:rsidRPr="007E45C6">
        <w:t xml:space="preserve"> год</w:t>
      </w:r>
    </w:p>
    <w:p w:rsidR="008E34B8" w:rsidRPr="007E45C6" w:rsidRDefault="00262DEC" w:rsidP="00492667">
      <w:pPr>
        <w:ind w:firstLine="142"/>
        <w:jc w:val="right"/>
        <w:rPr>
          <w:sz w:val="20"/>
        </w:rPr>
      </w:pPr>
      <w:r w:rsidRPr="007E45C6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1417"/>
        <w:gridCol w:w="1276"/>
        <w:gridCol w:w="1276"/>
        <w:gridCol w:w="1275"/>
        <w:gridCol w:w="1418"/>
        <w:gridCol w:w="1276"/>
        <w:gridCol w:w="1275"/>
        <w:gridCol w:w="1276"/>
        <w:gridCol w:w="1276"/>
        <w:gridCol w:w="992"/>
      </w:tblGrid>
      <w:tr w:rsidR="007E58F8" w:rsidRPr="007E45C6" w:rsidTr="007E58F8">
        <w:trPr>
          <w:trHeight w:val="3645"/>
        </w:trPr>
        <w:tc>
          <w:tcPr>
            <w:tcW w:w="1985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7" w:type="dxa"/>
            <w:shd w:val="clear" w:color="auto" w:fill="auto"/>
          </w:tcPr>
          <w:p w:rsidR="00BA30BF" w:rsidRPr="007E45C6" w:rsidRDefault="00BA30BF" w:rsidP="00BA30BF">
            <w:pPr>
              <w:ind w:right="114"/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</w:tcPr>
          <w:p w:rsidR="00091071" w:rsidRPr="007E45C6" w:rsidRDefault="00091071" w:rsidP="00091071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молодежью, участию в реализации молодежной политики</w:t>
            </w:r>
          </w:p>
          <w:p w:rsidR="00BA30BF" w:rsidRPr="007E45C6" w:rsidRDefault="00091071" w:rsidP="00091071">
            <w:pPr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5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</w:t>
            </w:r>
            <w:proofErr w:type="gramStart"/>
            <w:r w:rsidRPr="007E45C6">
              <w:rPr>
                <w:sz w:val="14"/>
                <w:szCs w:val="14"/>
              </w:rPr>
              <w:t>с</w:t>
            </w:r>
            <w:proofErr w:type="gramEnd"/>
            <w:r w:rsidRPr="007E45C6">
              <w:rPr>
                <w:sz w:val="14"/>
                <w:szCs w:val="14"/>
              </w:rPr>
              <w:t xml:space="preserve"> жилищным </w:t>
            </w:r>
            <w:proofErr w:type="spellStart"/>
            <w:r w:rsidRPr="007E45C6">
              <w:rPr>
                <w:sz w:val="14"/>
                <w:szCs w:val="14"/>
              </w:rPr>
              <w:t>законодательс</w:t>
            </w:r>
            <w:r w:rsidR="007E58F8" w:rsidRPr="007E45C6">
              <w:rPr>
                <w:sz w:val="14"/>
                <w:szCs w:val="14"/>
              </w:rPr>
              <w:t>-</w:t>
            </w:r>
            <w:r w:rsidRPr="007E45C6">
              <w:rPr>
                <w:sz w:val="14"/>
                <w:szCs w:val="14"/>
              </w:rPr>
              <w:t>твом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76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276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BA30BF" w:rsidRPr="007E45C6" w:rsidRDefault="00BA30BF" w:rsidP="00492667">
            <w:pPr>
              <w:jc w:val="center"/>
              <w:rPr>
                <w:sz w:val="14"/>
                <w:szCs w:val="14"/>
              </w:rPr>
            </w:pPr>
            <w:r w:rsidRPr="007E45C6">
              <w:rPr>
                <w:sz w:val="14"/>
                <w:szCs w:val="14"/>
              </w:rPr>
              <w:t xml:space="preserve">Итого расходов по </w:t>
            </w:r>
            <w:proofErr w:type="gramStart"/>
            <w:r w:rsidRPr="007E45C6">
              <w:rPr>
                <w:sz w:val="14"/>
                <w:szCs w:val="14"/>
              </w:rPr>
              <w:t>переданным</w:t>
            </w:r>
            <w:proofErr w:type="gramEnd"/>
            <w:r w:rsidRPr="007E45C6">
              <w:rPr>
                <w:sz w:val="14"/>
                <w:szCs w:val="14"/>
              </w:rPr>
              <w:t xml:space="preserve"> </w:t>
            </w:r>
            <w:proofErr w:type="spellStart"/>
            <w:r w:rsidRPr="007E45C6">
              <w:rPr>
                <w:sz w:val="14"/>
                <w:szCs w:val="14"/>
              </w:rPr>
              <w:t>полномо</w:t>
            </w:r>
            <w:r w:rsidR="00187473" w:rsidRPr="007E45C6">
              <w:rPr>
                <w:sz w:val="14"/>
                <w:szCs w:val="14"/>
              </w:rPr>
              <w:t>-</w:t>
            </w:r>
            <w:r w:rsidRPr="007E45C6">
              <w:rPr>
                <w:sz w:val="14"/>
                <w:szCs w:val="14"/>
              </w:rPr>
              <w:t>чиям</w:t>
            </w:r>
            <w:proofErr w:type="spellEnd"/>
            <w:r w:rsidRPr="007E45C6">
              <w:rPr>
                <w:sz w:val="14"/>
                <w:szCs w:val="14"/>
              </w:rPr>
              <w:t xml:space="preserve"> району</w:t>
            </w:r>
          </w:p>
        </w:tc>
      </w:tr>
      <w:tr w:rsidR="007E58F8" w:rsidRPr="007E45C6" w:rsidTr="007E58F8">
        <w:trPr>
          <w:trHeight w:val="156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A30BF" w:rsidRPr="007E45C6" w:rsidRDefault="00BA30BF" w:rsidP="00492667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A30BF" w:rsidRPr="007E45C6" w:rsidRDefault="00BA30BF" w:rsidP="00BA30BF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30BF" w:rsidRPr="007E45C6" w:rsidRDefault="00BA30BF" w:rsidP="00453C31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</w:t>
            </w:r>
            <w:r w:rsidR="00453C31" w:rsidRPr="007E45C6">
              <w:rPr>
                <w:sz w:val="16"/>
              </w:rPr>
              <w:t>2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Белокалитвинское</w:t>
            </w:r>
            <w:proofErr w:type="spellEnd"/>
            <w:r w:rsidRPr="007E45C6">
              <w:rPr>
                <w:sz w:val="16"/>
                <w:szCs w:val="16"/>
              </w:rPr>
              <w:t xml:space="preserve"> г.п.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10 254,9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vAlign w:val="center"/>
          </w:tcPr>
          <w:p w:rsidR="00BA30BF" w:rsidRPr="007E45C6" w:rsidRDefault="00F766A3" w:rsidP="00F766A3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484,0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1 548,5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774,6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22 008,1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Богураевское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40,9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86,4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150,1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47,0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38,5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362,9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BA30BF" w:rsidRPr="007E45C6" w:rsidRDefault="004C79AE" w:rsidP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157,2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747,4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Грушево-Дубовское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BA30BF" w:rsidRPr="007E45C6" w:rsidRDefault="00BA30BF" w:rsidP="004C79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42,3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175,0 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Ильинское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BA30BF" w:rsidRPr="007E45C6" w:rsidRDefault="00BA30BF" w:rsidP="004C79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48,5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203,9 </w:t>
            </w:r>
          </w:p>
        </w:tc>
      </w:tr>
      <w:tr w:rsidR="007E58F8" w:rsidRPr="007E45C6" w:rsidTr="007E58F8">
        <w:trPr>
          <w:trHeight w:val="288"/>
        </w:trPr>
        <w:tc>
          <w:tcPr>
            <w:tcW w:w="1985" w:type="dxa"/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Коксовское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BA30BF" w:rsidRPr="007E45C6" w:rsidRDefault="004C79AE" w:rsidP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150,9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30BF" w:rsidRPr="007E45C6" w:rsidRDefault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720,3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453C31" w:rsidRPr="007E45C6" w:rsidTr="00453C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3C31" w:rsidRPr="007E45C6" w:rsidRDefault="00453C31" w:rsidP="00897B4E">
            <w:pPr>
              <w:jc w:val="center"/>
              <w:rPr>
                <w:sz w:val="16"/>
              </w:rPr>
            </w:pPr>
            <w:r w:rsidRPr="007E45C6">
              <w:rPr>
                <w:sz w:val="16"/>
              </w:rPr>
              <w:t>12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Краснодонецкое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52,7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221,5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Литвиновское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46,4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194,8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Нижнепоповское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86,5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364,1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Рудаковское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212,7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proofErr w:type="spellStart"/>
            <w:r w:rsidRPr="007E45C6">
              <w:rPr>
                <w:sz w:val="16"/>
                <w:szCs w:val="16"/>
              </w:rPr>
              <w:t>Синегорское</w:t>
            </w:r>
            <w:proofErr w:type="spellEnd"/>
            <w:r w:rsidRPr="007E45C6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BF" w:rsidRPr="007E45C6" w:rsidRDefault="004C79AE" w:rsidP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144,6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699,7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7E45C6">
              <w:rPr>
                <w:sz w:val="16"/>
                <w:szCs w:val="16"/>
              </w:rPr>
              <w:t>г</w:t>
            </w:r>
            <w:proofErr w:type="gramEnd"/>
            <w:r w:rsidRPr="007E45C6">
              <w:rPr>
                <w:sz w:val="16"/>
                <w:szCs w:val="16"/>
              </w:rPr>
              <w:t>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4 621,3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BF" w:rsidRPr="007E45C6" w:rsidRDefault="004C79AE" w:rsidP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281,0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139,7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727550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6 521,0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</w:tr>
      <w:tr w:rsidR="007E58F8" w:rsidRPr="007E45C6" w:rsidTr="007E5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0BF" w:rsidRPr="007E45C6" w:rsidRDefault="00BA30BF">
            <w:pPr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 w:rsidP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15</w:t>
            </w:r>
            <w:r w:rsidR="00293E56" w:rsidRPr="007E45C6">
              <w:rPr>
                <w:sz w:val="16"/>
                <w:szCs w:val="16"/>
              </w:rPr>
              <w:t> 288,2</w:t>
            </w:r>
            <w:r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BF" w:rsidRPr="007E45C6" w:rsidRDefault="004C79AE" w:rsidP="004C79AE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812,3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2 695,6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3 237,4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914,3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1 013,0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293E5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828,0</w:t>
            </w:r>
            <w:r w:rsidR="00BA30BF" w:rsidRPr="007E45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BA30BF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0BF" w:rsidRPr="007E45C6" w:rsidRDefault="00293E56" w:rsidP="00D60DF6">
            <w:pPr>
              <w:jc w:val="right"/>
              <w:rPr>
                <w:sz w:val="16"/>
                <w:szCs w:val="16"/>
              </w:rPr>
            </w:pPr>
            <w:r w:rsidRPr="007E45C6">
              <w:rPr>
                <w:sz w:val="16"/>
                <w:szCs w:val="16"/>
              </w:rPr>
              <w:t>32 43</w:t>
            </w:r>
            <w:r w:rsidR="00D60DF6" w:rsidRPr="007E45C6">
              <w:rPr>
                <w:sz w:val="16"/>
                <w:szCs w:val="16"/>
              </w:rPr>
              <w:t>1</w:t>
            </w:r>
            <w:r w:rsidRPr="007E45C6">
              <w:rPr>
                <w:sz w:val="16"/>
                <w:szCs w:val="16"/>
              </w:rPr>
              <w:t>,4</w:t>
            </w:r>
            <w:r w:rsidR="00BA30BF" w:rsidRPr="007E45C6">
              <w:rPr>
                <w:sz w:val="16"/>
                <w:szCs w:val="16"/>
              </w:rPr>
              <w:t xml:space="preserve">»; </w:t>
            </w:r>
          </w:p>
        </w:tc>
      </w:tr>
    </w:tbl>
    <w:p w:rsidR="008E34B8" w:rsidRPr="007E45C6" w:rsidRDefault="008E34B8" w:rsidP="00492667"/>
    <w:p w:rsidR="008E34B8" w:rsidRPr="007E45C6" w:rsidRDefault="008E34B8" w:rsidP="00492667"/>
    <w:p w:rsidR="008E34B8" w:rsidRPr="007E45C6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:rsidR="008E34B8" w:rsidRPr="007E45C6" w:rsidRDefault="008E34B8" w:rsidP="00492667">
      <w:pPr>
        <w:sectPr w:rsidR="008E34B8" w:rsidRPr="007E45C6" w:rsidSect="0026017E">
          <w:headerReference w:type="default" r:id="rId16"/>
          <w:pgSz w:w="16838" w:h="11906" w:orient="landscape"/>
          <w:pgMar w:top="142" w:right="536" w:bottom="426" w:left="426" w:header="709" w:footer="709" w:gutter="0"/>
          <w:cols w:space="720"/>
        </w:sectPr>
      </w:pPr>
    </w:p>
    <w:p w:rsidR="0040378E" w:rsidRPr="007E45C6" w:rsidRDefault="0073121B" w:rsidP="0040378E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22</w:t>
      </w:r>
      <w:r w:rsidR="0040378E" w:rsidRPr="007E45C6">
        <w:rPr>
          <w:bCs/>
          <w:sz w:val="28"/>
          <w:szCs w:val="28"/>
        </w:rPr>
        <w:t>) приложение 16 изложить в следующей редакции:</w:t>
      </w:r>
    </w:p>
    <w:p w:rsidR="008E34B8" w:rsidRPr="007E45C6" w:rsidRDefault="002E2F7E" w:rsidP="00492667">
      <w:pPr>
        <w:jc w:val="right"/>
        <w:rPr>
          <w:sz w:val="22"/>
        </w:rPr>
      </w:pPr>
      <w:r w:rsidRPr="007E45C6">
        <w:rPr>
          <w:sz w:val="22"/>
        </w:rPr>
        <w:t>«</w:t>
      </w:r>
      <w:r w:rsidR="00262DEC" w:rsidRPr="007E45C6">
        <w:rPr>
          <w:sz w:val="22"/>
        </w:rPr>
        <w:t>Приложение 1</w:t>
      </w:r>
      <w:r w:rsidR="00F75F57" w:rsidRPr="007E45C6">
        <w:rPr>
          <w:sz w:val="22"/>
        </w:rPr>
        <w:t>6</w:t>
      </w:r>
    </w:p>
    <w:p w:rsidR="008E34B8" w:rsidRPr="007E45C6" w:rsidRDefault="00262DEC" w:rsidP="00492667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8E34B8" w:rsidRPr="007E45C6" w:rsidRDefault="00262DEC" w:rsidP="00492667">
      <w:pPr>
        <w:jc w:val="right"/>
        <w:rPr>
          <w:sz w:val="22"/>
        </w:rPr>
      </w:pP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</w:t>
      </w:r>
    </w:p>
    <w:p w:rsidR="00662DB0" w:rsidRPr="007E45C6" w:rsidRDefault="00662DB0" w:rsidP="00662DB0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493F2F" w:rsidRPr="007E45C6" w:rsidRDefault="002E2F7E" w:rsidP="00493F2F">
      <w:pPr>
        <w:jc w:val="right"/>
        <w:rPr>
          <w:sz w:val="22"/>
        </w:rPr>
      </w:pPr>
      <w:r w:rsidRPr="007E45C6">
        <w:rPr>
          <w:sz w:val="22"/>
        </w:rPr>
        <w:t>«</w:t>
      </w:r>
      <w:r w:rsidR="00493F2F" w:rsidRPr="007E45C6">
        <w:rPr>
          <w:sz w:val="22"/>
        </w:rPr>
        <w:t xml:space="preserve">О бюджете </w:t>
      </w:r>
      <w:proofErr w:type="spellStart"/>
      <w:r w:rsidR="00493F2F" w:rsidRPr="007E45C6">
        <w:rPr>
          <w:sz w:val="22"/>
        </w:rPr>
        <w:t>Белокалитвинского</w:t>
      </w:r>
      <w:proofErr w:type="spellEnd"/>
      <w:r w:rsidR="00493F2F" w:rsidRPr="007E45C6">
        <w:rPr>
          <w:sz w:val="22"/>
        </w:rPr>
        <w:t xml:space="preserve"> района на 202</w:t>
      </w:r>
      <w:r w:rsidR="00B70471" w:rsidRPr="007E45C6">
        <w:rPr>
          <w:sz w:val="22"/>
        </w:rPr>
        <w:t>5</w:t>
      </w:r>
      <w:r w:rsidR="00493F2F" w:rsidRPr="007E45C6">
        <w:rPr>
          <w:sz w:val="22"/>
        </w:rPr>
        <w:t xml:space="preserve"> год </w:t>
      </w:r>
    </w:p>
    <w:p w:rsidR="00493F2F" w:rsidRPr="007E45C6" w:rsidRDefault="00493F2F" w:rsidP="00493F2F">
      <w:pPr>
        <w:jc w:val="right"/>
        <w:rPr>
          <w:sz w:val="22"/>
        </w:rPr>
      </w:pPr>
      <w:r w:rsidRPr="007E45C6">
        <w:rPr>
          <w:sz w:val="22"/>
        </w:rPr>
        <w:t>и на плановый период 202</w:t>
      </w:r>
      <w:r w:rsidR="00B70471" w:rsidRPr="007E45C6">
        <w:rPr>
          <w:sz w:val="22"/>
        </w:rPr>
        <w:t>6</w:t>
      </w:r>
      <w:r w:rsidRPr="007E45C6">
        <w:rPr>
          <w:sz w:val="22"/>
        </w:rPr>
        <w:t xml:space="preserve">  и 202</w:t>
      </w:r>
      <w:r w:rsidR="00B70471" w:rsidRPr="007E45C6">
        <w:rPr>
          <w:sz w:val="22"/>
        </w:rPr>
        <w:t>7</w:t>
      </w:r>
      <w:r w:rsidRPr="007E45C6">
        <w:rPr>
          <w:sz w:val="22"/>
        </w:rPr>
        <w:t xml:space="preserve"> годов</w:t>
      </w:r>
      <w:r w:rsidR="002E2F7E" w:rsidRPr="007E45C6">
        <w:rPr>
          <w:sz w:val="22"/>
        </w:rPr>
        <w:t>»</w:t>
      </w:r>
    </w:p>
    <w:p w:rsidR="009B08D2" w:rsidRPr="007E45C6" w:rsidRDefault="009B08D2" w:rsidP="00492667">
      <w:pPr>
        <w:ind w:right="-249"/>
        <w:jc w:val="center"/>
        <w:rPr>
          <w:sz w:val="28"/>
        </w:rPr>
      </w:pPr>
    </w:p>
    <w:p w:rsidR="008E34B8" w:rsidRPr="007E45C6" w:rsidRDefault="00262DEC" w:rsidP="00492667">
      <w:pPr>
        <w:ind w:right="-249"/>
        <w:jc w:val="center"/>
        <w:rPr>
          <w:sz w:val="28"/>
        </w:rPr>
      </w:pPr>
      <w:r w:rsidRPr="007E45C6"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Pr="007E45C6" w:rsidRDefault="00262DEC" w:rsidP="00492667">
      <w:pPr>
        <w:ind w:right="-249"/>
        <w:jc w:val="center"/>
        <w:rPr>
          <w:sz w:val="28"/>
        </w:rPr>
      </w:pPr>
      <w:r w:rsidRPr="007E45C6">
        <w:rPr>
          <w:sz w:val="28"/>
        </w:rPr>
        <w:t xml:space="preserve">в состав </w:t>
      </w:r>
      <w:proofErr w:type="spellStart"/>
      <w:r w:rsidRPr="007E45C6">
        <w:rPr>
          <w:sz w:val="28"/>
        </w:rPr>
        <w:t>Белокалитвинского</w:t>
      </w:r>
      <w:proofErr w:type="spellEnd"/>
      <w:r w:rsidRPr="007E45C6">
        <w:rPr>
          <w:sz w:val="28"/>
        </w:rPr>
        <w:t xml:space="preserve"> района на 202</w:t>
      </w:r>
      <w:r w:rsidR="00B70471" w:rsidRPr="007E45C6">
        <w:rPr>
          <w:sz w:val="28"/>
        </w:rPr>
        <w:t>5</w:t>
      </w:r>
      <w:r w:rsidRPr="007E45C6">
        <w:rPr>
          <w:sz w:val="28"/>
        </w:rPr>
        <w:t xml:space="preserve"> и на плановый период 202</w:t>
      </w:r>
      <w:r w:rsidR="00B70471" w:rsidRPr="007E45C6">
        <w:rPr>
          <w:sz w:val="28"/>
        </w:rPr>
        <w:t>6</w:t>
      </w:r>
      <w:r w:rsidRPr="007E45C6">
        <w:rPr>
          <w:sz w:val="28"/>
        </w:rPr>
        <w:t xml:space="preserve"> и 202</w:t>
      </w:r>
      <w:r w:rsidR="00B70471" w:rsidRPr="007E45C6">
        <w:rPr>
          <w:sz w:val="28"/>
        </w:rPr>
        <w:t>7</w:t>
      </w:r>
      <w:r w:rsidRPr="007E45C6">
        <w:rPr>
          <w:sz w:val="28"/>
        </w:rPr>
        <w:t xml:space="preserve"> годов</w:t>
      </w:r>
    </w:p>
    <w:p w:rsidR="008E34B8" w:rsidRPr="007E45C6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  <w:gridCol w:w="1730"/>
      </w:tblGrid>
      <w:tr w:rsidR="008E34B8" w:rsidRPr="007E45C6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262DEC" w:rsidP="00492667">
            <w:pPr>
              <w:jc w:val="center"/>
              <w:rPr>
                <w:sz w:val="28"/>
              </w:rPr>
            </w:pPr>
            <w:r w:rsidRPr="007E45C6">
              <w:rPr>
                <w:sz w:val="28"/>
              </w:rPr>
              <w:t>Сумма,                            тыс. рублей</w:t>
            </w:r>
          </w:p>
        </w:tc>
      </w:tr>
      <w:tr w:rsidR="008E34B8" w:rsidRPr="007E45C6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</w:tr>
      <w:tr w:rsidR="008E34B8" w:rsidRPr="007E45C6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7E45C6" w:rsidRDefault="008E34B8" w:rsidP="00492667"/>
        </w:tc>
      </w:tr>
    </w:tbl>
    <w:p w:rsidR="008E34B8" w:rsidRPr="007E45C6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/>
      </w:tblPr>
      <w:tblGrid>
        <w:gridCol w:w="2836"/>
        <w:gridCol w:w="6237"/>
        <w:gridCol w:w="1730"/>
      </w:tblGrid>
      <w:tr w:rsidR="0096619C" w:rsidRPr="007E45C6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492667">
            <w:pPr>
              <w:jc w:val="center"/>
            </w:pPr>
            <w:r w:rsidRPr="007E45C6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492667">
            <w:pPr>
              <w:jc w:val="center"/>
            </w:pPr>
            <w:r w:rsidRPr="007E45C6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492667">
            <w:pPr>
              <w:jc w:val="center"/>
            </w:pPr>
            <w:r w:rsidRPr="007E45C6">
              <w:t>3</w:t>
            </w:r>
          </w:p>
        </w:tc>
      </w:tr>
      <w:tr w:rsidR="0096619C" w:rsidRPr="007E45C6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B70471">
            <w:pPr>
              <w:jc w:val="center"/>
            </w:pPr>
            <w:r w:rsidRPr="007E45C6">
              <w:t>2025 год</w:t>
            </w:r>
          </w:p>
        </w:tc>
      </w:tr>
      <w:tr w:rsidR="0096619C" w:rsidRPr="007E45C6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910DD9">
            <w:pPr>
              <w:jc w:val="both"/>
            </w:pPr>
            <w:r w:rsidRPr="007E45C6">
              <w:t xml:space="preserve">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435A19" w:rsidP="00AD5DB5">
            <w:pPr>
              <w:jc w:val="right"/>
            </w:pPr>
            <w:r w:rsidRPr="007E45C6">
              <w:t>25 652,0</w:t>
            </w:r>
          </w:p>
        </w:tc>
      </w:tr>
      <w:tr w:rsidR="0096619C" w:rsidRPr="007E45C6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r w:rsidRPr="007E45C6">
              <w:t xml:space="preserve">1. </w:t>
            </w:r>
            <w:proofErr w:type="spellStart"/>
            <w:r w:rsidRPr="007E45C6">
              <w:t>Непрограммные</w:t>
            </w:r>
            <w:proofErr w:type="spellEnd"/>
            <w:r w:rsidRPr="007E45C6">
              <w:t xml:space="preserve"> направления деятельности </w:t>
            </w:r>
            <w:r w:rsidR="002E2F7E" w:rsidRPr="007E45C6">
              <w:t>«</w:t>
            </w:r>
            <w:r w:rsidRPr="007E45C6">
              <w:t xml:space="preserve">Реализация функций иных органов местного самоуправления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  <w:r w:rsidR="002E2F7E" w:rsidRPr="007E45C6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100,0</w:t>
            </w:r>
          </w:p>
        </w:tc>
      </w:tr>
      <w:tr w:rsidR="0096619C" w:rsidRPr="007E45C6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r w:rsidRPr="007E45C6">
              <w:t xml:space="preserve">1.1. Поощрение победителей муниципального этапа областного конкурса </w:t>
            </w:r>
            <w:r w:rsidR="002E2F7E" w:rsidRPr="007E45C6">
              <w:t>«</w:t>
            </w:r>
            <w:r w:rsidRPr="007E45C6">
              <w:t>Лучшее территориальное общественное самоуправление в Ростовской области</w:t>
            </w:r>
            <w:r w:rsidR="002E2F7E" w:rsidRPr="007E45C6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100,0</w:t>
            </w:r>
          </w:p>
        </w:tc>
      </w:tr>
      <w:tr w:rsidR="0096619C" w:rsidRPr="007E45C6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30,0</w:t>
            </w:r>
          </w:p>
        </w:tc>
      </w:tr>
      <w:tr w:rsidR="0096619C" w:rsidRPr="007E45C6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50,0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20,0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r w:rsidRPr="007E45C6">
              <w:t xml:space="preserve">2. Муниципальная программа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</w:t>
            </w:r>
            <w:r w:rsidR="002E2F7E" w:rsidRPr="007E45C6">
              <w:t>«</w:t>
            </w:r>
            <w:r w:rsidRPr="007E45C6">
              <w:t>Охрана окружающей среды и рациональное природопользование</w:t>
            </w:r>
            <w:r w:rsidR="002E2F7E" w:rsidRPr="007E45C6">
              <w:t>»</w:t>
            </w:r>
            <w:r w:rsidRPr="007E45C6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0C0B47" w:rsidP="004F23E7">
            <w:pPr>
              <w:jc w:val="right"/>
            </w:pPr>
            <w:r w:rsidRPr="007E45C6">
              <w:t>9 203,2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r w:rsidRPr="007E45C6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0C0B47" w:rsidP="004F23E7">
            <w:pPr>
              <w:jc w:val="right"/>
            </w:pPr>
            <w:r w:rsidRPr="007E45C6">
              <w:t>9 203,2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Белокалитвинское</w:t>
            </w:r>
            <w:proofErr w:type="spellEnd"/>
            <w:r w:rsidRPr="007E45C6">
              <w:rPr>
                <w:color w:val="auto"/>
              </w:rPr>
              <w:t xml:space="preserve">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0C0B47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3 236,4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Богураевское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r w:rsidRPr="007E45C6">
              <w:rPr>
                <w:color w:val="auto"/>
              </w:rPr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6E73EE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8</w:t>
            </w:r>
            <w:r w:rsidR="0096619C" w:rsidRPr="007E45C6">
              <w:rPr>
                <w:color w:val="auto"/>
              </w:rPr>
              <w:t>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Грушево-Дубовское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Ильинское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6E73EE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</w:t>
            </w:r>
            <w:r w:rsidR="0096619C" w:rsidRPr="007E45C6">
              <w:rPr>
                <w:color w:val="auto"/>
              </w:rPr>
              <w:t>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Коксовское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6E73EE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4</w:t>
            </w:r>
            <w:r w:rsidR="0096619C" w:rsidRPr="007E45C6">
              <w:rPr>
                <w:color w:val="auto"/>
              </w:rPr>
              <w:t>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Краснодонецкое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Литвиновское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Нижнепоповское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2</w:t>
            </w:r>
            <w:r w:rsidR="006E73EE" w:rsidRPr="007E45C6">
              <w:rPr>
                <w:color w:val="auto"/>
              </w:rPr>
              <w:t>46,9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Рудаковское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1 599,9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Синегорское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6E73EE" w:rsidP="00AD5D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4</w:t>
            </w:r>
            <w:r w:rsidR="0096619C" w:rsidRPr="007E45C6">
              <w:rPr>
                <w:color w:val="auto"/>
              </w:rPr>
              <w:t>00,0</w:t>
            </w:r>
          </w:p>
        </w:tc>
      </w:tr>
      <w:tr w:rsidR="0096619C" w:rsidRPr="007E45C6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6E73EE" w:rsidP="00AD5DB5">
            <w:pPr>
              <w:jc w:val="right"/>
            </w:pPr>
            <w:r w:rsidRPr="007E45C6">
              <w:t>1 9</w:t>
            </w:r>
            <w:r w:rsidR="0096619C" w:rsidRPr="007E45C6">
              <w:t>20,0</w:t>
            </w:r>
          </w:p>
        </w:tc>
      </w:tr>
      <w:tr w:rsidR="0096619C" w:rsidRPr="007E45C6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0C557B">
            <w:r w:rsidRPr="007E45C6">
              <w:t>3. Муниципальная программа</w:t>
            </w:r>
            <w:r w:rsidR="005C57E1" w:rsidRPr="007E45C6">
              <w:t xml:space="preserve"> </w:t>
            </w:r>
            <w:proofErr w:type="spellStart"/>
            <w:r w:rsidR="005C57E1" w:rsidRPr="007E45C6">
              <w:t>Белокалитвинского</w:t>
            </w:r>
            <w:proofErr w:type="spellEnd"/>
            <w:r w:rsidR="005C57E1" w:rsidRPr="007E45C6">
              <w:t xml:space="preserve"> района</w:t>
            </w:r>
            <w:r w:rsidRPr="007E45C6">
              <w:t xml:space="preserve"> </w:t>
            </w:r>
            <w:r w:rsidR="002E2F7E" w:rsidRPr="007E45C6">
              <w:t>«</w:t>
            </w:r>
            <w:r w:rsidRPr="007E45C6">
              <w:t>Развитие транспортной системы</w:t>
            </w:r>
            <w:r w:rsidR="002E2F7E" w:rsidRPr="007E45C6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35A19">
            <w:pPr>
              <w:jc w:val="right"/>
            </w:pPr>
            <w:r w:rsidRPr="007E45C6">
              <w:t>1</w:t>
            </w:r>
            <w:r w:rsidR="00435A19" w:rsidRPr="007E45C6">
              <w:t>4</w:t>
            </w:r>
            <w:r w:rsidRPr="007E45C6">
              <w:t> </w:t>
            </w:r>
            <w:r w:rsidR="00435A19" w:rsidRPr="007E45C6">
              <w:t>51</w:t>
            </w:r>
            <w:r w:rsidRPr="007E45C6">
              <w:t>0,1</w:t>
            </w:r>
          </w:p>
        </w:tc>
      </w:tr>
      <w:tr w:rsidR="0096619C" w:rsidRPr="007E45C6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>
            <w:pPr>
              <w:rPr>
                <w:szCs w:val="24"/>
              </w:rPr>
            </w:pPr>
            <w:r w:rsidRPr="007E45C6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435A19">
            <w:pPr>
              <w:jc w:val="right"/>
            </w:pPr>
            <w:r w:rsidRPr="007E45C6">
              <w:t>1</w:t>
            </w:r>
            <w:r w:rsidR="00435A19" w:rsidRPr="007E45C6">
              <w:t>4</w:t>
            </w:r>
            <w:r w:rsidRPr="007E45C6">
              <w:t> </w:t>
            </w:r>
            <w:r w:rsidR="00435A19" w:rsidRPr="007E45C6">
              <w:t>510</w:t>
            </w:r>
            <w:r w:rsidRPr="007E45C6">
              <w:t>,1</w:t>
            </w:r>
          </w:p>
        </w:tc>
      </w:tr>
      <w:tr w:rsidR="0096619C" w:rsidRPr="007E45C6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AD5DB5">
            <w:pPr>
              <w:jc w:val="right"/>
            </w:pPr>
            <w:r w:rsidRPr="007E45C6">
              <w:t>11 050,1</w:t>
            </w:r>
          </w:p>
        </w:tc>
      </w:tr>
      <w:tr w:rsidR="0096619C" w:rsidRPr="007E45C6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19C" w:rsidRPr="007E45C6" w:rsidRDefault="00435A19" w:rsidP="00435A19">
            <w:pPr>
              <w:jc w:val="right"/>
            </w:pPr>
            <w:r w:rsidRPr="007E45C6">
              <w:t>3 460,</w:t>
            </w:r>
            <w:r w:rsidR="0096619C" w:rsidRPr="007E45C6">
              <w:t>0</w:t>
            </w:r>
          </w:p>
        </w:tc>
      </w:tr>
    </w:tbl>
    <w:p w:rsidR="00481663" w:rsidRPr="007E45C6" w:rsidRDefault="00481663">
      <w:r w:rsidRPr="007E45C6">
        <w:br w:type="page"/>
      </w:r>
    </w:p>
    <w:tbl>
      <w:tblPr>
        <w:tblW w:w="10742" w:type="dxa"/>
        <w:tblInd w:w="-176" w:type="dxa"/>
        <w:tblLayout w:type="fixed"/>
        <w:tblLook w:val="04A0"/>
      </w:tblPr>
      <w:tblGrid>
        <w:gridCol w:w="2836"/>
        <w:gridCol w:w="6176"/>
        <w:gridCol w:w="1730"/>
      </w:tblGrid>
      <w:tr w:rsidR="0096619C" w:rsidRPr="007E45C6" w:rsidTr="00CD767B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6878F4">
            <w:pPr>
              <w:jc w:val="center"/>
            </w:pPr>
            <w:r w:rsidRPr="007E45C6">
              <w:lastRenderedPageBreak/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6878F4">
            <w:pPr>
              <w:jc w:val="center"/>
            </w:pPr>
            <w:r w:rsidRPr="007E45C6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619C" w:rsidRPr="007E45C6" w:rsidRDefault="0096619C" w:rsidP="006878F4">
            <w:pPr>
              <w:jc w:val="center"/>
            </w:pPr>
            <w:r w:rsidRPr="007E45C6">
              <w:t>3</w:t>
            </w:r>
          </w:p>
        </w:tc>
      </w:tr>
      <w:tr w:rsidR="008F1DDA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F60DB0">
            <w:r w:rsidRPr="007E45C6">
              <w:t>4. Муниципальная программа</w:t>
            </w:r>
            <w:r w:rsidR="005C57E1" w:rsidRPr="007E45C6">
              <w:t xml:space="preserve"> </w:t>
            </w:r>
            <w:proofErr w:type="spellStart"/>
            <w:r w:rsidR="005C57E1" w:rsidRPr="007E45C6">
              <w:t>Белокалитвинского</w:t>
            </w:r>
            <w:proofErr w:type="spellEnd"/>
            <w:r w:rsidR="005C57E1" w:rsidRPr="007E45C6">
              <w:t xml:space="preserve"> района</w:t>
            </w:r>
            <w:r w:rsidRPr="007E45C6">
              <w:t xml:space="preserve"> </w:t>
            </w:r>
            <w:r w:rsidR="002E2F7E" w:rsidRPr="007E45C6">
              <w:t>«</w:t>
            </w:r>
            <w:r w:rsidRPr="007E45C6">
              <w:t>Комплексное развитие сельских территорий</w:t>
            </w:r>
            <w:r w:rsidR="002E2F7E" w:rsidRPr="007E45C6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AD5DB5">
            <w:pPr>
              <w:jc w:val="right"/>
            </w:pPr>
            <w:r w:rsidRPr="007E45C6">
              <w:t>200,0</w:t>
            </w:r>
          </w:p>
        </w:tc>
      </w:tr>
      <w:tr w:rsidR="008F1DDA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F60DB0">
            <w:r w:rsidRPr="007E45C6">
              <w:t>4.1.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AD5DB5">
            <w:pPr>
              <w:jc w:val="right"/>
            </w:pPr>
            <w:r w:rsidRPr="007E45C6">
              <w:t>200,0</w:t>
            </w:r>
          </w:p>
        </w:tc>
      </w:tr>
      <w:tr w:rsidR="008F1DDA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8F1DDA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Нижнепоповское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8F1DDA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DDA" w:rsidRPr="007E45C6" w:rsidRDefault="008F1DDA" w:rsidP="00AD5DB5">
            <w:pPr>
              <w:jc w:val="right"/>
            </w:pPr>
            <w:r w:rsidRPr="007E45C6">
              <w:t>200,0</w:t>
            </w:r>
          </w:p>
        </w:tc>
      </w:tr>
      <w:tr w:rsidR="000C0B47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B47" w:rsidRPr="007E45C6" w:rsidRDefault="000C0B47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B47" w:rsidRPr="007E45C6" w:rsidRDefault="00CA1293" w:rsidP="008F1DDA">
            <w:pPr>
              <w:rPr>
                <w:color w:val="auto"/>
              </w:rPr>
            </w:pPr>
            <w:r w:rsidRPr="007E45C6">
              <w:rPr>
                <w:color w:val="auto"/>
              </w:rPr>
              <w:t xml:space="preserve">5. </w:t>
            </w:r>
            <w:r w:rsidRPr="007E45C6">
              <w:t xml:space="preserve">Муниципальная программа </w:t>
            </w:r>
            <w:proofErr w:type="spellStart"/>
            <w:r w:rsidR="005C57E1" w:rsidRPr="007E45C6">
              <w:t>Белокалитвинского</w:t>
            </w:r>
            <w:proofErr w:type="spellEnd"/>
            <w:r w:rsidR="005C57E1" w:rsidRPr="007E45C6">
              <w:t xml:space="preserve"> района</w:t>
            </w:r>
            <w:r w:rsidRPr="007E45C6">
              <w:t xml:space="preserve"> «Обеспечение доступным и комфортным жильем населения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B47" w:rsidRPr="007E45C6" w:rsidRDefault="002077A2" w:rsidP="00AD5DB5">
            <w:pPr>
              <w:jc w:val="right"/>
            </w:pPr>
            <w:r w:rsidRPr="007E45C6">
              <w:t>1 638,7</w:t>
            </w:r>
          </w:p>
        </w:tc>
      </w:tr>
      <w:tr w:rsidR="004417C1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C1" w:rsidRPr="007E45C6" w:rsidRDefault="004417C1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C1" w:rsidRPr="007E45C6" w:rsidRDefault="005C57E1" w:rsidP="008F1DDA">
            <w:pPr>
              <w:rPr>
                <w:color w:val="auto"/>
              </w:rPr>
            </w:pPr>
            <w:r w:rsidRPr="007E45C6">
              <w:rPr>
                <w:color w:val="auto"/>
              </w:rPr>
              <w:t xml:space="preserve">5.1. </w:t>
            </w:r>
            <w:r w:rsidR="002077A2" w:rsidRPr="007E45C6">
              <w:rPr>
                <w:color w:val="auto"/>
              </w:rPr>
              <w:t>Иные межбюджетные трансферты на мероприятия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C1" w:rsidRPr="007E45C6" w:rsidRDefault="002077A2" w:rsidP="00AD5DB5">
            <w:pPr>
              <w:jc w:val="right"/>
            </w:pPr>
            <w:r w:rsidRPr="007E45C6">
              <w:t>1 638,7</w:t>
            </w:r>
          </w:p>
        </w:tc>
      </w:tr>
      <w:tr w:rsidR="002077A2" w:rsidRPr="007E45C6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7A2" w:rsidRPr="007E45C6" w:rsidRDefault="002077A2" w:rsidP="007110B5">
            <w:pPr>
              <w:rPr>
                <w:color w:val="auto"/>
              </w:rPr>
            </w:pPr>
            <w:proofErr w:type="spellStart"/>
            <w:r w:rsidRPr="007E45C6">
              <w:rPr>
                <w:color w:val="auto"/>
              </w:rPr>
              <w:t>Синегорское</w:t>
            </w:r>
            <w:proofErr w:type="spellEnd"/>
            <w:r w:rsidRPr="007E45C6">
              <w:rPr>
                <w:color w:val="auto"/>
              </w:rPr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7A2" w:rsidRPr="007E45C6" w:rsidRDefault="002077A2" w:rsidP="007110B5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7A2" w:rsidRPr="007E45C6" w:rsidRDefault="002077A2" w:rsidP="007110B5">
            <w:pPr>
              <w:jc w:val="right"/>
              <w:rPr>
                <w:color w:val="auto"/>
              </w:rPr>
            </w:pPr>
            <w:r w:rsidRPr="007E45C6">
              <w:rPr>
                <w:color w:val="auto"/>
              </w:rPr>
              <w:t>1 638,7</w:t>
            </w:r>
          </w:p>
        </w:tc>
      </w:tr>
      <w:tr w:rsidR="00E7313E" w:rsidRPr="007E45C6" w:rsidTr="00CD767B">
        <w:trPr>
          <w:trHeight w:val="372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>
            <w:r w:rsidRPr="007E45C6">
              <w:t xml:space="preserve">Финансовое управление 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893,0</w:t>
            </w:r>
          </w:p>
        </w:tc>
      </w:tr>
      <w:tr w:rsidR="00E7313E" w:rsidRPr="007E45C6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13E" w:rsidRPr="007E45C6" w:rsidRDefault="00E7313E" w:rsidP="008F1DDA">
            <w:r w:rsidRPr="007E45C6">
              <w:t xml:space="preserve">1. Муниципальная программа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</w:t>
            </w:r>
            <w:r w:rsidR="002E2F7E" w:rsidRPr="007E45C6">
              <w:t>«</w:t>
            </w:r>
            <w:r w:rsidRPr="007E45C6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E2F7E" w:rsidRPr="007E45C6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893,0</w:t>
            </w:r>
          </w:p>
        </w:tc>
      </w:tr>
      <w:tr w:rsidR="00E7313E" w:rsidRPr="007E45C6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13E" w:rsidRPr="007E45C6" w:rsidRDefault="00E7313E" w:rsidP="008F1DDA">
            <w:r w:rsidRPr="007E45C6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893,0</w:t>
            </w:r>
          </w:p>
        </w:tc>
      </w:tr>
      <w:tr w:rsidR="00E7313E" w:rsidRPr="007E45C6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893,0</w:t>
            </w:r>
          </w:p>
        </w:tc>
      </w:tr>
      <w:tr w:rsidR="00E7313E" w:rsidRPr="007E45C6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>
            <w:r w:rsidRPr="007E45C6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A906E3" w:rsidP="00AD5DB5">
            <w:pPr>
              <w:jc w:val="right"/>
            </w:pPr>
            <w:r w:rsidRPr="007E45C6">
              <w:t>26 545,2</w:t>
            </w:r>
          </w:p>
        </w:tc>
      </w:tr>
      <w:tr w:rsidR="00E7313E" w:rsidRPr="007E45C6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B70471">
            <w:pPr>
              <w:jc w:val="center"/>
            </w:pPr>
            <w:r w:rsidRPr="007E45C6">
              <w:t>2026 год</w:t>
            </w:r>
          </w:p>
        </w:tc>
      </w:tr>
      <w:tr w:rsidR="00E7313E" w:rsidRPr="007E45C6" w:rsidTr="00CD767B">
        <w:trPr>
          <w:trHeight w:val="317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13E" w:rsidRPr="007E45C6" w:rsidRDefault="00E7313E" w:rsidP="00910DD9">
            <w:r w:rsidRPr="007E45C6">
              <w:t xml:space="preserve">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4E76CF" w:rsidP="00003C65">
            <w:pPr>
              <w:jc w:val="right"/>
            </w:pPr>
            <w:r w:rsidRPr="007E45C6">
              <w:t>1 988,1</w:t>
            </w:r>
          </w:p>
        </w:tc>
      </w:tr>
      <w:tr w:rsidR="004E76CF" w:rsidRPr="007E45C6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CF" w:rsidRPr="007E45C6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CF" w:rsidRPr="007E45C6" w:rsidRDefault="004E76CF" w:rsidP="004E5795">
            <w:r w:rsidRPr="007E45C6">
              <w:t xml:space="preserve">1. Муниципальная программа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«Охрана окружающей среды и рациональное природопользование».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CF" w:rsidRPr="007E45C6" w:rsidRDefault="004E76CF" w:rsidP="004E76CF">
            <w:pPr>
              <w:jc w:val="right"/>
            </w:pPr>
            <w:r w:rsidRPr="007E45C6">
              <w:t>1 988,1</w:t>
            </w:r>
          </w:p>
        </w:tc>
      </w:tr>
      <w:tr w:rsidR="004E76CF" w:rsidRPr="007E45C6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CF" w:rsidRPr="007E45C6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6CF" w:rsidRPr="007E45C6" w:rsidRDefault="004E76CF" w:rsidP="004E5795">
            <w:r w:rsidRPr="007E45C6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6CF" w:rsidRPr="007E45C6" w:rsidRDefault="004E76CF" w:rsidP="004E76CF">
            <w:pPr>
              <w:jc w:val="right"/>
            </w:pPr>
            <w:r w:rsidRPr="007E45C6">
              <w:t>1 988,1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4E76CF" w:rsidP="00AD5DB5">
            <w:pPr>
              <w:jc w:val="right"/>
            </w:pPr>
            <w:r w:rsidRPr="007E45C6">
              <w:t>449,9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4E76CF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r w:rsidRPr="007E45C6">
              <w:t>Горняцкое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4E76CF" w:rsidP="00AD5DB5">
            <w:pPr>
              <w:jc w:val="right"/>
            </w:pPr>
            <w:r w:rsidRPr="007E45C6">
              <w:t>1</w:t>
            </w:r>
            <w:r w:rsidR="00003C65" w:rsidRPr="007E45C6">
              <w:t>00,0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03C6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Ильинское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03C6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4E76CF" w:rsidP="00AD5DB5">
            <w:pPr>
              <w:jc w:val="right"/>
            </w:pPr>
            <w:r w:rsidRPr="007E45C6">
              <w:t>1</w:t>
            </w:r>
            <w:r w:rsidR="00E7313E" w:rsidRPr="007E45C6">
              <w:t>00,0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Краснодонецкое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03C6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Литвиновское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03C6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7110B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Рудаковское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03C65" w:rsidP="00AD5DB5">
            <w:pPr>
              <w:jc w:val="right"/>
            </w:pPr>
            <w:r w:rsidRPr="007E45C6">
              <w:t>567,9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7110B5" w:rsidP="00AD5DB5">
            <w:pPr>
              <w:jc w:val="right"/>
            </w:pPr>
            <w:r w:rsidRPr="007E45C6">
              <w:t>50,0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C6403" w:rsidP="00AD5DB5">
            <w:pPr>
              <w:jc w:val="right"/>
            </w:pPr>
            <w:r w:rsidRPr="007E45C6">
              <w:t>420,3</w:t>
            </w:r>
          </w:p>
        </w:tc>
      </w:tr>
      <w:tr w:rsidR="00E7313E" w:rsidRPr="007E45C6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>
            <w:r w:rsidRPr="007E45C6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0C6403" w:rsidP="00AD5DB5">
            <w:pPr>
              <w:jc w:val="right"/>
            </w:pPr>
            <w:r w:rsidRPr="007E45C6">
              <w:t>1 988,1</w:t>
            </w:r>
          </w:p>
        </w:tc>
      </w:tr>
      <w:tr w:rsidR="00E7313E" w:rsidRPr="007E45C6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B70471">
            <w:pPr>
              <w:jc w:val="center"/>
            </w:pPr>
            <w:r w:rsidRPr="007E45C6">
              <w:t>2027 год</w:t>
            </w:r>
          </w:p>
        </w:tc>
      </w:tr>
      <w:tr w:rsidR="00E7313E" w:rsidRPr="007E45C6" w:rsidTr="00CD767B">
        <w:trPr>
          <w:trHeight w:val="341"/>
        </w:trPr>
        <w:tc>
          <w:tcPr>
            <w:tcW w:w="9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492667">
            <w:r w:rsidRPr="007E45C6">
              <w:t xml:space="preserve">Администрация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6 898,1</w:t>
            </w:r>
          </w:p>
        </w:tc>
      </w:tr>
      <w:tr w:rsidR="00E7313E" w:rsidRPr="007E45C6" w:rsidTr="00CD767B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>
            <w:r w:rsidRPr="007E45C6">
              <w:t xml:space="preserve">1. Муниципальная программа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</w:t>
            </w:r>
            <w:r w:rsidR="002E2F7E" w:rsidRPr="007E45C6">
              <w:t>«</w:t>
            </w:r>
            <w:r w:rsidRPr="007E45C6">
              <w:t>Охрана окружающей среды и рациональное природопользование</w:t>
            </w:r>
            <w:r w:rsidR="002E2F7E" w:rsidRPr="007E45C6">
              <w:t>»</w:t>
            </w:r>
            <w:r w:rsidRPr="007E45C6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6 898,1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>
            <w:r w:rsidRPr="007E45C6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6 898,1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Белокалитвинское</w:t>
            </w:r>
            <w:proofErr w:type="spellEnd"/>
            <w:r w:rsidRPr="007E45C6">
              <w:t xml:space="preserve">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2 000,0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Богураевское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r w:rsidRPr="007E45C6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500,0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Грушево-Дубовское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Ильинское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Коксовское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200,0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Краснодонецкое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Литвиновское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Нижнепоповское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200,0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Рудаковское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1 798,1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proofErr w:type="spellStart"/>
            <w:r w:rsidRPr="007E45C6">
              <w:t>Синегорское</w:t>
            </w:r>
            <w:proofErr w:type="spellEnd"/>
            <w:r w:rsidRPr="007E45C6">
              <w:t xml:space="preserve">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200,0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r w:rsidRPr="007E45C6">
              <w:t xml:space="preserve">Шолоховское </w:t>
            </w:r>
            <w:proofErr w:type="gramStart"/>
            <w:r w:rsidRPr="007E45C6">
              <w:t>г</w:t>
            </w:r>
            <w:proofErr w:type="gramEnd"/>
            <w:r w:rsidRPr="007E45C6">
              <w:t>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1 500,0</w:t>
            </w:r>
          </w:p>
        </w:tc>
      </w:tr>
      <w:tr w:rsidR="00E7313E" w:rsidRPr="007E45C6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>
            <w:r w:rsidRPr="007E45C6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3E" w:rsidRPr="007E45C6" w:rsidRDefault="00E7313E" w:rsidP="00AD5DB5">
            <w:pPr>
              <w:jc w:val="right"/>
            </w:pPr>
            <w:r w:rsidRPr="007E45C6">
              <w:t>6 898,1</w:t>
            </w:r>
            <w:r w:rsidR="002E2F7E" w:rsidRPr="007E45C6">
              <w:t>»</w:t>
            </w:r>
            <w:r w:rsidRPr="007E45C6">
              <w:t>;</w:t>
            </w:r>
          </w:p>
        </w:tc>
      </w:tr>
    </w:tbl>
    <w:p w:rsidR="00481663" w:rsidRPr="007E45C6" w:rsidRDefault="00481663" w:rsidP="00236EBB">
      <w:pPr>
        <w:ind w:left="426"/>
        <w:jc w:val="both"/>
        <w:rPr>
          <w:sz w:val="28"/>
          <w:szCs w:val="28"/>
        </w:rPr>
      </w:pPr>
    </w:p>
    <w:p w:rsidR="008E34B8" w:rsidRPr="007E45C6" w:rsidRDefault="0013103C" w:rsidP="00492667">
      <w:r w:rsidRPr="007E45C6">
        <w:t xml:space="preserve"> </w:t>
      </w:r>
    </w:p>
    <w:p w:rsidR="0013103C" w:rsidRPr="007E45C6" w:rsidRDefault="0013103C" w:rsidP="00492667"/>
    <w:p w:rsidR="0013103C" w:rsidRPr="007E45C6" w:rsidRDefault="0013103C" w:rsidP="00492667"/>
    <w:p w:rsidR="0013103C" w:rsidRPr="007E45C6" w:rsidRDefault="0013103C" w:rsidP="0013103C">
      <w:pPr>
        <w:jc w:val="right"/>
        <w:rPr>
          <w:sz w:val="22"/>
        </w:rPr>
        <w:sectPr w:rsidR="0013103C" w:rsidRPr="007E45C6" w:rsidSect="00A77269">
          <w:headerReference w:type="default" r:id="rId17"/>
          <w:pgSz w:w="11906" w:h="16838"/>
          <w:pgMar w:top="680" w:right="567" w:bottom="426" w:left="851" w:header="709" w:footer="709" w:gutter="0"/>
          <w:cols w:space="720"/>
        </w:sectPr>
      </w:pPr>
    </w:p>
    <w:p w:rsidR="0013103C" w:rsidRPr="007E45C6" w:rsidRDefault="00D27F9F" w:rsidP="0013103C">
      <w:pPr>
        <w:rPr>
          <w:sz w:val="22"/>
        </w:rPr>
      </w:pPr>
      <w:r w:rsidRPr="007E45C6">
        <w:rPr>
          <w:bCs/>
          <w:sz w:val="28"/>
          <w:szCs w:val="28"/>
        </w:rPr>
        <w:lastRenderedPageBreak/>
        <w:t>2</w:t>
      </w:r>
      <w:r w:rsidR="0073121B" w:rsidRPr="007E45C6">
        <w:rPr>
          <w:bCs/>
          <w:sz w:val="28"/>
          <w:szCs w:val="28"/>
        </w:rPr>
        <w:t>3</w:t>
      </w:r>
      <w:r w:rsidR="0013103C" w:rsidRPr="007E45C6">
        <w:rPr>
          <w:bCs/>
          <w:sz w:val="28"/>
          <w:szCs w:val="28"/>
        </w:rPr>
        <w:t>) приложение 17 изложить в следующей редакции:</w:t>
      </w:r>
    </w:p>
    <w:p w:rsidR="0013103C" w:rsidRPr="007E45C6" w:rsidRDefault="0013103C" w:rsidP="0013103C">
      <w:pPr>
        <w:rPr>
          <w:sz w:val="22"/>
        </w:rPr>
      </w:pPr>
      <w:r w:rsidRPr="007E45C6">
        <w:rPr>
          <w:sz w:val="22"/>
        </w:rPr>
        <w:t xml:space="preserve"> </w:t>
      </w:r>
    </w:p>
    <w:p w:rsidR="0013103C" w:rsidRPr="007E45C6" w:rsidRDefault="002E2F7E" w:rsidP="0013103C">
      <w:pPr>
        <w:jc w:val="right"/>
        <w:rPr>
          <w:sz w:val="22"/>
        </w:rPr>
      </w:pPr>
      <w:r w:rsidRPr="007E45C6">
        <w:rPr>
          <w:sz w:val="22"/>
        </w:rPr>
        <w:t>«</w:t>
      </w:r>
      <w:r w:rsidR="0013103C" w:rsidRPr="007E45C6">
        <w:rPr>
          <w:sz w:val="22"/>
        </w:rPr>
        <w:t>Приложение 17</w:t>
      </w:r>
    </w:p>
    <w:p w:rsidR="0013103C" w:rsidRPr="007E45C6" w:rsidRDefault="0013103C" w:rsidP="0013103C">
      <w:pPr>
        <w:jc w:val="right"/>
        <w:rPr>
          <w:sz w:val="22"/>
        </w:rPr>
      </w:pPr>
      <w:r w:rsidRPr="007E45C6">
        <w:rPr>
          <w:sz w:val="22"/>
        </w:rPr>
        <w:t>к решению Собрания депутатов</w:t>
      </w:r>
    </w:p>
    <w:p w:rsidR="0013103C" w:rsidRPr="007E45C6" w:rsidRDefault="0013103C" w:rsidP="0013103C">
      <w:pPr>
        <w:jc w:val="right"/>
        <w:rPr>
          <w:sz w:val="22"/>
        </w:rPr>
      </w:pPr>
      <w:r w:rsidRPr="007E45C6">
        <w:rPr>
          <w:sz w:val="22"/>
        </w:rPr>
        <w:t xml:space="preserve"> </w:t>
      </w:r>
      <w:proofErr w:type="spellStart"/>
      <w:r w:rsidRPr="007E45C6">
        <w:rPr>
          <w:sz w:val="22"/>
        </w:rPr>
        <w:t>Белокалитвинского</w:t>
      </w:r>
      <w:proofErr w:type="spellEnd"/>
      <w:r w:rsidRPr="007E45C6">
        <w:rPr>
          <w:sz w:val="22"/>
        </w:rPr>
        <w:t xml:space="preserve"> района </w:t>
      </w:r>
    </w:p>
    <w:p w:rsidR="0013103C" w:rsidRPr="007E45C6" w:rsidRDefault="0013103C" w:rsidP="0013103C">
      <w:pPr>
        <w:jc w:val="right"/>
        <w:rPr>
          <w:sz w:val="22"/>
        </w:rPr>
      </w:pPr>
      <w:r w:rsidRPr="007E45C6">
        <w:rPr>
          <w:sz w:val="22"/>
        </w:rPr>
        <w:t>от 24 декабря 2024 года № 186</w:t>
      </w:r>
    </w:p>
    <w:p w:rsidR="0013103C" w:rsidRPr="007E45C6" w:rsidRDefault="002E2F7E" w:rsidP="0013103C">
      <w:pPr>
        <w:jc w:val="right"/>
        <w:rPr>
          <w:sz w:val="22"/>
        </w:rPr>
      </w:pPr>
      <w:r w:rsidRPr="007E45C6">
        <w:rPr>
          <w:sz w:val="22"/>
        </w:rPr>
        <w:t>«</w:t>
      </w:r>
      <w:r w:rsidR="0013103C" w:rsidRPr="007E45C6">
        <w:rPr>
          <w:sz w:val="22"/>
        </w:rPr>
        <w:t xml:space="preserve">О бюджете </w:t>
      </w:r>
      <w:proofErr w:type="spellStart"/>
      <w:r w:rsidR="0013103C" w:rsidRPr="007E45C6">
        <w:rPr>
          <w:sz w:val="22"/>
        </w:rPr>
        <w:t>Белокалитвинского</w:t>
      </w:r>
      <w:proofErr w:type="spellEnd"/>
      <w:r w:rsidR="0013103C" w:rsidRPr="007E45C6">
        <w:rPr>
          <w:sz w:val="22"/>
        </w:rPr>
        <w:t xml:space="preserve"> района на 2025 год </w:t>
      </w:r>
    </w:p>
    <w:p w:rsidR="0013103C" w:rsidRPr="007E45C6" w:rsidRDefault="0013103C" w:rsidP="0013103C">
      <w:pPr>
        <w:jc w:val="right"/>
        <w:rPr>
          <w:sz w:val="22"/>
        </w:rPr>
      </w:pPr>
      <w:r w:rsidRPr="007E45C6">
        <w:rPr>
          <w:sz w:val="22"/>
        </w:rPr>
        <w:t>и на плановый период 2026  и 2027 годов</w:t>
      </w:r>
      <w:r w:rsidR="002E2F7E" w:rsidRPr="007E45C6">
        <w:rPr>
          <w:sz w:val="22"/>
        </w:rPr>
        <w:t>»</w:t>
      </w:r>
    </w:p>
    <w:p w:rsidR="0013103C" w:rsidRPr="007E45C6" w:rsidRDefault="0013103C" w:rsidP="0013103C">
      <w:pPr>
        <w:jc w:val="right"/>
        <w:rPr>
          <w:sz w:val="22"/>
        </w:rPr>
      </w:pPr>
    </w:p>
    <w:tbl>
      <w:tblPr>
        <w:tblW w:w="16403" w:type="dxa"/>
        <w:tblInd w:w="250" w:type="dxa"/>
        <w:tblLayout w:type="fixed"/>
        <w:tblLook w:val="04A0"/>
      </w:tblPr>
      <w:tblGrid>
        <w:gridCol w:w="2552"/>
        <w:gridCol w:w="850"/>
        <w:gridCol w:w="709"/>
        <w:gridCol w:w="1417"/>
        <w:gridCol w:w="709"/>
        <w:gridCol w:w="1134"/>
        <w:gridCol w:w="1134"/>
        <w:gridCol w:w="992"/>
        <w:gridCol w:w="1134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7E45C6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3103C" w:rsidRPr="007E45C6" w:rsidRDefault="0013103C" w:rsidP="001A29CD">
            <w:pPr>
              <w:jc w:val="center"/>
            </w:pPr>
            <w:r w:rsidRPr="007E45C6">
              <w:t xml:space="preserve">Распределение бюджетных ассигнований на осуществление бюджетных инвестиций </w:t>
            </w:r>
          </w:p>
          <w:p w:rsidR="0013103C" w:rsidRPr="007E45C6" w:rsidRDefault="0013103C" w:rsidP="001A29CD">
            <w:pPr>
              <w:jc w:val="center"/>
            </w:pPr>
            <w:r w:rsidRPr="007E45C6">
              <w:t xml:space="preserve">в объекты муниципальной собственности </w:t>
            </w:r>
            <w:proofErr w:type="spellStart"/>
            <w:r w:rsidRPr="007E45C6">
              <w:t>Белокалитвинского</w:t>
            </w:r>
            <w:proofErr w:type="spellEnd"/>
            <w:r w:rsidRPr="007E45C6">
              <w:t xml:space="preserve"> района по объектам на 2025 год и на плановый период 2026 и 2027 годов</w:t>
            </w:r>
          </w:p>
          <w:p w:rsidR="0013103C" w:rsidRPr="007E45C6" w:rsidRDefault="0013103C" w:rsidP="0013103C">
            <w:pPr>
              <w:ind w:left="318" w:right="40"/>
              <w:jc w:val="center"/>
            </w:pPr>
            <w:r w:rsidRPr="007E45C6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:rsidR="0013103C" w:rsidRPr="007E45C6" w:rsidRDefault="0013103C" w:rsidP="001A29CD"/>
        </w:tc>
      </w:tr>
      <w:tr w:rsidR="0013103C" w:rsidRPr="007E45C6" w:rsidTr="00B23B6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Наименование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:rsidR="0013103C" w:rsidRPr="007E45C6" w:rsidRDefault="0013103C" w:rsidP="001A29CD"/>
        </w:tc>
        <w:tc>
          <w:tcPr>
            <w:tcW w:w="237" w:type="dxa"/>
          </w:tcPr>
          <w:p w:rsidR="0013103C" w:rsidRPr="007E45C6" w:rsidRDefault="0013103C" w:rsidP="001A29CD"/>
        </w:tc>
      </w:tr>
      <w:tr w:rsidR="0013103C" w:rsidRPr="007E45C6" w:rsidTr="00B23B6A">
        <w:trPr>
          <w:trHeight w:val="6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:rsidR="0013103C" w:rsidRPr="007E45C6" w:rsidRDefault="0013103C" w:rsidP="001A29CD"/>
        </w:tc>
        <w:tc>
          <w:tcPr>
            <w:tcW w:w="237" w:type="dxa"/>
          </w:tcPr>
          <w:p w:rsidR="0013103C" w:rsidRPr="007E45C6" w:rsidRDefault="0013103C" w:rsidP="001A29CD"/>
        </w:tc>
      </w:tr>
      <w:tr w:rsidR="0013103C" w:rsidRPr="007E45C6" w:rsidTr="00B23B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</w:t>
            </w:r>
          </w:p>
        </w:tc>
        <w:tc>
          <w:tcPr>
            <w:tcW w:w="289" w:type="dxa"/>
          </w:tcPr>
          <w:p w:rsidR="0013103C" w:rsidRPr="007E45C6" w:rsidRDefault="0013103C" w:rsidP="001A29CD"/>
        </w:tc>
        <w:tc>
          <w:tcPr>
            <w:tcW w:w="237" w:type="dxa"/>
          </w:tcPr>
          <w:p w:rsidR="0013103C" w:rsidRPr="007E45C6" w:rsidRDefault="0013103C" w:rsidP="001A29CD"/>
        </w:tc>
      </w:tr>
      <w:tr w:rsidR="0013103C" w:rsidRPr="007E45C6" w:rsidTr="00B23B6A">
        <w:trPr>
          <w:trHeight w:val="27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103C" w:rsidRPr="007E45C6" w:rsidRDefault="0013103C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260 851,6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C012D1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252 267,0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81F0A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8 584,6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140 148,2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123 346,2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81F0A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16 802,0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90 662,2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13103C" w:rsidP="001A29CD">
            <w:pPr>
              <w:jc w:val="right"/>
            </w:pPr>
            <w:r w:rsidRPr="007E45C6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103C" w:rsidRPr="007E45C6" w:rsidRDefault="00C012D1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25 742,1</w:t>
            </w:r>
          </w:p>
        </w:tc>
        <w:tc>
          <w:tcPr>
            <w:tcW w:w="289" w:type="dxa"/>
          </w:tcPr>
          <w:p w:rsidR="0013103C" w:rsidRPr="007E45C6" w:rsidRDefault="0013103C" w:rsidP="001A29CD"/>
        </w:tc>
        <w:tc>
          <w:tcPr>
            <w:tcW w:w="237" w:type="dxa"/>
          </w:tcPr>
          <w:p w:rsidR="0013103C" w:rsidRPr="007E45C6" w:rsidRDefault="0013103C" w:rsidP="001A29CD"/>
        </w:tc>
      </w:tr>
      <w:tr w:rsidR="00C012D1" w:rsidRPr="007E45C6" w:rsidTr="00B23B6A">
        <w:trPr>
          <w:gridAfter w:val="2"/>
          <w:wAfter w:w="526" w:type="dxa"/>
          <w:trHeight w:val="3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A29C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A29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A29C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260 851,6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252 267,0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8 584,6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140 148,2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123 346,2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16 802,0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90 662,2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</w:pPr>
            <w:r w:rsidRPr="007E45C6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D1" w:rsidRPr="007E45C6" w:rsidRDefault="00C012D1" w:rsidP="00147324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25 742,1</w:t>
            </w:r>
          </w:p>
        </w:tc>
      </w:tr>
      <w:tr w:rsidR="00E21F5B" w:rsidRPr="007E45C6" w:rsidTr="00B23B6A">
        <w:trPr>
          <w:gridAfter w:val="2"/>
          <w:wAfter w:w="526" w:type="dxa"/>
          <w:trHeight w:val="1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2E2F7E" w:rsidRPr="007E45C6">
              <w:rPr>
                <w:sz w:val="20"/>
              </w:rPr>
              <w:t>«</w:t>
            </w:r>
            <w:r w:rsidRPr="007E45C6">
              <w:rPr>
                <w:sz w:val="20"/>
              </w:rPr>
              <w:t>Регион для молодых</w:t>
            </w:r>
            <w:r w:rsidR="002E2F7E" w:rsidRPr="007E45C6">
              <w:rPr>
                <w:sz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032Ю151160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68 648,6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</w:tr>
      <w:tr w:rsidR="00E21F5B" w:rsidRPr="007E45C6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81F0A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2E2F7E" w:rsidRPr="007E45C6">
              <w:rPr>
                <w:sz w:val="20"/>
              </w:rPr>
              <w:t>«</w:t>
            </w:r>
            <w:r w:rsidRPr="007E45C6">
              <w:rPr>
                <w:sz w:val="20"/>
              </w:rPr>
              <w:t>Регион для молодых</w:t>
            </w:r>
            <w:r w:rsidR="002E2F7E" w:rsidRPr="007E45C6">
              <w:rPr>
                <w:sz w:val="20"/>
              </w:rPr>
              <w:t>»</w:t>
            </w:r>
            <w:r w:rsidRPr="007E45C6">
              <w:rPr>
                <w:sz w:val="20"/>
              </w:rPr>
              <w:t xml:space="preserve"> в целях достижения значения базового результата, установленного соглашением о предоставлении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032Ю1А160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E21F5B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99 276,0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 xml:space="preserve">94 113,6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5 162,4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B23B6A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81 075,4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65 639,4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15 436,0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4776B3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</w:tr>
      <w:tr w:rsidR="00181F0A" w:rsidRPr="007E45C6" w:rsidTr="00B23B6A">
        <w:trPr>
          <w:gridAfter w:val="2"/>
          <w:wAfter w:w="526" w:type="dxa"/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BA450C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0A" w:rsidRPr="007E45C6" w:rsidRDefault="00181F0A" w:rsidP="004847FB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14</w:t>
            </w:r>
          </w:p>
        </w:tc>
      </w:tr>
      <w:tr w:rsidR="003E2437" w:rsidRPr="007E45C6" w:rsidTr="00B23B6A">
        <w:trPr>
          <w:gridAfter w:val="2"/>
          <w:wAfter w:w="526" w:type="dxa"/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181F0A" w:rsidP="00964760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межбюджетных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37" w:rsidRPr="007E45C6" w:rsidRDefault="003E2437" w:rsidP="00BA450C">
            <w:pPr>
              <w:jc w:val="center"/>
              <w:rPr>
                <w:sz w:val="20"/>
              </w:rPr>
            </w:pPr>
          </w:p>
        </w:tc>
      </w:tr>
      <w:tr w:rsidR="00E21F5B" w:rsidRPr="007E45C6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3 346,8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B23B6A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3 346,8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5B" w:rsidRPr="007E45C6" w:rsidRDefault="00E21F5B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</w:tr>
      <w:tr w:rsidR="0013103C" w:rsidRPr="007E45C6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89 504,8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89 504,8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1A29CD">
            <w:pPr>
              <w:jc w:val="right"/>
            </w:pPr>
            <w:r w:rsidRPr="007E45C6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3C" w:rsidRPr="007E45C6" w:rsidRDefault="0013103C" w:rsidP="00F8256E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</w:tr>
      <w:tr w:rsidR="00F8256E" w:rsidRPr="00410CE1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rPr>
                <w:sz w:val="20"/>
              </w:rPr>
            </w:pPr>
            <w:r w:rsidRPr="007E45C6">
              <w:rPr>
                <w:sz w:val="2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F825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07202S4880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F8256E">
            <w:pPr>
              <w:jc w:val="center"/>
              <w:rPr>
                <w:sz w:val="20"/>
              </w:rPr>
            </w:pPr>
            <w:r w:rsidRPr="007E45C6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F8256E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25 742,1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7E45C6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E" w:rsidRPr="00410CE1" w:rsidRDefault="00F8256E" w:rsidP="001A29CD">
            <w:pPr>
              <w:jc w:val="right"/>
              <w:rPr>
                <w:sz w:val="20"/>
              </w:rPr>
            </w:pPr>
            <w:r w:rsidRPr="007E45C6">
              <w:rPr>
                <w:sz w:val="20"/>
              </w:rPr>
              <w:t>25 742,1</w:t>
            </w:r>
            <w:r w:rsidR="00BC4EA2" w:rsidRPr="007E45C6">
              <w:rPr>
                <w:sz w:val="20"/>
              </w:rPr>
              <w:t>».</w:t>
            </w:r>
          </w:p>
        </w:tc>
      </w:tr>
    </w:tbl>
    <w:p w:rsidR="0013103C" w:rsidRPr="00410CE1" w:rsidRDefault="0013103C" w:rsidP="00492667">
      <w:pPr>
        <w:sectPr w:rsidR="0013103C" w:rsidRPr="00410CE1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:rsidR="000E4E12" w:rsidRPr="00410CE1" w:rsidRDefault="000E4E1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:rsidR="00796652" w:rsidRPr="00410CE1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410CE1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96652" w:rsidRPr="00410CE1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410CE1">
        <w:rPr>
          <w:sz w:val="28"/>
          <w:szCs w:val="28"/>
        </w:rPr>
        <w:t xml:space="preserve">3. </w:t>
      </w:r>
      <w:proofErr w:type="gramStart"/>
      <w:r w:rsidRPr="00410CE1">
        <w:rPr>
          <w:sz w:val="28"/>
          <w:szCs w:val="28"/>
        </w:rPr>
        <w:t>Контроль за</w:t>
      </w:r>
      <w:proofErr w:type="gramEnd"/>
      <w:r w:rsidRPr="00410CE1">
        <w:rPr>
          <w:sz w:val="28"/>
          <w:szCs w:val="28"/>
        </w:rPr>
        <w:t xml:space="preserve"> исполнением настоящего решения возложить на председателя </w:t>
      </w:r>
      <w:r w:rsidRPr="00410CE1">
        <w:rPr>
          <w:bCs/>
          <w:sz w:val="28"/>
          <w:szCs w:val="28"/>
        </w:rPr>
        <w:t xml:space="preserve">постоянной комиссии Собрания депутатов </w:t>
      </w:r>
      <w:proofErr w:type="spellStart"/>
      <w:r w:rsidRPr="00410CE1">
        <w:rPr>
          <w:bCs/>
          <w:sz w:val="28"/>
          <w:szCs w:val="28"/>
        </w:rPr>
        <w:t>Белокалитвинского</w:t>
      </w:r>
      <w:proofErr w:type="spellEnd"/>
      <w:r w:rsidRPr="00410CE1">
        <w:rPr>
          <w:bCs/>
          <w:sz w:val="28"/>
          <w:szCs w:val="28"/>
        </w:rPr>
        <w:t xml:space="preserve"> района по экономической реформе, бюджету, налогам и муниципальной собственности </w:t>
      </w:r>
      <w:proofErr w:type="spellStart"/>
      <w:r w:rsidR="00086EB7" w:rsidRPr="00410CE1">
        <w:rPr>
          <w:bCs/>
          <w:sz w:val="28"/>
          <w:szCs w:val="28"/>
        </w:rPr>
        <w:t>Войнову</w:t>
      </w:r>
      <w:proofErr w:type="spellEnd"/>
      <w:r w:rsidR="00086EB7" w:rsidRPr="00410CE1">
        <w:rPr>
          <w:bCs/>
          <w:sz w:val="28"/>
          <w:szCs w:val="28"/>
        </w:rPr>
        <w:t xml:space="preserve"> Н.А.</w:t>
      </w:r>
      <w:r w:rsidRPr="00410CE1">
        <w:rPr>
          <w:bCs/>
          <w:sz w:val="28"/>
          <w:szCs w:val="28"/>
        </w:rPr>
        <w:t xml:space="preserve"> и главу Администрации </w:t>
      </w:r>
      <w:proofErr w:type="spellStart"/>
      <w:r w:rsidRPr="00410CE1">
        <w:rPr>
          <w:bCs/>
          <w:sz w:val="28"/>
          <w:szCs w:val="28"/>
        </w:rPr>
        <w:t>Белокалитвинского</w:t>
      </w:r>
      <w:proofErr w:type="spellEnd"/>
      <w:r w:rsidRPr="00410CE1">
        <w:rPr>
          <w:bCs/>
          <w:sz w:val="28"/>
          <w:szCs w:val="28"/>
        </w:rPr>
        <w:t xml:space="preserve"> района Мельникову О.А.</w:t>
      </w:r>
    </w:p>
    <w:p w:rsidR="00796652" w:rsidRPr="00410CE1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:rsidR="00796652" w:rsidRPr="00410CE1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:rsidR="00796652" w:rsidRPr="00410CE1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747" w:type="dxa"/>
        <w:tblInd w:w="567" w:type="dxa"/>
        <w:tblLook w:val="04A0"/>
      </w:tblPr>
      <w:tblGrid>
        <w:gridCol w:w="4820"/>
        <w:gridCol w:w="4927"/>
      </w:tblGrid>
      <w:tr w:rsidR="00796652" w:rsidRPr="00994188" w:rsidTr="00086EB7">
        <w:trPr>
          <w:trHeight w:val="1700"/>
        </w:trPr>
        <w:tc>
          <w:tcPr>
            <w:tcW w:w="4820" w:type="dxa"/>
          </w:tcPr>
          <w:p w:rsidR="00796652" w:rsidRPr="00410CE1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410CE1">
              <w:rPr>
                <w:bCs/>
                <w:sz w:val="28"/>
                <w:szCs w:val="28"/>
              </w:rPr>
              <w:t>Председатель</w:t>
            </w:r>
          </w:p>
          <w:p w:rsidR="00796652" w:rsidRPr="00410CE1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410CE1">
              <w:rPr>
                <w:bCs/>
                <w:sz w:val="28"/>
                <w:szCs w:val="28"/>
              </w:rPr>
              <w:t>Собрания депутатов –</w:t>
            </w:r>
          </w:p>
          <w:p w:rsidR="00796652" w:rsidRPr="00410CE1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410CE1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Pr="00410CE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410CE1">
              <w:rPr>
                <w:bCs/>
                <w:sz w:val="28"/>
                <w:szCs w:val="28"/>
              </w:rPr>
              <w:t xml:space="preserve"> района</w:t>
            </w:r>
          </w:p>
          <w:p w:rsidR="00796652" w:rsidRPr="00410CE1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:rsidR="00796652" w:rsidRPr="00410CE1" w:rsidRDefault="000B0B96" w:rsidP="002E2F7E">
            <w:pPr>
              <w:ind w:right="426"/>
              <w:rPr>
                <w:bCs/>
                <w:sz w:val="28"/>
                <w:szCs w:val="28"/>
              </w:rPr>
            </w:pPr>
            <w:r w:rsidRPr="00410CE1">
              <w:rPr>
                <w:bCs/>
                <w:sz w:val="28"/>
                <w:szCs w:val="28"/>
              </w:rPr>
              <w:t>___</w:t>
            </w:r>
            <w:r w:rsidR="00DB2089">
              <w:rPr>
                <w:bCs/>
                <w:sz w:val="28"/>
                <w:szCs w:val="28"/>
              </w:rPr>
              <w:t xml:space="preserve"> </w:t>
            </w:r>
            <w:r w:rsidRPr="00410CE1">
              <w:rPr>
                <w:bCs/>
                <w:sz w:val="28"/>
                <w:szCs w:val="28"/>
              </w:rPr>
              <w:t xml:space="preserve">августа </w:t>
            </w:r>
            <w:r w:rsidR="00796652" w:rsidRPr="00410CE1">
              <w:rPr>
                <w:bCs/>
                <w:sz w:val="28"/>
                <w:szCs w:val="28"/>
              </w:rPr>
              <w:t xml:space="preserve"> 2025 года</w:t>
            </w:r>
          </w:p>
        </w:tc>
        <w:tc>
          <w:tcPr>
            <w:tcW w:w="4927" w:type="dxa"/>
          </w:tcPr>
          <w:p w:rsidR="00796652" w:rsidRPr="00410CE1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796652" w:rsidRPr="00410CE1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410CE1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:rsidR="00796652" w:rsidRPr="002E4802" w:rsidRDefault="00796652" w:rsidP="00796652">
      <w:pPr>
        <w:ind w:left="426"/>
        <w:jc w:val="both"/>
        <w:rPr>
          <w:sz w:val="28"/>
        </w:rPr>
      </w:pPr>
    </w:p>
    <w:p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8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C7" w:rsidRDefault="006E01C7" w:rsidP="008E34B8">
      <w:r>
        <w:separator/>
      </w:r>
    </w:p>
  </w:endnote>
  <w:endnote w:type="continuationSeparator" w:id="0">
    <w:p w:rsidR="006E01C7" w:rsidRDefault="006E01C7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C7" w:rsidRDefault="006E01C7" w:rsidP="008E34B8">
      <w:r>
        <w:separator/>
      </w:r>
    </w:p>
  </w:footnote>
  <w:footnote w:type="continuationSeparator" w:id="0">
    <w:p w:rsidR="006E01C7" w:rsidRDefault="006E01C7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C7" w:rsidRDefault="00BD4DC0">
    <w:pPr>
      <w:framePr w:wrap="around" w:vAnchor="text" w:hAnchor="margin" w:xAlign="center" w:y="1"/>
    </w:pPr>
    <w:r>
      <w:rPr>
        <w:noProof/>
      </w:rPr>
      <w:fldChar w:fldCharType="begin"/>
    </w:r>
    <w:r w:rsidR="006E01C7">
      <w:rPr>
        <w:noProof/>
      </w:rPr>
      <w:instrText xml:space="preserve">PAGE </w:instrText>
    </w:r>
    <w:r>
      <w:rPr>
        <w:noProof/>
      </w:rPr>
      <w:fldChar w:fldCharType="separate"/>
    </w:r>
    <w:r w:rsidR="00734A21">
      <w:rPr>
        <w:noProof/>
      </w:rPr>
      <w:t>3</w:t>
    </w:r>
    <w:r>
      <w:rPr>
        <w:noProof/>
      </w:rPr>
      <w:fldChar w:fldCharType="end"/>
    </w:r>
  </w:p>
  <w:p w:rsidR="006E01C7" w:rsidRDefault="006E01C7">
    <w:pPr>
      <w:pStyle w:val="ac"/>
      <w:jc w:val="center"/>
    </w:pPr>
  </w:p>
  <w:p w:rsidR="006E01C7" w:rsidRDefault="006E01C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C7" w:rsidRDefault="00BD4DC0">
    <w:pPr>
      <w:framePr w:wrap="around" w:vAnchor="text" w:hAnchor="margin" w:xAlign="center" w:y="1"/>
    </w:pPr>
    <w:r>
      <w:rPr>
        <w:noProof/>
      </w:rPr>
      <w:fldChar w:fldCharType="begin"/>
    </w:r>
    <w:r w:rsidR="006E01C7">
      <w:rPr>
        <w:noProof/>
      </w:rPr>
      <w:instrText xml:space="preserve">PAGE </w:instrText>
    </w:r>
    <w:r>
      <w:rPr>
        <w:noProof/>
      </w:rPr>
      <w:fldChar w:fldCharType="separate"/>
    </w:r>
    <w:r w:rsidR="00734A21">
      <w:rPr>
        <w:noProof/>
      </w:rPr>
      <w:t>37</w:t>
    </w:r>
    <w:r>
      <w:rPr>
        <w:noProof/>
      </w:rPr>
      <w:fldChar w:fldCharType="end"/>
    </w:r>
  </w:p>
  <w:p w:rsidR="006E01C7" w:rsidRDefault="006E01C7">
    <w:pPr>
      <w:pStyle w:val="ac"/>
      <w:jc w:val="center"/>
    </w:pPr>
  </w:p>
  <w:p w:rsidR="006E01C7" w:rsidRDefault="006E01C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C7" w:rsidRDefault="00BD4DC0">
    <w:pPr>
      <w:framePr w:wrap="around" w:vAnchor="text" w:hAnchor="margin" w:xAlign="center" w:y="1"/>
    </w:pPr>
    <w:r>
      <w:rPr>
        <w:noProof/>
      </w:rPr>
      <w:fldChar w:fldCharType="begin"/>
    </w:r>
    <w:r w:rsidR="006E01C7">
      <w:rPr>
        <w:noProof/>
      </w:rPr>
      <w:instrText xml:space="preserve">PAGE </w:instrText>
    </w:r>
    <w:r>
      <w:rPr>
        <w:noProof/>
      </w:rPr>
      <w:fldChar w:fldCharType="separate"/>
    </w:r>
    <w:r w:rsidR="0005098B">
      <w:rPr>
        <w:noProof/>
      </w:rPr>
      <w:t>223</w:t>
    </w:r>
    <w:r>
      <w:rPr>
        <w:noProof/>
      </w:rPr>
      <w:fldChar w:fldCharType="end"/>
    </w:r>
  </w:p>
  <w:p w:rsidR="006E01C7" w:rsidRDefault="006E01C7">
    <w:pPr>
      <w:pStyle w:val="ac"/>
      <w:jc w:val="center"/>
    </w:pPr>
  </w:p>
  <w:p w:rsidR="006E01C7" w:rsidRDefault="006E01C7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C7" w:rsidRDefault="00BD4DC0">
    <w:pPr>
      <w:framePr w:wrap="around" w:vAnchor="text" w:hAnchor="margin" w:xAlign="center" w:y="1"/>
    </w:pPr>
    <w:r>
      <w:rPr>
        <w:noProof/>
      </w:rPr>
      <w:fldChar w:fldCharType="begin"/>
    </w:r>
    <w:r w:rsidR="006E01C7">
      <w:rPr>
        <w:noProof/>
      </w:rPr>
      <w:instrText xml:space="preserve">PAGE </w:instrText>
    </w:r>
    <w:r>
      <w:rPr>
        <w:noProof/>
      </w:rPr>
      <w:fldChar w:fldCharType="separate"/>
    </w:r>
    <w:r w:rsidR="00734A21">
      <w:rPr>
        <w:noProof/>
      </w:rPr>
      <w:t>317</w:t>
    </w:r>
    <w:r>
      <w:rPr>
        <w:noProof/>
      </w:rPr>
      <w:fldChar w:fldCharType="end"/>
    </w:r>
  </w:p>
  <w:p w:rsidR="006E01C7" w:rsidRDefault="006E01C7">
    <w:pPr>
      <w:pStyle w:val="ac"/>
      <w:jc w:val="center"/>
    </w:pPr>
  </w:p>
  <w:p w:rsidR="006E01C7" w:rsidRDefault="006E01C7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1C7" w:rsidRDefault="00BD4DC0">
    <w:pPr>
      <w:framePr w:wrap="around" w:vAnchor="text" w:hAnchor="margin" w:xAlign="center" w:y="1"/>
    </w:pPr>
    <w:r>
      <w:rPr>
        <w:noProof/>
      </w:rPr>
      <w:fldChar w:fldCharType="begin"/>
    </w:r>
    <w:r w:rsidR="006E01C7">
      <w:rPr>
        <w:noProof/>
      </w:rPr>
      <w:instrText xml:space="preserve">PAGE </w:instrText>
    </w:r>
    <w:r>
      <w:rPr>
        <w:noProof/>
      </w:rPr>
      <w:fldChar w:fldCharType="separate"/>
    </w:r>
    <w:r w:rsidR="00734A21">
      <w:rPr>
        <w:noProof/>
      </w:rPr>
      <w:t>318</w:t>
    </w:r>
    <w:r>
      <w:rPr>
        <w:noProof/>
      </w:rPr>
      <w:fldChar w:fldCharType="end"/>
    </w:r>
  </w:p>
  <w:p w:rsidR="006E01C7" w:rsidRDefault="006E01C7">
    <w:pPr>
      <w:pStyle w:val="ac"/>
      <w:jc w:val="center"/>
    </w:pPr>
  </w:p>
  <w:p w:rsidR="006E01C7" w:rsidRDefault="006E01C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B8"/>
    <w:rsid w:val="0000011F"/>
    <w:rsid w:val="00000B6E"/>
    <w:rsid w:val="0000368D"/>
    <w:rsid w:val="000036E3"/>
    <w:rsid w:val="00003C65"/>
    <w:rsid w:val="000047F0"/>
    <w:rsid w:val="00005CE7"/>
    <w:rsid w:val="0000625D"/>
    <w:rsid w:val="000077FF"/>
    <w:rsid w:val="00007B0D"/>
    <w:rsid w:val="0001342F"/>
    <w:rsid w:val="0001350E"/>
    <w:rsid w:val="00014A17"/>
    <w:rsid w:val="00016C37"/>
    <w:rsid w:val="00016E0A"/>
    <w:rsid w:val="0001750F"/>
    <w:rsid w:val="00020BE2"/>
    <w:rsid w:val="00022630"/>
    <w:rsid w:val="00023D70"/>
    <w:rsid w:val="00025FA6"/>
    <w:rsid w:val="00026E8D"/>
    <w:rsid w:val="00036DC0"/>
    <w:rsid w:val="00036F32"/>
    <w:rsid w:val="000417B2"/>
    <w:rsid w:val="000424A9"/>
    <w:rsid w:val="00042B9C"/>
    <w:rsid w:val="00043240"/>
    <w:rsid w:val="000433A9"/>
    <w:rsid w:val="000452B6"/>
    <w:rsid w:val="000471CA"/>
    <w:rsid w:val="0005098B"/>
    <w:rsid w:val="00050B5F"/>
    <w:rsid w:val="000547BE"/>
    <w:rsid w:val="00055684"/>
    <w:rsid w:val="00060F64"/>
    <w:rsid w:val="00061951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5753"/>
    <w:rsid w:val="000A1F68"/>
    <w:rsid w:val="000A262E"/>
    <w:rsid w:val="000A2BC3"/>
    <w:rsid w:val="000A3778"/>
    <w:rsid w:val="000A6761"/>
    <w:rsid w:val="000B0A55"/>
    <w:rsid w:val="000B0B96"/>
    <w:rsid w:val="000B2126"/>
    <w:rsid w:val="000B2127"/>
    <w:rsid w:val="000B51D6"/>
    <w:rsid w:val="000B627D"/>
    <w:rsid w:val="000B6498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3B11"/>
    <w:rsid w:val="000D4668"/>
    <w:rsid w:val="000D614E"/>
    <w:rsid w:val="000D7B14"/>
    <w:rsid w:val="000D7CC7"/>
    <w:rsid w:val="000E0357"/>
    <w:rsid w:val="000E0DB7"/>
    <w:rsid w:val="000E1227"/>
    <w:rsid w:val="000E4E12"/>
    <w:rsid w:val="000E717F"/>
    <w:rsid w:val="000E7541"/>
    <w:rsid w:val="000E7666"/>
    <w:rsid w:val="000F0A9E"/>
    <w:rsid w:val="000F2EA3"/>
    <w:rsid w:val="000F4FD1"/>
    <w:rsid w:val="000F5D33"/>
    <w:rsid w:val="00101647"/>
    <w:rsid w:val="001027DE"/>
    <w:rsid w:val="001044B9"/>
    <w:rsid w:val="00104898"/>
    <w:rsid w:val="001062AC"/>
    <w:rsid w:val="00107210"/>
    <w:rsid w:val="00107C7C"/>
    <w:rsid w:val="00114436"/>
    <w:rsid w:val="001155F3"/>
    <w:rsid w:val="0011702F"/>
    <w:rsid w:val="00121E01"/>
    <w:rsid w:val="0012267E"/>
    <w:rsid w:val="001228E4"/>
    <w:rsid w:val="00122A31"/>
    <w:rsid w:val="001230EB"/>
    <w:rsid w:val="00124DED"/>
    <w:rsid w:val="00126589"/>
    <w:rsid w:val="0013103C"/>
    <w:rsid w:val="001350DC"/>
    <w:rsid w:val="0013719B"/>
    <w:rsid w:val="001377F0"/>
    <w:rsid w:val="00141EFD"/>
    <w:rsid w:val="001426DB"/>
    <w:rsid w:val="00143B3F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76B"/>
    <w:rsid w:val="00166EF7"/>
    <w:rsid w:val="00172308"/>
    <w:rsid w:val="00173BD7"/>
    <w:rsid w:val="00176922"/>
    <w:rsid w:val="00181F0A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F86"/>
    <w:rsid w:val="001A29CD"/>
    <w:rsid w:val="001A408B"/>
    <w:rsid w:val="001A4A71"/>
    <w:rsid w:val="001A4B37"/>
    <w:rsid w:val="001A58BD"/>
    <w:rsid w:val="001A62B2"/>
    <w:rsid w:val="001A69CC"/>
    <w:rsid w:val="001B3B57"/>
    <w:rsid w:val="001C2025"/>
    <w:rsid w:val="001C4D2B"/>
    <w:rsid w:val="001C52D0"/>
    <w:rsid w:val="001C5905"/>
    <w:rsid w:val="001D0164"/>
    <w:rsid w:val="001D25CF"/>
    <w:rsid w:val="001D52E7"/>
    <w:rsid w:val="001D5A17"/>
    <w:rsid w:val="001D6640"/>
    <w:rsid w:val="001E0465"/>
    <w:rsid w:val="001E46A6"/>
    <w:rsid w:val="001E73A0"/>
    <w:rsid w:val="001F0424"/>
    <w:rsid w:val="001F06E9"/>
    <w:rsid w:val="001F1859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7A2"/>
    <w:rsid w:val="00210051"/>
    <w:rsid w:val="00214F28"/>
    <w:rsid w:val="00214FD7"/>
    <w:rsid w:val="00216511"/>
    <w:rsid w:val="0022066E"/>
    <w:rsid w:val="0022140B"/>
    <w:rsid w:val="00221583"/>
    <w:rsid w:val="0022223D"/>
    <w:rsid w:val="00222BE8"/>
    <w:rsid w:val="00227E33"/>
    <w:rsid w:val="00232AE7"/>
    <w:rsid w:val="00233F39"/>
    <w:rsid w:val="002350C6"/>
    <w:rsid w:val="00236EBB"/>
    <w:rsid w:val="002374B5"/>
    <w:rsid w:val="00240613"/>
    <w:rsid w:val="002417E9"/>
    <w:rsid w:val="00242547"/>
    <w:rsid w:val="00245C76"/>
    <w:rsid w:val="00251354"/>
    <w:rsid w:val="00252600"/>
    <w:rsid w:val="002544C3"/>
    <w:rsid w:val="002556FC"/>
    <w:rsid w:val="002558E4"/>
    <w:rsid w:val="00255A7D"/>
    <w:rsid w:val="00257A64"/>
    <w:rsid w:val="0026017E"/>
    <w:rsid w:val="0026024D"/>
    <w:rsid w:val="002605B5"/>
    <w:rsid w:val="002606DC"/>
    <w:rsid w:val="002622A4"/>
    <w:rsid w:val="00262650"/>
    <w:rsid w:val="00262DEC"/>
    <w:rsid w:val="00262E4D"/>
    <w:rsid w:val="002638BF"/>
    <w:rsid w:val="00266E00"/>
    <w:rsid w:val="00267102"/>
    <w:rsid w:val="00267B62"/>
    <w:rsid w:val="00271F0B"/>
    <w:rsid w:val="002741C6"/>
    <w:rsid w:val="00280930"/>
    <w:rsid w:val="00281161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F91"/>
    <w:rsid w:val="002A43F7"/>
    <w:rsid w:val="002A5686"/>
    <w:rsid w:val="002A6A73"/>
    <w:rsid w:val="002A6AB2"/>
    <w:rsid w:val="002A6E29"/>
    <w:rsid w:val="002B0944"/>
    <w:rsid w:val="002B0B91"/>
    <w:rsid w:val="002B11A6"/>
    <w:rsid w:val="002B410C"/>
    <w:rsid w:val="002B6D8A"/>
    <w:rsid w:val="002C6831"/>
    <w:rsid w:val="002C6C6F"/>
    <w:rsid w:val="002C72BF"/>
    <w:rsid w:val="002D00BE"/>
    <w:rsid w:val="002D00C0"/>
    <w:rsid w:val="002D0319"/>
    <w:rsid w:val="002D0542"/>
    <w:rsid w:val="002D324E"/>
    <w:rsid w:val="002D53FE"/>
    <w:rsid w:val="002E1C2B"/>
    <w:rsid w:val="002E22C4"/>
    <w:rsid w:val="002E2D6C"/>
    <w:rsid w:val="002E2F7E"/>
    <w:rsid w:val="002E32FC"/>
    <w:rsid w:val="002E40FD"/>
    <w:rsid w:val="002E4802"/>
    <w:rsid w:val="002E4DB2"/>
    <w:rsid w:val="002E5630"/>
    <w:rsid w:val="002E5D90"/>
    <w:rsid w:val="002E5FE0"/>
    <w:rsid w:val="002E69E4"/>
    <w:rsid w:val="002F0503"/>
    <w:rsid w:val="002F2050"/>
    <w:rsid w:val="002F3755"/>
    <w:rsid w:val="002F38B8"/>
    <w:rsid w:val="002F6CA6"/>
    <w:rsid w:val="002F6D06"/>
    <w:rsid w:val="002F7DDC"/>
    <w:rsid w:val="00300B63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35FA"/>
    <w:rsid w:val="003165B3"/>
    <w:rsid w:val="003170C4"/>
    <w:rsid w:val="00320B75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2E25"/>
    <w:rsid w:val="00373CC1"/>
    <w:rsid w:val="003771A1"/>
    <w:rsid w:val="00377ADB"/>
    <w:rsid w:val="00382BA4"/>
    <w:rsid w:val="003833ED"/>
    <w:rsid w:val="00383965"/>
    <w:rsid w:val="00384D9C"/>
    <w:rsid w:val="00385B4A"/>
    <w:rsid w:val="00387CAE"/>
    <w:rsid w:val="00391BFF"/>
    <w:rsid w:val="00391EC8"/>
    <w:rsid w:val="0039222F"/>
    <w:rsid w:val="003937C0"/>
    <w:rsid w:val="00394951"/>
    <w:rsid w:val="0039560F"/>
    <w:rsid w:val="003A364D"/>
    <w:rsid w:val="003A3D6F"/>
    <w:rsid w:val="003A4F50"/>
    <w:rsid w:val="003A6890"/>
    <w:rsid w:val="003A7597"/>
    <w:rsid w:val="003B0953"/>
    <w:rsid w:val="003B15C3"/>
    <w:rsid w:val="003B1A6E"/>
    <w:rsid w:val="003B5866"/>
    <w:rsid w:val="003B7588"/>
    <w:rsid w:val="003C013F"/>
    <w:rsid w:val="003C07BB"/>
    <w:rsid w:val="003C0E6C"/>
    <w:rsid w:val="003C2E55"/>
    <w:rsid w:val="003C57D8"/>
    <w:rsid w:val="003C65F3"/>
    <w:rsid w:val="003C74FD"/>
    <w:rsid w:val="003D118E"/>
    <w:rsid w:val="003D21A8"/>
    <w:rsid w:val="003D241D"/>
    <w:rsid w:val="003D3542"/>
    <w:rsid w:val="003D3EAE"/>
    <w:rsid w:val="003D45CC"/>
    <w:rsid w:val="003E1FAD"/>
    <w:rsid w:val="003E2437"/>
    <w:rsid w:val="003E331C"/>
    <w:rsid w:val="003E6625"/>
    <w:rsid w:val="003F3405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20AF0"/>
    <w:rsid w:val="004249DE"/>
    <w:rsid w:val="00424E6C"/>
    <w:rsid w:val="004251BE"/>
    <w:rsid w:val="00425ACE"/>
    <w:rsid w:val="00427DCB"/>
    <w:rsid w:val="004301C3"/>
    <w:rsid w:val="004353C7"/>
    <w:rsid w:val="00435A19"/>
    <w:rsid w:val="00435FA7"/>
    <w:rsid w:val="0044099E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11B2"/>
    <w:rsid w:val="00462348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3E4F"/>
    <w:rsid w:val="004847FB"/>
    <w:rsid w:val="00485C9E"/>
    <w:rsid w:val="004878F3"/>
    <w:rsid w:val="004879B1"/>
    <w:rsid w:val="00491576"/>
    <w:rsid w:val="004923C8"/>
    <w:rsid w:val="00492667"/>
    <w:rsid w:val="00493F2F"/>
    <w:rsid w:val="004941A1"/>
    <w:rsid w:val="00494C6E"/>
    <w:rsid w:val="004950FE"/>
    <w:rsid w:val="00495CB8"/>
    <w:rsid w:val="00497B29"/>
    <w:rsid w:val="00497ED2"/>
    <w:rsid w:val="004A0188"/>
    <w:rsid w:val="004A0C74"/>
    <w:rsid w:val="004A10F9"/>
    <w:rsid w:val="004A31D6"/>
    <w:rsid w:val="004A4025"/>
    <w:rsid w:val="004A4A40"/>
    <w:rsid w:val="004B58CD"/>
    <w:rsid w:val="004B7136"/>
    <w:rsid w:val="004B7B82"/>
    <w:rsid w:val="004C05F6"/>
    <w:rsid w:val="004C3817"/>
    <w:rsid w:val="004C5111"/>
    <w:rsid w:val="004C74B3"/>
    <w:rsid w:val="004C79AE"/>
    <w:rsid w:val="004D0B3B"/>
    <w:rsid w:val="004D18F1"/>
    <w:rsid w:val="004D2833"/>
    <w:rsid w:val="004D5156"/>
    <w:rsid w:val="004D5490"/>
    <w:rsid w:val="004D63DC"/>
    <w:rsid w:val="004E25F9"/>
    <w:rsid w:val="004E3982"/>
    <w:rsid w:val="004E5795"/>
    <w:rsid w:val="004E5EA7"/>
    <w:rsid w:val="004E76CF"/>
    <w:rsid w:val="004F23E7"/>
    <w:rsid w:val="004F55FD"/>
    <w:rsid w:val="004F5C12"/>
    <w:rsid w:val="004F6D8E"/>
    <w:rsid w:val="004F7474"/>
    <w:rsid w:val="00505F00"/>
    <w:rsid w:val="00506C50"/>
    <w:rsid w:val="005107BA"/>
    <w:rsid w:val="00511024"/>
    <w:rsid w:val="00513BD2"/>
    <w:rsid w:val="0051550C"/>
    <w:rsid w:val="005178A4"/>
    <w:rsid w:val="00521103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4AB5"/>
    <w:rsid w:val="00537F55"/>
    <w:rsid w:val="00540AC9"/>
    <w:rsid w:val="00541C98"/>
    <w:rsid w:val="00543F0F"/>
    <w:rsid w:val="005458F8"/>
    <w:rsid w:val="005510E4"/>
    <w:rsid w:val="005522E0"/>
    <w:rsid w:val="005525A5"/>
    <w:rsid w:val="00555F2E"/>
    <w:rsid w:val="005562DC"/>
    <w:rsid w:val="005567A6"/>
    <w:rsid w:val="0055770E"/>
    <w:rsid w:val="005622D3"/>
    <w:rsid w:val="00563DED"/>
    <w:rsid w:val="005645A7"/>
    <w:rsid w:val="00565D98"/>
    <w:rsid w:val="00567196"/>
    <w:rsid w:val="00572239"/>
    <w:rsid w:val="005724CB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45EA"/>
    <w:rsid w:val="005A5F0F"/>
    <w:rsid w:val="005B145A"/>
    <w:rsid w:val="005B15CC"/>
    <w:rsid w:val="005B212E"/>
    <w:rsid w:val="005B48EA"/>
    <w:rsid w:val="005B5CC0"/>
    <w:rsid w:val="005C374E"/>
    <w:rsid w:val="005C3E6E"/>
    <w:rsid w:val="005C4169"/>
    <w:rsid w:val="005C4D3D"/>
    <w:rsid w:val="005C57E1"/>
    <w:rsid w:val="005C58BA"/>
    <w:rsid w:val="005D0C2B"/>
    <w:rsid w:val="005D12E8"/>
    <w:rsid w:val="005D1FDA"/>
    <w:rsid w:val="005D2836"/>
    <w:rsid w:val="005D7111"/>
    <w:rsid w:val="005E006F"/>
    <w:rsid w:val="005E0D03"/>
    <w:rsid w:val="005E1C57"/>
    <w:rsid w:val="005E49CB"/>
    <w:rsid w:val="005E53F8"/>
    <w:rsid w:val="005F2A19"/>
    <w:rsid w:val="005F37EA"/>
    <w:rsid w:val="005F49EE"/>
    <w:rsid w:val="005F4FB2"/>
    <w:rsid w:val="005F55D9"/>
    <w:rsid w:val="005F60BE"/>
    <w:rsid w:val="005F6286"/>
    <w:rsid w:val="005F7475"/>
    <w:rsid w:val="006001BD"/>
    <w:rsid w:val="00600E58"/>
    <w:rsid w:val="00605185"/>
    <w:rsid w:val="00605643"/>
    <w:rsid w:val="00607718"/>
    <w:rsid w:val="0060789A"/>
    <w:rsid w:val="00613A63"/>
    <w:rsid w:val="00614808"/>
    <w:rsid w:val="0061494C"/>
    <w:rsid w:val="006173AE"/>
    <w:rsid w:val="0061798A"/>
    <w:rsid w:val="00617C50"/>
    <w:rsid w:val="00620302"/>
    <w:rsid w:val="00620A61"/>
    <w:rsid w:val="00623730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6073"/>
    <w:rsid w:val="00636B27"/>
    <w:rsid w:val="0063708B"/>
    <w:rsid w:val="00640517"/>
    <w:rsid w:val="00640978"/>
    <w:rsid w:val="00643C94"/>
    <w:rsid w:val="00646413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F9E"/>
    <w:rsid w:val="00662DB0"/>
    <w:rsid w:val="00667AAA"/>
    <w:rsid w:val="006726C3"/>
    <w:rsid w:val="006729CC"/>
    <w:rsid w:val="006737A4"/>
    <w:rsid w:val="00675D0D"/>
    <w:rsid w:val="006823CB"/>
    <w:rsid w:val="00683F3E"/>
    <w:rsid w:val="00686E92"/>
    <w:rsid w:val="006878F4"/>
    <w:rsid w:val="006925FF"/>
    <w:rsid w:val="006937EF"/>
    <w:rsid w:val="00694E3D"/>
    <w:rsid w:val="00697046"/>
    <w:rsid w:val="00697155"/>
    <w:rsid w:val="006A05C4"/>
    <w:rsid w:val="006A273B"/>
    <w:rsid w:val="006A7B8C"/>
    <w:rsid w:val="006B06D5"/>
    <w:rsid w:val="006B2E12"/>
    <w:rsid w:val="006B3E54"/>
    <w:rsid w:val="006B4F84"/>
    <w:rsid w:val="006B53EB"/>
    <w:rsid w:val="006B7D29"/>
    <w:rsid w:val="006B7E42"/>
    <w:rsid w:val="006C1B58"/>
    <w:rsid w:val="006C2118"/>
    <w:rsid w:val="006C4662"/>
    <w:rsid w:val="006C46BF"/>
    <w:rsid w:val="006C61CC"/>
    <w:rsid w:val="006C6589"/>
    <w:rsid w:val="006C6938"/>
    <w:rsid w:val="006D1089"/>
    <w:rsid w:val="006D10D8"/>
    <w:rsid w:val="006D1C20"/>
    <w:rsid w:val="006D4934"/>
    <w:rsid w:val="006D7121"/>
    <w:rsid w:val="006D7151"/>
    <w:rsid w:val="006D7215"/>
    <w:rsid w:val="006E01C7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47BD"/>
    <w:rsid w:val="00711035"/>
    <w:rsid w:val="007110B5"/>
    <w:rsid w:val="00711EF5"/>
    <w:rsid w:val="00714B0B"/>
    <w:rsid w:val="00715BA4"/>
    <w:rsid w:val="007176B2"/>
    <w:rsid w:val="007204D9"/>
    <w:rsid w:val="007207C8"/>
    <w:rsid w:val="007229A2"/>
    <w:rsid w:val="00722B0F"/>
    <w:rsid w:val="00724B4B"/>
    <w:rsid w:val="00726763"/>
    <w:rsid w:val="00727550"/>
    <w:rsid w:val="0073121B"/>
    <w:rsid w:val="0073489F"/>
    <w:rsid w:val="0073491B"/>
    <w:rsid w:val="00734A21"/>
    <w:rsid w:val="00734B72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61B9"/>
    <w:rsid w:val="00757733"/>
    <w:rsid w:val="00760C07"/>
    <w:rsid w:val="00761286"/>
    <w:rsid w:val="0076143F"/>
    <w:rsid w:val="00764479"/>
    <w:rsid w:val="00764766"/>
    <w:rsid w:val="00765887"/>
    <w:rsid w:val="00765E93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84748"/>
    <w:rsid w:val="00791E4E"/>
    <w:rsid w:val="00793A01"/>
    <w:rsid w:val="00793DB4"/>
    <w:rsid w:val="00794948"/>
    <w:rsid w:val="0079522B"/>
    <w:rsid w:val="00795D8F"/>
    <w:rsid w:val="00796652"/>
    <w:rsid w:val="007A0132"/>
    <w:rsid w:val="007A0A98"/>
    <w:rsid w:val="007A0B45"/>
    <w:rsid w:val="007A0C2E"/>
    <w:rsid w:val="007A3631"/>
    <w:rsid w:val="007A4AF7"/>
    <w:rsid w:val="007A5756"/>
    <w:rsid w:val="007B019C"/>
    <w:rsid w:val="007B0527"/>
    <w:rsid w:val="007B101F"/>
    <w:rsid w:val="007B1043"/>
    <w:rsid w:val="007B257A"/>
    <w:rsid w:val="007B317B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5BCC"/>
    <w:rsid w:val="007D6EB7"/>
    <w:rsid w:val="007D6FE7"/>
    <w:rsid w:val="007E290D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45C8"/>
    <w:rsid w:val="007F5773"/>
    <w:rsid w:val="007F5CF7"/>
    <w:rsid w:val="007F61D5"/>
    <w:rsid w:val="00800029"/>
    <w:rsid w:val="00800432"/>
    <w:rsid w:val="008018E3"/>
    <w:rsid w:val="0080367D"/>
    <w:rsid w:val="00804004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7090"/>
    <w:rsid w:val="008310FB"/>
    <w:rsid w:val="0083285C"/>
    <w:rsid w:val="0083372D"/>
    <w:rsid w:val="00833902"/>
    <w:rsid w:val="0084569C"/>
    <w:rsid w:val="008474F5"/>
    <w:rsid w:val="008479D6"/>
    <w:rsid w:val="00847B0B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5AF3"/>
    <w:rsid w:val="00876F16"/>
    <w:rsid w:val="00880761"/>
    <w:rsid w:val="008828B2"/>
    <w:rsid w:val="00885612"/>
    <w:rsid w:val="00885971"/>
    <w:rsid w:val="0088652C"/>
    <w:rsid w:val="0089019A"/>
    <w:rsid w:val="008920CC"/>
    <w:rsid w:val="00894196"/>
    <w:rsid w:val="0089469D"/>
    <w:rsid w:val="00897B4E"/>
    <w:rsid w:val="008A167B"/>
    <w:rsid w:val="008A1EC0"/>
    <w:rsid w:val="008A2217"/>
    <w:rsid w:val="008A43CE"/>
    <w:rsid w:val="008A4EF7"/>
    <w:rsid w:val="008A62AA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483"/>
    <w:rsid w:val="008C34DD"/>
    <w:rsid w:val="008C6AF4"/>
    <w:rsid w:val="008D1C67"/>
    <w:rsid w:val="008D2167"/>
    <w:rsid w:val="008D241C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F0D88"/>
    <w:rsid w:val="008F1DDA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386E"/>
    <w:rsid w:val="00944C7D"/>
    <w:rsid w:val="0094516E"/>
    <w:rsid w:val="009464B8"/>
    <w:rsid w:val="0095441F"/>
    <w:rsid w:val="00954EC3"/>
    <w:rsid w:val="009571F7"/>
    <w:rsid w:val="0095752D"/>
    <w:rsid w:val="00957FC9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710"/>
    <w:rsid w:val="0098307D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96EFC"/>
    <w:rsid w:val="009A36A4"/>
    <w:rsid w:val="009A5B00"/>
    <w:rsid w:val="009A6DF4"/>
    <w:rsid w:val="009B017D"/>
    <w:rsid w:val="009B08D2"/>
    <w:rsid w:val="009B1476"/>
    <w:rsid w:val="009B1807"/>
    <w:rsid w:val="009B1C62"/>
    <w:rsid w:val="009B3A95"/>
    <w:rsid w:val="009B3E74"/>
    <w:rsid w:val="009B4DB7"/>
    <w:rsid w:val="009B7DF5"/>
    <w:rsid w:val="009C15CB"/>
    <w:rsid w:val="009C201E"/>
    <w:rsid w:val="009C5BFC"/>
    <w:rsid w:val="009C66A9"/>
    <w:rsid w:val="009C6AEC"/>
    <w:rsid w:val="009C6F2D"/>
    <w:rsid w:val="009C77BE"/>
    <w:rsid w:val="009D0583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1769"/>
    <w:rsid w:val="009F1CA4"/>
    <w:rsid w:val="009F2BC9"/>
    <w:rsid w:val="009F2C0E"/>
    <w:rsid w:val="009F2F1E"/>
    <w:rsid w:val="009F3625"/>
    <w:rsid w:val="009F4D3B"/>
    <w:rsid w:val="009F5259"/>
    <w:rsid w:val="009F610B"/>
    <w:rsid w:val="00A00DA1"/>
    <w:rsid w:val="00A02787"/>
    <w:rsid w:val="00A035FD"/>
    <w:rsid w:val="00A03A41"/>
    <w:rsid w:val="00A05A25"/>
    <w:rsid w:val="00A07E2B"/>
    <w:rsid w:val="00A10633"/>
    <w:rsid w:val="00A11865"/>
    <w:rsid w:val="00A145A7"/>
    <w:rsid w:val="00A15650"/>
    <w:rsid w:val="00A15BE5"/>
    <w:rsid w:val="00A16948"/>
    <w:rsid w:val="00A1716A"/>
    <w:rsid w:val="00A20DE5"/>
    <w:rsid w:val="00A23C3E"/>
    <w:rsid w:val="00A2601B"/>
    <w:rsid w:val="00A26070"/>
    <w:rsid w:val="00A26FA9"/>
    <w:rsid w:val="00A27065"/>
    <w:rsid w:val="00A27746"/>
    <w:rsid w:val="00A27868"/>
    <w:rsid w:val="00A31A8B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AC9"/>
    <w:rsid w:val="00A5362D"/>
    <w:rsid w:val="00A55B0C"/>
    <w:rsid w:val="00A561EE"/>
    <w:rsid w:val="00A60CB8"/>
    <w:rsid w:val="00A61ABB"/>
    <w:rsid w:val="00A6410C"/>
    <w:rsid w:val="00A64839"/>
    <w:rsid w:val="00A70013"/>
    <w:rsid w:val="00A70420"/>
    <w:rsid w:val="00A72F31"/>
    <w:rsid w:val="00A76AD1"/>
    <w:rsid w:val="00A77269"/>
    <w:rsid w:val="00A80A11"/>
    <w:rsid w:val="00A80BB5"/>
    <w:rsid w:val="00A80CBC"/>
    <w:rsid w:val="00A822A4"/>
    <w:rsid w:val="00A83FDF"/>
    <w:rsid w:val="00A84516"/>
    <w:rsid w:val="00A84AE0"/>
    <w:rsid w:val="00A868BC"/>
    <w:rsid w:val="00A87AA8"/>
    <w:rsid w:val="00A906E3"/>
    <w:rsid w:val="00A91011"/>
    <w:rsid w:val="00A9207C"/>
    <w:rsid w:val="00A94636"/>
    <w:rsid w:val="00A95860"/>
    <w:rsid w:val="00A959FA"/>
    <w:rsid w:val="00A96B87"/>
    <w:rsid w:val="00A974A3"/>
    <w:rsid w:val="00AA0F9B"/>
    <w:rsid w:val="00AA1A77"/>
    <w:rsid w:val="00AA263A"/>
    <w:rsid w:val="00AA2E8A"/>
    <w:rsid w:val="00AA550D"/>
    <w:rsid w:val="00AA593D"/>
    <w:rsid w:val="00AA67B0"/>
    <w:rsid w:val="00AA69EC"/>
    <w:rsid w:val="00AB08F5"/>
    <w:rsid w:val="00AB0997"/>
    <w:rsid w:val="00AB29C0"/>
    <w:rsid w:val="00AB2A3B"/>
    <w:rsid w:val="00AB3A66"/>
    <w:rsid w:val="00AB455A"/>
    <w:rsid w:val="00AB57A4"/>
    <w:rsid w:val="00AB5ED3"/>
    <w:rsid w:val="00AB61C1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49CF"/>
    <w:rsid w:val="00B067C3"/>
    <w:rsid w:val="00B079BD"/>
    <w:rsid w:val="00B13A8D"/>
    <w:rsid w:val="00B157CE"/>
    <w:rsid w:val="00B16DB2"/>
    <w:rsid w:val="00B17DA2"/>
    <w:rsid w:val="00B23B6A"/>
    <w:rsid w:val="00B26A18"/>
    <w:rsid w:val="00B30677"/>
    <w:rsid w:val="00B30AFD"/>
    <w:rsid w:val="00B312EA"/>
    <w:rsid w:val="00B33042"/>
    <w:rsid w:val="00B33B98"/>
    <w:rsid w:val="00B34650"/>
    <w:rsid w:val="00B360F4"/>
    <w:rsid w:val="00B366C9"/>
    <w:rsid w:val="00B36BDC"/>
    <w:rsid w:val="00B403C9"/>
    <w:rsid w:val="00B411D0"/>
    <w:rsid w:val="00B46BDA"/>
    <w:rsid w:val="00B47437"/>
    <w:rsid w:val="00B62784"/>
    <w:rsid w:val="00B63113"/>
    <w:rsid w:val="00B6408F"/>
    <w:rsid w:val="00B643F1"/>
    <w:rsid w:val="00B66A1E"/>
    <w:rsid w:val="00B70471"/>
    <w:rsid w:val="00B70561"/>
    <w:rsid w:val="00B71A92"/>
    <w:rsid w:val="00B74612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DAA"/>
    <w:rsid w:val="00B830F9"/>
    <w:rsid w:val="00B909B6"/>
    <w:rsid w:val="00B92938"/>
    <w:rsid w:val="00B93714"/>
    <w:rsid w:val="00B94476"/>
    <w:rsid w:val="00B94CE2"/>
    <w:rsid w:val="00B967A7"/>
    <w:rsid w:val="00B96CE4"/>
    <w:rsid w:val="00B97D16"/>
    <w:rsid w:val="00BA0856"/>
    <w:rsid w:val="00BA30BF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820"/>
    <w:rsid w:val="00BC0A06"/>
    <w:rsid w:val="00BC1DE6"/>
    <w:rsid w:val="00BC4EA2"/>
    <w:rsid w:val="00BC5EB1"/>
    <w:rsid w:val="00BC6812"/>
    <w:rsid w:val="00BC70C1"/>
    <w:rsid w:val="00BD11A5"/>
    <w:rsid w:val="00BD19C1"/>
    <w:rsid w:val="00BD4A74"/>
    <w:rsid w:val="00BD4DC0"/>
    <w:rsid w:val="00BD5B18"/>
    <w:rsid w:val="00BE07B3"/>
    <w:rsid w:val="00BE15CD"/>
    <w:rsid w:val="00BE1C0C"/>
    <w:rsid w:val="00BE42AD"/>
    <w:rsid w:val="00BE4ACA"/>
    <w:rsid w:val="00BE5A7C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BF7C4C"/>
    <w:rsid w:val="00C001D1"/>
    <w:rsid w:val="00C012D1"/>
    <w:rsid w:val="00C01429"/>
    <w:rsid w:val="00C02AEE"/>
    <w:rsid w:val="00C0300C"/>
    <w:rsid w:val="00C0445D"/>
    <w:rsid w:val="00C0493B"/>
    <w:rsid w:val="00C0583E"/>
    <w:rsid w:val="00C060B7"/>
    <w:rsid w:val="00C0627D"/>
    <w:rsid w:val="00C105A6"/>
    <w:rsid w:val="00C1161F"/>
    <w:rsid w:val="00C1283A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26E09"/>
    <w:rsid w:val="00C275FB"/>
    <w:rsid w:val="00C30FD0"/>
    <w:rsid w:val="00C37BF7"/>
    <w:rsid w:val="00C405CC"/>
    <w:rsid w:val="00C40E80"/>
    <w:rsid w:val="00C41A44"/>
    <w:rsid w:val="00C430E7"/>
    <w:rsid w:val="00C471C9"/>
    <w:rsid w:val="00C474A8"/>
    <w:rsid w:val="00C50078"/>
    <w:rsid w:val="00C50A88"/>
    <w:rsid w:val="00C54947"/>
    <w:rsid w:val="00C5555A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4FD"/>
    <w:rsid w:val="00C815E1"/>
    <w:rsid w:val="00C817CF"/>
    <w:rsid w:val="00C82840"/>
    <w:rsid w:val="00C8538E"/>
    <w:rsid w:val="00C85491"/>
    <w:rsid w:val="00C9009A"/>
    <w:rsid w:val="00C90319"/>
    <w:rsid w:val="00C906D8"/>
    <w:rsid w:val="00C92DCC"/>
    <w:rsid w:val="00C9374F"/>
    <w:rsid w:val="00C93E98"/>
    <w:rsid w:val="00C94704"/>
    <w:rsid w:val="00CA00B4"/>
    <w:rsid w:val="00CA07E2"/>
    <w:rsid w:val="00CA0BCF"/>
    <w:rsid w:val="00CA1293"/>
    <w:rsid w:val="00CA131B"/>
    <w:rsid w:val="00CA18F1"/>
    <w:rsid w:val="00CA3638"/>
    <w:rsid w:val="00CA4449"/>
    <w:rsid w:val="00CA4FD7"/>
    <w:rsid w:val="00CA6414"/>
    <w:rsid w:val="00CB59BF"/>
    <w:rsid w:val="00CB62C6"/>
    <w:rsid w:val="00CB691A"/>
    <w:rsid w:val="00CB6A44"/>
    <w:rsid w:val="00CC005C"/>
    <w:rsid w:val="00CC0EF2"/>
    <w:rsid w:val="00CC0FE4"/>
    <w:rsid w:val="00CC44BC"/>
    <w:rsid w:val="00CC4DF4"/>
    <w:rsid w:val="00CC6690"/>
    <w:rsid w:val="00CD2305"/>
    <w:rsid w:val="00CD5FCC"/>
    <w:rsid w:val="00CD6307"/>
    <w:rsid w:val="00CD767B"/>
    <w:rsid w:val="00CE0A10"/>
    <w:rsid w:val="00CE337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6470"/>
    <w:rsid w:val="00D16555"/>
    <w:rsid w:val="00D1729A"/>
    <w:rsid w:val="00D17B69"/>
    <w:rsid w:val="00D20570"/>
    <w:rsid w:val="00D229F2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40219"/>
    <w:rsid w:val="00D446CE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60DF6"/>
    <w:rsid w:val="00D705E5"/>
    <w:rsid w:val="00D70670"/>
    <w:rsid w:val="00D7075E"/>
    <w:rsid w:val="00D713D2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3EAD"/>
    <w:rsid w:val="00D869D7"/>
    <w:rsid w:val="00D90212"/>
    <w:rsid w:val="00D93E80"/>
    <w:rsid w:val="00D9532A"/>
    <w:rsid w:val="00D953FB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FF1"/>
    <w:rsid w:val="00DC62D1"/>
    <w:rsid w:val="00DC72E3"/>
    <w:rsid w:val="00DC77C3"/>
    <w:rsid w:val="00DD08B7"/>
    <w:rsid w:val="00DD1810"/>
    <w:rsid w:val="00DD2ECD"/>
    <w:rsid w:val="00DE202A"/>
    <w:rsid w:val="00DE2B6F"/>
    <w:rsid w:val="00DF0514"/>
    <w:rsid w:val="00DF301E"/>
    <w:rsid w:val="00DF46E8"/>
    <w:rsid w:val="00DF48FF"/>
    <w:rsid w:val="00DF51B1"/>
    <w:rsid w:val="00DF748D"/>
    <w:rsid w:val="00E021BB"/>
    <w:rsid w:val="00E0234F"/>
    <w:rsid w:val="00E028A6"/>
    <w:rsid w:val="00E040F2"/>
    <w:rsid w:val="00E10FDC"/>
    <w:rsid w:val="00E111FB"/>
    <w:rsid w:val="00E20B61"/>
    <w:rsid w:val="00E21AE8"/>
    <w:rsid w:val="00E21F5B"/>
    <w:rsid w:val="00E228B8"/>
    <w:rsid w:val="00E25493"/>
    <w:rsid w:val="00E2718A"/>
    <w:rsid w:val="00E30728"/>
    <w:rsid w:val="00E3375F"/>
    <w:rsid w:val="00E3383A"/>
    <w:rsid w:val="00E34B77"/>
    <w:rsid w:val="00E35DBD"/>
    <w:rsid w:val="00E43CDD"/>
    <w:rsid w:val="00E446FF"/>
    <w:rsid w:val="00E503C0"/>
    <w:rsid w:val="00E505C1"/>
    <w:rsid w:val="00E52A9E"/>
    <w:rsid w:val="00E53D7D"/>
    <w:rsid w:val="00E5445C"/>
    <w:rsid w:val="00E54527"/>
    <w:rsid w:val="00E54942"/>
    <w:rsid w:val="00E55360"/>
    <w:rsid w:val="00E560E8"/>
    <w:rsid w:val="00E5705C"/>
    <w:rsid w:val="00E6128D"/>
    <w:rsid w:val="00E61ED6"/>
    <w:rsid w:val="00E64E0E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48F3"/>
    <w:rsid w:val="00E7759B"/>
    <w:rsid w:val="00E77CA5"/>
    <w:rsid w:val="00E80184"/>
    <w:rsid w:val="00E80635"/>
    <w:rsid w:val="00E819F7"/>
    <w:rsid w:val="00E81AAE"/>
    <w:rsid w:val="00E826D2"/>
    <w:rsid w:val="00E82FE9"/>
    <w:rsid w:val="00E83B1B"/>
    <w:rsid w:val="00E850EE"/>
    <w:rsid w:val="00E873EB"/>
    <w:rsid w:val="00E87BCD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571B"/>
    <w:rsid w:val="00EC0546"/>
    <w:rsid w:val="00EC0650"/>
    <w:rsid w:val="00EC12B9"/>
    <w:rsid w:val="00EC7ED2"/>
    <w:rsid w:val="00ED12D1"/>
    <w:rsid w:val="00ED1C81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3D6D"/>
    <w:rsid w:val="00EF5CFA"/>
    <w:rsid w:val="00EF678D"/>
    <w:rsid w:val="00F00DD1"/>
    <w:rsid w:val="00F011A7"/>
    <w:rsid w:val="00F01FF9"/>
    <w:rsid w:val="00F02D4F"/>
    <w:rsid w:val="00F05CFC"/>
    <w:rsid w:val="00F068DA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1272"/>
    <w:rsid w:val="00F33BCE"/>
    <w:rsid w:val="00F364A3"/>
    <w:rsid w:val="00F4125E"/>
    <w:rsid w:val="00F413F4"/>
    <w:rsid w:val="00F41DAB"/>
    <w:rsid w:val="00F467AA"/>
    <w:rsid w:val="00F46CE7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66A3"/>
    <w:rsid w:val="00F77320"/>
    <w:rsid w:val="00F7788D"/>
    <w:rsid w:val="00F8033C"/>
    <w:rsid w:val="00F80F7B"/>
    <w:rsid w:val="00F8172A"/>
    <w:rsid w:val="00F8256E"/>
    <w:rsid w:val="00F83A83"/>
    <w:rsid w:val="00F84007"/>
    <w:rsid w:val="00F86459"/>
    <w:rsid w:val="00F878E2"/>
    <w:rsid w:val="00F90E3F"/>
    <w:rsid w:val="00F91B2C"/>
    <w:rsid w:val="00F92556"/>
    <w:rsid w:val="00F950EA"/>
    <w:rsid w:val="00F97126"/>
    <w:rsid w:val="00F9722C"/>
    <w:rsid w:val="00F972B2"/>
    <w:rsid w:val="00F976D0"/>
    <w:rsid w:val="00F97873"/>
    <w:rsid w:val="00FA2D00"/>
    <w:rsid w:val="00FA361E"/>
    <w:rsid w:val="00FA3E94"/>
    <w:rsid w:val="00FA4215"/>
    <w:rsid w:val="00FA5271"/>
    <w:rsid w:val="00FB1569"/>
    <w:rsid w:val="00FB1BDF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36DF"/>
    <w:rsid w:val="00FC3A8C"/>
    <w:rsid w:val="00FC417D"/>
    <w:rsid w:val="00FC4F73"/>
    <w:rsid w:val="00FC5ED1"/>
    <w:rsid w:val="00FC7799"/>
    <w:rsid w:val="00FD139E"/>
    <w:rsid w:val="00FD15EE"/>
    <w:rsid w:val="00FD5DB4"/>
    <w:rsid w:val="00FD6A1C"/>
    <w:rsid w:val="00FD6FB0"/>
    <w:rsid w:val="00FD7E74"/>
    <w:rsid w:val="00FE155C"/>
    <w:rsid w:val="00FE1825"/>
    <w:rsid w:val="00FE333F"/>
    <w:rsid w:val="00FE3ABF"/>
    <w:rsid w:val="00FE50EA"/>
    <w:rsid w:val="00FE781F"/>
    <w:rsid w:val="00FF092C"/>
    <w:rsid w:val="00FF1ED5"/>
    <w:rsid w:val="00FF1F4F"/>
    <w:rsid w:val="00FF326D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веб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Название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41FF8AC9AEAB639F874AF7E43BD8347F0AE913DDB3174214E63EF3DAcDm9L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77&amp;dst=576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B466A-A3C2-4D9C-B43A-A7A9DBAD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318</Pages>
  <Words>65574</Words>
  <Characters>373775</Characters>
  <Application>Microsoft Office Word</Application>
  <DocSecurity>0</DocSecurity>
  <Lines>3114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Bud2</cp:lastModifiedBy>
  <cp:revision>46</cp:revision>
  <cp:lastPrinted>2025-08-15T06:16:00Z</cp:lastPrinted>
  <dcterms:created xsi:type="dcterms:W3CDTF">2025-08-14T12:53:00Z</dcterms:created>
  <dcterms:modified xsi:type="dcterms:W3CDTF">2025-08-18T08:01:00Z</dcterms:modified>
</cp:coreProperties>
</file>