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C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</w:p>
    <w:p w:rsidR="000D05CF" w:rsidRPr="000D05CF" w:rsidRDefault="000D05CF" w:rsidP="000D05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32"/>
          <w:szCs w:val="32"/>
        </w:rPr>
      </w:pPr>
      <w:r w:rsidRPr="000D05CF">
        <w:rPr>
          <w:rFonts w:ascii="TimesNewRomanPSMT" w:hAnsi="TimesNewRomanPSMT" w:cs="TimesNewRomanPSMT"/>
          <w:b/>
          <w:color w:val="000000"/>
          <w:sz w:val="32"/>
          <w:szCs w:val="32"/>
        </w:rPr>
        <w:t>О федеральных государственных информационных системах</w:t>
      </w:r>
    </w:p>
    <w:p w:rsidR="000D05CF" w:rsidRDefault="000D05CF" w:rsidP="000D05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  <w:r w:rsidRPr="000D05CF">
        <w:rPr>
          <w:rFonts w:ascii="TimesNewRomanPSMT" w:hAnsi="TimesNewRomanPSMT" w:cs="TimesNewRomanPSMT"/>
          <w:b/>
          <w:color w:val="000000"/>
          <w:sz w:val="32"/>
          <w:szCs w:val="32"/>
        </w:rPr>
        <w:t xml:space="preserve"> для </w:t>
      </w:r>
      <w:proofErr w:type="spellStart"/>
      <w:r w:rsidRPr="000D05CF">
        <w:rPr>
          <w:rFonts w:ascii="TimesNewRomanPSMT" w:hAnsi="TimesNewRomanPSMT" w:cs="TimesNewRomanPSMT"/>
          <w:b/>
          <w:color w:val="000000"/>
          <w:sz w:val="32"/>
          <w:szCs w:val="32"/>
        </w:rPr>
        <w:t>сельхозтоваропроизводителей</w:t>
      </w:r>
      <w:proofErr w:type="spellEnd"/>
    </w:p>
    <w:p w:rsidR="000D05CF" w:rsidRDefault="000D05CF" w:rsidP="000D05C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0D05CF" w:rsidRDefault="000D05C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bookmarkStart w:id="0" w:name="_GoBack"/>
      <w:bookmarkEnd w:id="0"/>
    </w:p>
    <w:p w:rsidR="0050266F" w:rsidRDefault="000D05C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 настоящее время в Российской Федерации действуют следующие федеральные государственные информационные системы: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1. ЕФГИС ЗСН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единая федеральная государственная информационная система о землях сельскохозяйственного назначения и землях, используемых или предоставленных для ведения сельского хозяйства в составе земель иных категорий.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В ЕФГИС ЗСН отражаются актуальные и достоверные сведения о таких землях, включая данные об их местоположении, состоянии и фактическом использовании.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FF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Адрес в сети Интернет: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https://efis.mcx.ru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Оператор информационной системы: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ФГБУ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Россельхозземмониторинг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», Минсельхоз России.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 Методологическая помощь: </w:t>
      </w:r>
      <w:r>
        <w:rPr>
          <w:rFonts w:ascii="TimesNewRomanPSMT" w:hAnsi="TimesNewRomanPSMT" w:cs="TimesNewRomanPSMT"/>
          <w:color w:val="000000"/>
          <w:sz w:val="28"/>
          <w:szCs w:val="28"/>
        </w:rPr>
        <w:t>Текстовые инструкции: «По авторизации на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сайте»; «Созданию заявок на поля» (приложение № 1); «По работе с реестром ЗСН» (приложение № 2), а также обучающие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видеоинструкции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: «Заявка на новое поле»; «Заявка на редактирование поля»; «Внесение севооборота в ЕФГИС ЗСН» и «Работа в реестре ЗСН» размещены по ссылке: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https://efis.mcx.ru/efis</w:t>
      </w:r>
      <w:r>
        <w:rPr>
          <w:rFonts w:ascii="TimesNewRomanPSMT" w:hAnsi="TimesNewRomanPSMT" w:cs="TimesNewRomanPSMT"/>
          <w:color w:val="000000"/>
          <w:sz w:val="28"/>
          <w:szCs w:val="28"/>
        </w:rPr>
        <w:t>, или на главной странице сайта в разделе: Документы / Инструкции по работе СХТП.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По вопросам работы в данной системе и внесения в нее необходимых данных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о землях можно обращаться: ФГБУ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Россельхозземмониторинг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 Минсельхоз России</w:t>
      </w:r>
      <w:r>
        <w:rPr>
          <w:rFonts w:ascii="TimesNewRomanPS-ItalicMT" w:hAnsi="TimesNewRomanPS-ItalicMT" w:cs="TimesNewRomanPS-ItalicMT"/>
          <w:i/>
          <w:iCs/>
          <w:color w:val="000000"/>
          <w:sz w:val="28"/>
          <w:szCs w:val="28"/>
        </w:rPr>
        <w:t xml:space="preserve">,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контактный телефон 8(495)150-66-47, служба «Техподдержки» (находится в свободном доступе для всех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сельхозтоваропроизводителей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, вносящих сведения о земельных участках в данную систему), МОУ АПК (приемные Администраций муниципальных образований и отделы, контролирующие работу системы ЕФГИС ЗСН, ГБУ РО «Управление АЛМ» контактный телефон 210-20-28, РОУ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 w:val="28"/>
          <w:szCs w:val="28"/>
        </w:rPr>
        <w:t>АПК,контактный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телефон 234-68-88.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 2. ФГИС «Зерно»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– Федеральная государственная информационная система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прослеживаемости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зерна и продуктов переработки зерна, предназначена для обеспечения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прослеживаемости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партий зерна и продуктов его переработки (для этого в системе оформляются товаросопроводительные документы на партию зерна или продуктов его переработки - СДИЗ), а также для автоматизации процессов сбора, обработки, хранения и анализа информации, связанной с производством, перевозкой, реализацией, хранением, обработкой, переработкой и утилизацией зерна и продуктов его переработки на внутреннем и внешнем рынках и при закупках зерна в интервенционный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госфонд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Адрес в сети Интернет: </w:t>
      </w:r>
      <w:r>
        <w:rPr>
          <w:rFonts w:ascii="TimesNewRomanPSMT" w:hAnsi="TimesNewRomanPSMT" w:cs="TimesNewRomanPSMT"/>
          <w:color w:val="000000"/>
          <w:sz w:val="28"/>
          <w:szCs w:val="28"/>
        </w:rPr>
        <w:t>https://zerno.mcx.gov.ru/login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Оператор информационной системы: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ФГБУ «Центр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Агроаналитики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», Минсельхоз России.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Методологическая помощь: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 официальном сайте </w:t>
      </w:r>
      <w:r>
        <w:rPr>
          <w:rFonts w:ascii="TimesNewRomanPS-BoldMT" w:hAnsi="TimesNewRomanPS-BoldMT" w:cs="TimesNewRomanPS-BoldMT"/>
          <w:b/>
          <w:bCs/>
          <w:color w:val="0000FF"/>
          <w:sz w:val="28"/>
          <w:szCs w:val="28"/>
        </w:rPr>
        <w:t xml:space="preserve">https://specagro.ru/fgis/manual </w:t>
      </w:r>
      <w:r>
        <w:rPr>
          <w:rFonts w:ascii="TimesNewRomanPSMT" w:hAnsi="TimesNewRomanPSMT" w:cs="TimesNewRomanPSMT"/>
          <w:color w:val="000000"/>
          <w:sz w:val="28"/>
          <w:szCs w:val="28"/>
        </w:rPr>
        <w:t>можно ознакомиться с инструкцией по работе во ФГИС «Зерно».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    По вопросам работы в данной системе и внесения данных можно обращаться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по следующим каналам связи: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телефон горячей линии: 8 800 250-85-64 (круглосуточно);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чат-бот: @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FGISZerno_help_bot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;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форма обратной связи: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http://specagro.ru/hotline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 3. ФГИС «Семеноводство» </w:t>
      </w:r>
      <w:r>
        <w:rPr>
          <w:rFonts w:ascii="TimesNewRomanPSMT" w:hAnsi="TimesNewRomanPSMT" w:cs="TimesNewRomanPSMT"/>
          <w:color w:val="000000"/>
          <w:sz w:val="28"/>
          <w:szCs w:val="28"/>
        </w:rPr>
        <w:t>– Федеральная государственная информационная система «Семеноводство», ответственная за ведение государственного реестра сортов и гибридов сельскохозяйственных растений, контроль за объемами семян и их происхождением. Система направлена на создание условий для развития эффективного рынка семян в Российской Федерации, информирования отечественных производителей и потребителей семян, повышение качества семян, производимых в Российской Федерации, совершенствование нормативно-правовой базы семеноводства, устранение избыточных административных барьеров в сфере семеноводства.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Адрес в сети Интернет: </w:t>
      </w:r>
      <w:r>
        <w:rPr>
          <w:rFonts w:ascii="TimesNewRomanPSMT" w:hAnsi="TimesNewRomanPSMT" w:cs="TimesNewRomanPSMT"/>
          <w:color w:val="000000"/>
          <w:sz w:val="28"/>
          <w:szCs w:val="28"/>
        </w:rPr>
        <w:t>https://semena.mcx.ru/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Оператор информационной системы: </w:t>
      </w:r>
      <w:r>
        <w:rPr>
          <w:rFonts w:ascii="TimesNewRomanPSMT" w:hAnsi="TimesNewRomanPSMT" w:cs="TimesNewRomanPSMT"/>
          <w:color w:val="000000"/>
          <w:sz w:val="28"/>
          <w:szCs w:val="28"/>
        </w:rPr>
        <w:t>ФГБУ «Центр цифровой трансформации в сфере АПК», Департамент селекции и семеноводства Минсельхоза России.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Методологическая помощь: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На официальном сайте </w:t>
      </w:r>
      <w:hyperlink r:id="rId4" w:history="1">
        <w:r w:rsidRPr="00D30940">
          <w:rPr>
            <w:rStyle w:val="a3"/>
            <w:rFonts w:ascii="TimesNewRomanPSMT" w:hAnsi="TimesNewRomanPSMT" w:cs="TimesNewRomanPSMT"/>
            <w:sz w:val="28"/>
            <w:szCs w:val="28"/>
          </w:rPr>
          <w:t>https://cctmcx.ru/semena/</w:t>
        </w:r>
      </w:hyperlink>
      <w:r>
        <w:rPr>
          <w:rFonts w:ascii="TimesNewRomanPSMT" w:hAnsi="TimesNewRomanPSMT" w:cs="TimesNewRomanPSMT"/>
          <w:color w:val="0000FF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можно ознакомиться с инструкцией по работе во ФГИС «Семеноводство», с 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Единой инструкцией по работе в государственных информационных системах</w:t>
      </w:r>
      <w:r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По вопросам работы в данной системе и внесения данных можно обращаться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в техподдержку как по телефону 8-800-222-60-42, так и путем создания и отправления обращения через сайт по ссылке 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https://semena.mcx.ru/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Кроме того, на официальном сайте ФГБУ «Центр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Агроаналитики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», назначенного оператором ФГИС «Зерно» создан раздел «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Интеграция с ФГИС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Семеноводство</w:t>
      </w:r>
      <w:r>
        <w:rPr>
          <w:rFonts w:ascii="TimesNewRomanPSMT" w:hAnsi="TimesNewRomanPSMT" w:cs="TimesNewRomanPSMT"/>
          <w:color w:val="000000"/>
          <w:sz w:val="28"/>
          <w:szCs w:val="28"/>
        </w:rPr>
        <w:t>» (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https://specagro.ru/fgis/semena</w:t>
      </w:r>
      <w:r>
        <w:rPr>
          <w:rFonts w:ascii="TimesNewRomanPSMT" w:hAnsi="TimesNewRomanPSMT" w:cs="TimesNewRomanPSMT"/>
          <w:color w:val="000000"/>
          <w:sz w:val="28"/>
          <w:szCs w:val="28"/>
        </w:rPr>
        <w:t>), где размещены инструкции по работе в Системе для пользователей всех категорий, блок часто задаваемых вопросов, а также информация о том, что при возникновении вопросов, связанных с работой в Системе, пользователи могут обратиться на горячую линию, позвонив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 бесплатному номеру телефона 8 800 222-60-42 или заполнив форму обратной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связи на сайте Учреждения (</w:t>
      </w:r>
      <w:r>
        <w:rPr>
          <w:rFonts w:ascii="TimesNewRomanPSMT" w:hAnsi="TimesNewRomanPSMT" w:cs="TimesNewRomanPSMT"/>
          <w:color w:val="0000FF"/>
          <w:sz w:val="28"/>
          <w:szCs w:val="28"/>
        </w:rPr>
        <w:t>https://semena.mcx.ru/hotline_semena</w:t>
      </w:r>
      <w:r>
        <w:rPr>
          <w:rFonts w:ascii="TimesNewRomanPSMT" w:hAnsi="TimesNewRomanPSMT" w:cs="TimesNewRomanPSMT"/>
          <w:color w:val="000000"/>
          <w:sz w:val="28"/>
          <w:szCs w:val="28"/>
        </w:rPr>
        <w:t>). Оповещение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пользователей о регистрации обращения, о статусе и ходе работ по решению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заданных вопросов происходит в автоматическом режиме на указанный адрес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электронной почты.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Вместе с тем, ФГБУ «Центр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Агроаналитики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» проводит бесплатное обучение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работе в Системе (расписание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вебинаров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 опубликовано на сайте по адресу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FF"/>
          <w:sz w:val="28"/>
          <w:szCs w:val="28"/>
        </w:rPr>
        <w:t>https://specagro.ru/fgis-calendar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). Материалы прошедших обучающих мероприятий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по работе во ФГИС «Семеноводство» публикуются на официальном сайте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Учреждения в разделе «Библиотека видеозаписей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вебинаров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» во вкладке «ФГИС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«Семеноводство» (</w:t>
      </w:r>
      <w:r w:rsidR="0050266F">
        <w:rPr>
          <w:rFonts w:ascii="TimesNewRomanPSMT" w:hAnsi="TimesNewRomanPSMT" w:cs="TimesNewRomanPSMT"/>
          <w:color w:val="0000FF"/>
          <w:sz w:val="28"/>
          <w:szCs w:val="28"/>
        </w:rPr>
        <w:t>https://specagro.ru/fgis/video-webinars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).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4. ФГИС «Сатурн»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– Федеральная государственная информационная система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прослеживаемости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 пестицидов и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агрохимикатов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 на территории РФ. Учету подлежат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удобрения и средства для борьбы с болезнями и вредителями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сельскохозяйственной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продукции, произведенные в России и ввезенные в страну из-за рубежа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продажи. В системе фиксируется каждое движение пестицидов и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агрохимикатов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производство и импорт в РФ, транспортировка между участниками их оборота,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хранение, применение или реализация, утилизация, уничтожение, захоронение,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обезвреживание.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Цель прослеживания удобрений в ФГИС «Сатурн» - устранить нелегальную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продукцию с рынка, определить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пестицидную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 нагрузку на сельскохозяйственные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владения и окружающую среду, своевременно выявлять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нарушения регламентов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применения препаратов при выращивании различных культур.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Адрес в сети Интернет: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https://fgis-saturn.ru/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Оператор информационной системы: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Федеральное государственное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унитарное предприятие «Федеральный центр охраны здоровья животных»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(ФГБУ «ВНИИЗЖ»), Федеральная служба по ветеринарному и фитосанитарному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надзору (Россельхознадзор).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Обладателем информации, содержащейся в системе, является Российская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Федерация, от имени которой правомочия обладателя информации осуществляются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федеральным органом исполнительной власти, осуществляющим федеральный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государственный контроль (надзор) в сфере безопасного обращения с пестицидами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и </w:t>
      </w:r>
      <w:proofErr w:type="spellStart"/>
      <w:r w:rsidR="0050266F">
        <w:rPr>
          <w:rFonts w:ascii="TimesNewRomanPSMT" w:hAnsi="TimesNewRomanPSMT" w:cs="TimesNewRomanPSMT"/>
          <w:color w:val="000000"/>
          <w:sz w:val="28"/>
          <w:szCs w:val="28"/>
        </w:rPr>
        <w:t>агрохимикатами</w:t>
      </w:r>
      <w:proofErr w:type="spellEnd"/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 (в Ростовской области надзорными функциями наделено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Управление Федеральной службы по ветеринарному и фитосанитарному надзору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по Ростовской, Волгоградской, Астраханской областям и Республике Калмыкия).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Министерство сельского хозяйства и продовольствия Ростовской области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не обладает доступом к сведениям данной системы.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Вход в систему доступен только для сотрудников хозяйствующих субъектов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(организаций и индивидуальных предпринимателей), зарегистрированных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на портале государственных услуг и имеющих хотя бы один код ОКВЭД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из установленного перечня, допускающего работу в системе.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Методологическая помощь: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текстовая инструкция «ПАМЯТКА: Регистрация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и работа в федеральной государственной информационной системе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Прослеживаемости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пестицидов и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агрохимикатов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 (ФГИС «Сатурн»)» с перечнем</w:t>
      </w:r>
      <w:r w:rsidR="00F038E9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ОКВЭД, допускающих работу в системе, прилагается.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 xml:space="preserve">На сайте </w:t>
      </w:r>
      <w:r w:rsidR="0050266F">
        <w:rPr>
          <w:rFonts w:ascii="TimesNewRomanPSMT" w:hAnsi="TimesNewRomanPSMT" w:cs="TimesNewRomanPSMT"/>
          <w:color w:val="0000FF"/>
          <w:sz w:val="28"/>
          <w:szCs w:val="28"/>
        </w:rPr>
        <w:t xml:space="preserve">https://fgis-saturn.ru/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 разделе «Полезные ссылки» размещены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интерактивные ссылки «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WIKI – база знаний» и «Обучающие видеоматериалы»,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перейдя по которым можно получить исчерпывающую информацию о регистрации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и работе в системе ФГИС «Сатурн», включая руководство пользователя.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По вопросам работы в данной системе и внесения данных можно обращаться в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техническую поддержку ФГИС «Сатурн»: контактный телефон СТП ФГИС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«Сатурн»: +7 (4922) 77-75-21, адрес электронной почты: saturn@fsvps.ru.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5. ФГИАС ПР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– информационно-аналитическая система племенных ресурсов,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предназначенная для ведения базового племенного учета. Система включает в себя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возможность обмена данными между учетными системами хозяйств.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 Ростовской области проводится поэтапная подготовительная работа для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перехода в новую систему племенного учета ФГИАС ПР по двум видам животных: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крупный рогатый скот молочных и мясных пород, лошади, которая с 1 марта 2026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года станет обязательной для использования в племенных хозяйствах.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Утверждена «Дорожная карта» подготовительных работ по интеграции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информационных систем во ФГИАС ПР, проводится инвентаризация поголовья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с внесением сведений в компонент «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Хорриот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».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Адрес в сети Интернет: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временно отсутствует.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Оператор информационной системы: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Департамент животноводства и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племенного дела Минсельхоза России.</w:t>
      </w:r>
    </w:p>
    <w:p w:rsidR="0050266F" w:rsidRDefault="00F038E9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     </w:t>
      </w:r>
      <w:r w:rsidR="0050266F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 xml:space="preserve">Методологическая помощь: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Положение о федеральной государственной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информационно-аналитической системе племенных ресурсов, формы и форматы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предоставления информации в федеральную государственную информационно-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аналитическую систему племенных ресурсов (Приложение №1) размещены</w:t>
      </w:r>
      <w:r w:rsidR="000D05C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 ссылке: http://publication.pravo.gov.ru/document/0001202511020020</w:t>
      </w:r>
      <w:r w:rsidR="000D05CF">
        <w:rPr>
          <w:rFonts w:ascii="TimesNewRomanPSMT" w:hAnsi="TimesNewRomanPSMT" w:cs="TimesNewRomanPSMT"/>
          <w:color w:val="000000"/>
          <w:sz w:val="28"/>
          <w:szCs w:val="28"/>
        </w:rPr>
        <w:t>.</w:t>
      </w:r>
    </w:p>
    <w:p w:rsidR="0050266F" w:rsidRDefault="000D05C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По вопросам работы в данной системе и внесения данных можно обращаться:</w:t>
      </w:r>
    </w:p>
    <w:p w:rsidR="0050266F" w:rsidRDefault="0050266F" w:rsidP="005026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Министерство сельского хозяйства и продовольствия Ростовской области,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каб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>. 310,</w:t>
      </w:r>
      <w:r w:rsidR="000D05CF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color w:val="000000"/>
          <w:sz w:val="28"/>
          <w:szCs w:val="28"/>
        </w:rPr>
        <w:t>по телефону: 8 (863) 250-97-97.</w:t>
      </w:r>
    </w:p>
    <w:p w:rsidR="004029C3" w:rsidRDefault="000D05CF" w:rsidP="000D05C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Дополнительно информируем о том, что при предоставлении мер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государственной поддержки данные, указанные в заявках на предоставление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субсидий и грантов, сравниваются с данными, ранее внесенными в вышеуказанные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федеральные государственные информационные системы. В случае их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50266F">
        <w:rPr>
          <w:rFonts w:ascii="TimesNewRomanPSMT" w:hAnsi="TimesNewRomanPSMT" w:cs="TimesNewRomanPSMT"/>
          <w:color w:val="000000"/>
          <w:sz w:val="28"/>
          <w:szCs w:val="28"/>
        </w:rPr>
        <w:t>несоответствия, государственная поддержка не предоставляется.</w:t>
      </w:r>
    </w:p>
    <w:sectPr w:rsidR="004029C3" w:rsidSect="00742498">
      <w:pgSz w:w="11907" w:h="16840" w:code="9"/>
      <w:pgMar w:top="851" w:right="851" w:bottom="851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5" w:csb1="00000000"/>
  </w:font>
  <w:font w:name="TimesNewRomanPS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6F"/>
    <w:rsid w:val="000D05CF"/>
    <w:rsid w:val="004029C3"/>
    <w:rsid w:val="0050266F"/>
    <w:rsid w:val="00742498"/>
    <w:rsid w:val="00F0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E9AE"/>
  <w15:chartTrackingRefBased/>
  <w15:docId w15:val="{F91C7211-8F87-43E3-86B1-599A444C3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266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0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ctmcx.ru/seme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Войтова</dc:creator>
  <cp:keywords/>
  <dc:description/>
  <cp:lastModifiedBy>Ирина Войтова</cp:lastModifiedBy>
  <cp:revision>2</cp:revision>
  <cp:lastPrinted>2025-11-25T13:56:00Z</cp:lastPrinted>
  <dcterms:created xsi:type="dcterms:W3CDTF">2025-11-25T13:30:00Z</dcterms:created>
  <dcterms:modified xsi:type="dcterms:W3CDTF">2025-11-25T13:57:00Z</dcterms:modified>
</cp:coreProperties>
</file>