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AA05" w14:textId="77777777" w:rsidR="002E5E2B" w:rsidRPr="007079B7" w:rsidRDefault="00CA3832" w:rsidP="002E5E2B">
      <w:pPr>
        <w:jc w:val="center"/>
      </w:pPr>
      <w:r w:rsidRPr="007079B7">
        <w:rPr>
          <w:noProof/>
        </w:rPr>
        <w:drawing>
          <wp:inline distT="0" distB="0" distL="0" distR="0" wp14:anchorId="132C1B21" wp14:editId="1E19828E">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63388C35" w14:textId="77777777" w:rsidR="002E5E2B" w:rsidRPr="007079B7" w:rsidRDefault="002E5E2B" w:rsidP="002E5E2B">
      <w:pPr>
        <w:jc w:val="center"/>
      </w:pPr>
      <w:r w:rsidRPr="007079B7">
        <w:t>РОССИЙСКАЯ ФЕДЕРАЦИЯ</w:t>
      </w:r>
    </w:p>
    <w:p w14:paraId="0B67B9FA" w14:textId="77777777" w:rsidR="002E5E2B" w:rsidRPr="007079B7" w:rsidRDefault="002E5E2B" w:rsidP="002E5E2B">
      <w:pPr>
        <w:jc w:val="center"/>
      </w:pPr>
      <w:r w:rsidRPr="007079B7">
        <w:t>РОСТОВСКАЯ ОБЛАСТЬ</w:t>
      </w:r>
    </w:p>
    <w:p w14:paraId="255674CD" w14:textId="77777777" w:rsidR="002E5E2B" w:rsidRPr="007079B7" w:rsidRDefault="002E5E2B" w:rsidP="002E5E2B">
      <w:pPr>
        <w:jc w:val="center"/>
      </w:pPr>
      <w:r w:rsidRPr="007079B7">
        <w:t>МУНИЦИПАЛЬНОЕ ОБРАЗОВАНИЕ «БЕЛОКАЛИТВИНСКИЙ РАЙОН»</w:t>
      </w:r>
    </w:p>
    <w:p w14:paraId="00CBB32B" w14:textId="77777777" w:rsidR="002E5E2B" w:rsidRPr="007079B7" w:rsidRDefault="002E5E2B" w:rsidP="002E5E2B">
      <w:pPr>
        <w:jc w:val="center"/>
      </w:pPr>
      <w:r w:rsidRPr="007079B7">
        <w:t>АДМИНИСТРАЦИЯ БЕЛОКАЛИТВИНСКОГО РАЙОНА</w:t>
      </w:r>
    </w:p>
    <w:p w14:paraId="21A5322B" w14:textId="77777777" w:rsidR="002E5E2B" w:rsidRPr="007079B7" w:rsidRDefault="002E5E2B" w:rsidP="002E5E2B">
      <w:pPr>
        <w:jc w:val="center"/>
      </w:pPr>
      <w:r w:rsidRPr="007079B7">
        <w:t xml:space="preserve"> </w:t>
      </w:r>
    </w:p>
    <w:p w14:paraId="59826247" w14:textId="77777777"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14:paraId="7A012E25" w14:textId="1E70FA53"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___</w:t>
      </w:r>
      <w:r w:rsidRPr="007079B7">
        <w:rPr>
          <w:sz w:val="28"/>
          <w:szCs w:val="28"/>
          <w:lang w:eastAsia="zh-CN"/>
        </w:rPr>
        <w:t>.</w:t>
      </w:r>
      <w:r w:rsidR="003F0189">
        <w:rPr>
          <w:sz w:val="28"/>
          <w:szCs w:val="28"/>
          <w:lang w:eastAsia="zh-CN"/>
        </w:rPr>
        <w:t>___</w:t>
      </w:r>
      <w:r w:rsidRPr="007079B7">
        <w:rPr>
          <w:sz w:val="28"/>
          <w:szCs w:val="28"/>
          <w:lang w:eastAsia="zh-CN"/>
        </w:rPr>
        <w:t>.202</w:t>
      </w:r>
      <w:r w:rsidR="00312639">
        <w:rPr>
          <w:sz w:val="28"/>
          <w:szCs w:val="28"/>
          <w:lang w:eastAsia="zh-CN"/>
        </w:rPr>
        <w:t>6</w:t>
      </w:r>
      <w:r w:rsidRPr="007079B7">
        <w:rPr>
          <w:sz w:val="28"/>
          <w:szCs w:val="28"/>
          <w:lang w:eastAsia="zh-CN"/>
        </w:rPr>
        <w:t xml:space="preserve"> № </w:t>
      </w:r>
      <w:r w:rsidR="00EE779B">
        <w:rPr>
          <w:sz w:val="28"/>
          <w:szCs w:val="28"/>
          <w:lang w:eastAsia="zh-CN"/>
        </w:rPr>
        <w:t>______</w:t>
      </w:r>
    </w:p>
    <w:p w14:paraId="1A543CA0" w14:textId="77777777"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14:paraId="2CA69148" w14:textId="77777777" w:rsidR="002E5E2B" w:rsidRPr="002E5E2B" w:rsidRDefault="00BB2D4E"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93781F">
        <w:rPr>
          <w:b/>
          <w:bCs/>
          <w:sz w:val="28"/>
          <w:szCs w:val="28"/>
        </w:rPr>
        <w:t>О внесении изменений в постановление Администрации Белокалитвинского района от 05.12.2018 № 2083</w:t>
      </w:r>
    </w:p>
    <w:p w14:paraId="0D2031C1" w14:textId="77777777"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27216E3D" w14:textId="77777777" w:rsidR="00950B99" w:rsidRPr="00205045" w:rsidRDefault="002E5E2B" w:rsidP="00950B99">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950B99" w:rsidRPr="0093781F">
        <w:rPr>
          <w:sz w:val="28"/>
          <w:szCs w:val="28"/>
        </w:rPr>
        <w:t xml:space="preserve">В соответствии с </w:t>
      </w:r>
      <w:r w:rsidR="00950B99" w:rsidRPr="0093781F">
        <w:rPr>
          <w:sz w:val="28"/>
          <w:szCs w:val="28"/>
          <w:lang w:eastAsia="en-US"/>
        </w:rPr>
        <w:t xml:space="preserve">постановлением </w:t>
      </w:r>
      <w:r w:rsidR="00950B99" w:rsidRPr="0093781F">
        <w:rPr>
          <w:sz w:val="28"/>
          <w:szCs w:val="28"/>
        </w:rPr>
        <w:t xml:space="preserve">Администрации Белокалитвинского района от </w:t>
      </w:r>
      <w:r w:rsidR="00950B99">
        <w:rPr>
          <w:sz w:val="28"/>
          <w:szCs w:val="28"/>
        </w:rPr>
        <w:t>08</w:t>
      </w:r>
      <w:r w:rsidR="00950B99" w:rsidRPr="0093781F">
        <w:rPr>
          <w:sz w:val="28"/>
          <w:szCs w:val="28"/>
        </w:rPr>
        <w:t>.0</w:t>
      </w:r>
      <w:r w:rsidR="00950B99">
        <w:rPr>
          <w:sz w:val="28"/>
          <w:szCs w:val="28"/>
        </w:rPr>
        <w:t>7</w:t>
      </w:r>
      <w:r w:rsidR="00950B99" w:rsidRPr="0093781F">
        <w:rPr>
          <w:sz w:val="28"/>
          <w:szCs w:val="28"/>
        </w:rPr>
        <w:t>.20</w:t>
      </w:r>
      <w:r w:rsidR="00950B99">
        <w:rPr>
          <w:sz w:val="28"/>
          <w:szCs w:val="28"/>
        </w:rPr>
        <w:t>24</w:t>
      </w:r>
      <w:r w:rsidR="00950B99" w:rsidRPr="0093781F">
        <w:rPr>
          <w:sz w:val="28"/>
          <w:szCs w:val="28"/>
        </w:rPr>
        <w:t xml:space="preserve"> № </w:t>
      </w:r>
      <w:r w:rsidR="00950B99">
        <w:rPr>
          <w:sz w:val="28"/>
          <w:szCs w:val="28"/>
        </w:rPr>
        <w:t>960</w:t>
      </w:r>
      <w:r w:rsidR="00950B99"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sidR="00950B99">
        <w:rPr>
          <w:sz w:val="28"/>
          <w:szCs w:val="28"/>
        </w:rPr>
        <w:t>,</w:t>
      </w:r>
      <w:r w:rsidR="00950B99" w:rsidRPr="0093781F">
        <w:rPr>
          <w:sz w:val="28"/>
          <w:szCs w:val="28"/>
        </w:rPr>
        <w:t xml:space="preserve"> в целях приведения в соответствие с действующим законодательством и </w:t>
      </w:r>
      <w:r w:rsidR="00950B99">
        <w:rPr>
          <w:sz w:val="28"/>
          <w:szCs w:val="28"/>
        </w:rPr>
        <w:t xml:space="preserve">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 Администрация Белокалитвинского района </w:t>
      </w:r>
      <w:r w:rsidR="00950B99" w:rsidRPr="00A243BF">
        <w:rPr>
          <w:b/>
          <w:spacing w:val="20"/>
          <w:sz w:val="28"/>
          <w:szCs w:val="28"/>
        </w:rPr>
        <w:t>постановляет:</w:t>
      </w:r>
      <w:r w:rsidR="00950B99" w:rsidRPr="0093781F">
        <w:rPr>
          <w:sz w:val="28"/>
          <w:szCs w:val="28"/>
        </w:rPr>
        <w:t xml:space="preserve"> </w:t>
      </w:r>
    </w:p>
    <w:p w14:paraId="488EEBAF" w14:textId="77777777" w:rsidR="00950B99" w:rsidRPr="00205045" w:rsidRDefault="00950B99" w:rsidP="00950B99">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14:paraId="2DF46407" w14:textId="77777777" w:rsidR="00950B99" w:rsidRDefault="00950B99" w:rsidP="00950B99">
      <w:pPr>
        <w:kinsoku w:val="0"/>
        <w:overflowPunct w:val="0"/>
        <w:ind w:firstLine="708"/>
        <w:jc w:val="both"/>
        <w:rPr>
          <w:sz w:val="28"/>
          <w:szCs w:val="28"/>
        </w:rPr>
      </w:pPr>
      <w:r>
        <w:rPr>
          <w:sz w:val="28"/>
          <w:szCs w:val="28"/>
        </w:rPr>
        <w:t xml:space="preserve">1. </w:t>
      </w:r>
      <w:r w:rsidRPr="0093781F">
        <w:rPr>
          <w:sz w:val="28"/>
          <w:szCs w:val="28"/>
        </w:rPr>
        <w:t xml:space="preserve">Внести в приложение №1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 </w:t>
      </w:r>
      <w:r>
        <w:rPr>
          <w:sz w:val="28"/>
          <w:szCs w:val="28"/>
        </w:rPr>
        <w:t>(далее по тексту – Программа) изменения согласно приложению к настоящему постановлению.</w:t>
      </w:r>
    </w:p>
    <w:p w14:paraId="13AE3703" w14:textId="77777777" w:rsidR="00950B99" w:rsidRDefault="00950B99" w:rsidP="00950B99">
      <w:pPr>
        <w:tabs>
          <w:tab w:val="left" w:pos="570"/>
        </w:tabs>
        <w:jc w:val="both"/>
        <w:rPr>
          <w:kern w:val="2"/>
          <w:sz w:val="28"/>
          <w:szCs w:val="28"/>
          <w:lang w:eastAsia="en-US"/>
        </w:rPr>
      </w:pPr>
      <w:r>
        <w:rPr>
          <w:sz w:val="28"/>
          <w:szCs w:val="28"/>
        </w:rPr>
        <w:tab/>
      </w:r>
      <w:r>
        <w:rPr>
          <w:sz w:val="28"/>
          <w:szCs w:val="28"/>
        </w:rPr>
        <w:tab/>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1D813918" w14:textId="77777777" w:rsidR="00205045" w:rsidRPr="00205045" w:rsidRDefault="00950B99" w:rsidP="00950B99">
      <w:pPr>
        <w:widowControl w:val="0"/>
        <w:tabs>
          <w:tab w:val="left" w:pos="709"/>
          <w:tab w:val="left" w:pos="4928"/>
        </w:tabs>
        <w:suppressAutoHyphens/>
        <w:spacing w:line="228" w:lineRule="auto"/>
        <w:jc w:val="both"/>
        <w:rPr>
          <w:color w:val="000000"/>
          <w:kern w:val="1"/>
          <w:sz w:val="28"/>
          <w:szCs w:val="28"/>
          <w:lang w:eastAsia="zh-CN" w:bidi="hi-IN"/>
        </w:rPr>
      </w:pPr>
      <w:r>
        <w:rPr>
          <w:sz w:val="28"/>
          <w:szCs w:val="28"/>
        </w:rPr>
        <w:tab/>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w:t>
      </w:r>
      <w:r>
        <w:rPr>
          <w:sz w:val="28"/>
          <w:szCs w:val="28"/>
        </w:rPr>
        <w:t xml:space="preserve">по </w:t>
      </w:r>
      <w:r w:rsidR="00C66E9C">
        <w:rPr>
          <w:sz w:val="28"/>
          <w:szCs w:val="28"/>
        </w:rPr>
        <w:t>строительству, промышленности, транспорту, связи Голубова В.Г.</w:t>
      </w:r>
    </w:p>
    <w:p w14:paraId="017820BE" w14:textId="77777777" w:rsidR="00DA3D74" w:rsidRDefault="00DA3D74" w:rsidP="00040C21">
      <w:pPr>
        <w:pStyle w:val="2"/>
        <w:ind w:firstLine="720"/>
        <w:rPr>
          <w:b w:val="0"/>
        </w:rPr>
      </w:pPr>
    </w:p>
    <w:p w14:paraId="788CD663" w14:textId="77777777" w:rsidR="00BB2D4E" w:rsidRPr="00FB2CBA" w:rsidRDefault="006419FD" w:rsidP="00BB2D4E">
      <w:pPr>
        <w:autoSpaceDE w:val="0"/>
        <w:autoSpaceDN w:val="0"/>
        <w:adjustRightInd w:val="0"/>
        <w:rPr>
          <w:sz w:val="28"/>
          <w:szCs w:val="28"/>
        </w:rPr>
      </w:pPr>
      <w:r>
        <w:rPr>
          <w:sz w:val="28"/>
          <w:szCs w:val="28"/>
        </w:rPr>
        <w:t>Г</w:t>
      </w:r>
      <w:r w:rsidR="00BB2D4E" w:rsidRPr="00FB2CBA">
        <w:rPr>
          <w:sz w:val="28"/>
          <w:szCs w:val="28"/>
        </w:rPr>
        <w:t>лав</w:t>
      </w:r>
      <w:r>
        <w:rPr>
          <w:sz w:val="28"/>
          <w:szCs w:val="28"/>
        </w:rPr>
        <w:t>а</w:t>
      </w:r>
      <w:r w:rsidR="00BB2D4E" w:rsidRPr="00FB2CBA">
        <w:rPr>
          <w:sz w:val="28"/>
          <w:szCs w:val="28"/>
        </w:rPr>
        <w:t xml:space="preserve"> Администрации</w:t>
      </w:r>
    </w:p>
    <w:p w14:paraId="4E098B1A" w14:textId="77777777" w:rsidR="00BB2D4E" w:rsidRPr="00FB2CBA" w:rsidRDefault="00BB2D4E" w:rsidP="00BB2D4E">
      <w:pPr>
        <w:rPr>
          <w:sz w:val="28"/>
          <w:szCs w:val="28"/>
        </w:rPr>
      </w:pPr>
      <w:r w:rsidRPr="00FB2CBA">
        <w:rPr>
          <w:sz w:val="28"/>
          <w:szCs w:val="28"/>
        </w:rPr>
        <w:t>Белокалитвинского района</w:t>
      </w:r>
      <w:r w:rsidRPr="00FB2CBA">
        <w:rPr>
          <w:sz w:val="28"/>
          <w:szCs w:val="28"/>
        </w:rPr>
        <w:tab/>
      </w:r>
      <w:r w:rsidRPr="00FB2CBA">
        <w:rPr>
          <w:sz w:val="28"/>
          <w:szCs w:val="28"/>
        </w:rPr>
        <w:tab/>
      </w:r>
      <w:r w:rsidRPr="00FB2CBA">
        <w:rPr>
          <w:color w:val="FFFFFF"/>
          <w:sz w:val="28"/>
          <w:szCs w:val="28"/>
        </w:rPr>
        <w:t>Личная подпись</w:t>
      </w:r>
      <w:r w:rsidRPr="00FB2CBA">
        <w:rPr>
          <w:sz w:val="28"/>
          <w:szCs w:val="28"/>
        </w:rPr>
        <w:tab/>
      </w:r>
      <w:r w:rsidRPr="00FB2CBA">
        <w:rPr>
          <w:sz w:val="28"/>
          <w:szCs w:val="28"/>
        </w:rPr>
        <w:tab/>
        <w:t xml:space="preserve"> О.</w:t>
      </w:r>
      <w:r w:rsidR="006419FD">
        <w:rPr>
          <w:sz w:val="28"/>
          <w:szCs w:val="28"/>
        </w:rPr>
        <w:t>А</w:t>
      </w:r>
      <w:r w:rsidRPr="00FB2CBA">
        <w:rPr>
          <w:sz w:val="28"/>
          <w:szCs w:val="28"/>
        </w:rPr>
        <w:t xml:space="preserve">. </w:t>
      </w:r>
      <w:r w:rsidR="006419FD">
        <w:rPr>
          <w:sz w:val="28"/>
          <w:szCs w:val="28"/>
        </w:rPr>
        <w:t>Мельникова</w:t>
      </w:r>
    </w:p>
    <w:p w14:paraId="5F2A427B" w14:textId="77777777" w:rsidR="00BB2D4E" w:rsidRDefault="00BB2D4E" w:rsidP="00BB2D4E">
      <w:pPr>
        <w:tabs>
          <w:tab w:val="left" w:pos="39"/>
        </w:tabs>
        <w:spacing w:line="216" w:lineRule="auto"/>
        <w:jc w:val="both"/>
        <w:rPr>
          <w:sz w:val="28"/>
          <w:szCs w:val="28"/>
        </w:rPr>
      </w:pPr>
    </w:p>
    <w:p w14:paraId="734540F2" w14:textId="77777777" w:rsidR="00BB2D4E" w:rsidRDefault="00BB2D4E" w:rsidP="00BB2D4E">
      <w:pPr>
        <w:tabs>
          <w:tab w:val="left" w:pos="39"/>
        </w:tabs>
        <w:spacing w:line="216" w:lineRule="auto"/>
        <w:jc w:val="both"/>
        <w:rPr>
          <w:sz w:val="28"/>
          <w:szCs w:val="28"/>
        </w:rPr>
      </w:pPr>
      <w:r>
        <w:rPr>
          <w:sz w:val="28"/>
          <w:szCs w:val="28"/>
        </w:rPr>
        <w:t>Проект разработал</w:t>
      </w:r>
      <w:r w:rsidRPr="0093781F">
        <w:rPr>
          <w:sz w:val="28"/>
          <w:szCs w:val="28"/>
        </w:rPr>
        <w:t>:</w:t>
      </w:r>
    </w:p>
    <w:p w14:paraId="42D98311" w14:textId="77777777" w:rsidR="00BB2D4E" w:rsidRPr="0093781F" w:rsidRDefault="00BB2D4E" w:rsidP="00BB2D4E">
      <w:pPr>
        <w:rPr>
          <w:sz w:val="28"/>
          <w:szCs w:val="28"/>
        </w:rPr>
      </w:pPr>
      <w:r w:rsidRPr="0093781F">
        <w:rPr>
          <w:sz w:val="28"/>
          <w:szCs w:val="28"/>
        </w:rPr>
        <w:t>Начальник службы реализации</w:t>
      </w:r>
    </w:p>
    <w:p w14:paraId="2D860675" w14:textId="77777777" w:rsidR="002E1D5C" w:rsidRDefault="00BB2D4E" w:rsidP="00BB2D4E">
      <w:pPr>
        <w:rPr>
          <w:sz w:val="28"/>
          <w:szCs w:val="28"/>
        </w:rPr>
      </w:pPr>
      <w:r w:rsidRPr="0093781F">
        <w:rPr>
          <w:sz w:val="28"/>
          <w:szCs w:val="28"/>
        </w:rPr>
        <w:t>жилищных программ</w:t>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r>
      <w:r w:rsidRPr="0093781F">
        <w:rPr>
          <w:sz w:val="28"/>
          <w:szCs w:val="28"/>
        </w:rPr>
        <w:tab/>
        <w:t>Р.Р. Гусейнов</w:t>
      </w:r>
    </w:p>
    <w:p w14:paraId="09B283D5" w14:textId="77777777" w:rsidR="0025265C" w:rsidRDefault="0025265C" w:rsidP="00BB2D4E">
      <w:pPr>
        <w:rPr>
          <w:sz w:val="28"/>
          <w:szCs w:val="28"/>
        </w:rPr>
      </w:pPr>
    </w:p>
    <w:p w14:paraId="2078473E" w14:textId="77777777" w:rsidR="005A75FE" w:rsidRDefault="005A75FE" w:rsidP="00BB2D4E">
      <w:pPr>
        <w:rPr>
          <w:sz w:val="28"/>
          <w:szCs w:val="28"/>
        </w:rPr>
        <w:sectPr w:rsidR="005A75FE" w:rsidSect="004B040D">
          <w:footerReference w:type="default" r:id="rId9"/>
          <w:pgSz w:w="11906" w:h="16838" w:code="9"/>
          <w:pgMar w:top="737" w:right="567" w:bottom="680" w:left="1134" w:header="709" w:footer="709" w:gutter="0"/>
          <w:cols w:space="708"/>
          <w:docGrid w:linePitch="360"/>
        </w:sectPr>
      </w:pPr>
    </w:p>
    <w:p w14:paraId="4151C63A" w14:textId="77777777" w:rsidR="0025265C" w:rsidRDefault="0025265C" w:rsidP="00BB2D4E">
      <w:pPr>
        <w:rPr>
          <w:sz w:val="28"/>
          <w:szCs w:val="28"/>
        </w:rPr>
      </w:pPr>
    </w:p>
    <w:p w14:paraId="792E7B74" w14:textId="77777777" w:rsidR="0025265C" w:rsidRDefault="0025265C" w:rsidP="00BB2D4E">
      <w:pPr>
        <w:rPr>
          <w:sz w:val="28"/>
          <w:szCs w:val="20"/>
        </w:rPr>
      </w:pPr>
    </w:p>
    <w:p w14:paraId="07430FEC" w14:textId="77777777" w:rsidR="004B040D" w:rsidRPr="00EA1F58" w:rsidRDefault="004B040D" w:rsidP="005A75FE">
      <w:pPr>
        <w:ind w:left="11193" w:firstLine="135"/>
        <w:jc w:val="center"/>
        <w:rPr>
          <w:sz w:val="28"/>
          <w:szCs w:val="28"/>
        </w:rPr>
      </w:pPr>
      <w:r w:rsidRPr="00EA1F58">
        <w:rPr>
          <w:sz w:val="28"/>
          <w:szCs w:val="28"/>
        </w:rPr>
        <w:t xml:space="preserve">Приложение </w:t>
      </w:r>
    </w:p>
    <w:p w14:paraId="32C69119" w14:textId="77777777" w:rsidR="004B040D" w:rsidRPr="00EA1F58" w:rsidRDefault="004B040D" w:rsidP="005A75FE">
      <w:pPr>
        <w:ind w:left="11058" w:firstLine="135"/>
        <w:jc w:val="center"/>
        <w:rPr>
          <w:sz w:val="28"/>
          <w:szCs w:val="28"/>
        </w:rPr>
      </w:pPr>
      <w:r w:rsidRPr="00EA1F58">
        <w:rPr>
          <w:sz w:val="28"/>
          <w:szCs w:val="28"/>
        </w:rPr>
        <w:t>к постановлению</w:t>
      </w:r>
    </w:p>
    <w:p w14:paraId="06B9470C" w14:textId="77777777" w:rsidR="004B040D" w:rsidRPr="00EA1F58" w:rsidRDefault="004B040D" w:rsidP="005A75FE">
      <w:pPr>
        <w:ind w:left="10923" w:firstLine="270"/>
        <w:jc w:val="center"/>
        <w:rPr>
          <w:sz w:val="28"/>
          <w:szCs w:val="28"/>
        </w:rPr>
      </w:pPr>
      <w:r>
        <w:rPr>
          <w:sz w:val="28"/>
          <w:szCs w:val="28"/>
        </w:rPr>
        <w:t>Администрации</w:t>
      </w:r>
    </w:p>
    <w:p w14:paraId="0CE75E78" w14:textId="77777777" w:rsidR="004B040D" w:rsidRPr="00EA1F58" w:rsidRDefault="004B040D" w:rsidP="005A75FE">
      <w:pPr>
        <w:ind w:left="10788" w:firstLine="135"/>
        <w:jc w:val="center"/>
        <w:rPr>
          <w:sz w:val="28"/>
          <w:szCs w:val="28"/>
        </w:rPr>
      </w:pPr>
      <w:r>
        <w:rPr>
          <w:sz w:val="28"/>
          <w:szCs w:val="28"/>
        </w:rPr>
        <w:t>Белокалитвинского района</w:t>
      </w:r>
    </w:p>
    <w:p w14:paraId="231FE388" w14:textId="04432D37" w:rsidR="004B040D" w:rsidRPr="00EA1F58" w:rsidRDefault="004B040D" w:rsidP="005A75FE">
      <w:pPr>
        <w:ind w:left="10653" w:firstLine="675"/>
        <w:jc w:val="center"/>
        <w:rPr>
          <w:sz w:val="28"/>
          <w:szCs w:val="28"/>
          <w:lang w:eastAsia="en-US"/>
        </w:rPr>
      </w:pPr>
      <w:r>
        <w:rPr>
          <w:sz w:val="28"/>
          <w:szCs w:val="28"/>
        </w:rPr>
        <w:t>от __</w:t>
      </w:r>
      <w:r w:rsidR="004D250A">
        <w:rPr>
          <w:sz w:val="28"/>
          <w:szCs w:val="28"/>
        </w:rPr>
        <w:t>.</w:t>
      </w:r>
      <w:r w:rsidR="000422D2">
        <w:rPr>
          <w:sz w:val="28"/>
          <w:szCs w:val="28"/>
        </w:rPr>
        <w:t>__</w:t>
      </w:r>
      <w:r w:rsidR="00C022EF">
        <w:rPr>
          <w:sz w:val="28"/>
          <w:szCs w:val="28"/>
        </w:rPr>
        <w:t>.20</w:t>
      </w:r>
      <w:r w:rsidR="000422D2">
        <w:rPr>
          <w:sz w:val="28"/>
          <w:szCs w:val="28"/>
        </w:rPr>
        <w:t>2</w:t>
      </w:r>
      <w:r w:rsidR="00312639">
        <w:rPr>
          <w:sz w:val="28"/>
          <w:szCs w:val="28"/>
        </w:rPr>
        <w:t>6</w:t>
      </w:r>
      <w:r>
        <w:rPr>
          <w:sz w:val="28"/>
          <w:szCs w:val="28"/>
        </w:rPr>
        <w:t xml:space="preserve"> № </w:t>
      </w:r>
      <w:r w:rsidRPr="00EA1F58">
        <w:rPr>
          <w:sz w:val="28"/>
          <w:szCs w:val="28"/>
        </w:rPr>
        <w:t>_____</w:t>
      </w:r>
    </w:p>
    <w:p w14:paraId="1968AC41" w14:textId="77777777" w:rsidR="004B040D" w:rsidRPr="00EA1F58" w:rsidRDefault="004B040D" w:rsidP="004B040D">
      <w:pPr>
        <w:jc w:val="center"/>
        <w:rPr>
          <w:sz w:val="28"/>
          <w:szCs w:val="28"/>
          <w:lang w:eastAsia="en-US"/>
        </w:rPr>
      </w:pPr>
    </w:p>
    <w:p w14:paraId="5FA4F6E7" w14:textId="77777777" w:rsidR="00A327C7" w:rsidRDefault="00A327C7" w:rsidP="00A327C7">
      <w:pPr>
        <w:suppressAutoHyphens/>
        <w:ind w:left="567" w:right="424"/>
        <w:jc w:val="right"/>
        <w:rPr>
          <w:color w:val="00000A"/>
          <w:sz w:val="28"/>
          <w:szCs w:val="28"/>
          <w:lang w:eastAsia="zh-CN"/>
        </w:rPr>
      </w:pPr>
    </w:p>
    <w:p w14:paraId="56A0EC16" w14:textId="77777777" w:rsidR="00297349" w:rsidRPr="00FB2CBA" w:rsidRDefault="00CF31C0" w:rsidP="00297349">
      <w:pPr>
        <w:kinsoku w:val="0"/>
        <w:overflowPunct w:val="0"/>
        <w:spacing w:after="200"/>
        <w:contextualSpacing/>
        <w:jc w:val="center"/>
        <w:rPr>
          <w:kern w:val="2"/>
          <w:sz w:val="32"/>
          <w:szCs w:val="32"/>
        </w:rPr>
      </w:pPr>
      <w:r>
        <w:rPr>
          <w:kern w:val="2"/>
          <w:sz w:val="32"/>
          <w:szCs w:val="32"/>
        </w:rPr>
        <w:t>ИЗМЕНЕНИЯ</w:t>
      </w:r>
      <w:r w:rsidR="00297349" w:rsidRPr="00FB2CBA">
        <w:rPr>
          <w:kern w:val="2"/>
          <w:sz w:val="32"/>
          <w:szCs w:val="32"/>
        </w:rPr>
        <w:t xml:space="preserve"> </w:t>
      </w:r>
    </w:p>
    <w:p w14:paraId="768DDE9B" w14:textId="77777777" w:rsidR="00FD1C5D" w:rsidRPr="00405C30" w:rsidRDefault="00CF31C0" w:rsidP="00297349">
      <w:pPr>
        <w:ind w:firstLine="720"/>
        <w:jc w:val="center"/>
        <w:rPr>
          <w:sz w:val="28"/>
          <w:szCs w:val="28"/>
          <w:highlight w:val="yellow"/>
        </w:rPr>
      </w:pPr>
      <w:r>
        <w:rPr>
          <w:kern w:val="2"/>
          <w:sz w:val="32"/>
          <w:szCs w:val="32"/>
        </w:rPr>
        <w:t xml:space="preserve"> </w:t>
      </w:r>
      <w:r w:rsidR="009B4D7C" w:rsidRPr="009B4D7C">
        <w:rPr>
          <w:kern w:val="2"/>
          <w:sz w:val="32"/>
          <w:szCs w:val="32"/>
        </w:rPr>
        <w:t>в приложение №1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3BA1DF9D" w14:textId="77777777" w:rsidR="00FC48B4" w:rsidRDefault="00FC48B4" w:rsidP="00A327C7">
      <w:pPr>
        <w:ind w:firstLine="567"/>
        <w:jc w:val="both"/>
        <w:rPr>
          <w:lang w:eastAsia="x-none"/>
        </w:rPr>
      </w:pPr>
    </w:p>
    <w:p w14:paraId="4C0C54E3" w14:textId="77777777" w:rsidR="00CD2525" w:rsidRPr="00CD2525" w:rsidRDefault="00CF31C0" w:rsidP="00CD2525">
      <w:pPr>
        <w:ind w:firstLine="567"/>
        <w:jc w:val="both"/>
        <w:rPr>
          <w:sz w:val="28"/>
          <w:szCs w:val="28"/>
          <w:lang w:eastAsia="x-none"/>
        </w:rPr>
      </w:pPr>
      <w:r>
        <w:rPr>
          <w:sz w:val="28"/>
          <w:szCs w:val="28"/>
          <w:lang w:eastAsia="x-none"/>
        </w:rPr>
        <w:t>1. Раздел 1.5 «</w:t>
      </w: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паспорта Программы изложить в следующей редакции:</w:t>
      </w:r>
    </w:p>
    <w:p w14:paraId="102173EA" w14:textId="77777777" w:rsidR="00E94C09" w:rsidRPr="005A7A4E" w:rsidRDefault="00E94C09" w:rsidP="00CD2525">
      <w:pPr>
        <w:ind w:firstLine="567"/>
        <w:jc w:val="both"/>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252"/>
        <w:gridCol w:w="850"/>
        <w:gridCol w:w="5387"/>
      </w:tblGrid>
      <w:tr w:rsidR="001F185A" w:rsidRPr="001F185A" w14:paraId="62F3E083" w14:textId="77777777" w:rsidTr="005A75FE">
        <w:tc>
          <w:tcPr>
            <w:tcW w:w="851" w:type="dxa"/>
          </w:tcPr>
          <w:p w14:paraId="6E689D9D" w14:textId="77777777" w:rsidR="001F185A" w:rsidRPr="001F185A" w:rsidRDefault="001F185A" w:rsidP="00427BEF">
            <w:pPr>
              <w:rPr>
                <w:sz w:val="28"/>
                <w:szCs w:val="28"/>
                <w:lang w:eastAsia="x-none"/>
              </w:rPr>
            </w:pPr>
            <w:r w:rsidRPr="001F185A">
              <w:rPr>
                <w:sz w:val="28"/>
                <w:szCs w:val="28"/>
                <w:lang w:eastAsia="x-none"/>
              </w:rPr>
              <w:t>1.5.</w:t>
            </w:r>
          </w:p>
        </w:tc>
        <w:tc>
          <w:tcPr>
            <w:tcW w:w="4252" w:type="dxa"/>
          </w:tcPr>
          <w:p w14:paraId="3E73866C" w14:textId="77777777" w:rsidR="001F185A" w:rsidRPr="001F185A" w:rsidRDefault="001F185A" w:rsidP="00427BEF">
            <w:pPr>
              <w:rPr>
                <w:sz w:val="28"/>
                <w:szCs w:val="28"/>
                <w:lang w:eastAsia="x-none"/>
              </w:rPr>
            </w:pPr>
            <w:r w:rsidRPr="001F185A">
              <w:rPr>
                <w:sz w:val="28"/>
                <w:szCs w:val="28"/>
                <w:lang w:eastAsia="x-none"/>
              </w:rPr>
              <w:t xml:space="preserve">Параметры финансового обеспечения </w:t>
            </w:r>
            <w:r w:rsidR="00427BEF"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70F8B6C5" w14:textId="77777777"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14:paraId="1088A618" w14:textId="7ECCDC32" w:rsidR="001F185A" w:rsidRPr="00A1312D" w:rsidRDefault="00CF31C0" w:rsidP="001F185A">
            <w:pPr>
              <w:ind w:firstLine="567"/>
              <w:jc w:val="center"/>
              <w:rPr>
                <w:sz w:val="28"/>
                <w:szCs w:val="28"/>
                <w:lang w:eastAsia="x-none"/>
              </w:rPr>
            </w:pPr>
            <w:r>
              <w:rPr>
                <w:sz w:val="28"/>
                <w:szCs w:val="28"/>
                <w:lang w:eastAsia="x-none"/>
              </w:rPr>
              <w:t>4 </w:t>
            </w:r>
            <w:r w:rsidR="00312639">
              <w:rPr>
                <w:sz w:val="28"/>
                <w:szCs w:val="28"/>
                <w:lang w:eastAsia="x-none"/>
              </w:rPr>
              <w:t>833 658,5</w:t>
            </w:r>
            <w:r w:rsidR="001F185A" w:rsidRPr="00A1312D">
              <w:rPr>
                <w:sz w:val="28"/>
                <w:szCs w:val="28"/>
                <w:lang w:eastAsia="x-none"/>
              </w:rPr>
              <w:t xml:space="preserve"> тыс. рублей:</w:t>
            </w:r>
          </w:p>
          <w:p w14:paraId="6558AA61" w14:textId="77777777" w:rsidR="001F185A" w:rsidRPr="00A1312D" w:rsidRDefault="001F185A" w:rsidP="001F185A">
            <w:pPr>
              <w:ind w:firstLine="567"/>
              <w:jc w:val="center"/>
              <w:rPr>
                <w:sz w:val="28"/>
                <w:szCs w:val="28"/>
                <w:lang w:eastAsia="x-none"/>
              </w:rPr>
            </w:pPr>
            <w:r w:rsidRPr="00A1312D">
              <w:rPr>
                <w:sz w:val="28"/>
                <w:szCs w:val="28"/>
                <w:lang w:eastAsia="x-none"/>
              </w:rPr>
              <w:t xml:space="preserve">этап I: </w:t>
            </w:r>
            <w:r w:rsidR="00CF31C0">
              <w:rPr>
                <w:sz w:val="28"/>
                <w:szCs w:val="28"/>
                <w:lang w:eastAsia="x-none"/>
              </w:rPr>
              <w:t>2 575 925,9</w:t>
            </w:r>
            <w:r w:rsidRPr="00A1312D">
              <w:rPr>
                <w:sz w:val="28"/>
                <w:szCs w:val="28"/>
                <w:lang w:eastAsia="x-none"/>
              </w:rPr>
              <w:t xml:space="preserve"> тыс. рублей;</w:t>
            </w:r>
          </w:p>
          <w:p w14:paraId="158D25E8" w14:textId="1E071E4A" w:rsidR="001F185A" w:rsidRPr="001F185A" w:rsidRDefault="001F185A" w:rsidP="00C0274B">
            <w:pPr>
              <w:ind w:firstLine="567"/>
              <w:jc w:val="center"/>
              <w:rPr>
                <w:sz w:val="28"/>
                <w:szCs w:val="28"/>
                <w:lang w:eastAsia="x-none"/>
              </w:rPr>
            </w:pPr>
            <w:r w:rsidRPr="00A1312D">
              <w:rPr>
                <w:sz w:val="28"/>
                <w:szCs w:val="28"/>
                <w:lang w:eastAsia="x-none"/>
              </w:rPr>
              <w:t xml:space="preserve">этап II: </w:t>
            </w:r>
            <w:r w:rsidR="00312639">
              <w:rPr>
                <w:sz w:val="28"/>
                <w:szCs w:val="28"/>
                <w:lang w:eastAsia="x-none"/>
              </w:rPr>
              <w:t>2 257 732,6</w:t>
            </w:r>
            <w:r w:rsidRPr="00A1312D">
              <w:rPr>
                <w:sz w:val="28"/>
                <w:szCs w:val="28"/>
                <w:lang w:eastAsia="x-none"/>
              </w:rPr>
              <w:t xml:space="preserve"> тыс. рублей</w:t>
            </w:r>
          </w:p>
        </w:tc>
      </w:tr>
    </w:tbl>
    <w:p w14:paraId="40F8FA60" w14:textId="77777777" w:rsidR="009C6395" w:rsidRDefault="009C6395" w:rsidP="001F185A">
      <w:pPr>
        <w:ind w:firstLine="567"/>
        <w:jc w:val="center"/>
        <w:rPr>
          <w:sz w:val="28"/>
          <w:szCs w:val="28"/>
          <w:lang w:eastAsia="x-none"/>
        </w:rPr>
      </w:pPr>
    </w:p>
    <w:p w14:paraId="2AAA0739" w14:textId="77777777" w:rsidR="005A75FE" w:rsidRDefault="005A75FE" w:rsidP="005A75FE">
      <w:pPr>
        <w:tabs>
          <w:tab w:val="left" w:pos="4410"/>
        </w:tabs>
        <w:ind w:firstLine="567"/>
        <w:rPr>
          <w:sz w:val="28"/>
          <w:szCs w:val="28"/>
          <w:lang w:eastAsia="x-none"/>
        </w:rPr>
      </w:pPr>
    </w:p>
    <w:p w14:paraId="57E3E115" w14:textId="2B9B8FD8" w:rsidR="009C6395" w:rsidRDefault="009C6395" w:rsidP="005A75FE">
      <w:pPr>
        <w:tabs>
          <w:tab w:val="left" w:pos="4410"/>
        </w:tabs>
        <w:ind w:firstLine="567"/>
        <w:rPr>
          <w:sz w:val="28"/>
          <w:szCs w:val="28"/>
          <w:lang w:eastAsia="x-none"/>
        </w:rPr>
      </w:pPr>
      <w:r w:rsidRPr="009C6395">
        <w:rPr>
          <w:sz w:val="28"/>
          <w:szCs w:val="28"/>
          <w:lang w:eastAsia="x-none"/>
        </w:rPr>
        <w:t xml:space="preserve">2. </w:t>
      </w:r>
      <w:r w:rsidR="005A75FE">
        <w:rPr>
          <w:sz w:val="28"/>
          <w:szCs w:val="28"/>
          <w:lang w:eastAsia="x-none"/>
        </w:rPr>
        <w:t>Раздел</w:t>
      </w:r>
      <w:r w:rsidR="00731F3E">
        <w:rPr>
          <w:sz w:val="28"/>
          <w:szCs w:val="28"/>
          <w:lang w:eastAsia="x-none"/>
        </w:rPr>
        <w:t>ы</w:t>
      </w:r>
      <w:r w:rsidR="005A75FE">
        <w:rPr>
          <w:sz w:val="28"/>
          <w:szCs w:val="28"/>
          <w:lang w:eastAsia="x-none"/>
        </w:rPr>
        <w:t xml:space="preserve"> </w:t>
      </w:r>
      <w:r w:rsidR="006021B2">
        <w:rPr>
          <w:sz w:val="28"/>
          <w:szCs w:val="28"/>
          <w:lang w:eastAsia="x-none"/>
        </w:rPr>
        <w:t>2</w:t>
      </w:r>
      <w:r w:rsidR="00FD7DDF">
        <w:rPr>
          <w:sz w:val="28"/>
          <w:szCs w:val="28"/>
          <w:lang w:eastAsia="x-none"/>
        </w:rPr>
        <w:t>,</w:t>
      </w:r>
      <w:r w:rsidR="006021B2">
        <w:rPr>
          <w:sz w:val="28"/>
          <w:szCs w:val="28"/>
          <w:lang w:eastAsia="x-none"/>
        </w:rPr>
        <w:t xml:space="preserve"> </w:t>
      </w:r>
      <w:r w:rsidR="005A75FE">
        <w:rPr>
          <w:sz w:val="28"/>
          <w:szCs w:val="28"/>
          <w:lang w:eastAsia="x-none"/>
        </w:rPr>
        <w:t>4 паспорта Программы изложить в следующей редакции:</w:t>
      </w:r>
    </w:p>
    <w:p w14:paraId="5C3ED87D" w14:textId="77777777" w:rsidR="005A75FE" w:rsidRPr="009C6395" w:rsidRDefault="005A75FE" w:rsidP="005A75FE">
      <w:pPr>
        <w:tabs>
          <w:tab w:val="left" w:pos="4410"/>
        </w:tabs>
        <w:ind w:firstLine="567"/>
        <w:rPr>
          <w:sz w:val="28"/>
          <w:szCs w:val="28"/>
          <w:lang w:eastAsia="x-none"/>
        </w:rPr>
      </w:pPr>
    </w:p>
    <w:p w14:paraId="720428E5" w14:textId="08BFC7FE" w:rsidR="009C6395" w:rsidRDefault="006021B2" w:rsidP="009C6395">
      <w:pPr>
        <w:tabs>
          <w:tab w:val="left" w:pos="4410"/>
        </w:tabs>
        <w:rPr>
          <w:sz w:val="28"/>
          <w:szCs w:val="28"/>
        </w:rPr>
      </w:pPr>
      <w:r>
        <w:rPr>
          <w:sz w:val="28"/>
          <w:szCs w:val="28"/>
        </w:rPr>
        <w:tab/>
        <w:t>2</w:t>
      </w:r>
      <w:r w:rsidRPr="00F51BAC">
        <w:rPr>
          <w:sz w:val="28"/>
          <w:szCs w:val="28"/>
        </w:rPr>
        <w:t xml:space="preserve">. </w:t>
      </w:r>
      <w:r w:rsidR="004655C1" w:rsidRPr="009C6395">
        <w:rPr>
          <w:sz w:val="28"/>
          <w:szCs w:val="28"/>
          <w:lang w:eastAsia="x-none"/>
        </w:rPr>
        <w:t>Показатели муниципальной программы</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238"/>
        <w:gridCol w:w="992"/>
        <w:gridCol w:w="926"/>
        <w:gridCol w:w="784"/>
        <w:gridCol w:w="1145"/>
        <w:gridCol w:w="793"/>
        <w:gridCol w:w="850"/>
        <w:gridCol w:w="898"/>
        <w:gridCol w:w="850"/>
        <w:gridCol w:w="851"/>
        <w:gridCol w:w="850"/>
        <w:gridCol w:w="850"/>
        <w:gridCol w:w="1701"/>
        <w:gridCol w:w="984"/>
        <w:gridCol w:w="1418"/>
      </w:tblGrid>
      <w:tr w:rsidR="001B54AF" w:rsidRPr="009C6395" w14:paraId="130D931E" w14:textId="77777777" w:rsidTr="00B20B48">
        <w:tc>
          <w:tcPr>
            <w:tcW w:w="680" w:type="dxa"/>
            <w:vMerge w:val="restart"/>
            <w:tcBorders>
              <w:top w:val="single" w:sz="4" w:space="0" w:color="auto"/>
              <w:left w:val="single" w:sz="4" w:space="0" w:color="auto"/>
              <w:bottom w:val="single" w:sz="4" w:space="0" w:color="auto"/>
              <w:right w:val="single" w:sz="4" w:space="0" w:color="auto"/>
            </w:tcBorders>
          </w:tcPr>
          <w:p w14:paraId="78A54F5C"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w:t>
            </w:r>
          </w:p>
          <w:p w14:paraId="78E274D4"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п/п</w:t>
            </w:r>
          </w:p>
        </w:tc>
        <w:tc>
          <w:tcPr>
            <w:tcW w:w="1238" w:type="dxa"/>
            <w:vMerge w:val="restart"/>
            <w:tcBorders>
              <w:top w:val="single" w:sz="4" w:space="0" w:color="auto"/>
              <w:left w:val="single" w:sz="4" w:space="0" w:color="auto"/>
              <w:bottom w:val="single" w:sz="4" w:space="0" w:color="auto"/>
              <w:right w:val="single" w:sz="4" w:space="0" w:color="auto"/>
            </w:tcBorders>
          </w:tcPr>
          <w:p w14:paraId="22A8E553"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447261D1"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926" w:type="dxa"/>
            <w:vMerge w:val="restart"/>
            <w:tcBorders>
              <w:top w:val="single" w:sz="4" w:space="0" w:color="auto"/>
              <w:left w:val="single" w:sz="4" w:space="0" w:color="auto"/>
              <w:bottom w:val="single" w:sz="4" w:space="0" w:color="auto"/>
              <w:right w:val="single" w:sz="4" w:space="0" w:color="auto"/>
            </w:tcBorders>
          </w:tcPr>
          <w:p w14:paraId="731F5F65"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784" w:type="dxa"/>
            <w:vMerge w:val="restart"/>
            <w:tcBorders>
              <w:top w:val="single" w:sz="4" w:space="0" w:color="auto"/>
              <w:left w:val="single" w:sz="4" w:space="0" w:color="auto"/>
              <w:bottom w:val="single" w:sz="4" w:space="0" w:color="auto"/>
              <w:right w:val="single" w:sz="4" w:space="0" w:color="auto"/>
            </w:tcBorders>
          </w:tcPr>
          <w:p w14:paraId="159BA90B"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0" w:history="1">
              <w:r w:rsidRPr="009C6395">
                <w:rPr>
                  <w:rFonts w:eastAsiaTheme="minorEastAsia"/>
                  <w:color w:val="0000FF"/>
                </w:rPr>
                <w:t>ОКЕИ</w:t>
              </w:r>
            </w:hyperlink>
            <w:r w:rsidRPr="009C6395">
              <w:rPr>
                <w:rFonts w:eastAsiaTheme="minorEastAsia"/>
              </w:rPr>
              <w:t>)</w:t>
            </w:r>
          </w:p>
        </w:tc>
        <w:tc>
          <w:tcPr>
            <w:tcW w:w="1145" w:type="dxa"/>
            <w:vMerge w:val="restart"/>
            <w:tcBorders>
              <w:top w:val="single" w:sz="4" w:space="0" w:color="auto"/>
              <w:left w:val="single" w:sz="4" w:space="0" w:color="auto"/>
              <w:bottom w:val="single" w:sz="4" w:space="0" w:color="auto"/>
              <w:right w:val="single" w:sz="4" w:space="0" w:color="auto"/>
            </w:tcBorders>
          </w:tcPr>
          <w:p w14:paraId="0FB0CE82"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lastRenderedPageBreak/>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0CEF1DF5"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14:paraId="4C5CF37B"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24F5875B"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Документ</w:t>
            </w:r>
          </w:p>
        </w:tc>
        <w:tc>
          <w:tcPr>
            <w:tcW w:w="984" w:type="dxa"/>
            <w:tcBorders>
              <w:top w:val="single" w:sz="4" w:space="0" w:color="auto"/>
              <w:left w:val="single" w:sz="4" w:space="0" w:color="auto"/>
              <w:bottom w:val="single" w:sz="4" w:space="0" w:color="auto"/>
              <w:right w:val="single" w:sz="4" w:space="0" w:color="auto"/>
            </w:tcBorders>
          </w:tcPr>
          <w:p w14:paraId="7A568772"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 xml:space="preserve">Ответственный за достижение </w:t>
            </w:r>
            <w:r w:rsidRPr="009C6395">
              <w:rPr>
                <w:rFonts w:eastAsiaTheme="minorEastAsia"/>
              </w:rPr>
              <w:lastRenderedPageBreak/>
              <w:t>показателя</w:t>
            </w:r>
          </w:p>
        </w:tc>
        <w:tc>
          <w:tcPr>
            <w:tcW w:w="1418" w:type="dxa"/>
            <w:tcBorders>
              <w:top w:val="single" w:sz="4" w:space="0" w:color="auto"/>
              <w:left w:val="single" w:sz="4" w:space="0" w:color="auto"/>
              <w:bottom w:val="single" w:sz="4" w:space="0" w:color="auto"/>
              <w:right w:val="single" w:sz="4" w:space="0" w:color="auto"/>
            </w:tcBorders>
          </w:tcPr>
          <w:p w14:paraId="64971500"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lastRenderedPageBreak/>
              <w:t>Связь с национальными целями</w:t>
            </w:r>
          </w:p>
        </w:tc>
      </w:tr>
      <w:tr w:rsidR="001B54AF" w:rsidRPr="009C6395" w14:paraId="07A76197" w14:textId="77777777" w:rsidTr="00B20B48">
        <w:tc>
          <w:tcPr>
            <w:tcW w:w="680" w:type="dxa"/>
            <w:vMerge/>
            <w:tcBorders>
              <w:top w:val="single" w:sz="4" w:space="0" w:color="auto"/>
              <w:left w:val="single" w:sz="4" w:space="0" w:color="auto"/>
              <w:bottom w:val="single" w:sz="4" w:space="0" w:color="auto"/>
              <w:right w:val="single" w:sz="4" w:space="0" w:color="auto"/>
            </w:tcBorders>
          </w:tcPr>
          <w:p w14:paraId="0AD1B1E1" w14:textId="77777777" w:rsidR="001B54AF" w:rsidRPr="009C6395" w:rsidRDefault="001B54AF" w:rsidP="00B20B48">
            <w:pPr>
              <w:widowControl w:val="0"/>
              <w:autoSpaceDE w:val="0"/>
              <w:autoSpaceDN w:val="0"/>
              <w:adjustRightInd w:val="0"/>
              <w:jc w:val="center"/>
              <w:rPr>
                <w:rFonts w:eastAsiaTheme="minorEastAsia"/>
              </w:rPr>
            </w:pPr>
          </w:p>
        </w:tc>
        <w:tc>
          <w:tcPr>
            <w:tcW w:w="1238" w:type="dxa"/>
            <w:vMerge/>
            <w:tcBorders>
              <w:top w:val="single" w:sz="4" w:space="0" w:color="auto"/>
              <w:left w:val="single" w:sz="4" w:space="0" w:color="auto"/>
              <w:bottom w:val="single" w:sz="4" w:space="0" w:color="auto"/>
              <w:right w:val="single" w:sz="4" w:space="0" w:color="auto"/>
            </w:tcBorders>
          </w:tcPr>
          <w:p w14:paraId="29A1BF42" w14:textId="77777777" w:rsidR="001B54AF" w:rsidRPr="009C6395" w:rsidRDefault="001B54AF" w:rsidP="00B20B48">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14:paraId="3D331B7F" w14:textId="77777777" w:rsidR="001B54AF" w:rsidRPr="009C6395" w:rsidRDefault="001B54AF" w:rsidP="00B20B48">
            <w:pPr>
              <w:widowControl w:val="0"/>
              <w:autoSpaceDE w:val="0"/>
              <w:autoSpaceDN w:val="0"/>
              <w:adjustRightInd w:val="0"/>
              <w:jc w:val="center"/>
              <w:rPr>
                <w:rFonts w:eastAsiaTheme="minorEastAsia"/>
              </w:rPr>
            </w:pPr>
          </w:p>
        </w:tc>
        <w:tc>
          <w:tcPr>
            <w:tcW w:w="926" w:type="dxa"/>
            <w:vMerge/>
            <w:tcBorders>
              <w:top w:val="single" w:sz="4" w:space="0" w:color="auto"/>
              <w:left w:val="single" w:sz="4" w:space="0" w:color="auto"/>
              <w:bottom w:val="single" w:sz="4" w:space="0" w:color="auto"/>
              <w:right w:val="single" w:sz="4" w:space="0" w:color="auto"/>
            </w:tcBorders>
          </w:tcPr>
          <w:p w14:paraId="6CB2ACC7" w14:textId="77777777" w:rsidR="001B54AF" w:rsidRPr="009C6395" w:rsidRDefault="001B54AF" w:rsidP="00B20B48">
            <w:pPr>
              <w:widowControl w:val="0"/>
              <w:autoSpaceDE w:val="0"/>
              <w:autoSpaceDN w:val="0"/>
              <w:adjustRightInd w:val="0"/>
              <w:jc w:val="center"/>
              <w:rPr>
                <w:rFonts w:eastAsiaTheme="minorEastAsia"/>
              </w:rPr>
            </w:pPr>
          </w:p>
        </w:tc>
        <w:tc>
          <w:tcPr>
            <w:tcW w:w="784" w:type="dxa"/>
            <w:vMerge/>
            <w:tcBorders>
              <w:top w:val="single" w:sz="4" w:space="0" w:color="auto"/>
              <w:left w:val="single" w:sz="4" w:space="0" w:color="auto"/>
              <w:bottom w:val="single" w:sz="4" w:space="0" w:color="auto"/>
              <w:right w:val="single" w:sz="4" w:space="0" w:color="auto"/>
            </w:tcBorders>
          </w:tcPr>
          <w:p w14:paraId="1D9B3FBD" w14:textId="77777777" w:rsidR="001B54AF" w:rsidRPr="009C6395" w:rsidRDefault="001B54AF" w:rsidP="00B20B48">
            <w:pPr>
              <w:widowControl w:val="0"/>
              <w:autoSpaceDE w:val="0"/>
              <w:autoSpaceDN w:val="0"/>
              <w:adjustRightInd w:val="0"/>
              <w:jc w:val="center"/>
              <w:rPr>
                <w:rFonts w:eastAsiaTheme="minorEastAsia"/>
              </w:rPr>
            </w:pPr>
          </w:p>
        </w:tc>
        <w:tc>
          <w:tcPr>
            <w:tcW w:w="1145" w:type="dxa"/>
            <w:vMerge/>
            <w:tcBorders>
              <w:top w:val="single" w:sz="4" w:space="0" w:color="auto"/>
              <w:left w:val="single" w:sz="4" w:space="0" w:color="auto"/>
              <w:bottom w:val="single" w:sz="4" w:space="0" w:color="auto"/>
              <w:right w:val="single" w:sz="4" w:space="0" w:color="auto"/>
            </w:tcBorders>
          </w:tcPr>
          <w:p w14:paraId="67E8E96F" w14:textId="77777777" w:rsidR="001B54AF" w:rsidRPr="009C6395" w:rsidRDefault="001B54AF" w:rsidP="00B20B48">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6D5034DE"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390917EB"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2CE7622C"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43ADF69E"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03DAF3ED"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01CC8D7D" w14:textId="77777777" w:rsidR="001B54AF" w:rsidRDefault="001B54AF" w:rsidP="00B20B48">
            <w:pPr>
              <w:widowControl w:val="0"/>
              <w:autoSpaceDE w:val="0"/>
              <w:autoSpaceDN w:val="0"/>
              <w:adjustRightInd w:val="0"/>
              <w:jc w:val="center"/>
              <w:rPr>
                <w:rFonts w:eastAsiaTheme="minorEastAsia"/>
              </w:rPr>
            </w:pPr>
            <w:r>
              <w:rPr>
                <w:rFonts w:eastAsiaTheme="minorEastAsia"/>
              </w:rPr>
              <w:t>2028</w:t>
            </w:r>
          </w:p>
          <w:p w14:paraId="1F5CA557"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14:paraId="403FC589"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2030 год (справочно)</w:t>
            </w:r>
          </w:p>
        </w:tc>
        <w:tc>
          <w:tcPr>
            <w:tcW w:w="1701" w:type="dxa"/>
            <w:tcBorders>
              <w:top w:val="single" w:sz="4" w:space="0" w:color="auto"/>
              <w:left w:val="single" w:sz="4" w:space="0" w:color="auto"/>
              <w:bottom w:val="single" w:sz="4" w:space="0" w:color="auto"/>
              <w:right w:val="single" w:sz="4" w:space="0" w:color="auto"/>
            </w:tcBorders>
          </w:tcPr>
          <w:p w14:paraId="6989FBD3" w14:textId="77777777" w:rsidR="001B54AF" w:rsidRPr="009C6395" w:rsidRDefault="001B54AF" w:rsidP="00B20B48">
            <w:pPr>
              <w:widowControl w:val="0"/>
              <w:autoSpaceDE w:val="0"/>
              <w:autoSpaceDN w:val="0"/>
              <w:adjustRightInd w:val="0"/>
              <w:jc w:val="center"/>
              <w:rPr>
                <w:rFonts w:eastAsiaTheme="minorEastAsia"/>
              </w:rPr>
            </w:pPr>
          </w:p>
        </w:tc>
        <w:tc>
          <w:tcPr>
            <w:tcW w:w="984" w:type="dxa"/>
            <w:tcBorders>
              <w:top w:val="single" w:sz="4" w:space="0" w:color="auto"/>
              <w:left w:val="single" w:sz="4" w:space="0" w:color="auto"/>
              <w:bottom w:val="single" w:sz="4" w:space="0" w:color="auto"/>
              <w:right w:val="single" w:sz="4" w:space="0" w:color="auto"/>
            </w:tcBorders>
          </w:tcPr>
          <w:p w14:paraId="6D8EAC6F" w14:textId="77777777" w:rsidR="001B54AF" w:rsidRPr="009C6395" w:rsidRDefault="001B54AF" w:rsidP="00B20B48">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14:paraId="157A15EA" w14:textId="77777777" w:rsidR="001B54AF" w:rsidRPr="009C6395" w:rsidRDefault="001B54AF" w:rsidP="00B20B48">
            <w:pPr>
              <w:widowControl w:val="0"/>
              <w:autoSpaceDE w:val="0"/>
              <w:autoSpaceDN w:val="0"/>
              <w:adjustRightInd w:val="0"/>
              <w:jc w:val="center"/>
              <w:rPr>
                <w:rFonts w:eastAsiaTheme="minorEastAsia"/>
              </w:rPr>
            </w:pPr>
          </w:p>
        </w:tc>
      </w:tr>
      <w:tr w:rsidR="001B54AF" w:rsidRPr="009C6395" w14:paraId="2B6644EC" w14:textId="77777777" w:rsidTr="00B20B48">
        <w:tc>
          <w:tcPr>
            <w:tcW w:w="15810" w:type="dxa"/>
            <w:gridSpan w:val="16"/>
            <w:tcBorders>
              <w:top w:val="single" w:sz="4" w:space="0" w:color="auto"/>
              <w:left w:val="single" w:sz="4" w:space="0" w:color="auto"/>
              <w:bottom w:val="single" w:sz="4" w:space="0" w:color="auto"/>
              <w:right w:val="single" w:sz="4" w:space="0" w:color="auto"/>
            </w:tcBorders>
          </w:tcPr>
          <w:p w14:paraId="3B579E72"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«У</w:t>
            </w:r>
            <w:r w:rsidRPr="00B27E4A">
              <w:rPr>
                <w:rFonts w:eastAsiaTheme="minorEastAsia"/>
              </w:rPr>
              <w:t>лучшение жилищных условий к 2030 году не менее 630 семей</w:t>
            </w:r>
            <w:r>
              <w:rPr>
                <w:rFonts w:eastAsiaTheme="minorEastAsia"/>
              </w:rPr>
              <w:t>»</w:t>
            </w:r>
          </w:p>
        </w:tc>
      </w:tr>
      <w:tr w:rsidR="001B54AF" w:rsidRPr="009C6395" w14:paraId="2A877A63" w14:textId="77777777" w:rsidTr="00B20B48">
        <w:tc>
          <w:tcPr>
            <w:tcW w:w="680" w:type="dxa"/>
            <w:tcBorders>
              <w:top w:val="single" w:sz="4" w:space="0" w:color="auto"/>
              <w:left w:val="single" w:sz="4" w:space="0" w:color="auto"/>
              <w:bottom w:val="single" w:sz="4" w:space="0" w:color="auto"/>
              <w:right w:val="single" w:sz="4" w:space="0" w:color="auto"/>
            </w:tcBorders>
          </w:tcPr>
          <w:p w14:paraId="0D6ECC7B"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38" w:type="dxa"/>
            <w:tcBorders>
              <w:top w:val="single" w:sz="4" w:space="0" w:color="auto"/>
              <w:left w:val="single" w:sz="4" w:space="0" w:color="auto"/>
              <w:bottom w:val="single" w:sz="4" w:space="0" w:color="auto"/>
              <w:right w:val="single" w:sz="4" w:space="0" w:color="auto"/>
            </w:tcBorders>
          </w:tcPr>
          <w:p w14:paraId="6EA74DBE" w14:textId="77777777" w:rsidR="001B54AF" w:rsidRPr="009C6395" w:rsidRDefault="001B54AF" w:rsidP="00B20B48">
            <w:pPr>
              <w:widowControl w:val="0"/>
              <w:autoSpaceDE w:val="0"/>
              <w:autoSpaceDN w:val="0"/>
              <w:adjustRightInd w:val="0"/>
              <w:rPr>
                <w:rFonts w:eastAsiaTheme="minorEastAsia"/>
              </w:rPr>
            </w:pPr>
            <w:r>
              <w:t>Количество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tcPr>
          <w:p w14:paraId="235E61AB"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ОМСУ</w:t>
            </w:r>
          </w:p>
        </w:tc>
        <w:tc>
          <w:tcPr>
            <w:tcW w:w="926" w:type="dxa"/>
            <w:tcBorders>
              <w:top w:val="single" w:sz="4" w:space="0" w:color="auto"/>
              <w:left w:val="single" w:sz="4" w:space="0" w:color="auto"/>
              <w:bottom w:val="single" w:sz="4" w:space="0" w:color="auto"/>
              <w:right w:val="single" w:sz="4" w:space="0" w:color="auto"/>
            </w:tcBorders>
          </w:tcPr>
          <w:p w14:paraId="76D5A978"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возрастание</w:t>
            </w:r>
          </w:p>
        </w:tc>
        <w:tc>
          <w:tcPr>
            <w:tcW w:w="784" w:type="dxa"/>
            <w:tcBorders>
              <w:top w:val="single" w:sz="4" w:space="0" w:color="auto"/>
              <w:left w:val="single" w:sz="4" w:space="0" w:color="auto"/>
              <w:bottom w:val="single" w:sz="4" w:space="0" w:color="auto"/>
              <w:right w:val="single" w:sz="4" w:space="0" w:color="auto"/>
            </w:tcBorders>
          </w:tcPr>
          <w:p w14:paraId="7DD36450"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семей</w:t>
            </w:r>
          </w:p>
        </w:tc>
        <w:tc>
          <w:tcPr>
            <w:tcW w:w="1145" w:type="dxa"/>
            <w:tcBorders>
              <w:top w:val="single" w:sz="4" w:space="0" w:color="auto"/>
              <w:left w:val="single" w:sz="4" w:space="0" w:color="auto"/>
              <w:bottom w:val="single" w:sz="4" w:space="0" w:color="auto"/>
              <w:right w:val="single" w:sz="4" w:space="0" w:color="auto"/>
            </w:tcBorders>
          </w:tcPr>
          <w:p w14:paraId="31BC5DDB" w14:textId="77777777" w:rsidR="001B54AF" w:rsidRPr="009C6395" w:rsidRDefault="001B54AF" w:rsidP="00B20B48">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226959BA"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t>97</w:t>
            </w:r>
          </w:p>
        </w:tc>
        <w:tc>
          <w:tcPr>
            <w:tcW w:w="850" w:type="dxa"/>
            <w:tcBorders>
              <w:top w:val="single" w:sz="4" w:space="0" w:color="auto"/>
              <w:left w:val="single" w:sz="4" w:space="0" w:color="auto"/>
              <w:bottom w:val="single" w:sz="4" w:space="0" w:color="auto"/>
              <w:right w:val="single" w:sz="4" w:space="0" w:color="auto"/>
            </w:tcBorders>
          </w:tcPr>
          <w:p w14:paraId="3EA3ECC4"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14:paraId="31BEFDE3" w14:textId="79350747" w:rsidR="001B54AF" w:rsidRPr="00153307" w:rsidRDefault="00D02FD5" w:rsidP="00D02FD5">
            <w:pPr>
              <w:widowControl w:val="0"/>
              <w:autoSpaceDE w:val="0"/>
              <w:autoSpaceDN w:val="0"/>
              <w:adjustRightInd w:val="0"/>
              <w:ind w:left="3540" w:hanging="3540"/>
              <w:jc w:val="center"/>
              <w:rPr>
                <w:rFonts w:eastAsiaTheme="minorEastAsia"/>
              </w:rPr>
            </w:pPr>
            <w:r>
              <w:rPr>
                <w:rFonts w:eastAsiaTheme="minorEastAsia"/>
              </w:rPr>
              <w:t>3</w:t>
            </w:r>
            <w:r w:rsidR="0028146E">
              <w:rPr>
                <w:rFonts w:eastAsiaTheme="minorEastAsia"/>
              </w:rPr>
              <w:t>61</w:t>
            </w:r>
          </w:p>
        </w:tc>
        <w:tc>
          <w:tcPr>
            <w:tcW w:w="850" w:type="dxa"/>
            <w:tcBorders>
              <w:top w:val="single" w:sz="4" w:space="0" w:color="auto"/>
              <w:left w:val="single" w:sz="4" w:space="0" w:color="auto"/>
              <w:bottom w:val="single" w:sz="4" w:space="0" w:color="auto"/>
              <w:right w:val="single" w:sz="4" w:space="0" w:color="auto"/>
            </w:tcBorders>
          </w:tcPr>
          <w:p w14:paraId="071EA969" w14:textId="7DA0ABA0" w:rsidR="001B54AF" w:rsidRPr="00153307" w:rsidRDefault="00D02FD5" w:rsidP="00B20B48">
            <w:pPr>
              <w:widowControl w:val="0"/>
              <w:autoSpaceDE w:val="0"/>
              <w:autoSpaceDN w:val="0"/>
              <w:adjustRightInd w:val="0"/>
              <w:jc w:val="center"/>
              <w:rPr>
                <w:rFonts w:eastAsiaTheme="minorEastAsia"/>
              </w:rPr>
            </w:pPr>
            <w:r>
              <w:rPr>
                <w:rFonts w:eastAsiaTheme="minorEastAsia"/>
              </w:rPr>
              <w:t>52</w:t>
            </w:r>
            <w:r w:rsidR="0028146E">
              <w:rPr>
                <w:rFonts w:eastAsiaTheme="minorEastAsia"/>
              </w:rPr>
              <w:t>9</w:t>
            </w:r>
          </w:p>
        </w:tc>
        <w:tc>
          <w:tcPr>
            <w:tcW w:w="851" w:type="dxa"/>
            <w:tcBorders>
              <w:top w:val="single" w:sz="4" w:space="0" w:color="auto"/>
              <w:left w:val="single" w:sz="4" w:space="0" w:color="auto"/>
              <w:bottom w:val="single" w:sz="4" w:space="0" w:color="auto"/>
              <w:right w:val="single" w:sz="4" w:space="0" w:color="auto"/>
            </w:tcBorders>
          </w:tcPr>
          <w:p w14:paraId="3E55E09C" w14:textId="1F70360B" w:rsidR="001B54AF" w:rsidRPr="00153307" w:rsidRDefault="0028146E" w:rsidP="00B20B48">
            <w:pPr>
              <w:widowControl w:val="0"/>
              <w:autoSpaceDE w:val="0"/>
              <w:autoSpaceDN w:val="0"/>
              <w:adjustRightInd w:val="0"/>
              <w:jc w:val="center"/>
              <w:rPr>
                <w:rFonts w:eastAsiaTheme="minorEastAsia"/>
              </w:rPr>
            </w:pPr>
            <w:r>
              <w:rPr>
                <w:rFonts w:eastAsiaTheme="minorEastAsia"/>
              </w:rPr>
              <w:t>683</w:t>
            </w:r>
          </w:p>
        </w:tc>
        <w:tc>
          <w:tcPr>
            <w:tcW w:w="850" w:type="dxa"/>
            <w:tcBorders>
              <w:top w:val="single" w:sz="4" w:space="0" w:color="auto"/>
              <w:left w:val="single" w:sz="4" w:space="0" w:color="auto"/>
              <w:bottom w:val="single" w:sz="4" w:space="0" w:color="auto"/>
              <w:right w:val="single" w:sz="4" w:space="0" w:color="auto"/>
            </w:tcBorders>
          </w:tcPr>
          <w:p w14:paraId="7F9694BD" w14:textId="627523C4" w:rsidR="001B54AF" w:rsidRPr="00153307" w:rsidRDefault="00D02FD5" w:rsidP="00B20B48">
            <w:pPr>
              <w:widowControl w:val="0"/>
              <w:autoSpaceDE w:val="0"/>
              <w:autoSpaceDN w:val="0"/>
              <w:adjustRightInd w:val="0"/>
              <w:jc w:val="center"/>
              <w:rPr>
                <w:rFonts w:eastAsiaTheme="minorEastAsia"/>
              </w:rPr>
            </w:pPr>
            <w:r>
              <w:rPr>
                <w:rFonts w:eastAsiaTheme="minorEastAsia"/>
              </w:rPr>
              <w:t>79</w:t>
            </w:r>
            <w:r w:rsidR="0028146E">
              <w:rPr>
                <w:rFonts w:eastAsiaTheme="minorEastAsia"/>
              </w:rPr>
              <w:t>9</w:t>
            </w:r>
          </w:p>
        </w:tc>
        <w:tc>
          <w:tcPr>
            <w:tcW w:w="850" w:type="dxa"/>
            <w:tcBorders>
              <w:top w:val="single" w:sz="4" w:space="0" w:color="auto"/>
              <w:left w:val="single" w:sz="4" w:space="0" w:color="auto"/>
              <w:bottom w:val="single" w:sz="4" w:space="0" w:color="auto"/>
              <w:right w:val="single" w:sz="4" w:space="0" w:color="auto"/>
            </w:tcBorders>
          </w:tcPr>
          <w:p w14:paraId="4ED50F38" w14:textId="09FAE02B" w:rsidR="001B54AF" w:rsidRPr="001336CA" w:rsidRDefault="00D02FD5" w:rsidP="00B20B48">
            <w:pPr>
              <w:widowControl w:val="0"/>
              <w:autoSpaceDE w:val="0"/>
              <w:autoSpaceDN w:val="0"/>
              <w:adjustRightInd w:val="0"/>
              <w:jc w:val="center"/>
              <w:rPr>
                <w:rFonts w:eastAsiaTheme="minorEastAsia"/>
                <w:highlight w:val="yellow"/>
              </w:rPr>
            </w:pPr>
            <w:r>
              <w:rPr>
                <w:rFonts w:eastAsiaTheme="minorEastAsia"/>
              </w:rPr>
              <w:t>9</w:t>
            </w:r>
            <w:r w:rsidR="0028146E">
              <w:rPr>
                <w:rFonts w:eastAsiaTheme="minorEastAsia"/>
              </w:rPr>
              <w:t>52</w:t>
            </w:r>
          </w:p>
        </w:tc>
        <w:tc>
          <w:tcPr>
            <w:tcW w:w="1701" w:type="dxa"/>
            <w:vMerge w:val="restart"/>
            <w:tcBorders>
              <w:top w:val="single" w:sz="4" w:space="0" w:color="auto"/>
              <w:left w:val="single" w:sz="4" w:space="0" w:color="auto"/>
              <w:right w:val="single" w:sz="4" w:space="0" w:color="auto"/>
            </w:tcBorders>
          </w:tcPr>
          <w:p w14:paraId="5EB5BB39" w14:textId="77777777" w:rsidR="001B54AF" w:rsidRDefault="001B54AF" w:rsidP="00B20B48">
            <w:pPr>
              <w:widowControl w:val="0"/>
              <w:autoSpaceDE w:val="0"/>
              <w:autoSpaceDN w:val="0"/>
              <w:adjustRightInd w:val="0"/>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14:paraId="7CDC586A" w14:textId="77777777" w:rsidR="001B54AF" w:rsidRPr="0064381B" w:rsidRDefault="001B54AF" w:rsidP="00B20B48">
            <w:pPr>
              <w:widowControl w:val="0"/>
              <w:autoSpaceDE w:val="0"/>
              <w:autoSpaceDN w:val="0"/>
              <w:adjustRightInd w:val="0"/>
              <w:rPr>
                <w:rFonts w:eastAsiaTheme="minorEastAsia"/>
              </w:rPr>
            </w:pPr>
            <w:r>
              <w:t xml:space="preserve">Указ Президента Российской Федерации от 04.02.2021 № 68 "Об оценке эффективности деятельности высших должностных лиц (руководителей высших </w:t>
            </w:r>
            <w:r>
              <w:lastRenderedPageBreak/>
              <w:t>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84" w:type="dxa"/>
            <w:tcBorders>
              <w:top w:val="single" w:sz="4" w:space="0" w:color="auto"/>
              <w:left w:val="single" w:sz="4" w:space="0" w:color="auto"/>
              <w:bottom w:val="single" w:sz="4" w:space="0" w:color="auto"/>
              <w:right w:val="single" w:sz="4" w:space="0" w:color="auto"/>
            </w:tcBorders>
          </w:tcPr>
          <w:p w14:paraId="2C38CB20" w14:textId="77777777" w:rsidR="001B54AF" w:rsidRPr="00AC79DE" w:rsidRDefault="001B54AF" w:rsidP="00B20B48">
            <w:pPr>
              <w:widowControl w:val="0"/>
              <w:autoSpaceDE w:val="0"/>
              <w:autoSpaceDN w:val="0"/>
              <w:adjustRightInd w:val="0"/>
              <w:rPr>
                <w:rFonts w:eastAsiaTheme="minorEastAsia"/>
              </w:rPr>
            </w:pPr>
            <w:r>
              <w:lastRenderedPageBreak/>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19D564C4" w14:textId="77777777" w:rsidR="001B54AF" w:rsidRPr="009C6395" w:rsidRDefault="001B54AF" w:rsidP="00B20B48">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r w:rsidR="001B54AF" w:rsidRPr="009C6395" w14:paraId="19E18BB7" w14:textId="77777777" w:rsidTr="00B20B48">
        <w:tc>
          <w:tcPr>
            <w:tcW w:w="680" w:type="dxa"/>
            <w:tcBorders>
              <w:top w:val="single" w:sz="4" w:space="0" w:color="auto"/>
              <w:left w:val="single" w:sz="4" w:space="0" w:color="auto"/>
              <w:bottom w:val="single" w:sz="4" w:space="0" w:color="auto"/>
              <w:right w:val="single" w:sz="4" w:space="0" w:color="auto"/>
            </w:tcBorders>
          </w:tcPr>
          <w:p w14:paraId="2A6EF0DF" w14:textId="77777777" w:rsidR="001B54AF" w:rsidRPr="00BC0336" w:rsidRDefault="001B54AF" w:rsidP="00B20B48">
            <w:pPr>
              <w:widowControl w:val="0"/>
              <w:autoSpaceDE w:val="0"/>
              <w:autoSpaceDN w:val="0"/>
              <w:adjustRightInd w:val="0"/>
              <w:jc w:val="center"/>
              <w:rPr>
                <w:rFonts w:eastAsiaTheme="minorEastAsia"/>
              </w:rPr>
            </w:pPr>
            <w:r>
              <w:rPr>
                <w:rFonts w:eastAsiaTheme="minorEastAsia"/>
                <w:lang w:val="en-US"/>
              </w:rPr>
              <w:t>1.2</w:t>
            </w:r>
            <w:r>
              <w:rPr>
                <w:rFonts w:eastAsiaTheme="minorEastAsia"/>
              </w:rPr>
              <w:t>.</w:t>
            </w:r>
          </w:p>
        </w:tc>
        <w:tc>
          <w:tcPr>
            <w:tcW w:w="1238" w:type="dxa"/>
            <w:tcBorders>
              <w:top w:val="single" w:sz="4" w:space="0" w:color="auto"/>
              <w:left w:val="single" w:sz="4" w:space="0" w:color="auto"/>
              <w:bottom w:val="single" w:sz="4" w:space="0" w:color="auto"/>
              <w:right w:val="single" w:sz="4" w:space="0" w:color="auto"/>
            </w:tcBorders>
          </w:tcPr>
          <w:p w14:paraId="7D1B6ABB" w14:textId="77777777" w:rsidR="001B54AF" w:rsidRDefault="001B54AF" w:rsidP="00B20B48">
            <w:pPr>
              <w:widowControl w:val="0"/>
              <w:autoSpaceDE w:val="0"/>
              <w:autoSpaceDN w:val="0"/>
              <w:adjustRightInd w:val="0"/>
            </w:pPr>
            <w:r w:rsidRPr="00BC0336">
              <w:t xml:space="preserve">Доля населения, получившего жилые помещения и улучшившего жилищные условия в </w:t>
            </w:r>
            <w:r w:rsidRPr="00BC0336">
              <w:lastRenderedPageBreak/>
              <w:t xml:space="preserve">отчетном году, в общей численности населения, состоящего на учете в качестве </w:t>
            </w:r>
            <w:r>
              <w:t>нуждающегося в жилых помещениях</w:t>
            </w:r>
          </w:p>
        </w:tc>
        <w:tc>
          <w:tcPr>
            <w:tcW w:w="992" w:type="dxa"/>
            <w:tcBorders>
              <w:top w:val="single" w:sz="4" w:space="0" w:color="auto"/>
              <w:left w:val="single" w:sz="4" w:space="0" w:color="auto"/>
              <w:bottom w:val="single" w:sz="4" w:space="0" w:color="auto"/>
              <w:right w:val="single" w:sz="4" w:space="0" w:color="auto"/>
            </w:tcBorders>
          </w:tcPr>
          <w:p w14:paraId="1FDA9254" w14:textId="77777777" w:rsidR="001B54AF" w:rsidRPr="009C6395" w:rsidRDefault="001B54AF" w:rsidP="00B20B48">
            <w:pPr>
              <w:widowControl w:val="0"/>
              <w:autoSpaceDE w:val="0"/>
              <w:autoSpaceDN w:val="0"/>
              <w:adjustRightInd w:val="0"/>
              <w:jc w:val="center"/>
              <w:rPr>
                <w:rFonts w:eastAsiaTheme="minorEastAsia"/>
              </w:rPr>
            </w:pPr>
            <w:r>
              <w:rPr>
                <w:rFonts w:eastAsiaTheme="minorEastAsia"/>
              </w:rPr>
              <w:lastRenderedPageBreak/>
              <w:t>ОМСУ</w:t>
            </w:r>
          </w:p>
        </w:tc>
        <w:tc>
          <w:tcPr>
            <w:tcW w:w="926" w:type="dxa"/>
            <w:tcBorders>
              <w:top w:val="single" w:sz="4" w:space="0" w:color="auto"/>
              <w:left w:val="single" w:sz="4" w:space="0" w:color="auto"/>
              <w:bottom w:val="single" w:sz="4" w:space="0" w:color="auto"/>
              <w:right w:val="single" w:sz="4" w:space="0" w:color="auto"/>
            </w:tcBorders>
          </w:tcPr>
          <w:p w14:paraId="1F2C66E0" w14:textId="77777777" w:rsidR="001B54AF" w:rsidRPr="009C6395" w:rsidRDefault="001B54AF" w:rsidP="00B20B48">
            <w:pPr>
              <w:widowControl w:val="0"/>
              <w:autoSpaceDE w:val="0"/>
              <w:autoSpaceDN w:val="0"/>
              <w:adjustRightInd w:val="0"/>
              <w:jc w:val="center"/>
              <w:rPr>
                <w:rFonts w:eastAsiaTheme="minorEastAsia"/>
              </w:rPr>
            </w:pPr>
            <w:r w:rsidRPr="009C6395">
              <w:rPr>
                <w:rFonts w:eastAsiaTheme="minorEastAsia"/>
              </w:rPr>
              <w:t>возрастание</w:t>
            </w:r>
          </w:p>
        </w:tc>
        <w:tc>
          <w:tcPr>
            <w:tcW w:w="784" w:type="dxa"/>
            <w:tcBorders>
              <w:top w:val="single" w:sz="4" w:space="0" w:color="auto"/>
              <w:left w:val="single" w:sz="4" w:space="0" w:color="auto"/>
              <w:bottom w:val="single" w:sz="4" w:space="0" w:color="auto"/>
              <w:right w:val="single" w:sz="4" w:space="0" w:color="auto"/>
            </w:tcBorders>
          </w:tcPr>
          <w:p w14:paraId="0573685C" w14:textId="77777777" w:rsidR="001B54AF" w:rsidRDefault="001B54AF" w:rsidP="00B20B48">
            <w:pPr>
              <w:widowControl w:val="0"/>
              <w:autoSpaceDE w:val="0"/>
              <w:autoSpaceDN w:val="0"/>
              <w:adjustRightInd w:val="0"/>
              <w:jc w:val="center"/>
              <w:rPr>
                <w:rFonts w:eastAsiaTheme="minorEastAsia"/>
              </w:rPr>
            </w:pPr>
            <w:r>
              <w:rPr>
                <w:rFonts w:eastAsiaTheme="minorEastAsia"/>
              </w:rPr>
              <w:t>процент</w:t>
            </w:r>
          </w:p>
        </w:tc>
        <w:tc>
          <w:tcPr>
            <w:tcW w:w="1145" w:type="dxa"/>
            <w:tcBorders>
              <w:top w:val="single" w:sz="4" w:space="0" w:color="auto"/>
              <w:left w:val="single" w:sz="4" w:space="0" w:color="auto"/>
              <w:bottom w:val="single" w:sz="4" w:space="0" w:color="auto"/>
              <w:right w:val="single" w:sz="4" w:space="0" w:color="auto"/>
            </w:tcBorders>
          </w:tcPr>
          <w:p w14:paraId="377741C0" w14:textId="77777777" w:rsidR="001B54AF" w:rsidRPr="009C6395" w:rsidRDefault="001B54AF" w:rsidP="00B20B48">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752242A8" w14:textId="77777777" w:rsidR="001B54AF" w:rsidRPr="00BC0336" w:rsidRDefault="001B54AF" w:rsidP="00B20B48">
            <w:pPr>
              <w:widowControl w:val="0"/>
              <w:autoSpaceDE w:val="0"/>
              <w:autoSpaceDN w:val="0"/>
              <w:adjustRightInd w:val="0"/>
              <w:jc w:val="center"/>
              <w:rPr>
                <w:rFonts w:eastAsiaTheme="minorEastAsia"/>
              </w:rPr>
            </w:pPr>
            <w:r w:rsidRPr="00BC0336">
              <w:rPr>
                <w:rFonts w:eastAsiaTheme="minorEastAsia"/>
              </w:rPr>
              <w:t>30,18</w:t>
            </w:r>
          </w:p>
        </w:tc>
        <w:tc>
          <w:tcPr>
            <w:tcW w:w="850" w:type="dxa"/>
            <w:tcBorders>
              <w:top w:val="single" w:sz="4" w:space="0" w:color="auto"/>
              <w:left w:val="single" w:sz="4" w:space="0" w:color="auto"/>
              <w:bottom w:val="single" w:sz="4" w:space="0" w:color="auto"/>
              <w:right w:val="single" w:sz="4" w:space="0" w:color="auto"/>
            </w:tcBorders>
          </w:tcPr>
          <w:p w14:paraId="3E64140D" w14:textId="77777777" w:rsidR="001B54AF" w:rsidRPr="00BC0336" w:rsidRDefault="001B54AF" w:rsidP="00B20B48">
            <w:pPr>
              <w:widowControl w:val="0"/>
              <w:autoSpaceDE w:val="0"/>
              <w:autoSpaceDN w:val="0"/>
              <w:adjustRightInd w:val="0"/>
              <w:jc w:val="center"/>
              <w:rPr>
                <w:rFonts w:eastAsiaTheme="minorEastAsia"/>
              </w:rPr>
            </w:pPr>
            <w:r w:rsidRPr="00BC0336">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20621BA7" w14:textId="77777777" w:rsidR="001B54AF" w:rsidRPr="00BC0336" w:rsidRDefault="001B54AF" w:rsidP="00B20B48">
            <w:pPr>
              <w:widowControl w:val="0"/>
              <w:autoSpaceDE w:val="0"/>
              <w:autoSpaceDN w:val="0"/>
              <w:adjustRightInd w:val="0"/>
              <w:jc w:val="center"/>
              <w:rPr>
                <w:rFonts w:eastAsiaTheme="minorEastAsia"/>
              </w:rPr>
            </w:pPr>
            <w:r w:rsidRPr="00BC0336">
              <w:rPr>
                <w:rFonts w:eastAsiaTheme="minorEastAsia"/>
              </w:rPr>
              <w:t>30,30</w:t>
            </w:r>
          </w:p>
        </w:tc>
        <w:tc>
          <w:tcPr>
            <w:tcW w:w="850" w:type="dxa"/>
            <w:tcBorders>
              <w:top w:val="single" w:sz="4" w:space="0" w:color="auto"/>
              <w:left w:val="single" w:sz="4" w:space="0" w:color="auto"/>
              <w:bottom w:val="single" w:sz="4" w:space="0" w:color="auto"/>
              <w:right w:val="single" w:sz="4" w:space="0" w:color="auto"/>
            </w:tcBorders>
          </w:tcPr>
          <w:p w14:paraId="6ECBA2D7" w14:textId="77777777" w:rsidR="001B54AF" w:rsidRPr="00BC0336" w:rsidRDefault="001B54AF" w:rsidP="00B20B48">
            <w:pPr>
              <w:widowControl w:val="0"/>
              <w:autoSpaceDE w:val="0"/>
              <w:autoSpaceDN w:val="0"/>
              <w:adjustRightInd w:val="0"/>
              <w:jc w:val="center"/>
              <w:rPr>
                <w:rFonts w:eastAsiaTheme="minorEastAsia"/>
              </w:rPr>
            </w:pPr>
            <w:r w:rsidRPr="00BC0336">
              <w:rPr>
                <w:rFonts w:eastAsiaTheme="minorEastAsia"/>
              </w:rPr>
              <w:t>30,</w:t>
            </w:r>
            <w:r>
              <w:rPr>
                <w:rFonts w:eastAsiaTheme="minorEastAsia"/>
              </w:rPr>
              <w:t>8</w:t>
            </w:r>
          </w:p>
        </w:tc>
        <w:tc>
          <w:tcPr>
            <w:tcW w:w="851" w:type="dxa"/>
            <w:tcBorders>
              <w:top w:val="single" w:sz="4" w:space="0" w:color="auto"/>
              <w:left w:val="single" w:sz="4" w:space="0" w:color="auto"/>
              <w:bottom w:val="single" w:sz="4" w:space="0" w:color="auto"/>
              <w:right w:val="single" w:sz="4" w:space="0" w:color="auto"/>
            </w:tcBorders>
          </w:tcPr>
          <w:p w14:paraId="153315C2" w14:textId="77777777" w:rsidR="001B54AF" w:rsidRPr="00BC0336" w:rsidRDefault="001B54AF" w:rsidP="00B20B48">
            <w:pPr>
              <w:widowControl w:val="0"/>
              <w:autoSpaceDE w:val="0"/>
              <w:autoSpaceDN w:val="0"/>
              <w:adjustRightInd w:val="0"/>
              <w:jc w:val="center"/>
              <w:rPr>
                <w:rFonts w:eastAsiaTheme="minorEastAsia"/>
              </w:rPr>
            </w:pPr>
            <w:r w:rsidRPr="00BC0336">
              <w:rPr>
                <w:rFonts w:eastAsiaTheme="minorEastAsia"/>
              </w:rPr>
              <w:t>30,</w:t>
            </w:r>
            <w:r>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14:paraId="63D66C7F" w14:textId="77777777" w:rsidR="001B54AF" w:rsidRPr="00BC0336" w:rsidRDefault="001B54AF" w:rsidP="00B20B48">
            <w:pPr>
              <w:widowControl w:val="0"/>
              <w:autoSpaceDE w:val="0"/>
              <w:autoSpaceDN w:val="0"/>
              <w:adjustRightInd w:val="0"/>
              <w:jc w:val="center"/>
              <w:rPr>
                <w:rFonts w:eastAsiaTheme="minorEastAsia"/>
              </w:rPr>
            </w:pPr>
            <w:r>
              <w:rPr>
                <w:rFonts w:eastAsiaTheme="minorEastAsia"/>
              </w:rPr>
              <w:t>31,0</w:t>
            </w:r>
          </w:p>
        </w:tc>
        <w:tc>
          <w:tcPr>
            <w:tcW w:w="850" w:type="dxa"/>
            <w:tcBorders>
              <w:top w:val="single" w:sz="4" w:space="0" w:color="auto"/>
              <w:left w:val="single" w:sz="4" w:space="0" w:color="auto"/>
              <w:bottom w:val="single" w:sz="4" w:space="0" w:color="auto"/>
              <w:right w:val="single" w:sz="4" w:space="0" w:color="auto"/>
            </w:tcBorders>
          </w:tcPr>
          <w:p w14:paraId="340D26BE" w14:textId="77777777" w:rsidR="001B54AF" w:rsidRPr="00BC0336" w:rsidRDefault="001B54AF" w:rsidP="00B20B48">
            <w:pPr>
              <w:widowControl w:val="0"/>
              <w:autoSpaceDE w:val="0"/>
              <w:autoSpaceDN w:val="0"/>
              <w:adjustRightInd w:val="0"/>
              <w:jc w:val="center"/>
              <w:rPr>
                <w:rFonts w:eastAsiaTheme="minorEastAsia"/>
              </w:rPr>
            </w:pPr>
            <w:r w:rsidRPr="00BC0336">
              <w:rPr>
                <w:rFonts w:eastAsiaTheme="minorEastAsia"/>
              </w:rPr>
              <w:t>33,0</w:t>
            </w:r>
          </w:p>
        </w:tc>
        <w:tc>
          <w:tcPr>
            <w:tcW w:w="1701" w:type="dxa"/>
            <w:vMerge/>
            <w:tcBorders>
              <w:left w:val="single" w:sz="4" w:space="0" w:color="auto"/>
              <w:bottom w:val="single" w:sz="4" w:space="0" w:color="auto"/>
              <w:right w:val="single" w:sz="4" w:space="0" w:color="auto"/>
            </w:tcBorders>
          </w:tcPr>
          <w:p w14:paraId="7794225C" w14:textId="77777777" w:rsidR="001B54AF" w:rsidRDefault="001B54AF" w:rsidP="00B20B48">
            <w:pPr>
              <w:widowControl w:val="0"/>
              <w:autoSpaceDE w:val="0"/>
              <w:autoSpaceDN w:val="0"/>
              <w:adjustRightInd w:val="0"/>
              <w:jc w:val="center"/>
            </w:pPr>
          </w:p>
        </w:tc>
        <w:tc>
          <w:tcPr>
            <w:tcW w:w="984" w:type="dxa"/>
            <w:tcBorders>
              <w:top w:val="single" w:sz="4" w:space="0" w:color="auto"/>
              <w:left w:val="single" w:sz="4" w:space="0" w:color="auto"/>
              <w:bottom w:val="single" w:sz="4" w:space="0" w:color="auto"/>
              <w:right w:val="single" w:sz="4" w:space="0" w:color="auto"/>
            </w:tcBorders>
          </w:tcPr>
          <w:p w14:paraId="08F70D60" w14:textId="77777777" w:rsidR="001B54AF" w:rsidRPr="00AC79DE" w:rsidRDefault="001B54AF" w:rsidP="00B20B48">
            <w:pPr>
              <w:widowControl w:val="0"/>
              <w:autoSpaceDE w:val="0"/>
              <w:autoSpaceDN w:val="0"/>
              <w:adjustRightInd w:val="0"/>
              <w:rPr>
                <w:rFonts w:eastAsiaTheme="minorEastAsia"/>
              </w:rPr>
            </w:pPr>
            <w:r>
              <w:t>Служба реализации жилищных программ</w:t>
            </w:r>
            <w:r w:rsidRPr="00AC79DE">
              <w:t xml:space="preserve"> Администрации Белокалитвинск</w:t>
            </w:r>
            <w:r w:rsidRPr="00AC79DE">
              <w:lastRenderedPageBreak/>
              <w:t>ого района</w:t>
            </w:r>
          </w:p>
        </w:tc>
        <w:tc>
          <w:tcPr>
            <w:tcW w:w="1418" w:type="dxa"/>
            <w:tcBorders>
              <w:top w:val="single" w:sz="4" w:space="0" w:color="auto"/>
              <w:left w:val="single" w:sz="4" w:space="0" w:color="auto"/>
              <w:bottom w:val="single" w:sz="4" w:space="0" w:color="auto"/>
              <w:right w:val="single" w:sz="4" w:space="0" w:color="auto"/>
            </w:tcBorders>
          </w:tcPr>
          <w:p w14:paraId="08C8C95C" w14:textId="77777777" w:rsidR="001B54AF" w:rsidRPr="009C6395" w:rsidRDefault="001B54AF" w:rsidP="00B20B48">
            <w:pPr>
              <w:widowControl w:val="0"/>
              <w:autoSpaceDE w:val="0"/>
              <w:autoSpaceDN w:val="0"/>
              <w:adjustRightInd w:val="0"/>
              <w:rPr>
                <w:rFonts w:eastAsiaTheme="minorEastAsia"/>
              </w:rPr>
            </w:pPr>
            <w:r w:rsidRPr="00DD1E80">
              <w:rPr>
                <w:rFonts w:eastAsiaTheme="minorEastAsia"/>
              </w:rPr>
              <w:lastRenderedPageBreak/>
              <w:t xml:space="preserve">улучшение жилищных условий не менее 5 млн семей ежегодно и увеличение объема жилищного строительства не менее </w:t>
            </w:r>
            <w:r w:rsidRPr="00DD1E80">
              <w:rPr>
                <w:rFonts w:eastAsiaTheme="minorEastAsia"/>
              </w:rPr>
              <w:lastRenderedPageBreak/>
              <w:t>чем до 120 млн кв. метров в год</w:t>
            </w:r>
          </w:p>
        </w:tc>
      </w:tr>
    </w:tbl>
    <w:p w14:paraId="243465A6" w14:textId="77777777" w:rsidR="006021B2" w:rsidRPr="009C6395" w:rsidRDefault="006021B2" w:rsidP="006021B2">
      <w:pPr>
        <w:widowControl w:val="0"/>
        <w:autoSpaceDE w:val="0"/>
        <w:autoSpaceDN w:val="0"/>
        <w:adjustRightInd w:val="0"/>
        <w:rPr>
          <w:rFonts w:eastAsiaTheme="minorEastAsia"/>
        </w:rPr>
      </w:pPr>
    </w:p>
    <w:p w14:paraId="092C6A40" w14:textId="77777777" w:rsidR="006021B2" w:rsidRDefault="006021B2" w:rsidP="006021B2">
      <w:pPr>
        <w:widowControl w:val="0"/>
        <w:autoSpaceDE w:val="0"/>
        <w:autoSpaceDN w:val="0"/>
        <w:adjustRightInd w:val="0"/>
        <w:ind w:left="3238"/>
        <w:jc w:val="center"/>
        <w:outlineLvl w:val="2"/>
        <w:rPr>
          <w:sz w:val="28"/>
          <w:szCs w:val="28"/>
        </w:rPr>
      </w:pPr>
      <w:r>
        <w:rPr>
          <w:sz w:val="28"/>
          <w:szCs w:val="28"/>
        </w:rPr>
        <w:t xml:space="preserve">                </w:t>
      </w:r>
    </w:p>
    <w:p w14:paraId="07F4BDAB" w14:textId="77777777" w:rsidR="006021B2" w:rsidRPr="00C81E7E" w:rsidRDefault="006021B2" w:rsidP="001B54AF">
      <w:pPr>
        <w:widowControl w:val="0"/>
        <w:autoSpaceDE w:val="0"/>
        <w:autoSpaceDN w:val="0"/>
        <w:adjustRightInd w:val="0"/>
        <w:jc w:val="both"/>
        <w:outlineLvl w:val="2"/>
        <w:rPr>
          <w:sz w:val="28"/>
          <w:szCs w:val="28"/>
        </w:rPr>
      </w:pPr>
      <w:r w:rsidRPr="00C81E7E">
        <w:rPr>
          <w:sz w:val="28"/>
          <w:szCs w:val="28"/>
        </w:rPr>
        <w:t>Примечание.</w:t>
      </w:r>
    </w:p>
    <w:p w14:paraId="531D073C" w14:textId="77777777" w:rsidR="006021B2" w:rsidRPr="00C81E7E" w:rsidRDefault="006021B2" w:rsidP="001B54AF">
      <w:pPr>
        <w:widowControl w:val="0"/>
        <w:autoSpaceDE w:val="0"/>
        <w:autoSpaceDN w:val="0"/>
        <w:adjustRightInd w:val="0"/>
        <w:jc w:val="both"/>
        <w:outlineLvl w:val="2"/>
        <w:rPr>
          <w:sz w:val="28"/>
          <w:szCs w:val="28"/>
        </w:rPr>
      </w:pPr>
      <w:r w:rsidRPr="00C81E7E">
        <w:rPr>
          <w:sz w:val="28"/>
          <w:szCs w:val="28"/>
        </w:rPr>
        <w:t>Используемые сокращения:</w:t>
      </w:r>
    </w:p>
    <w:p w14:paraId="1BAB78E4" w14:textId="77777777" w:rsidR="006021B2" w:rsidRPr="00C81E7E" w:rsidRDefault="006021B2" w:rsidP="001B54AF">
      <w:pPr>
        <w:widowControl w:val="0"/>
        <w:autoSpaceDE w:val="0"/>
        <w:autoSpaceDN w:val="0"/>
        <w:adjustRightInd w:val="0"/>
        <w:jc w:val="both"/>
        <w:outlineLvl w:val="2"/>
        <w:rPr>
          <w:sz w:val="28"/>
          <w:szCs w:val="28"/>
        </w:rPr>
      </w:pPr>
      <w:r w:rsidRPr="00587CEB">
        <w:rPr>
          <w:sz w:val="28"/>
          <w:szCs w:val="28"/>
        </w:rPr>
        <w:t xml:space="preserve">ОМСУ - показатели для оценки эффективности деятельности </w:t>
      </w:r>
      <w:r>
        <w:rPr>
          <w:sz w:val="28"/>
          <w:szCs w:val="28"/>
        </w:rPr>
        <w:t>органов местного самоуправления</w:t>
      </w:r>
      <w:r w:rsidRPr="00587CEB">
        <w:rPr>
          <w:sz w:val="28"/>
          <w:szCs w:val="28"/>
        </w:rPr>
        <w:t>;</w:t>
      </w:r>
    </w:p>
    <w:p w14:paraId="1C49927B" w14:textId="77777777" w:rsidR="006021B2" w:rsidRDefault="006021B2" w:rsidP="001B54AF">
      <w:pPr>
        <w:widowControl w:val="0"/>
        <w:autoSpaceDE w:val="0"/>
        <w:autoSpaceDN w:val="0"/>
        <w:adjustRightInd w:val="0"/>
        <w:jc w:val="both"/>
        <w:outlineLvl w:val="2"/>
        <w:rPr>
          <w:sz w:val="28"/>
          <w:szCs w:val="28"/>
        </w:rPr>
      </w:pPr>
      <w:r w:rsidRPr="00C81E7E">
        <w:rPr>
          <w:sz w:val="28"/>
          <w:szCs w:val="28"/>
        </w:rPr>
        <w:t xml:space="preserve">ОКЕИ - Общероссийский </w:t>
      </w:r>
      <w:hyperlink r:id="rId11" w:history="1">
        <w:r w:rsidRPr="00C81E7E">
          <w:rPr>
            <w:rStyle w:val="af8"/>
            <w:sz w:val="28"/>
            <w:szCs w:val="28"/>
          </w:rPr>
          <w:t>классификатор</w:t>
        </w:r>
      </w:hyperlink>
      <w:r w:rsidRPr="00C81E7E">
        <w:rPr>
          <w:sz w:val="28"/>
          <w:szCs w:val="28"/>
        </w:rPr>
        <w:t xml:space="preserve"> единиц измерения</w:t>
      </w:r>
    </w:p>
    <w:p w14:paraId="4D852F61" w14:textId="77777777" w:rsidR="006021B2" w:rsidRDefault="006021B2" w:rsidP="006021B2">
      <w:pPr>
        <w:widowControl w:val="0"/>
        <w:autoSpaceDE w:val="0"/>
        <w:autoSpaceDN w:val="0"/>
        <w:adjustRightInd w:val="0"/>
        <w:ind w:left="3238"/>
        <w:jc w:val="both"/>
        <w:outlineLvl w:val="2"/>
        <w:rPr>
          <w:sz w:val="28"/>
          <w:szCs w:val="28"/>
        </w:rPr>
      </w:pPr>
    </w:p>
    <w:p w14:paraId="24A1D234" w14:textId="77777777" w:rsidR="005A75FE" w:rsidRDefault="005A75FE" w:rsidP="009C6395">
      <w:pPr>
        <w:tabs>
          <w:tab w:val="left" w:pos="4410"/>
        </w:tabs>
        <w:rPr>
          <w:sz w:val="28"/>
          <w:szCs w:val="28"/>
          <w:lang w:eastAsia="x-none"/>
        </w:rPr>
      </w:pPr>
    </w:p>
    <w:p w14:paraId="6F09D5DA" w14:textId="77777777" w:rsidR="00F51BAC" w:rsidRPr="00F51BAC" w:rsidRDefault="009C6395" w:rsidP="005A75FE">
      <w:pPr>
        <w:tabs>
          <w:tab w:val="left" w:pos="4410"/>
        </w:tabs>
        <w:rPr>
          <w:sz w:val="28"/>
          <w:szCs w:val="28"/>
        </w:rPr>
      </w:pPr>
      <w:r>
        <w:rPr>
          <w:sz w:val="28"/>
          <w:szCs w:val="28"/>
          <w:lang w:eastAsia="x-none"/>
        </w:rPr>
        <w:tab/>
      </w:r>
      <w:r w:rsidR="00F51BAC" w:rsidRPr="00F51BAC">
        <w:rPr>
          <w:sz w:val="28"/>
          <w:szCs w:val="28"/>
        </w:rPr>
        <w:t>4. Параметры финансового обеспечения</w:t>
      </w:r>
      <w:r w:rsidR="005A75FE">
        <w:rPr>
          <w:sz w:val="28"/>
          <w:szCs w:val="28"/>
        </w:rPr>
        <w:t xml:space="preserve"> </w:t>
      </w:r>
      <w:r w:rsidR="00F51BAC">
        <w:rPr>
          <w:sz w:val="28"/>
          <w:szCs w:val="28"/>
        </w:rPr>
        <w:t>муниципальной</w:t>
      </w:r>
      <w:r w:rsidR="00F51BAC" w:rsidRPr="00F51BAC">
        <w:rPr>
          <w:sz w:val="28"/>
          <w:szCs w:val="28"/>
        </w:rPr>
        <w:t xml:space="preserve"> программы</w:t>
      </w:r>
    </w:p>
    <w:p w14:paraId="675DF88A" w14:textId="77777777" w:rsidR="00F51BAC" w:rsidRDefault="00F51BAC" w:rsidP="00F51BAC">
      <w:pPr>
        <w:jc w:val="both"/>
        <w:rPr>
          <w:sz w:val="28"/>
          <w:szCs w:val="28"/>
        </w:rPr>
      </w:pPr>
    </w:p>
    <w:p w14:paraId="1B14B926" w14:textId="77777777" w:rsidR="005A75FE" w:rsidRPr="00F51BAC" w:rsidRDefault="005A75FE" w:rsidP="00F51BAC">
      <w:pPr>
        <w:jc w:val="both"/>
        <w:rPr>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276"/>
        <w:gridCol w:w="1559"/>
        <w:gridCol w:w="1559"/>
        <w:gridCol w:w="2410"/>
      </w:tblGrid>
      <w:tr w:rsidR="0048501E" w:rsidRPr="00F51BAC" w14:paraId="5BD5BD75" w14:textId="77777777" w:rsidTr="009B22E0">
        <w:tc>
          <w:tcPr>
            <w:tcW w:w="704" w:type="dxa"/>
            <w:vMerge w:val="restart"/>
          </w:tcPr>
          <w:p w14:paraId="7396CB17" w14:textId="77777777" w:rsidR="0048501E" w:rsidRPr="00F51BAC" w:rsidRDefault="0048501E" w:rsidP="00B20B48">
            <w:pPr>
              <w:jc w:val="both"/>
              <w:rPr>
                <w:sz w:val="28"/>
                <w:szCs w:val="28"/>
              </w:rPr>
            </w:pPr>
            <w:r>
              <w:rPr>
                <w:sz w:val="28"/>
                <w:szCs w:val="28"/>
              </w:rPr>
              <w:t>№</w:t>
            </w:r>
          </w:p>
          <w:p w14:paraId="7AFA268A" w14:textId="77777777" w:rsidR="0048501E" w:rsidRPr="00F51BAC" w:rsidRDefault="0048501E" w:rsidP="00B20B48">
            <w:pPr>
              <w:jc w:val="both"/>
              <w:rPr>
                <w:sz w:val="28"/>
                <w:szCs w:val="28"/>
              </w:rPr>
            </w:pPr>
            <w:r w:rsidRPr="00F51BAC">
              <w:rPr>
                <w:sz w:val="28"/>
                <w:szCs w:val="28"/>
              </w:rPr>
              <w:t>п/п</w:t>
            </w:r>
          </w:p>
        </w:tc>
        <w:tc>
          <w:tcPr>
            <w:tcW w:w="6095" w:type="dxa"/>
            <w:vMerge w:val="restart"/>
          </w:tcPr>
          <w:p w14:paraId="69A57FA1" w14:textId="77777777" w:rsidR="0048501E" w:rsidRPr="00F51BAC" w:rsidRDefault="0048501E" w:rsidP="00B20B48">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5"/>
          </w:tcPr>
          <w:p w14:paraId="0D1E3B4D" w14:textId="77777777" w:rsidR="0048501E" w:rsidRPr="00F51BAC" w:rsidRDefault="0048501E" w:rsidP="00B20B48">
            <w:pPr>
              <w:jc w:val="center"/>
              <w:rPr>
                <w:sz w:val="28"/>
                <w:szCs w:val="28"/>
              </w:rPr>
            </w:pPr>
            <w:r w:rsidRPr="00F51BAC">
              <w:rPr>
                <w:sz w:val="28"/>
                <w:szCs w:val="28"/>
              </w:rPr>
              <w:t>Объем расходов по годам реализации, (тыс. рублей)</w:t>
            </w:r>
          </w:p>
        </w:tc>
      </w:tr>
      <w:tr w:rsidR="0048501E" w:rsidRPr="00F51BAC" w14:paraId="77BA7D26" w14:textId="77777777" w:rsidTr="009B22E0">
        <w:tc>
          <w:tcPr>
            <w:tcW w:w="704" w:type="dxa"/>
            <w:vMerge/>
          </w:tcPr>
          <w:p w14:paraId="31D20C18" w14:textId="77777777" w:rsidR="0048501E" w:rsidRPr="00F51BAC" w:rsidRDefault="0048501E" w:rsidP="00B20B48">
            <w:pPr>
              <w:jc w:val="both"/>
              <w:rPr>
                <w:sz w:val="28"/>
                <w:szCs w:val="28"/>
              </w:rPr>
            </w:pPr>
          </w:p>
        </w:tc>
        <w:tc>
          <w:tcPr>
            <w:tcW w:w="6095" w:type="dxa"/>
            <w:vMerge/>
          </w:tcPr>
          <w:p w14:paraId="6226BF58" w14:textId="77777777" w:rsidR="0048501E" w:rsidRPr="00F51BAC" w:rsidRDefault="0048501E" w:rsidP="00B20B48">
            <w:pPr>
              <w:jc w:val="both"/>
              <w:rPr>
                <w:sz w:val="28"/>
                <w:szCs w:val="28"/>
              </w:rPr>
            </w:pPr>
          </w:p>
        </w:tc>
        <w:tc>
          <w:tcPr>
            <w:tcW w:w="1418" w:type="dxa"/>
          </w:tcPr>
          <w:p w14:paraId="03878FE1" w14:textId="77777777" w:rsidR="0048501E" w:rsidRPr="00F51BAC" w:rsidRDefault="0048501E" w:rsidP="00B20B48">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276" w:type="dxa"/>
          </w:tcPr>
          <w:p w14:paraId="02A7565A" w14:textId="77777777" w:rsidR="0048501E" w:rsidRPr="00F51BAC" w:rsidRDefault="0048501E" w:rsidP="00B20B48">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559" w:type="dxa"/>
          </w:tcPr>
          <w:p w14:paraId="68A8633B" w14:textId="77777777" w:rsidR="0048501E" w:rsidRPr="00F51BAC" w:rsidRDefault="0048501E" w:rsidP="00B20B48">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Pr>
          <w:p w14:paraId="1EF3B28B" w14:textId="77777777" w:rsidR="0048501E" w:rsidRPr="00F51BAC" w:rsidRDefault="0048501E" w:rsidP="00B20B48">
            <w:pPr>
              <w:jc w:val="center"/>
              <w:rPr>
                <w:sz w:val="28"/>
                <w:szCs w:val="28"/>
              </w:rPr>
            </w:pPr>
            <w:r>
              <w:rPr>
                <w:sz w:val="28"/>
                <w:szCs w:val="28"/>
              </w:rPr>
              <w:t>2028 год</w:t>
            </w:r>
          </w:p>
        </w:tc>
        <w:tc>
          <w:tcPr>
            <w:tcW w:w="2410" w:type="dxa"/>
          </w:tcPr>
          <w:p w14:paraId="06153C64" w14:textId="77777777" w:rsidR="0048501E" w:rsidRPr="00F51BAC" w:rsidRDefault="0048501E" w:rsidP="00B20B48">
            <w:pPr>
              <w:jc w:val="center"/>
              <w:rPr>
                <w:sz w:val="28"/>
                <w:szCs w:val="28"/>
              </w:rPr>
            </w:pPr>
            <w:r w:rsidRPr="00F51BAC">
              <w:rPr>
                <w:sz w:val="28"/>
                <w:szCs w:val="28"/>
              </w:rPr>
              <w:t>Всего</w:t>
            </w:r>
          </w:p>
        </w:tc>
      </w:tr>
      <w:tr w:rsidR="00287C22" w:rsidRPr="00F51BAC" w14:paraId="45EE9958" w14:textId="77777777" w:rsidTr="009B22E0">
        <w:tc>
          <w:tcPr>
            <w:tcW w:w="704" w:type="dxa"/>
            <w:vMerge w:val="restart"/>
          </w:tcPr>
          <w:p w14:paraId="48601D2E" w14:textId="77777777" w:rsidR="00287C22" w:rsidRPr="00F51BAC" w:rsidRDefault="00287C22" w:rsidP="00287C22">
            <w:pPr>
              <w:jc w:val="both"/>
              <w:rPr>
                <w:sz w:val="28"/>
                <w:szCs w:val="28"/>
              </w:rPr>
            </w:pPr>
            <w:r w:rsidRPr="00F51BAC">
              <w:rPr>
                <w:sz w:val="28"/>
                <w:szCs w:val="28"/>
              </w:rPr>
              <w:t>1.</w:t>
            </w:r>
          </w:p>
        </w:tc>
        <w:tc>
          <w:tcPr>
            <w:tcW w:w="6095" w:type="dxa"/>
          </w:tcPr>
          <w:p w14:paraId="2A4C49A6" w14:textId="77777777" w:rsidR="00287C22" w:rsidRPr="00F51BAC" w:rsidRDefault="00287C22" w:rsidP="00287C22">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CC4CB8">
              <w:rPr>
                <w:sz w:val="28"/>
                <w:szCs w:val="28"/>
              </w:rPr>
              <w:t xml:space="preserve">Обеспечение доступным и комфортным </w:t>
            </w:r>
            <w:r w:rsidRPr="00CC4CB8">
              <w:rPr>
                <w:sz w:val="28"/>
                <w:szCs w:val="28"/>
              </w:rPr>
              <w:lastRenderedPageBreak/>
              <w:t>жильем населения Белокалитвинского района</w:t>
            </w:r>
            <w:r>
              <w:rPr>
                <w:sz w:val="28"/>
                <w:szCs w:val="28"/>
              </w:rPr>
              <w:t>»</w:t>
            </w:r>
            <w:r w:rsidRPr="00F51BAC">
              <w:rPr>
                <w:sz w:val="28"/>
                <w:szCs w:val="28"/>
              </w:rPr>
              <w:t xml:space="preserve"> (всего), в том числе:</w:t>
            </w:r>
          </w:p>
        </w:tc>
        <w:tc>
          <w:tcPr>
            <w:tcW w:w="1418" w:type="dxa"/>
            <w:vAlign w:val="center"/>
          </w:tcPr>
          <w:p w14:paraId="4BB23A46" w14:textId="77777777" w:rsidR="00287C22" w:rsidRPr="004A6633" w:rsidRDefault="00287C22" w:rsidP="00287C22">
            <w:pPr>
              <w:jc w:val="center"/>
              <w:rPr>
                <w:bCs/>
                <w:color w:val="000000"/>
                <w:sz w:val="28"/>
                <w:szCs w:val="28"/>
              </w:rPr>
            </w:pPr>
            <w:r>
              <w:rPr>
                <w:bCs/>
                <w:color w:val="000000"/>
                <w:sz w:val="28"/>
                <w:szCs w:val="28"/>
              </w:rPr>
              <w:lastRenderedPageBreak/>
              <w:t>623 787,6</w:t>
            </w:r>
          </w:p>
        </w:tc>
        <w:tc>
          <w:tcPr>
            <w:tcW w:w="1276" w:type="dxa"/>
            <w:vAlign w:val="center"/>
          </w:tcPr>
          <w:p w14:paraId="0F726886" w14:textId="464E2676" w:rsidR="00287C22" w:rsidRPr="00287C22" w:rsidRDefault="00287C22" w:rsidP="00287C22">
            <w:pPr>
              <w:jc w:val="center"/>
              <w:rPr>
                <w:color w:val="000000"/>
                <w:sz w:val="28"/>
                <w:szCs w:val="28"/>
              </w:rPr>
            </w:pPr>
            <w:r w:rsidRPr="00287C22">
              <w:rPr>
                <w:color w:val="000000"/>
                <w:sz w:val="28"/>
                <w:szCs w:val="28"/>
              </w:rPr>
              <w:t>667 845,6</w:t>
            </w:r>
          </w:p>
        </w:tc>
        <w:tc>
          <w:tcPr>
            <w:tcW w:w="1559" w:type="dxa"/>
            <w:vAlign w:val="center"/>
          </w:tcPr>
          <w:p w14:paraId="33208F08" w14:textId="3F5A3296" w:rsidR="00287C22" w:rsidRPr="00287C22" w:rsidRDefault="00287C22" w:rsidP="00287C22">
            <w:pPr>
              <w:jc w:val="center"/>
              <w:rPr>
                <w:color w:val="000000"/>
                <w:sz w:val="28"/>
                <w:szCs w:val="28"/>
              </w:rPr>
            </w:pPr>
            <w:r w:rsidRPr="00287C22">
              <w:rPr>
                <w:color w:val="000000"/>
                <w:sz w:val="28"/>
                <w:szCs w:val="28"/>
              </w:rPr>
              <w:t>567 698,2</w:t>
            </w:r>
          </w:p>
        </w:tc>
        <w:tc>
          <w:tcPr>
            <w:tcW w:w="1559" w:type="dxa"/>
            <w:vAlign w:val="center"/>
          </w:tcPr>
          <w:p w14:paraId="031C0226" w14:textId="5853325A" w:rsidR="00287C22" w:rsidRPr="00287C22" w:rsidRDefault="00287C22" w:rsidP="00287C22">
            <w:pPr>
              <w:jc w:val="center"/>
              <w:rPr>
                <w:color w:val="000000"/>
                <w:sz w:val="28"/>
                <w:szCs w:val="28"/>
              </w:rPr>
            </w:pPr>
            <w:r w:rsidRPr="00287C22">
              <w:rPr>
                <w:color w:val="000000"/>
                <w:sz w:val="28"/>
                <w:szCs w:val="28"/>
              </w:rPr>
              <w:t>398 401,2</w:t>
            </w:r>
          </w:p>
        </w:tc>
        <w:tc>
          <w:tcPr>
            <w:tcW w:w="2410" w:type="dxa"/>
            <w:vAlign w:val="center"/>
          </w:tcPr>
          <w:p w14:paraId="648B0FEB" w14:textId="23FC0B12" w:rsidR="00287C22" w:rsidRPr="00C0274B" w:rsidRDefault="00287C22" w:rsidP="00287C22">
            <w:pPr>
              <w:jc w:val="center"/>
              <w:rPr>
                <w:sz w:val="28"/>
                <w:szCs w:val="28"/>
              </w:rPr>
            </w:pPr>
            <w:r>
              <w:rPr>
                <w:sz w:val="28"/>
                <w:szCs w:val="28"/>
              </w:rPr>
              <w:t>2 257 732,6</w:t>
            </w:r>
          </w:p>
        </w:tc>
      </w:tr>
      <w:tr w:rsidR="00287C22" w:rsidRPr="00F51BAC" w14:paraId="1AE62310" w14:textId="77777777" w:rsidTr="009B22E0">
        <w:tc>
          <w:tcPr>
            <w:tcW w:w="704" w:type="dxa"/>
            <w:vMerge/>
          </w:tcPr>
          <w:p w14:paraId="6D7D8FD2" w14:textId="77777777" w:rsidR="00287C22" w:rsidRPr="00F51BAC" w:rsidRDefault="00287C22" w:rsidP="00287C22">
            <w:pPr>
              <w:jc w:val="both"/>
              <w:rPr>
                <w:sz w:val="28"/>
                <w:szCs w:val="28"/>
              </w:rPr>
            </w:pPr>
          </w:p>
        </w:tc>
        <w:tc>
          <w:tcPr>
            <w:tcW w:w="6095" w:type="dxa"/>
          </w:tcPr>
          <w:p w14:paraId="050356BD" w14:textId="77777777" w:rsidR="00287C22" w:rsidRPr="00F51BAC" w:rsidRDefault="00287C22" w:rsidP="00287C22">
            <w:pPr>
              <w:jc w:val="both"/>
              <w:rPr>
                <w:sz w:val="28"/>
                <w:szCs w:val="28"/>
              </w:rPr>
            </w:pPr>
            <w:r>
              <w:rPr>
                <w:sz w:val="28"/>
                <w:szCs w:val="28"/>
              </w:rPr>
              <w:t>местный бюджет (всего), из них:</w:t>
            </w:r>
          </w:p>
        </w:tc>
        <w:tc>
          <w:tcPr>
            <w:tcW w:w="1418" w:type="dxa"/>
            <w:vAlign w:val="center"/>
          </w:tcPr>
          <w:p w14:paraId="6C23566B" w14:textId="77777777" w:rsidR="00287C22" w:rsidRPr="004A6633" w:rsidRDefault="00287C22" w:rsidP="00287C22">
            <w:pPr>
              <w:jc w:val="center"/>
              <w:rPr>
                <w:bCs/>
                <w:color w:val="000000"/>
                <w:sz w:val="28"/>
                <w:szCs w:val="28"/>
              </w:rPr>
            </w:pPr>
            <w:r>
              <w:rPr>
                <w:bCs/>
                <w:color w:val="000000"/>
                <w:sz w:val="28"/>
                <w:szCs w:val="28"/>
              </w:rPr>
              <w:t>621 339,9</w:t>
            </w:r>
          </w:p>
        </w:tc>
        <w:tc>
          <w:tcPr>
            <w:tcW w:w="1276" w:type="dxa"/>
            <w:vAlign w:val="center"/>
          </w:tcPr>
          <w:p w14:paraId="22B724D5" w14:textId="69894AAC" w:rsidR="00287C22" w:rsidRPr="00287C22" w:rsidRDefault="00287C22" w:rsidP="00287C22">
            <w:pPr>
              <w:jc w:val="center"/>
              <w:rPr>
                <w:bCs/>
                <w:color w:val="000000"/>
                <w:sz w:val="28"/>
                <w:szCs w:val="28"/>
              </w:rPr>
            </w:pPr>
            <w:r w:rsidRPr="00287C22">
              <w:rPr>
                <w:color w:val="00000A"/>
                <w:sz w:val="28"/>
                <w:szCs w:val="28"/>
              </w:rPr>
              <w:t>659</w:t>
            </w:r>
            <w:r>
              <w:rPr>
                <w:color w:val="00000A"/>
                <w:sz w:val="28"/>
                <w:szCs w:val="28"/>
              </w:rPr>
              <w:t xml:space="preserve"> </w:t>
            </w:r>
            <w:r w:rsidRPr="00287C22">
              <w:rPr>
                <w:color w:val="00000A"/>
                <w:sz w:val="28"/>
                <w:szCs w:val="28"/>
              </w:rPr>
              <w:t>442,6</w:t>
            </w:r>
          </w:p>
        </w:tc>
        <w:tc>
          <w:tcPr>
            <w:tcW w:w="1559" w:type="dxa"/>
            <w:vAlign w:val="center"/>
          </w:tcPr>
          <w:p w14:paraId="670CD0D3" w14:textId="53028F23" w:rsidR="00287C22" w:rsidRPr="00287C22" w:rsidRDefault="00287C22" w:rsidP="00287C22">
            <w:pPr>
              <w:jc w:val="center"/>
              <w:rPr>
                <w:bCs/>
                <w:color w:val="000000"/>
                <w:sz w:val="28"/>
                <w:szCs w:val="28"/>
              </w:rPr>
            </w:pPr>
            <w:r w:rsidRPr="00287C22">
              <w:rPr>
                <w:color w:val="00000A"/>
                <w:sz w:val="28"/>
                <w:szCs w:val="28"/>
              </w:rPr>
              <w:t>567</w:t>
            </w:r>
            <w:r>
              <w:rPr>
                <w:color w:val="00000A"/>
                <w:sz w:val="28"/>
                <w:szCs w:val="28"/>
              </w:rPr>
              <w:t xml:space="preserve"> </w:t>
            </w:r>
            <w:r w:rsidRPr="00287C22">
              <w:rPr>
                <w:color w:val="00000A"/>
                <w:sz w:val="28"/>
                <w:szCs w:val="28"/>
              </w:rPr>
              <w:t>698,2</w:t>
            </w:r>
          </w:p>
        </w:tc>
        <w:tc>
          <w:tcPr>
            <w:tcW w:w="1559" w:type="dxa"/>
            <w:vAlign w:val="center"/>
          </w:tcPr>
          <w:p w14:paraId="71B4197F" w14:textId="243A05B6" w:rsidR="00287C22" w:rsidRPr="00287C22" w:rsidRDefault="00287C22" w:rsidP="00287C22">
            <w:pPr>
              <w:jc w:val="center"/>
              <w:rPr>
                <w:bCs/>
                <w:color w:val="000000"/>
                <w:sz w:val="28"/>
                <w:szCs w:val="28"/>
              </w:rPr>
            </w:pPr>
            <w:r w:rsidRPr="00287C22">
              <w:rPr>
                <w:color w:val="00000A"/>
                <w:sz w:val="28"/>
                <w:szCs w:val="28"/>
              </w:rPr>
              <w:t>398</w:t>
            </w:r>
            <w:r>
              <w:rPr>
                <w:color w:val="00000A"/>
                <w:sz w:val="28"/>
                <w:szCs w:val="28"/>
              </w:rPr>
              <w:t xml:space="preserve"> </w:t>
            </w:r>
            <w:r w:rsidRPr="00287C22">
              <w:rPr>
                <w:color w:val="00000A"/>
                <w:sz w:val="28"/>
                <w:szCs w:val="28"/>
              </w:rPr>
              <w:t>401,2</w:t>
            </w:r>
          </w:p>
        </w:tc>
        <w:tc>
          <w:tcPr>
            <w:tcW w:w="2410" w:type="dxa"/>
            <w:vAlign w:val="center"/>
          </w:tcPr>
          <w:p w14:paraId="25431E17" w14:textId="3CFDAD0A" w:rsidR="00287C22" w:rsidRPr="00F51BAC" w:rsidRDefault="00287C22" w:rsidP="00287C22">
            <w:pPr>
              <w:jc w:val="center"/>
              <w:rPr>
                <w:sz w:val="28"/>
                <w:szCs w:val="28"/>
              </w:rPr>
            </w:pPr>
            <w:r>
              <w:rPr>
                <w:sz w:val="28"/>
                <w:szCs w:val="28"/>
              </w:rPr>
              <w:t xml:space="preserve">2 246 881,9 </w:t>
            </w:r>
          </w:p>
        </w:tc>
      </w:tr>
      <w:tr w:rsidR="0048501E" w:rsidRPr="00F51BAC" w14:paraId="5B3F3E35" w14:textId="77777777" w:rsidTr="009B22E0">
        <w:tc>
          <w:tcPr>
            <w:tcW w:w="704" w:type="dxa"/>
            <w:vMerge/>
          </w:tcPr>
          <w:p w14:paraId="09DBD3F7" w14:textId="77777777" w:rsidR="0048501E" w:rsidRPr="00F51BAC" w:rsidRDefault="0048501E" w:rsidP="00B20B48">
            <w:pPr>
              <w:jc w:val="both"/>
              <w:rPr>
                <w:sz w:val="28"/>
                <w:szCs w:val="28"/>
              </w:rPr>
            </w:pPr>
          </w:p>
        </w:tc>
        <w:tc>
          <w:tcPr>
            <w:tcW w:w="6095" w:type="dxa"/>
          </w:tcPr>
          <w:p w14:paraId="515F5238" w14:textId="77777777" w:rsidR="0048501E" w:rsidRPr="00F51BAC" w:rsidRDefault="0048501E" w:rsidP="00B20B48">
            <w:pPr>
              <w:jc w:val="both"/>
              <w:rPr>
                <w:sz w:val="28"/>
                <w:szCs w:val="28"/>
              </w:rPr>
            </w:pPr>
            <w:r>
              <w:rPr>
                <w:sz w:val="28"/>
                <w:szCs w:val="28"/>
              </w:rPr>
              <w:t>безвозмездные поступления в местный бюджет, в том числе за счет средств:</w:t>
            </w:r>
          </w:p>
        </w:tc>
        <w:tc>
          <w:tcPr>
            <w:tcW w:w="1418" w:type="dxa"/>
          </w:tcPr>
          <w:p w14:paraId="50E1FD9E" w14:textId="77777777" w:rsidR="0048501E" w:rsidRPr="00F51BAC" w:rsidRDefault="0048501E" w:rsidP="00B20B48">
            <w:pPr>
              <w:jc w:val="center"/>
              <w:rPr>
                <w:sz w:val="28"/>
                <w:szCs w:val="28"/>
              </w:rPr>
            </w:pPr>
            <w:r>
              <w:rPr>
                <w:sz w:val="28"/>
                <w:szCs w:val="28"/>
              </w:rPr>
              <w:t>603 754,6</w:t>
            </w:r>
          </w:p>
        </w:tc>
        <w:tc>
          <w:tcPr>
            <w:tcW w:w="1276" w:type="dxa"/>
          </w:tcPr>
          <w:p w14:paraId="08CB76FC" w14:textId="6DAEE514" w:rsidR="0048501E" w:rsidRPr="00F51BAC" w:rsidRDefault="00287C22" w:rsidP="00B20B48">
            <w:pPr>
              <w:jc w:val="center"/>
              <w:rPr>
                <w:sz w:val="28"/>
                <w:szCs w:val="28"/>
              </w:rPr>
            </w:pPr>
            <w:r>
              <w:rPr>
                <w:sz w:val="28"/>
                <w:szCs w:val="28"/>
              </w:rPr>
              <w:t>602 752,5</w:t>
            </w:r>
          </w:p>
        </w:tc>
        <w:tc>
          <w:tcPr>
            <w:tcW w:w="1559" w:type="dxa"/>
          </w:tcPr>
          <w:p w14:paraId="00A05A32" w14:textId="40D04C4C" w:rsidR="0048501E" w:rsidRDefault="00287C22" w:rsidP="00B20B48">
            <w:pPr>
              <w:jc w:val="center"/>
              <w:rPr>
                <w:sz w:val="28"/>
                <w:szCs w:val="28"/>
              </w:rPr>
            </w:pPr>
            <w:r>
              <w:rPr>
                <w:sz w:val="28"/>
                <w:szCs w:val="28"/>
              </w:rPr>
              <w:t>544 291,4</w:t>
            </w:r>
          </w:p>
        </w:tc>
        <w:tc>
          <w:tcPr>
            <w:tcW w:w="1559" w:type="dxa"/>
          </w:tcPr>
          <w:p w14:paraId="22B0EFEE" w14:textId="0B5988D8" w:rsidR="0048501E" w:rsidRPr="00F51BAC" w:rsidRDefault="00287C22" w:rsidP="00B20B48">
            <w:pPr>
              <w:jc w:val="center"/>
              <w:rPr>
                <w:sz w:val="28"/>
                <w:szCs w:val="28"/>
              </w:rPr>
            </w:pPr>
            <w:r>
              <w:rPr>
                <w:sz w:val="28"/>
                <w:szCs w:val="28"/>
              </w:rPr>
              <w:t>369 179,7</w:t>
            </w:r>
          </w:p>
        </w:tc>
        <w:tc>
          <w:tcPr>
            <w:tcW w:w="2410" w:type="dxa"/>
          </w:tcPr>
          <w:p w14:paraId="78F1470A" w14:textId="1C7392F3" w:rsidR="0048501E" w:rsidRPr="00F51BAC" w:rsidRDefault="00287C22" w:rsidP="00B20B48">
            <w:pPr>
              <w:jc w:val="center"/>
              <w:rPr>
                <w:sz w:val="28"/>
                <w:szCs w:val="28"/>
              </w:rPr>
            </w:pPr>
            <w:r>
              <w:rPr>
                <w:sz w:val="28"/>
                <w:szCs w:val="28"/>
              </w:rPr>
              <w:t>2 119 978,2</w:t>
            </w:r>
          </w:p>
        </w:tc>
      </w:tr>
      <w:tr w:rsidR="00287C22" w:rsidRPr="00F51BAC" w14:paraId="35EAF0BC" w14:textId="77777777" w:rsidTr="009B22E0">
        <w:tc>
          <w:tcPr>
            <w:tcW w:w="704" w:type="dxa"/>
            <w:vMerge/>
          </w:tcPr>
          <w:p w14:paraId="24426B52" w14:textId="77777777" w:rsidR="00287C22" w:rsidRPr="00F51BAC" w:rsidRDefault="00287C22" w:rsidP="00287C22">
            <w:pPr>
              <w:jc w:val="both"/>
              <w:rPr>
                <w:sz w:val="28"/>
                <w:szCs w:val="28"/>
              </w:rPr>
            </w:pPr>
          </w:p>
        </w:tc>
        <w:tc>
          <w:tcPr>
            <w:tcW w:w="6095" w:type="dxa"/>
          </w:tcPr>
          <w:p w14:paraId="231BEA21" w14:textId="77777777" w:rsidR="00287C22" w:rsidRPr="00F51BAC" w:rsidRDefault="00287C22" w:rsidP="00287C22">
            <w:pPr>
              <w:jc w:val="both"/>
              <w:rPr>
                <w:sz w:val="28"/>
                <w:szCs w:val="28"/>
              </w:rPr>
            </w:pPr>
            <w:r>
              <w:rPr>
                <w:sz w:val="28"/>
                <w:szCs w:val="28"/>
              </w:rPr>
              <w:t>федерального бюджета</w:t>
            </w:r>
          </w:p>
        </w:tc>
        <w:tc>
          <w:tcPr>
            <w:tcW w:w="1418" w:type="dxa"/>
            <w:vAlign w:val="center"/>
          </w:tcPr>
          <w:p w14:paraId="00F1B674" w14:textId="77777777" w:rsidR="00287C22" w:rsidRPr="00C0274B" w:rsidRDefault="00287C22" w:rsidP="00287C22">
            <w:pPr>
              <w:jc w:val="center"/>
              <w:rPr>
                <w:color w:val="000000"/>
                <w:sz w:val="28"/>
                <w:szCs w:val="28"/>
              </w:rPr>
            </w:pPr>
            <w:r>
              <w:rPr>
                <w:color w:val="000000"/>
                <w:sz w:val="28"/>
                <w:szCs w:val="28"/>
              </w:rPr>
              <w:t>154 972,8</w:t>
            </w:r>
          </w:p>
        </w:tc>
        <w:tc>
          <w:tcPr>
            <w:tcW w:w="1276" w:type="dxa"/>
            <w:vAlign w:val="center"/>
          </w:tcPr>
          <w:p w14:paraId="53F13809" w14:textId="76F93E00" w:rsidR="00287C22" w:rsidRPr="00287C22" w:rsidRDefault="00287C22" w:rsidP="00287C22">
            <w:pPr>
              <w:jc w:val="center"/>
              <w:rPr>
                <w:color w:val="000000"/>
                <w:sz w:val="28"/>
                <w:szCs w:val="28"/>
              </w:rPr>
            </w:pPr>
            <w:r w:rsidRPr="00287C22">
              <w:rPr>
                <w:color w:val="000000"/>
                <w:sz w:val="28"/>
                <w:szCs w:val="28"/>
              </w:rPr>
              <w:t>4 936,3</w:t>
            </w:r>
          </w:p>
        </w:tc>
        <w:tc>
          <w:tcPr>
            <w:tcW w:w="1559" w:type="dxa"/>
            <w:vAlign w:val="center"/>
          </w:tcPr>
          <w:p w14:paraId="67FF9E70" w14:textId="08570C78" w:rsidR="00287C22" w:rsidRPr="00287C22" w:rsidRDefault="00287C22" w:rsidP="00287C22">
            <w:pPr>
              <w:jc w:val="center"/>
              <w:rPr>
                <w:color w:val="000000"/>
                <w:sz w:val="28"/>
                <w:szCs w:val="28"/>
              </w:rPr>
            </w:pPr>
            <w:r w:rsidRPr="00287C22">
              <w:rPr>
                <w:color w:val="000000"/>
                <w:sz w:val="28"/>
                <w:szCs w:val="28"/>
              </w:rPr>
              <w:t>6 385,0</w:t>
            </w:r>
          </w:p>
        </w:tc>
        <w:tc>
          <w:tcPr>
            <w:tcW w:w="1559" w:type="dxa"/>
            <w:vAlign w:val="center"/>
          </w:tcPr>
          <w:p w14:paraId="546E2CF1" w14:textId="499F897A" w:rsidR="00287C22" w:rsidRPr="00287C22" w:rsidRDefault="00287C22" w:rsidP="00287C22">
            <w:pPr>
              <w:jc w:val="center"/>
              <w:rPr>
                <w:color w:val="000000"/>
                <w:sz w:val="28"/>
                <w:szCs w:val="28"/>
              </w:rPr>
            </w:pPr>
            <w:r w:rsidRPr="00287C22">
              <w:rPr>
                <w:color w:val="000000"/>
                <w:sz w:val="28"/>
                <w:szCs w:val="28"/>
              </w:rPr>
              <w:t>6 314,7</w:t>
            </w:r>
          </w:p>
        </w:tc>
        <w:tc>
          <w:tcPr>
            <w:tcW w:w="2410" w:type="dxa"/>
          </w:tcPr>
          <w:p w14:paraId="21BEF5DD" w14:textId="54C7A103" w:rsidR="00287C22" w:rsidRPr="00F51BAC" w:rsidRDefault="00287C22" w:rsidP="00287C22">
            <w:pPr>
              <w:jc w:val="center"/>
              <w:rPr>
                <w:sz w:val="28"/>
                <w:szCs w:val="28"/>
              </w:rPr>
            </w:pPr>
            <w:r>
              <w:rPr>
                <w:sz w:val="28"/>
                <w:szCs w:val="28"/>
              </w:rPr>
              <w:t>172 608,8</w:t>
            </w:r>
          </w:p>
        </w:tc>
      </w:tr>
      <w:tr w:rsidR="00287C22" w:rsidRPr="00F51BAC" w14:paraId="490CBC20" w14:textId="77777777" w:rsidTr="009B22E0">
        <w:tc>
          <w:tcPr>
            <w:tcW w:w="704" w:type="dxa"/>
            <w:vMerge/>
          </w:tcPr>
          <w:p w14:paraId="112220C9" w14:textId="77777777" w:rsidR="00287C22" w:rsidRPr="00F51BAC" w:rsidRDefault="00287C22" w:rsidP="00287C22">
            <w:pPr>
              <w:jc w:val="both"/>
              <w:rPr>
                <w:sz w:val="28"/>
                <w:szCs w:val="28"/>
              </w:rPr>
            </w:pPr>
          </w:p>
        </w:tc>
        <w:tc>
          <w:tcPr>
            <w:tcW w:w="6095" w:type="dxa"/>
          </w:tcPr>
          <w:p w14:paraId="6550733E" w14:textId="77777777" w:rsidR="00287C22" w:rsidRDefault="00287C22" w:rsidP="00287C22">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Pr>
          <w:p w14:paraId="5A620284" w14:textId="77777777" w:rsidR="00287C22" w:rsidRDefault="00287C22" w:rsidP="00287C22">
            <w:pPr>
              <w:jc w:val="center"/>
              <w:rPr>
                <w:sz w:val="28"/>
                <w:szCs w:val="28"/>
              </w:rPr>
            </w:pPr>
            <w:r>
              <w:rPr>
                <w:sz w:val="28"/>
                <w:szCs w:val="28"/>
              </w:rPr>
              <w:t>12 188,2</w:t>
            </w:r>
          </w:p>
        </w:tc>
        <w:tc>
          <w:tcPr>
            <w:tcW w:w="1276" w:type="dxa"/>
            <w:vAlign w:val="center"/>
          </w:tcPr>
          <w:p w14:paraId="7D07587E" w14:textId="511C7A6F" w:rsidR="00287C22" w:rsidRPr="00287C22" w:rsidRDefault="00287C22" w:rsidP="00287C22">
            <w:pPr>
              <w:jc w:val="center"/>
              <w:rPr>
                <w:sz w:val="28"/>
                <w:szCs w:val="28"/>
              </w:rPr>
            </w:pPr>
            <w:r w:rsidRPr="00287C22">
              <w:rPr>
                <w:color w:val="000000"/>
                <w:sz w:val="28"/>
                <w:szCs w:val="28"/>
              </w:rPr>
              <w:t>31 331,8</w:t>
            </w:r>
          </w:p>
        </w:tc>
        <w:tc>
          <w:tcPr>
            <w:tcW w:w="1559" w:type="dxa"/>
            <w:vAlign w:val="center"/>
          </w:tcPr>
          <w:p w14:paraId="1DDAD21C" w14:textId="0EE166FA" w:rsidR="00287C22" w:rsidRPr="00287C22" w:rsidRDefault="00287C22" w:rsidP="00287C22">
            <w:pPr>
              <w:jc w:val="center"/>
              <w:rPr>
                <w:sz w:val="28"/>
                <w:szCs w:val="28"/>
              </w:rPr>
            </w:pPr>
            <w:r w:rsidRPr="00287C22">
              <w:rPr>
                <w:color w:val="000000"/>
                <w:sz w:val="28"/>
                <w:szCs w:val="28"/>
              </w:rPr>
              <w:t>99 917,1</w:t>
            </w:r>
          </w:p>
        </w:tc>
        <w:tc>
          <w:tcPr>
            <w:tcW w:w="1559" w:type="dxa"/>
          </w:tcPr>
          <w:p w14:paraId="6EBB4B38" w14:textId="77777777" w:rsidR="00287C22" w:rsidRDefault="00287C22" w:rsidP="00287C22">
            <w:pPr>
              <w:jc w:val="center"/>
              <w:rPr>
                <w:sz w:val="28"/>
                <w:szCs w:val="28"/>
              </w:rPr>
            </w:pPr>
            <w:r>
              <w:rPr>
                <w:sz w:val="28"/>
                <w:szCs w:val="28"/>
              </w:rPr>
              <w:t>0,0</w:t>
            </w:r>
          </w:p>
        </w:tc>
        <w:tc>
          <w:tcPr>
            <w:tcW w:w="2410" w:type="dxa"/>
          </w:tcPr>
          <w:p w14:paraId="22419563" w14:textId="31386C91" w:rsidR="00287C22" w:rsidRDefault="00287C22" w:rsidP="00287C22">
            <w:pPr>
              <w:jc w:val="center"/>
              <w:rPr>
                <w:sz w:val="28"/>
                <w:szCs w:val="28"/>
              </w:rPr>
            </w:pPr>
            <w:r>
              <w:rPr>
                <w:sz w:val="28"/>
                <w:szCs w:val="28"/>
              </w:rPr>
              <w:t>143 437,1</w:t>
            </w:r>
          </w:p>
        </w:tc>
      </w:tr>
      <w:tr w:rsidR="00C4713A" w:rsidRPr="00F51BAC" w14:paraId="780A75FA" w14:textId="77777777" w:rsidTr="009B22E0">
        <w:tc>
          <w:tcPr>
            <w:tcW w:w="704" w:type="dxa"/>
            <w:vMerge/>
          </w:tcPr>
          <w:p w14:paraId="0899E435" w14:textId="77777777" w:rsidR="00C4713A" w:rsidRDefault="00C4713A" w:rsidP="00C4713A">
            <w:pPr>
              <w:jc w:val="both"/>
              <w:rPr>
                <w:sz w:val="28"/>
                <w:szCs w:val="28"/>
              </w:rPr>
            </w:pPr>
          </w:p>
        </w:tc>
        <w:tc>
          <w:tcPr>
            <w:tcW w:w="6095" w:type="dxa"/>
          </w:tcPr>
          <w:p w14:paraId="12D46ACC" w14:textId="77777777" w:rsidR="00C4713A" w:rsidRPr="008E63ED" w:rsidRDefault="00C4713A" w:rsidP="00C4713A">
            <w:pPr>
              <w:jc w:val="both"/>
              <w:rPr>
                <w:sz w:val="28"/>
                <w:szCs w:val="28"/>
                <w:highlight w:val="yellow"/>
              </w:rPr>
            </w:pPr>
            <w:r>
              <w:rPr>
                <w:sz w:val="28"/>
                <w:szCs w:val="28"/>
              </w:rPr>
              <w:t>областного бюджета</w:t>
            </w:r>
          </w:p>
        </w:tc>
        <w:tc>
          <w:tcPr>
            <w:tcW w:w="1418" w:type="dxa"/>
            <w:vAlign w:val="center"/>
          </w:tcPr>
          <w:p w14:paraId="7A11C7A8" w14:textId="77777777" w:rsidR="00C4713A" w:rsidRPr="00C0274B" w:rsidRDefault="00C4713A" w:rsidP="00C4713A">
            <w:pPr>
              <w:jc w:val="center"/>
              <w:rPr>
                <w:color w:val="000000"/>
                <w:sz w:val="28"/>
                <w:szCs w:val="28"/>
              </w:rPr>
            </w:pPr>
            <w:r>
              <w:rPr>
                <w:color w:val="000000"/>
                <w:sz w:val="28"/>
                <w:szCs w:val="28"/>
              </w:rPr>
              <w:t>436 593,6</w:t>
            </w:r>
          </w:p>
        </w:tc>
        <w:tc>
          <w:tcPr>
            <w:tcW w:w="1276" w:type="dxa"/>
            <w:vAlign w:val="center"/>
          </w:tcPr>
          <w:p w14:paraId="1725770A" w14:textId="3288F10C" w:rsidR="00C4713A" w:rsidRPr="00C4713A" w:rsidRDefault="00C4713A" w:rsidP="00C4713A">
            <w:pPr>
              <w:jc w:val="center"/>
              <w:rPr>
                <w:color w:val="000000"/>
                <w:sz w:val="28"/>
                <w:szCs w:val="28"/>
              </w:rPr>
            </w:pPr>
            <w:r w:rsidRPr="00C4713A">
              <w:rPr>
                <w:color w:val="000000"/>
                <w:sz w:val="28"/>
                <w:szCs w:val="28"/>
              </w:rPr>
              <w:t>566 484,4</w:t>
            </w:r>
          </w:p>
        </w:tc>
        <w:tc>
          <w:tcPr>
            <w:tcW w:w="1559" w:type="dxa"/>
            <w:vAlign w:val="center"/>
          </w:tcPr>
          <w:p w14:paraId="1354699E" w14:textId="2F412272" w:rsidR="00C4713A" w:rsidRPr="00C4713A" w:rsidRDefault="00C4713A" w:rsidP="00C4713A">
            <w:pPr>
              <w:jc w:val="center"/>
              <w:rPr>
                <w:color w:val="000000"/>
                <w:sz w:val="28"/>
                <w:szCs w:val="28"/>
              </w:rPr>
            </w:pPr>
            <w:r w:rsidRPr="00C4713A">
              <w:rPr>
                <w:color w:val="000000"/>
                <w:sz w:val="28"/>
                <w:szCs w:val="28"/>
              </w:rPr>
              <w:t>437 989,3</w:t>
            </w:r>
          </w:p>
        </w:tc>
        <w:tc>
          <w:tcPr>
            <w:tcW w:w="1559" w:type="dxa"/>
            <w:vAlign w:val="center"/>
          </w:tcPr>
          <w:p w14:paraId="2864819B" w14:textId="7440D932" w:rsidR="00C4713A" w:rsidRPr="00C4713A" w:rsidRDefault="00C4713A" w:rsidP="00C4713A">
            <w:pPr>
              <w:jc w:val="center"/>
              <w:rPr>
                <w:color w:val="000000"/>
                <w:sz w:val="28"/>
                <w:szCs w:val="28"/>
              </w:rPr>
            </w:pPr>
            <w:r w:rsidRPr="00C4713A">
              <w:rPr>
                <w:color w:val="000000"/>
                <w:sz w:val="28"/>
                <w:szCs w:val="28"/>
              </w:rPr>
              <w:t>362 865,0</w:t>
            </w:r>
          </w:p>
        </w:tc>
        <w:tc>
          <w:tcPr>
            <w:tcW w:w="2410" w:type="dxa"/>
          </w:tcPr>
          <w:p w14:paraId="32CCDB6B" w14:textId="5E881FB5" w:rsidR="00C4713A" w:rsidRPr="00F51BAC" w:rsidRDefault="00C4713A" w:rsidP="00C4713A">
            <w:pPr>
              <w:jc w:val="center"/>
              <w:rPr>
                <w:sz w:val="28"/>
                <w:szCs w:val="28"/>
              </w:rPr>
            </w:pPr>
            <w:r>
              <w:rPr>
                <w:sz w:val="28"/>
                <w:szCs w:val="28"/>
              </w:rPr>
              <w:t>1 803 932,3</w:t>
            </w:r>
          </w:p>
        </w:tc>
      </w:tr>
      <w:tr w:rsidR="0048501E" w:rsidRPr="00F51BAC" w14:paraId="3697C2AB" w14:textId="77777777" w:rsidTr="009B22E0">
        <w:tc>
          <w:tcPr>
            <w:tcW w:w="704" w:type="dxa"/>
            <w:vMerge/>
          </w:tcPr>
          <w:p w14:paraId="445CFD6B" w14:textId="77777777" w:rsidR="0048501E" w:rsidRDefault="0048501E" w:rsidP="00B20B48">
            <w:pPr>
              <w:jc w:val="both"/>
              <w:rPr>
                <w:sz w:val="28"/>
                <w:szCs w:val="28"/>
              </w:rPr>
            </w:pPr>
          </w:p>
        </w:tc>
        <w:tc>
          <w:tcPr>
            <w:tcW w:w="6095" w:type="dxa"/>
          </w:tcPr>
          <w:p w14:paraId="3E72C69E" w14:textId="77777777" w:rsidR="0048501E" w:rsidRPr="00BD53C4" w:rsidRDefault="0048501E" w:rsidP="00B20B48">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418" w:type="dxa"/>
          </w:tcPr>
          <w:p w14:paraId="543A5F95" w14:textId="77777777" w:rsidR="0048501E" w:rsidRDefault="0048501E" w:rsidP="00B20B48">
            <w:pPr>
              <w:jc w:val="center"/>
              <w:rPr>
                <w:sz w:val="28"/>
                <w:szCs w:val="28"/>
              </w:rPr>
            </w:pPr>
            <w:r>
              <w:rPr>
                <w:sz w:val="28"/>
                <w:szCs w:val="28"/>
              </w:rPr>
              <w:t>2 447,7</w:t>
            </w:r>
          </w:p>
        </w:tc>
        <w:tc>
          <w:tcPr>
            <w:tcW w:w="1276" w:type="dxa"/>
          </w:tcPr>
          <w:p w14:paraId="5E71BC35" w14:textId="1A111A42" w:rsidR="0048501E" w:rsidRDefault="00C4713A" w:rsidP="00B20B48">
            <w:pPr>
              <w:jc w:val="center"/>
              <w:rPr>
                <w:sz w:val="28"/>
                <w:szCs w:val="28"/>
              </w:rPr>
            </w:pPr>
            <w:r>
              <w:rPr>
                <w:sz w:val="28"/>
                <w:szCs w:val="28"/>
              </w:rPr>
              <w:t>8 403,0</w:t>
            </w:r>
          </w:p>
        </w:tc>
        <w:tc>
          <w:tcPr>
            <w:tcW w:w="1559" w:type="dxa"/>
          </w:tcPr>
          <w:p w14:paraId="4C4E185E" w14:textId="1AB7A0C9" w:rsidR="0048501E" w:rsidRDefault="00C4713A" w:rsidP="00B20B48">
            <w:pPr>
              <w:jc w:val="center"/>
              <w:rPr>
                <w:sz w:val="28"/>
                <w:szCs w:val="28"/>
              </w:rPr>
            </w:pPr>
            <w:r>
              <w:rPr>
                <w:sz w:val="28"/>
                <w:szCs w:val="28"/>
              </w:rPr>
              <w:t>0,0</w:t>
            </w:r>
          </w:p>
        </w:tc>
        <w:tc>
          <w:tcPr>
            <w:tcW w:w="1559" w:type="dxa"/>
          </w:tcPr>
          <w:p w14:paraId="6B09A331" w14:textId="77777777" w:rsidR="0048501E" w:rsidRDefault="0048501E" w:rsidP="00B20B48">
            <w:pPr>
              <w:jc w:val="center"/>
              <w:rPr>
                <w:sz w:val="28"/>
                <w:szCs w:val="28"/>
              </w:rPr>
            </w:pPr>
            <w:r>
              <w:rPr>
                <w:sz w:val="28"/>
                <w:szCs w:val="28"/>
              </w:rPr>
              <w:t>0,0</w:t>
            </w:r>
          </w:p>
        </w:tc>
        <w:tc>
          <w:tcPr>
            <w:tcW w:w="2410" w:type="dxa"/>
          </w:tcPr>
          <w:p w14:paraId="6BC66EDB" w14:textId="360AD049" w:rsidR="0048501E" w:rsidRDefault="00C4713A" w:rsidP="00B20B48">
            <w:pPr>
              <w:jc w:val="center"/>
              <w:rPr>
                <w:sz w:val="28"/>
                <w:szCs w:val="28"/>
              </w:rPr>
            </w:pPr>
            <w:r>
              <w:rPr>
                <w:sz w:val="28"/>
                <w:szCs w:val="28"/>
              </w:rPr>
              <w:t>10 850,7</w:t>
            </w:r>
          </w:p>
        </w:tc>
      </w:tr>
      <w:tr w:rsidR="009B22E0" w:rsidRPr="00F51BAC" w14:paraId="4706168B" w14:textId="77777777" w:rsidTr="009B22E0">
        <w:tc>
          <w:tcPr>
            <w:tcW w:w="704" w:type="dxa"/>
            <w:vMerge w:val="restart"/>
          </w:tcPr>
          <w:p w14:paraId="7713DE61" w14:textId="77777777" w:rsidR="009B22E0" w:rsidRPr="00F51BAC" w:rsidRDefault="009B22E0" w:rsidP="00B20B48">
            <w:pPr>
              <w:jc w:val="both"/>
              <w:rPr>
                <w:sz w:val="28"/>
                <w:szCs w:val="28"/>
              </w:rPr>
            </w:pPr>
            <w:r>
              <w:rPr>
                <w:sz w:val="28"/>
                <w:szCs w:val="28"/>
              </w:rPr>
              <w:t>2</w:t>
            </w:r>
            <w:r w:rsidRPr="00F51BAC">
              <w:rPr>
                <w:sz w:val="28"/>
                <w:szCs w:val="28"/>
              </w:rPr>
              <w:t>.</w:t>
            </w:r>
          </w:p>
        </w:tc>
        <w:tc>
          <w:tcPr>
            <w:tcW w:w="6095" w:type="dxa"/>
          </w:tcPr>
          <w:p w14:paraId="50471B49" w14:textId="77777777" w:rsidR="009B22E0" w:rsidRPr="00F51BAC" w:rsidRDefault="009B22E0" w:rsidP="00B20B48">
            <w:pPr>
              <w:jc w:val="both"/>
              <w:rPr>
                <w:sz w:val="28"/>
                <w:szCs w:val="28"/>
              </w:rPr>
            </w:pPr>
            <w:r>
              <w:rPr>
                <w:sz w:val="28"/>
                <w:szCs w:val="28"/>
              </w:rPr>
              <w:t>М</w:t>
            </w:r>
            <w:r w:rsidRPr="00375E46">
              <w:rPr>
                <w:sz w:val="28"/>
                <w:szCs w:val="28"/>
              </w:rPr>
              <w:t xml:space="preserve">униципальный </w:t>
            </w:r>
            <w:r>
              <w:rPr>
                <w:rFonts w:eastAsiaTheme="minorEastAsia"/>
                <w:sz w:val="28"/>
                <w:szCs w:val="28"/>
              </w:rPr>
              <w:t xml:space="preserve">проект </w:t>
            </w:r>
            <w:r w:rsidRPr="006021B2">
              <w:rPr>
                <w:bCs/>
                <w:sz w:val="28"/>
              </w:rPr>
              <w:t>«Жилье» по национальному проекту «Инфраструктура для жизни»</w:t>
            </w:r>
            <w:r w:rsidRPr="00375E46">
              <w:rPr>
                <w:sz w:val="28"/>
                <w:szCs w:val="28"/>
              </w:rPr>
              <w:t>, в том числе:</w:t>
            </w:r>
          </w:p>
        </w:tc>
        <w:tc>
          <w:tcPr>
            <w:tcW w:w="1418" w:type="dxa"/>
            <w:vAlign w:val="center"/>
          </w:tcPr>
          <w:p w14:paraId="52EE96A9" w14:textId="77777777" w:rsidR="009B22E0" w:rsidRPr="00666CD3" w:rsidRDefault="009B22E0" w:rsidP="00B20B48">
            <w:pPr>
              <w:jc w:val="center"/>
              <w:rPr>
                <w:sz w:val="28"/>
                <w:szCs w:val="28"/>
              </w:rPr>
            </w:pPr>
            <w:r w:rsidRPr="00666CD3">
              <w:rPr>
                <w:sz w:val="28"/>
                <w:szCs w:val="28"/>
              </w:rPr>
              <w:t>12 188,2</w:t>
            </w:r>
          </w:p>
        </w:tc>
        <w:tc>
          <w:tcPr>
            <w:tcW w:w="1276" w:type="dxa"/>
            <w:vAlign w:val="center"/>
          </w:tcPr>
          <w:p w14:paraId="2616B4C0" w14:textId="105C5A22" w:rsidR="009B22E0" w:rsidRPr="00666CD3" w:rsidRDefault="009B22E0" w:rsidP="00B20B48">
            <w:pPr>
              <w:jc w:val="center"/>
              <w:rPr>
                <w:bCs/>
                <w:color w:val="000000"/>
                <w:sz w:val="28"/>
                <w:szCs w:val="28"/>
              </w:rPr>
            </w:pPr>
            <w:r>
              <w:rPr>
                <w:sz w:val="28"/>
                <w:szCs w:val="28"/>
              </w:rPr>
              <w:t>63 489,2</w:t>
            </w:r>
          </w:p>
        </w:tc>
        <w:tc>
          <w:tcPr>
            <w:tcW w:w="1559" w:type="dxa"/>
            <w:vAlign w:val="center"/>
          </w:tcPr>
          <w:p w14:paraId="5020FE0B" w14:textId="3DEC92B8" w:rsidR="009B22E0" w:rsidRPr="00666CD3" w:rsidRDefault="009B22E0" w:rsidP="00B20B48">
            <w:pPr>
              <w:jc w:val="center"/>
              <w:rPr>
                <w:sz w:val="28"/>
                <w:szCs w:val="28"/>
              </w:rPr>
            </w:pPr>
            <w:r>
              <w:rPr>
                <w:sz w:val="28"/>
                <w:szCs w:val="28"/>
              </w:rPr>
              <w:t>233 245,3</w:t>
            </w:r>
          </w:p>
        </w:tc>
        <w:tc>
          <w:tcPr>
            <w:tcW w:w="1559" w:type="dxa"/>
            <w:vAlign w:val="center"/>
          </w:tcPr>
          <w:p w14:paraId="1CBED31A" w14:textId="77777777" w:rsidR="009B22E0" w:rsidRPr="00666CD3" w:rsidRDefault="009B22E0" w:rsidP="00B20B48">
            <w:pPr>
              <w:jc w:val="center"/>
              <w:rPr>
                <w:bCs/>
                <w:color w:val="000000"/>
                <w:sz w:val="28"/>
                <w:szCs w:val="28"/>
              </w:rPr>
            </w:pPr>
            <w:r w:rsidRPr="00666CD3">
              <w:rPr>
                <w:sz w:val="28"/>
                <w:szCs w:val="28"/>
              </w:rPr>
              <w:t>-</w:t>
            </w:r>
          </w:p>
        </w:tc>
        <w:tc>
          <w:tcPr>
            <w:tcW w:w="2410" w:type="dxa"/>
            <w:vAlign w:val="center"/>
          </w:tcPr>
          <w:p w14:paraId="5FB53D86" w14:textId="34EE7B22" w:rsidR="009B22E0" w:rsidRPr="00666CD3" w:rsidRDefault="009B22E0" w:rsidP="00B20B48">
            <w:pPr>
              <w:jc w:val="center"/>
              <w:rPr>
                <w:sz w:val="28"/>
                <w:szCs w:val="28"/>
              </w:rPr>
            </w:pPr>
            <w:r>
              <w:rPr>
                <w:sz w:val="28"/>
                <w:szCs w:val="28"/>
              </w:rPr>
              <w:t>308 922,7</w:t>
            </w:r>
          </w:p>
        </w:tc>
      </w:tr>
      <w:tr w:rsidR="009B22E0" w:rsidRPr="00F51BAC" w14:paraId="4ED5BC1B" w14:textId="77777777" w:rsidTr="009B22E0">
        <w:tc>
          <w:tcPr>
            <w:tcW w:w="704" w:type="dxa"/>
            <w:vMerge/>
          </w:tcPr>
          <w:p w14:paraId="4F9BBCAB" w14:textId="77777777" w:rsidR="009B22E0" w:rsidRPr="00F51BAC" w:rsidRDefault="009B22E0" w:rsidP="00D04062">
            <w:pPr>
              <w:jc w:val="both"/>
              <w:rPr>
                <w:sz w:val="28"/>
                <w:szCs w:val="28"/>
              </w:rPr>
            </w:pPr>
          </w:p>
        </w:tc>
        <w:tc>
          <w:tcPr>
            <w:tcW w:w="6095" w:type="dxa"/>
          </w:tcPr>
          <w:p w14:paraId="24A1D4B9" w14:textId="77777777" w:rsidR="009B22E0" w:rsidRPr="00F51BAC" w:rsidRDefault="009B22E0" w:rsidP="00D04062">
            <w:pPr>
              <w:jc w:val="both"/>
              <w:rPr>
                <w:sz w:val="28"/>
                <w:szCs w:val="28"/>
              </w:rPr>
            </w:pPr>
            <w:r>
              <w:rPr>
                <w:sz w:val="28"/>
                <w:szCs w:val="28"/>
              </w:rPr>
              <w:t>местный бюджет (всего), из них:</w:t>
            </w:r>
          </w:p>
        </w:tc>
        <w:tc>
          <w:tcPr>
            <w:tcW w:w="1418" w:type="dxa"/>
            <w:vAlign w:val="center"/>
          </w:tcPr>
          <w:p w14:paraId="6F6A868F" w14:textId="47B9D216" w:rsidR="009B22E0" w:rsidRPr="00666CD3" w:rsidRDefault="009B22E0" w:rsidP="00D04062">
            <w:pPr>
              <w:jc w:val="center"/>
              <w:rPr>
                <w:sz w:val="28"/>
                <w:szCs w:val="28"/>
              </w:rPr>
            </w:pPr>
            <w:r w:rsidRPr="00666CD3">
              <w:rPr>
                <w:sz w:val="28"/>
                <w:szCs w:val="28"/>
              </w:rPr>
              <w:t>12 188,2</w:t>
            </w:r>
          </w:p>
        </w:tc>
        <w:tc>
          <w:tcPr>
            <w:tcW w:w="1276" w:type="dxa"/>
            <w:vAlign w:val="center"/>
          </w:tcPr>
          <w:p w14:paraId="64B9157B" w14:textId="067D78C7" w:rsidR="009B22E0" w:rsidRPr="00666CD3" w:rsidRDefault="009B22E0" w:rsidP="00D04062">
            <w:pPr>
              <w:jc w:val="center"/>
              <w:rPr>
                <w:sz w:val="28"/>
                <w:szCs w:val="28"/>
              </w:rPr>
            </w:pPr>
            <w:r>
              <w:rPr>
                <w:sz w:val="28"/>
                <w:szCs w:val="28"/>
              </w:rPr>
              <w:t>63 489,2</w:t>
            </w:r>
          </w:p>
        </w:tc>
        <w:tc>
          <w:tcPr>
            <w:tcW w:w="1559" w:type="dxa"/>
            <w:vAlign w:val="center"/>
          </w:tcPr>
          <w:p w14:paraId="2B7A0180" w14:textId="09763743" w:rsidR="009B22E0" w:rsidRPr="00666CD3" w:rsidRDefault="009B22E0" w:rsidP="00D04062">
            <w:pPr>
              <w:jc w:val="center"/>
              <w:rPr>
                <w:sz w:val="28"/>
                <w:szCs w:val="28"/>
              </w:rPr>
            </w:pPr>
            <w:r>
              <w:rPr>
                <w:sz w:val="28"/>
                <w:szCs w:val="28"/>
              </w:rPr>
              <w:t>233 245,3</w:t>
            </w:r>
          </w:p>
        </w:tc>
        <w:tc>
          <w:tcPr>
            <w:tcW w:w="1559" w:type="dxa"/>
            <w:vAlign w:val="center"/>
          </w:tcPr>
          <w:p w14:paraId="029861F9" w14:textId="1089F45C" w:rsidR="009B22E0" w:rsidRPr="00666CD3" w:rsidRDefault="009B22E0" w:rsidP="00D04062">
            <w:pPr>
              <w:jc w:val="center"/>
              <w:rPr>
                <w:sz w:val="28"/>
                <w:szCs w:val="28"/>
              </w:rPr>
            </w:pPr>
            <w:r w:rsidRPr="00666CD3">
              <w:rPr>
                <w:sz w:val="28"/>
                <w:szCs w:val="28"/>
              </w:rPr>
              <w:t>-</w:t>
            </w:r>
          </w:p>
        </w:tc>
        <w:tc>
          <w:tcPr>
            <w:tcW w:w="2410" w:type="dxa"/>
            <w:vAlign w:val="center"/>
          </w:tcPr>
          <w:p w14:paraId="2AF33219" w14:textId="4382AB0A" w:rsidR="009B22E0" w:rsidRPr="00666CD3" w:rsidRDefault="009B22E0" w:rsidP="00D04062">
            <w:pPr>
              <w:jc w:val="center"/>
              <w:rPr>
                <w:sz w:val="28"/>
                <w:szCs w:val="28"/>
              </w:rPr>
            </w:pPr>
            <w:r>
              <w:rPr>
                <w:sz w:val="28"/>
                <w:szCs w:val="28"/>
              </w:rPr>
              <w:t>308 922,7</w:t>
            </w:r>
          </w:p>
        </w:tc>
      </w:tr>
      <w:tr w:rsidR="009B22E0" w:rsidRPr="00F51BAC" w14:paraId="5A2A6D9E" w14:textId="77777777" w:rsidTr="009B22E0">
        <w:tc>
          <w:tcPr>
            <w:tcW w:w="704" w:type="dxa"/>
            <w:vMerge/>
          </w:tcPr>
          <w:p w14:paraId="789E2C2D" w14:textId="77777777" w:rsidR="009B22E0" w:rsidRPr="00F51BAC" w:rsidRDefault="009B22E0" w:rsidP="00B20B48">
            <w:pPr>
              <w:jc w:val="both"/>
              <w:rPr>
                <w:sz w:val="28"/>
                <w:szCs w:val="28"/>
              </w:rPr>
            </w:pPr>
          </w:p>
        </w:tc>
        <w:tc>
          <w:tcPr>
            <w:tcW w:w="6095" w:type="dxa"/>
          </w:tcPr>
          <w:p w14:paraId="6711A86A" w14:textId="77777777" w:rsidR="009B22E0" w:rsidRPr="00F51BAC" w:rsidRDefault="009B22E0" w:rsidP="00B20B48">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2B76E445" w14:textId="77777777" w:rsidR="009B22E0" w:rsidRPr="00666CD3" w:rsidRDefault="009B22E0" w:rsidP="00B20B48">
            <w:pPr>
              <w:jc w:val="center"/>
              <w:rPr>
                <w:sz w:val="28"/>
                <w:szCs w:val="28"/>
              </w:rPr>
            </w:pPr>
            <w:r w:rsidRPr="00666CD3">
              <w:rPr>
                <w:sz w:val="28"/>
                <w:szCs w:val="28"/>
              </w:rPr>
              <w:t>12 188,2</w:t>
            </w:r>
          </w:p>
        </w:tc>
        <w:tc>
          <w:tcPr>
            <w:tcW w:w="1276" w:type="dxa"/>
            <w:vAlign w:val="center"/>
          </w:tcPr>
          <w:p w14:paraId="0B1FE4EA" w14:textId="0A877542" w:rsidR="009B22E0" w:rsidRPr="00666CD3" w:rsidRDefault="009B22E0" w:rsidP="00B20B48">
            <w:pPr>
              <w:jc w:val="center"/>
              <w:rPr>
                <w:color w:val="000000"/>
                <w:sz w:val="28"/>
                <w:szCs w:val="28"/>
              </w:rPr>
            </w:pPr>
            <w:r>
              <w:rPr>
                <w:sz w:val="28"/>
                <w:szCs w:val="28"/>
              </w:rPr>
              <w:t>61 816,9</w:t>
            </w:r>
          </w:p>
        </w:tc>
        <w:tc>
          <w:tcPr>
            <w:tcW w:w="1559" w:type="dxa"/>
            <w:vAlign w:val="center"/>
          </w:tcPr>
          <w:p w14:paraId="619DA12C" w14:textId="25563127" w:rsidR="009B22E0" w:rsidRPr="00666CD3" w:rsidRDefault="009B22E0" w:rsidP="00B20B48">
            <w:pPr>
              <w:jc w:val="center"/>
              <w:rPr>
                <w:sz w:val="28"/>
                <w:szCs w:val="28"/>
              </w:rPr>
            </w:pPr>
            <w:r>
              <w:rPr>
                <w:sz w:val="28"/>
                <w:szCs w:val="28"/>
              </w:rPr>
              <w:t>225 378,9</w:t>
            </w:r>
          </w:p>
        </w:tc>
        <w:tc>
          <w:tcPr>
            <w:tcW w:w="1559" w:type="dxa"/>
            <w:vAlign w:val="center"/>
          </w:tcPr>
          <w:p w14:paraId="773D0FB7" w14:textId="77777777" w:rsidR="009B22E0" w:rsidRPr="00666CD3" w:rsidRDefault="009B22E0" w:rsidP="00B20B48">
            <w:pPr>
              <w:jc w:val="center"/>
              <w:rPr>
                <w:color w:val="000000"/>
                <w:sz w:val="28"/>
                <w:szCs w:val="28"/>
              </w:rPr>
            </w:pPr>
            <w:r w:rsidRPr="00666CD3">
              <w:rPr>
                <w:sz w:val="28"/>
                <w:szCs w:val="28"/>
              </w:rPr>
              <w:t>-</w:t>
            </w:r>
          </w:p>
        </w:tc>
        <w:tc>
          <w:tcPr>
            <w:tcW w:w="2410" w:type="dxa"/>
            <w:vAlign w:val="center"/>
          </w:tcPr>
          <w:p w14:paraId="7C90CD8C" w14:textId="5C63512A" w:rsidR="009B22E0" w:rsidRPr="00666CD3" w:rsidRDefault="009B22E0" w:rsidP="00B20B48">
            <w:pPr>
              <w:jc w:val="center"/>
              <w:rPr>
                <w:sz w:val="28"/>
                <w:szCs w:val="28"/>
              </w:rPr>
            </w:pPr>
            <w:r>
              <w:rPr>
                <w:sz w:val="28"/>
                <w:szCs w:val="28"/>
              </w:rPr>
              <w:t>299 384,0</w:t>
            </w:r>
          </w:p>
        </w:tc>
      </w:tr>
      <w:tr w:rsidR="009B22E0" w:rsidRPr="00F51BAC" w14:paraId="60AE5D47" w14:textId="77777777" w:rsidTr="009B22E0">
        <w:tc>
          <w:tcPr>
            <w:tcW w:w="704" w:type="dxa"/>
            <w:vMerge/>
          </w:tcPr>
          <w:p w14:paraId="28BC26AF" w14:textId="77777777" w:rsidR="009B22E0" w:rsidRPr="00F51BAC" w:rsidRDefault="009B22E0" w:rsidP="009B22E0">
            <w:pPr>
              <w:jc w:val="both"/>
              <w:rPr>
                <w:sz w:val="28"/>
                <w:szCs w:val="28"/>
              </w:rPr>
            </w:pPr>
          </w:p>
        </w:tc>
        <w:tc>
          <w:tcPr>
            <w:tcW w:w="6095" w:type="dxa"/>
          </w:tcPr>
          <w:p w14:paraId="5524CAB6" w14:textId="77777777" w:rsidR="009B22E0" w:rsidRDefault="009B22E0" w:rsidP="009B22E0">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Pr>
          <w:p w14:paraId="7F81785D" w14:textId="2618FE56" w:rsidR="009B22E0" w:rsidRPr="00666CD3" w:rsidRDefault="009B22E0" w:rsidP="009B22E0">
            <w:pPr>
              <w:jc w:val="center"/>
              <w:rPr>
                <w:sz w:val="28"/>
                <w:szCs w:val="28"/>
              </w:rPr>
            </w:pPr>
            <w:r>
              <w:rPr>
                <w:sz w:val="28"/>
                <w:szCs w:val="28"/>
              </w:rPr>
              <w:t>12 188,2</w:t>
            </w:r>
          </w:p>
        </w:tc>
        <w:tc>
          <w:tcPr>
            <w:tcW w:w="1276" w:type="dxa"/>
            <w:vAlign w:val="center"/>
          </w:tcPr>
          <w:p w14:paraId="24F3763B" w14:textId="244C91ED" w:rsidR="009B22E0" w:rsidRPr="00666CD3" w:rsidRDefault="009B22E0" w:rsidP="009B22E0">
            <w:pPr>
              <w:jc w:val="center"/>
              <w:rPr>
                <w:sz w:val="28"/>
                <w:szCs w:val="28"/>
              </w:rPr>
            </w:pPr>
            <w:r w:rsidRPr="00287C22">
              <w:rPr>
                <w:color w:val="000000"/>
                <w:sz w:val="28"/>
                <w:szCs w:val="28"/>
              </w:rPr>
              <w:t>31 331,8</w:t>
            </w:r>
          </w:p>
        </w:tc>
        <w:tc>
          <w:tcPr>
            <w:tcW w:w="1559" w:type="dxa"/>
            <w:vAlign w:val="center"/>
          </w:tcPr>
          <w:p w14:paraId="2B0B8562" w14:textId="59F5ED55" w:rsidR="009B22E0" w:rsidRPr="00666CD3" w:rsidRDefault="009B22E0" w:rsidP="009B22E0">
            <w:pPr>
              <w:jc w:val="center"/>
              <w:rPr>
                <w:sz w:val="28"/>
                <w:szCs w:val="28"/>
              </w:rPr>
            </w:pPr>
            <w:r w:rsidRPr="00287C22">
              <w:rPr>
                <w:color w:val="000000"/>
                <w:sz w:val="28"/>
                <w:szCs w:val="28"/>
              </w:rPr>
              <w:t>99 917,1</w:t>
            </w:r>
          </w:p>
        </w:tc>
        <w:tc>
          <w:tcPr>
            <w:tcW w:w="1559" w:type="dxa"/>
          </w:tcPr>
          <w:p w14:paraId="7408D32B" w14:textId="6BDF67E9" w:rsidR="009B22E0" w:rsidRPr="00666CD3" w:rsidRDefault="009B22E0" w:rsidP="009B22E0">
            <w:pPr>
              <w:jc w:val="center"/>
              <w:rPr>
                <w:sz w:val="28"/>
                <w:szCs w:val="28"/>
              </w:rPr>
            </w:pPr>
            <w:r w:rsidRPr="00666CD3">
              <w:rPr>
                <w:sz w:val="28"/>
                <w:szCs w:val="28"/>
              </w:rPr>
              <w:t>-</w:t>
            </w:r>
          </w:p>
        </w:tc>
        <w:tc>
          <w:tcPr>
            <w:tcW w:w="2410" w:type="dxa"/>
          </w:tcPr>
          <w:p w14:paraId="119A1F45" w14:textId="1036FF49" w:rsidR="009B22E0" w:rsidRPr="00666CD3" w:rsidRDefault="009B22E0" w:rsidP="009B22E0">
            <w:pPr>
              <w:jc w:val="center"/>
              <w:rPr>
                <w:sz w:val="28"/>
                <w:szCs w:val="28"/>
              </w:rPr>
            </w:pPr>
            <w:r>
              <w:rPr>
                <w:sz w:val="28"/>
                <w:szCs w:val="28"/>
              </w:rPr>
              <w:t>143 437,1</w:t>
            </w:r>
          </w:p>
        </w:tc>
      </w:tr>
      <w:tr w:rsidR="009B22E0" w:rsidRPr="00F51BAC" w14:paraId="7722526D" w14:textId="77777777" w:rsidTr="009B22E0">
        <w:tc>
          <w:tcPr>
            <w:tcW w:w="704" w:type="dxa"/>
            <w:vMerge/>
          </w:tcPr>
          <w:p w14:paraId="02B735EC" w14:textId="77777777" w:rsidR="009B22E0" w:rsidRPr="00F51BAC" w:rsidRDefault="009B22E0" w:rsidP="009B22E0">
            <w:pPr>
              <w:jc w:val="both"/>
              <w:rPr>
                <w:sz w:val="28"/>
                <w:szCs w:val="28"/>
              </w:rPr>
            </w:pPr>
          </w:p>
        </w:tc>
        <w:tc>
          <w:tcPr>
            <w:tcW w:w="6095" w:type="dxa"/>
          </w:tcPr>
          <w:p w14:paraId="499C50A3" w14:textId="1BD90D2B" w:rsidR="009B22E0" w:rsidRDefault="009B22E0" w:rsidP="009B22E0">
            <w:pPr>
              <w:jc w:val="both"/>
              <w:rPr>
                <w:sz w:val="28"/>
                <w:szCs w:val="28"/>
              </w:rPr>
            </w:pPr>
            <w:r>
              <w:rPr>
                <w:sz w:val="28"/>
                <w:szCs w:val="28"/>
              </w:rPr>
              <w:t>областного бюджета</w:t>
            </w:r>
          </w:p>
        </w:tc>
        <w:tc>
          <w:tcPr>
            <w:tcW w:w="1418" w:type="dxa"/>
            <w:vAlign w:val="center"/>
          </w:tcPr>
          <w:p w14:paraId="0CCE5603" w14:textId="70DAF0AD" w:rsidR="009B22E0" w:rsidRPr="00666CD3" w:rsidRDefault="009B22E0" w:rsidP="009B22E0">
            <w:pPr>
              <w:jc w:val="center"/>
              <w:rPr>
                <w:sz w:val="28"/>
                <w:szCs w:val="28"/>
              </w:rPr>
            </w:pPr>
            <w:r>
              <w:rPr>
                <w:sz w:val="28"/>
                <w:szCs w:val="28"/>
              </w:rPr>
              <w:t>-</w:t>
            </w:r>
          </w:p>
        </w:tc>
        <w:tc>
          <w:tcPr>
            <w:tcW w:w="1276" w:type="dxa"/>
            <w:vAlign w:val="center"/>
          </w:tcPr>
          <w:p w14:paraId="62C65E92" w14:textId="5DA4FB82" w:rsidR="009B22E0" w:rsidRPr="009B22E0" w:rsidRDefault="009B22E0" w:rsidP="009B22E0">
            <w:pPr>
              <w:jc w:val="center"/>
              <w:rPr>
                <w:sz w:val="28"/>
                <w:szCs w:val="28"/>
              </w:rPr>
            </w:pPr>
            <w:r w:rsidRPr="009B22E0">
              <w:rPr>
                <w:color w:val="00000A"/>
                <w:sz w:val="28"/>
                <w:szCs w:val="28"/>
              </w:rPr>
              <w:t>30 485,1</w:t>
            </w:r>
          </w:p>
        </w:tc>
        <w:tc>
          <w:tcPr>
            <w:tcW w:w="1559" w:type="dxa"/>
            <w:vAlign w:val="center"/>
          </w:tcPr>
          <w:p w14:paraId="6F26EAB1" w14:textId="1D5180C5" w:rsidR="009B22E0" w:rsidRPr="009B22E0" w:rsidRDefault="009B22E0" w:rsidP="009B22E0">
            <w:pPr>
              <w:jc w:val="center"/>
              <w:rPr>
                <w:sz w:val="28"/>
                <w:szCs w:val="28"/>
              </w:rPr>
            </w:pPr>
            <w:r w:rsidRPr="009B22E0">
              <w:rPr>
                <w:color w:val="00000A"/>
                <w:sz w:val="28"/>
                <w:szCs w:val="28"/>
              </w:rPr>
              <w:t>125 461,8</w:t>
            </w:r>
          </w:p>
        </w:tc>
        <w:tc>
          <w:tcPr>
            <w:tcW w:w="1559" w:type="dxa"/>
            <w:vAlign w:val="center"/>
          </w:tcPr>
          <w:p w14:paraId="43067878" w14:textId="74A23D91" w:rsidR="009B22E0" w:rsidRPr="00666CD3" w:rsidRDefault="009B22E0" w:rsidP="009B22E0">
            <w:pPr>
              <w:jc w:val="center"/>
              <w:rPr>
                <w:sz w:val="28"/>
                <w:szCs w:val="28"/>
              </w:rPr>
            </w:pPr>
            <w:r w:rsidRPr="00666CD3">
              <w:rPr>
                <w:sz w:val="28"/>
                <w:szCs w:val="28"/>
              </w:rPr>
              <w:t>-</w:t>
            </w:r>
          </w:p>
        </w:tc>
        <w:tc>
          <w:tcPr>
            <w:tcW w:w="2410" w:type="dxa"/>
            <w:vAlign w:val="center"/>
          </w:tcPr>
          <w:p w14:paraId="6A486A49" w14:textId="2FDDC54A" w:rsidR="009B22E0" w:rsidRPr="00666CD3" w:rsidRDefault="009B22E0" w:rsidP="009B22E0">
            <w:pPr>
              <w:jc w:val="center"/>
              <w:rPr>
                <w:sz w:val="28"/>
                <w:szCs w:val="28"/>
              </w:rPr>
            </w:pPr>
            <w:r>
              <w:rPr>
                <w:sz w:val="28"/>
                <w:szCs w:val="28"/>
              </w:rPr>
              <w:t>155 946,9</w:t>
            </w:r>
          </w:p>
        </w:tc>
      </w:tr>
      <w:tr w:rsidR="008371E2" w:rsidRPr="00F51BAC" w14:paraId="20E00120" w14:textId="77777777" w:rsidTr="009B22E0">
        <w:tc>
          <w:tcPr>
            <w:tcW w:w="704" w:type="dxa"/>
            <w:vMerge w:val="restart"/>
          </w:tcPr>
          <w:p w14:paraId="1C3D4403" w14:textId="77777777" w:rsidR="008371E2" w:rsidRPr="00F51BAC" w:rsidRDefault="008371E2" w:rsidP="008371E2">
            <w:pPr>
              <w:jc w:val="both"/>
              <w:rPr>
                <w:sz w:val="28"/>
                <w:szCs w:val="28"/>
              </w:rPr>
            </w:pPr>
            <w:r>
              <w:rPr>
                <w:sz w:val="28"/>
                <w:szCs w:val="28"/>
              </w:rPr>
              <w:t>3.</w:t>
            </w:r>
          </w:p>
        </w:tc>
        <w:tc>
          <w:tcPr>
            <w:tcW w:w="6095" w:type="dxa"/>
          </w:tcPr>
          <w:p w14:paraId="7566EB0C" w14:textId="77777777" w:rsidR="008371E2" w:rsidRDefault="008371E2" w:rsidP="008371E2">
            <w:pPr>
              <w:jc w:val="both"/>
              <w:rPr>
                <w:sz w:val="28"/>
                <w:szCs w:val="28"/>
              </w:rPr>
            </w:pPr>
            <w:r>
              <w:rPr>
                <w:sz w:val="28"/>
                <w:szCs w:val="28"/>
              </w:rPr>
              <w:t>Иной м</w:t>
            </w:r>
            <w:r w:rsidRPr="00375E46">
              <w:rPr>
                <w:sz w:val="28"/>
                <w:szCs w:val="28"/>
              </w:rPr>
              <w:t xml:space="preserve">униципальный проект </w:t>
            </w:r>
            <w:r w:rsidRPr="009C1E29">
              <w:rPr>
                <w:sz w:val="28"/>
                <w:szCs w:val="28"/>
              </w:rPr>
              <w:t>«</w:t>
            </w:r>
            <w:r w:rsidRPr="00844B3D">
              <w:rPr>
                <w:rFonts w:eastAsiaTheme="minorEastAsia"/>
                <w:sz w:val="28"/>
                <w:szCs w:val="28"/>
              </w:rPr>
              <w:t xml:space="preserve">Переселение граждан из жилищного фонда, признанного аварийным и подлежащим сносу или реконструкции, из ветхого фонда, пострадавшего </w:t>
            </w:r>
            <w:r w:rsidRPr="00844B3D">
              <w:rPr>
                <w:rFonts w:eastAsiaTheme="minorEastAsia"/>
                <w:sz w:val="28"/>
                <w:szCs w:val="28"/>
              </w:rPr>
              <w:lastRenderedPageBreak/>
              <w:t>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sidRPr="009C1E29">
              <w:rPr>
                <w:sz w:val="28"/>
                <w:szCs w:val="28"/>
              </w:rPr>
              <w:t>»</w:t>
            </w:r>
            <w:r w:rsidRPr="00375E46">
              <w:rPr>
                <w:sz w:val="28"/>
                <w:szCs w:val="28"/>
              </w:rPr>
              <w:t>, в том числе:</w:t>
            </w:r>
          </w:p>
        </w:tc>
        <w:tc>
          <w:tcPr>
            <w:tcW w:w="1418" w:type="dxa"/>
            <w:vAlign w:val="center"/>
          </w:tcPr>
          <w:p w14:paraId="085421E6" w14:textId="77777777" w:rsidR="008371E2" w:rsidRDefault="008371E2" w:rsidP="008371E2">
            <w:pPr>
              <w:jc w:val="center"/>
              <w:rPr>
                <w:sz w:val="28"/>
                <w:szCs w:val="28"/>
              </w:rPr>
            </w:pPr>
            <w:r>
              <w:rPr>
                <w:sz w:val="28"/>
                <w:szCs w:val="28"/>
              </w:rPr>
              <w:lastRenderedPageBreak/>
              <w:t>505 800,5</w:t>
            </w:r>
          </w:p>
        </w:tc>
        <w:tc>
          <w:tcPr>
            <w:tcW w:w="1276" w:type="dxa"/>
            <w:vAlign w:val="center"/>
          </w:tcPr>
          <w:p w14:paraId="1EA535D2" w14:textId="4CBB0E08" w:rsidR="008371E2" w:rsidRDefault="008371E2" w:rsidP="008371E2">
            <w:pPr>
              <w:jc w:val="center"/>
              <w:rPr>
                <w:sz w:val="28"/>
                <w:szCs w:val="28"/>
              </w:rPr>
            </w:pPr>
            <w:r>
              <w:rPr>
                <w:bCs/>
                <w:color w:val="000000"/>
                <w:sz w:val="28"/>
                <w:szCs w:val="28"/>
              </w:rPr>
              <w:t>465 278,2</w:t>
            </w:r>
          </w:p>
        </w:tc>
        <w:tc>
          <w:tcPr>
            <w:tcW w:w="1559" w:type="dxa"/>
            <w:vAlign w:val="center"/>
          </w:tcPr>
          <w:p w14:paraId="430E74C8" w14:textId="00CA0E87" w:rsidR="008371E2" w:rsidRPr="00EE0E6F" w:rsidRDefault="008371E2" w:rsidP="008371E2">
            <w:pPr>
              <w:jc w:val="center"/>
              <w:rPr>
                <w:bCs/>
                <w:color w:val="000000"/>
                <w:sz w:val="28"/>
                <w:szCs w:val="28"/>
              </w:rPr>
            </w:pPr>
            <w:r>
              <w:rPr>
                <w:sz w:val="28"/>
                <w:szCs w:val="28"/>
              </w:rPr>
              <w:t>173 506,1</w:t>
            </w:r>
          </w:p>
        </w:tc>
        <w:tc>
          <w:tcPr>
            <w:tcW w:w="1559" w:type="dxa"/>
            <w:vAlign w:val="center"/>
          </w:tcPr>
          <w:p w14:paraId="1CA2FF0A" w14:textId="1865DCF9" w:rsidR="008371E2" w:rsidRDefault="008371E2" w:rsidP="008371E2">
            <w:pPr>
              <w:jc w:val="center"/>
              <w:rPr>
                <w:sz w:val="28"/>
                <w:szCs w:val="28"/>
              </w:rPr>
            </w:pPr>
            <w:r>
              <w:rPr>
                <w:sz w:val="28"/>
                <w:szCs w:val="28"/>
              </w:rPr>
              <w:t>275 304,5</w:t>
            </w:r>
          </w:p>
        </w:tc>
        <w:tc>
          <w:tcPr>
            <w:tcW w:w="2410" w:type="dxa"/>
            <w:vAlign w:val="center"/>
          </w:tcPr>
          <w:p w14:paraId="341EE911" w14:textId="6C175B05" w:rsidR="008371E2" w:rsidRDefault="008371E2" w:rsidP="008371E2">
            <w:pPr>
              <w:jc w:val="center"/>
              <w:rPr>
                <w:sz w:val="28"/>
                <w:szCs w:val="28"/>
              </w:rPr>
            </w:pPr>
            <w:r>
              <w:rPr>
                <w:sz w:val="28"/>
                <w:szCs w:val="28"/>
              </w:rPr>
              <w:t>1</w:t>
            </w:r>
            <w:r w:rsidR="007D2ACD">
              <w:rPr>
                <w:sz w:val="28"/>
                <w:szCs w:val="28"/>
              </w:rPr>
              <w:t> 419 889,3</w:t>
            </w:r>
          </w:p>
        </w:tc>
      </w:tr>
      <w:tr w:rsidR="0048501E" w:rsidRPr="00F51BAC" w14:paraId="414773DF" w14:textId="77777777" w:rsidTr="009B22E0">
        <w:tc>
          <w:tcPr>
            <w:tcW w:w="704" w:type="dxa"/>
            <w:vMerge/>
          </w:tcPr>
          <w:p w14:paraId="4C97FB32" w14:textId="77777777" w:rsidR="0048501E" w:rsidRPr="00F51BAC" w:rsidRDefault="0048501E" w:rsidP="00B20B48">
            <w:pPr>
              <w:jc w:val="both"/>
              <w:rPr>
                <w:sz w:val="28"/>
                <w:szCs w:val="28"/>
              </w:rPr>
            </w:pPr>
          </w:p>
        </w:tc>
        <w:tc>
          <w:tcPr>
            <w:tcW w:w="6095" w:type="dxa"/>
          </w:tcPr>
          <w:p w14:paraId="7D8C8D72" w14:textId="77777777" w:rsidR="0048501E" w:rsidRDefault="0048501E" w:rsidP="00B20B48">
            <w:pPr>
              <w:jc w:val="both"/>
              <w:rPr>
                <w:sz w:val="28"/>
                <w:szCs w:val="28"/>
              </w:rPr>
            </w:pPr>
            <w:r>
              <w:rPr>
                <w:sz w:val="28"/>
                <w:szCs w:val="28"/>
              </w:rPr>
              <w:t>местный бюджет (всего), из них:</w:t>
            </w:r>
          </w:p>
        </w:tc>
        <w:tc>
          <w:tcPr>
            <w:tcW w:w="1418" w:type="dxa"/>
            <w:vAlign w:val="center"/>
          </w:tcPr>
          <w:p w14:paraId="141B37EB" w14:textId="77777777" w:rsidR="0048501E" w:rsidRDefault="0048501E" w:rsidP="00B20B48">
            <w:pPr>
              <w:jc w:val="center"/>
              <w:rPr>
                <w:sz w:val="28"/>
                <w:szCs w:val="28"/>
              </w:rPr>
            </w:pPr>
            <w:r>
              <w:rPr>
                <w:sz w:val="28"/>
                <w:szCs w:val="28"/>
              </w:rPr>
              <w:t>503 352,8</w:t>
            </w:r>
          </w:p>
        </w:tc>
        <w:tc>
          <w:tcPr>
            <w:tcW w:w="1276" w:type="dxa"/>
            <w:vAlign w:val="center"/>
          </w:tcPr>
          <w:p w14:paraId="733CDC41" w14:textId="18A18986" w:rsidR="0048501E" w:rsidRDefault="000530AE" w:rsidP="00B20B48">
            <w:pPr>
              <w:jc w:val="center"/>
              <w:rPr>
                <w:sz w:val="28"/>
                <w:szCs w:val="28"/>
              </w:rPr>
            </w:pPr>
            <w:r>
              <w:rPr>
                <w:sz w:val="28"/>
                <w:szCs w:val="28"/>
              </w:rPr>
              <w:t>456 875,2</w:t>
            </w:r>
          </w:p>
        </w:tc>
        <w:tc>
          <w:tcPr>
            <w:tcW w:w="1559" w:type="dxa"/>
            <w:vAlign w:val="center"/>
          </w:tcPr>
          <w:p w14:paraId="00DA9810" w14:textId="576CA737" w:rsidR="0048501E" w:rsidRDefault="008371E2" w:rsidP="00B20B48">
            <w:pPr>
              <w:jc w:val="center"/>
              <w:rPr>
                <w:sz w:val="28"/>
                <w:szCs w:val="28"/>
              </w:rPr>
            </w:pPr>
            <w:r>
              <w:rPr>
                <w:sz w:val="28"/>
                <w:szCs w:val="28"/>
              </w:rPr>
              <w:t>173 506,1</w:t>
            </w:r>
          </w:p>
        </w:tc>
        <w:tc>
          <w:tcPr>
            <w:tcW w:w="1559" w:type="dxa"/>
            <w:vAlign w:val="center"/>
          </w:tcPr>
          <w:p w14:paraId="5D084765" w14:textId="1A99E87A" w:rsidR="0048501E" w:rsidRDefault="008371E2" w:rsidP="00B20B48">
            <w:pPr>
              <w:jc w:val="center"/>
              <w:rPr>
                <w:sz w:val="28"/>
                <w:szCs w:val="28"/>
              </w:rPr>
            </w:pPr>
            <w:r>
              <w:rPr>
                <w:sz w:val="28"/>
                <w:szCs w:val="28"/>
              </w:rPr>
              <w:t>275 304,5</w:t>
            </w:r>
          </w:p>
        </w:tc>
        <w:tc>
          <w:tcPr>
            <w:tcW w:w="2410" w:type="dxa"/>
            <w:vAlign w:val="center"/>
          </w:tcPr>
          <w:p w14:paraId="21A7E6A1" w14:textId="00D983AE" w:rsidR="0048501E" w:rsidRDefault="007D2ACD" w:rsidP="00B20B48">
            <w:pPr>
              <w:jc w:val="center"/>
              <w:rPr>
                <w:sz w:val="28"/>
                <w:szCs w:val="28"/>
              </w:rPr>
            </w:pPr>
            <w:r>
              <w:rPr>
                <w:sz w:val="28"/>
                <w:szCs w:val="28"/>
              </w:rPr>
              <w:t>1 409 038,6</w:t>
            </w:r>
          </w:p>
        </w:tc>
      </w:tr>
      <w:tr w:rsidR="0048501E" w:rsidRPr="00F51BAC" w14:paraId="6D315271" w14:textId="77777777" w:rsidTr="009B22E0">
        <w:tc>
          <w:tcPr>
            <w:tcW w:w="704" w:type="dxa"/>
            <w:vMerge/>
          </w:tcPr>
          <w:p w14:paraId="6D35137E" w14:textId="77777777" w:rsidR="0048501E" w:rsidRPr="00F51BAC" w:rsidRDefault="0048501E" w:rsidP="00B20B48">
            <w:pPr>
              <w:jc w:val="both"/>
              <w:rPr>
                <w:sz w:val="28"/>
                <w:szCs w:val="28"/>
              </w:rPr>
            </w:pPr>
          </w:p>
        </w:tc>
        <w:tc>
          <w:tcPr>
            <w:tcW w:w="6095" w:type="dxa"/>
          </w:tcPr>
          <w:p w14:paraId="2839AEAD" w14:textId="77777777" w:rsidR="0048501E" w:rsidRDefault="0048501E" w:rsidP="00B20B48">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47EEFDE3" w14:textId="77777777" w:rsidR="0048501E" w:rsidRDefault="0048501E" w:rsidP="00B20B48">
            <w:pPr>
              <w:jc w:val="center"/>
              <w:rPr>
                <w:sz w:val="28"/>
                <w:szCs w:val="28"/>
              </w:rPr>
            </w:pPr>
            <w:r>
              <w:rPr>
                <w:sz w:val="28"/>
                <w:szCs w:val="28"/>
              </w:rPr>
              <w:t>486 465,9</w:t>
            </w:r>
          </w:p>
        </w:tc>
        <w:tc>
          <w:tcPr>
            <w:tcW w:w="1276" w:type="dxa"/>
            <w:vAlign w:val="center"/>
          </w:tcPr>
          <w:p w14:paraId="368EBB8B" w14:textId="15B07959" w:rsidR="0048501E" w:rsidRDefault="000530AE" w:rsidP="00B20B48">
            <w:pPr>
              <w:jc w:val="center"/>
              <w:rPr>
                <w:sz w:val="28"/>
                <w:szCs w:val="28"/>
              </w:rPr>
            </w:pPr>
            <w:r>
              <w:rPr>
                <w:color w:val="000000"/>
                <w:sz w:val="28"/>
                <w:szCs w:val="28"/>
              </w:rPr>
              <w:t>419 266,6</w:t>
            </w:r>
          </w:p>
        </w:tc>
        <w:tc>
          <w:tcPr>
            <w:tcW w:w="1559" w:type="dxa"/>
            <w:vAlign w:val="center"/>
          </w:tcPr>
          <w:p w14:paraId="1CBD8150" w14:textId="1988605E" w:rsidR="0048501E" w:rsidRPr="00EE0E6F" w:rsidRDefault="000530AE" w:rsidP="00B20B48">
            <w:pPr>
              <w:jc w:val="center"/>
              <w:rPr>
                <w:color w:val="000000"/>
                <w:sz w:val="28"/>
                <w:szCs w:val="28"/>
              </w:rPr>
            </w:pPr>
            <w:r>
              <w:rPr>
                <w:color w:val="000000"/>
                <w:sz w:val="28"/>
                <w:szCs w:val="28"/>
              </w:rPr>
              <w:t>163 269,2</w:t>
            </w:r>
          </w:p>
        </w:tc>
        <w:tc>
          <w:tcPr>
            <w:tcW w:w="1559" w:type="dxa"/>
            <w:vAlign w:val="center"/>
          </w:tcPr>
          <w:p w14:paraId="2D16AE49" w14:textId="0F8F4848" w:rsidR="0048501E" w:rsidRDefault="000530AE" w:rsidP="00B20B48">
            <w:pPr>
              <w:jc w:val="center"/>
              <w:rPr>
                <w:sz w:val="28"/>
                <w:szCs w:val="28"/>
              </w:rPr>
            </w:pPr>
            <w:r>
              <w:rPr>
                <w:color w:val="000000"/>
                <w:sz w:val="28"/>
                <w:szCs w:val="28"/>
              </w:rPr>
              <w:t>253 280,1</w:t>
            </w:r>
          </w:p>
        </w:tc>
        <w:tc>
          <w:tcPr>
            <w:tcW w:w="2410" w:type="dxa"/>
            <w:vAlign w:val="center"/>
          </w:tcPr>
          <w:p w14:paraId="5A28E04A" w14:textId="5225A970" w:rsidR="0048501E" w:rsidRDefault="0048501E" w:rsidP="00B20B48">
            <w:pPr>
              <w:jc w:val="center"/>
              <w:rPr>
                <w:sz w:val="28"/>
                <w:szCs w:val="28"/>
              </w:rPr>
            </w:pPr>
            <w:r>
              <w:rPr>
                <w:sz w:val="28"/>
                <w:szCs w:val="28"/>
              </w:rPr>
              <w:t>1</w:t>
            </w:r>
            <w:r w:rsidR="007D2ACD">
              <w:rPr>
                <w:sz w:val="28"/>
                <w:szCs w:val="28"/>
              </w:rPr>
              <w:t> 322 281,8</w:t>
            </w:r>
          </w:p>
        </w:tc>
      </w:tr>
      <w:tr w:rsidR="0048501E" w:rsidRPr="00F51BAC" w14:paraId="4A7BC05F" w14:textId="77777777" w:rsidTr="009B22E0">
        <w:tc>
          <w:tcPr>
            <w:tcW w:w="704" w:type="dxa"/>
            <w:vMerge/>
          </w:tcPr>
          <w:p w14:paraId="1834B7E8" w14:textId="77777777" w:rsidR="0048501E" w:rsidRPr="00F51BAC" w:rsidRDefault="0048501E" w:rsidP="00B20B48">
            <w:pPr>
              <w:jc w:val="both"/>
              <w:rPr>
                <w:sz w:val="28"/>
                <w:szCs w:val="28"/>
              </w:rPr>
            </w:pPr>
          </w:p>
        </w:tc>
        <w:tc>
          <w:tcPr>
            <w:tcW w:w="6095" w:type="dxa"/>
          </w:tcPr>
          <w:p w14:paraId="398006B0" w14:textId="77777777" w:rsidR="0048501E" w:rsidRDefault="0048501E" w:rsidP="00B20B48">
            <w:pPr>
              <w:jc w:val="both"/>
              <w:rPr>
                <w:sz w:val="28"/>
                <w:szCs w:val="28"/>
              </w:rPr>
            </w:pPr>
            <w:r>
              <w:rPr>
                <w:sz w:val="28"/>
                <w:szCs w:val="28"/>
              </w:rPr>
              <w:t>федерального бюджета</w:t>
            </w:r>
          </w:p>
        </w:tc>
        <w:tc>
          <w:tcPr>
            <w:tcW w:w="1418" w:type="dxa"/>
          </w:tcPr>
          <w:p w14:paraId="7F8D6BBF" w14:textId="77777777" w:rsidR="0048501E" w:rsidRDefault="0048501E" w:rsidP="00B20B48">
            <w:pPr>
              <w:jc w:val="center"/>
              <w:rPr>
                <w:sz w:val="28"/>
                <w:szCs w:val="28"/>
              </w:rPr>
            </w:pPr>
            <w:r>
              <w:rPr>
                <w:sz w:val="28"/>
                <w:szCs w:val="28"/>
              </w:rPr>
              <w:t>148 352,2</w:t>
            </w:r>
          </w:p>
        </w:tc>
        <w:tc>
          <w:tcPr>
            <w:tcW w:w="1276" w:type="dxa"/>
          </w:tcPr>
          <w:p w14:paraId="6F6B681C" w14:textId="77777777" w:rsidR="0048501E" w:rsidRDefault="0048501E" w:rsidP="00B20B48">
            <w:pPr>
              <w:jc w:val="center"/>
              <w:rPr>
                <w:sz w:val="28"/>
                <w:szCs w:val="28"/>
              </w:rPr>
            </w:pPr>
            <w:r>
              <w:rPr>
                <w:sz w:val="28"/>
                <w:szCs w:val="28"/>
              </w:rPr>
              <w:t>0,0</w:t>
            </w:r>
          </w:p>
        </w:tc>
        <w:tc>
          <w:tcPr>
            <w:tcW w:w="1559" w:type="dxa"/>
          </w:tcPr>
          <w:p w14:paraId="0685DF67" w14:textId="77777777" w:rsidR="0048501E" w:rsidRDefault="0048501E" w:rsidP="00B20B48">
            <w:pPr>
              <w:jc w:val="center"/>
              <w:rPr>
                <w:sz w:val="28"/>
                <w:szCs w:val="28"/>
              </w:rPr>
            </w:pPr>
            <w:r>
              <w:rPr>
                <w:sz w:val="28"/>
                <w:szCs w:val="28"/>
              </w:rPr>
              <w:t>0,0</w:t>
            </w:r>
          </w:p>
        </w:tc>
        <w:tc>
          <w:tcPr>
            <w:tcW w:w="1559" w:type="dxa"/>
          </w:tcPr>
          <w:p w14:paraId="58D8352E" w14:textId="77777777" w:rsidR="0048501E" w:rsidRDefault="0048501E" w:rsidP="00B20B48">
            <w:pPr>
              <w:jc w:val="center"/>
              <w:rPr>
                <w:sz w:val="28"/>
                <w:szCs w:val="28"/>
              </w:rPr>
            </w:pPr>
            <w:r>
              <w:rPr>
                <w:sz w:val="28"/>
                <w:szCs w:val="28"/>
              </w:rPr>
              <w:t>0,0</w:t>
            </w:r>
          </w:p>
        </w:tc>
        <w:tc>
          <w:tcPr>
            <w:tcW w:w="2410" w:type="dxa"/>
          </w:tcPr>
          <w:p w14:paraId="797CF97A" w14:textId="77777777" w:rsidR="0048501E" w:rsidRDefault="0048501E" w:rsidP="00B20B48">
            <w:pPr>
              <w:jc w:val="center"/>
              <w:rPr>
                <w:sz w:val="28"/>
                <w:szCs w:val="28"/>
              </w:rPr>
            </w:pPr>
            <w:r>
              <w:rPr>
                <w:sz w:val="28"/>
                <w:szCs w:val="28"/>
              </w:rPr>
              <w:t>148 352,2</w:t>
            </w:r>
          </w:p>
        </w:tc>
      </w:tr>
      <w:tr w:rsidR="008371E2" w:rsidRPr="00F51BAC" w14:paraId="3435CEF0" w14:textId="77777777" w:rsidTr="009B22E0">
        <w:tc>
          <w:tcPr>
            <w:tcW w:w="704" w:type="dxa"/>
            <w:vMerge/>
          </w:tcPr>
          <w:p w14:paraId="088FCA84" w14:textId="77777777" w:rsidR="008371E2" w:rsidRPr="00F51BAC" w:rsidRDefault="008371E2" w:rsidP="008371E2">
            <w:pPr>
              <w:jc w:val="both"/>
              <w:rPr>
                <w:sz w:val="28"/>
                <w:szCs w:val="28"/>
              </w:rPr>
            </w:pPr>
          </w:p>
        </w:tc>
        <w:tc>
          <w:tcPr>
            <w:tcW w:w="6095" w:type="dxa"/>
          </w:tcPr>
          <w:p w14:paraId="0F58E0CE" w14:textId="77777777" w:rsidR="008371E2" w:rsidRDefault="008371E2" w:rsidP="008371E2">
            <w:pPr>
              <w:jc w:val="both"/>
              <w:rPr>
                <w:sz w:val="28"/>
                <w:szCs w:val="28"/>
              </w:rPr>
            </w:pPr>
            <w:r>
              <w:rPr>
                <w:sz w:val="28"/>
                <w:szCs w:val="28"/>
              </w:rPr>
              <w:t>областного бюджета</w:t>
            </w:r>
          </w:p>
        </w:tc>
        <w:tc>
          <w:tcPr>
            <w:tcW w:w="1418" w:type="dxa"/>
          </w:tcPr>
          <w:p w14:paraId="5FB4F0D0" w14:textId="77777777" w:rsidR="008371E2" w:rsidRDefault="008371E2" w:rsidP="008371E2">
            <w:pPr>
              <w:jc w:val="center"/>
              <w:rPr>
                <w:sz w:val="28"/>
                <w:szCs w:val="28"/>
              </w:rPr>
            </w:pPr>
            <w:r>
              <w:rPr>
                <w:sz w:val="28"/>
                <w:szCs w:val="28"/>
              </w:rPr>
              <w:t>338 113,7</w:t>
            </w:r>
          </w:p>
        </w:tc>
        <w:tc>
          <w:tcPr>
            <w:tcW w:w="1276" w:type="dxa"/>
            <w:vAlign w:val="center"/>
          </w:tcPr>
          <w:p w14:paraId="3B873B52" w14:textId="42B79AA3" w:rsidR="008371E2" w:rsidRDefault="008371E2" w:rsidP="008371E2">
            <w:pPr>
              <w:jc w:val="center"/>
              <w:rPr>
                <w:sz w:val="28"/>
                <w:szCs w:val="28"/>
              </w:rPr>
            </w:pPr>
            <w:r>
              <w:rPr>
                <w:color w:val="000000"/>
                <w:sz w:val="28"/>
                <w:szCs w:val="28"/>
              </w:rPr>
              <w:t>419 266,6</w:t>
            </w:r>
          </w:p>
        </w:tc>
        <w:tc>
          <w:tcPr>
            <w:tcW w:w="1559" w:type="dxa"/>
            <w:vAlign w:val="center"/>
          </w:tcPr>
          <w:p w14:paraId="4DFB97DF" w14:textId="3FBBEDA6" w:rsidR="008371E2" w:rsidRPr="00EE0E6F" w:rsidRDefault="008371E2" w:rsidP="008371E2">
            <w:pPr>
              <w:jc w:val="center"/>
              <w:rPr>
                <w:color w:val="000000"/>
                <w:sz w:val="28"/>
                <w:szCs w:val="28"/>
              </w:rPr>
            </w:pPr>
            <w:r>
              <w:rPr>
                <w:color w:val="000000"/>
                <w:sz w:val="28"/>
                <w:szCs w:val="28"/>
              </w:rPr>
              <w:t>163 269,2</w:t>
            </w:r>
          </w:p>
        </w:tc>
        <w:tc>
          <w:tcPr>
            <w:tcW w:w="1559" w:type="dxa"/>
            <w:vAlign w:val="center"/>
          </w:tcPr>
          <w:p w14:paraId="47FE331B" w14:textId="2BC6B12D" w:rsidR="008371E2" w:rsidRDefault="008371E2" w:rsidP="008371E2">
            <w:pPr>
              <w:jc w:val="center"/>
              <w:rPr>
                <w:sz w:val="28"/>
                <w:szCs w:val="28"/>
              </w:rPr>
            </w:pPr>
            <w:r>
              <w:rPr>
                <w:color w:val="000000"/>
                <w:sz w:val="28"/>
                <w:szCs w:val="28"/>
              </w:rPr>
              <w:t>253 280,1</w:t>
            </w:r>
          </w:p>
        </w:tc>
        <w:tc>
          <w:tcPr>
            <w:tcW w:w="2410" w:type="dxa"/>
          </w:tcPr>
          <w:p w14:paraId="7DFB7EA0" w14:textId="7B368EEF" w:rsidR="008371E2" w:rsidRDefault="007D2ACD" w:rsidP="008371E2">
            <w:pPr>
              <w:jc w:val="center"/>
              <w:rPr>
                <w:sz w:val="28"/>
                <w:szCs w:val="28"/>
              </w:rPr>
            </w:pPr>
            <w:r>
              <w:rPr>
                <w:sz w:val="28"/>
                <w:szCs w:val="28"/>
              </w:rPr>
              <w:t>1 173 929,6</w:t>
            </w:r>
          </w:p>
        </w:tc>
      </w:tr>
      <w:tr w:rsidR="000530AE" w:rsidRPr="00F51BAC" w14:paraId="4C3BBD6B" w14:textId="77777777" w:rsidTr="009B22E0">
        <w:tc>
          <w:tcPr>
            <w:tcW w:w="704" w:type="dxa"/>
            <w:vMerge/>
          </w:tcPr>
          <w:p w14:paraId="0F50AF1F" w14:textId="77777777" w:rsidR="000530AE" w:rsidRPr="00F51BAC" w:rsidRDefault="000530AE" w:rsidP="000530AE">
            <w:pPr>
              <w:jc w:val="both"/>
              <w:rPr>
                <w:sz w:val="28"/>
                <w:szCs w:val="28"/>
              </w:rPr>
            </w:pPr>
          </w:p>
        </w:tc>
        <w:tc>
          <w:tcPr>
            <w:tcW w:w="6095" w:type="dxa"/>
          </w:tcPr>
          <w:p w14:paraId="255AFB40" w14:textId="77777777" w:rsidR="000530AE" w:rsidRDefault="000530AE" w:rsidP="000530AE">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418" w:type="dxa"/>
          </w:tcPr>
          <w:p w14:paraId="2E658890" w14:textId="424D8005" w:rsidR="000530AE" w:rsidRDefault="000530AE" w:rsidP="000530AE">
            <w:pPr>
              <w:jc w:val="center"/>
              <w:rPr>
                <w:sz w:val="28"/>
                <w:szCs w:val="28"/>
              </w:rPr>
            </w:pPr>
            <w:r>
              <w:rPr>
                <w:sz w:val="28"/>
                <w:szCs w:val="28"/>
              </w:rPr>
              <w:t>2 447,7</w:t>
            </w:r>
          </w:p>
        </w:tc>
        <w:tc>
          <w:tcPr>
            <w:tcW w:w="1276" w:type="dxa"/>
          </w:tcPr>
          <w:p w14:paraId="0834CCA4" w14:textId="38C7637B" w:rsidR="000530AE" w:rsidRDefault="000530AE" w:rsidP="000530AE">
            <w:pPr>
              <w:jc w:val="center"/>
              <w:rPr>
                <w:sz w:val="28"/>
                <w:szCs w:val="28"/>
              </w:rPr>
            </w:pPr>
            <w:r>
              <w:rPr>
                <w:sz w:val="28"/>
                <w:szCs w:val="28"/>
              </w:rPr>
              <w:t>8 403,0</w:t>
            </w:r>
          </w:p>
        </w:tc>
        <w:tc>
          <w:tcPr>
            <w:tcW w:w="1559" w:type="dxa"/>
          </w:tcPr>
          <w:p w14:paraId="6C9B5843" w14:textId="405BC325" w:rsidR="000530AE" w:rsidRDefault="000530AE" w:rsidP="000530AE">
            <w:pPr>
              <w:jc w:val="center"/>
              <w:rPr>
                <w:sz w:val="28"/>
                <w:szCs w:val="28"/>
              </w:rPr>
            </w:pPr>
            <w:r>
              <w:rPr>
                <w:sz w:val="28"/>
                <w:szCs w:val="28"/>
              </w:rPr>
              <w:t>0,0</w:t>
            </w:r>
          </w:p>
        </w:tc>
        <w:tc>
          <w:tcPr>
            <w:tcW w:w="1559" w:type="dxa"/>
          </w:tcPr>
          <w:p w14:paraId="1E95F462" w14:textId="6ED032F3" w:rsidR="000530AE" w:rsidRDefault="000530AE" w:rsidP="000530AE">
            <w:pPr>
              <w:jc w:val="center"/>
              <w:rPr>
                <w:sz w:val="28"/>
                <w:szCs w:val="28"/>
              </w:rPr>
            </w:pPr>
            <w:r>
              <w:rPr>
                <w:sz w:val="28"/>
                <w:szCs w:val="28"/>
              </w:rPr>
              <w:t>0,0</w:t>
            </w:r>
          </w:p>
        </w:tc>
        <w:tc>
          <w:tcPr>
            <w:tcW w:w="2410" w:type="dxa"/>
          </w:tcPr>
          <w:p w14:paraId="79CD18C2" w14:textId="51BDB7A5" w:rsidR="000530AE" w:rsidRDefault="000530AE" w:rsidP="000530AE">
            <w:pPr>
              <w:jc w:val="center"/>
              <w:rPr>
                <w:sz w:val="28"/>
                <w:szCs w:val="28"/>
              </w:rPr>
            </w:pPr>
            <w:r>
              <w:rPr>
                <w:sz w:val="28"/>
                <w:szCs w:val="28"/>
              </w:rPr>
              <w:t>10 850,7</w:t>
            </w:r>
          </w:p>
        </w:tc>
      </w:tr>
      <w:tr w:rsidR="0048501E" w:rsidRPr="00F51BAC" w14:paraId="190A837D" w14:textId="77777777" w:rsidTr="009B22E0">
        <w:tc>
          <w:tcPr>
            <w:tcW w:w="704" w:type="dxa"/>
            <w:vMerge w:val="restart"/>
          </w:tcPr>
          <w:p w14:paraId="2ADE7DED" w14:textId="77777777" w:rsidR="0048501E" w:rsidRPr="00F51BAC" w:rsidRDefault="0048501E" w:rsidP="00B20B48">
            <w:pPr>
              <w:jc w:val="both"/>
              <w:rPr>
                <w:sz w:val="28"/>
                <w:szCs w:val="28"/>
              </w:rPr>
            </w:pPr>
            <w:r>
              <w:rPr>
                <w:sz w:val="28"/>
                <w:szCs w:val="28"/>
              </w:rPr>
              <w:t>4</w:t>
            </w:r>
            <w:r w:rsidRPr="00F51BAC">
              <w:rPr>
                <w:sz w:val="28"/>
                <w:szCs w:val="28"/>
              </w:rPr>
              <w:t>.</w:t>
            </w:r>
          </w:p>
        </w:tc>
        <w:tc>
          <w:tcPr>
            <w:tcW w:w="6095" w:type="dxa"/>
          </w:tcPr>
          <w:p w14:paraId="3491AE96" w14:textId="77777777" w:rsidR="0048501E" w:rsidRPr="00F51BAC" w:rsidRDefault="0048501E" w:rsidP="00B20B48">
            <w:pPr>
              <w:jc w:val="both"/>
              <w:rPr>
                <w:sz w:val="28"/>
                <w:szCs w:val="28"/>
              </w:rPr>
            </w:pPr>
            <w:r w:rsidRPr="00F51BAC">
              <w:rPr>
                <w:sz w:val="28"/>
                <w:szCs w:val="28"/>
              </w:rPr>
              <w:t xml:space="preserve">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F51BAC">
              <w:rPr>
                <w:sz w:val="28"/>
                <w:szCs w:val="28"/>
              </w:rPr>
              <w:t>, в том числе:</w:t>
            </w:r>
          </w:p>
        </w:tc>
        <w:tc>
          <w:tcPr>
            <w:tcW w:w="1418" w:type="dxa"/>
            <w:vAlign w:val="center"/>
          </w:tcPr>
          <w:p w14:paraId="53E380E4" w14:textId="77777777" w:rsidR="0048501E" w:rsidRPr="00F51BAC" w:rsidRDefault="0048501E" w:rsidP="00B20B48">
            <w:pPr>
              <w:jc w:val="center"/>
              <w:rPr>
                <w:sz w:val="28"/>
                <w:szCs w:val="28"/>
              </w:rPr>
            </w:pPr>
            <w:r>
              <w:rPr>
                <w:sz w:val="28"/>
                <w:szCs w:val="28"/>
              </w:rPr>
              <w:t>105 798,9</w:t>
            </w:r>
          </w:p>
        </w:tc>
        <w:tc>
          <w:tcPr>
            <w:tcW w:w="1276" w:type="dxa"/>
            <w:vAlign w:val="center"/>
          </w:tcPr>
          <w:p w14:paraId="59D480D8" w14:textId="02860017" w:rsidR="0048501E" w:rsidRPr="00F51BAC" w:rsidRDefault="00BF1815" w:rsidP="00B20B48">
            <w:pPr>
              <w:jc w:val="center"/>
              <w:rPr>
                <w:sz w:val="28"/>
                <w:szCs w:val="28"/>
              </w:rPr>
            </w:pPr>
            <w:r>
              <w:rPr>
                <w:sz w:val="28"/>
                <w:szCs w:val="28"/>
              </w:rPr>
              <w:t>139 078,2</w:t>
            </w:r>
          </w:p>
        </w:tc>
        <w:tc>
          <w:tcPr>
            <w:tcW w:w="1559" w:type="dxa"/>
            <w:vAlign w:val="center"/>
          </w:tcPr>
          <w:p w14:paraId="485FCC63" w14:textId="1DE0A8B3" w:rsidR="0048501E" w:rsidRDefault="00BF1815" w:rsidP="00B20B48">
            <w:pPr>
              <w:jc w:val="center"/>
              <w:rPr>
                <w:sz w:val="28"/>
                <w:szCs w:val="28"/>
              </w:rPr>
            </w:pPr>
            <w:r>
              <w:rPr>
                <w:sz w:val="28"/>
                <w:szCs w:val="28"/>
              </w:rPr>
              <w:t>160 946,8</w:t>
            </w:r>
          </w:p>
        </w:tc>
        <w:tc>
          <w:tcPr>
            <w:tcW w:w="1559" w:type="dxa"/>
            <w:vAlign w:val="center"/>
          </w:tcPr>
          <w:p w14:paraId="1E30DDB7" w14:textId="168483D5" w:rsidR="0048501E" w:rsidRPr="00F51BAC" w:rsidRDefault="00BF1815" w:rsidP="00B20B48">
            <w:pPr>
              <w:jc w:val="center"/>
              <w:rPr>
                <w:sz w:val="28"/>
                <w:szCs w:val="28"/>
              </w:rPr>
            </w:pPr>
            <w:r>
              <w:rPr>
                <w:sz w:val="28"/>
                <w:szCs w:val="28"/>
              </w:rPr>
              <w:t>123 096,7</w:t>
            </w:r>
          </w:p>
        </w:tc>
        <w:tc>
          <w:tcPr>
            <w:tcW w:w="2410" w:type="dxa"/>
            <w:vAlign w:val="center"/>
          </w:tcPr>
          <w:p w14:paraId="53B67099" w14:textId="15A936D6" w:rsidR="0048501E" w:rsidRPr="00F51BAC" w:rsidRDefault="00BF1815" w:rsidP="00B20B48">
            <w:pPr>
              <w:jc w:val="center"/>
              <w:rPr>
                <w:sz w:val="28"/>
                <w:szCs w:val="28"/>
              </w:rPr>
            </w:pPr>
            <w:r>
              <w:rPr>
                <w:sz w:val="28"/>
                <w:szCs w:val="28"/>
              </w:rPr>
              <w:t>528 920,6</w:t>
            </w:r>
          </w:p>
        </w:tc>
      </w:tr>
      <w:tr w:rsidR="00BF1815" w:rsidRPr="00F51BAC" w14:paraId="6D5B84CB" w14:textId="77777777" w:rsidTr="009B22E0">
        <w:tc>
          <w:tcPr>
            <w:tcW w:w="704" w:type="dxa"/>
            <w:vMerge/>
          </w:tcPr>
          <w:p w14:paraId="43630716" w14:textId="77777777" w:rsidR="00BF1815" w:rsidRPr="00F51BAC" w:rsidRDefault="00BF1815" w:rsidP="00BF1815">
            <w:pPr>
              <w:jc w:val="both"/>
              <w:rPr>
                <w:sz w:val="28"/>
                <w:szCs w:val="28"/>
              </w:rPr>
            </w:pPr>
          </w:p>
        </w:tc>
        <w:tc>
          <w:tcPr>
            <w:tcW w:w="6095" w:type="dxa"/>
          </w:tcPr>
          <w:p w14:paraId="4913A511" w14:textId="77777777" w:rsidR="00BF1815" w:rsidRPr="00F51BAC" w:rsidRDefault="00BF1815" w:rsidP="00BF1815">
            <w:pPr>
              <w:jc w:val="both"/>
              <w:rPr>
                <w:sz w:val="28"/>
                <w:szCs w:val="28"/>
              </w:rPr>
            </w:pPr>
            <w:r>
              <w:rPr>
                <w:sz w:val="28"/>
                <w:szCs w:val="28"/>
              </w:rPr>
              <w:t>местный бюджет (всего), из них:</w:t>
            </w:r>
          </w:p>
        </w:tc>
        <w:tc>
          <w:tcPr>
            <w:tcW w:w="1418" w:type="dxa"/>
            <w:vAlign w:val="center"/>
          </w:tcPr>
          <w:p w14:paraId="11B0615C" w14:textId="75691EF7" w:rsidR="00BF1815" w:rsidRPr="00F51BAC" w:rsidRDefault="00BF1815" w:rsidP="00BF1815">
            <w:pPr>
              <w:jc w:val="center"/>
              <w:rPr>
                <w:sz w:val="28"/>
                <w:szCs w:val="28"/>
              </w:rPr>
            </w:pPr>
            <w:r>
              <w:rPr>
                <w:sz w:val="28"/>
                <w:szCs w:val="28"/>
              </w:rPr>
              <w:t>105 798,9</w:t>
            </w:r>
          </w:p>
        </w:tc>
        <w:tc>
          <w:tcPr>
            <w:tcW w:w="1276" w:type="dxa"/>
            <w:vAlign w:val="center"/>
          </w:tcPr>
          <w:p w14:paraId="3693B447" w14:textId="145CD482" w:rsidR="00BF1815" w:rsidRPr="00F51BAC" w:rsidRDefault="00BF1815" w:rsidP="00BF1815">
            <w:pPr>
              <w:jc w:val="center"/>
              <w:rPr>
                <w:sz w:val="28"/>
                <w:szCs w:val="28"/>
              </w:rPr>
            </w:pPr>
            <w:r>
              <w:rPr>
                <w:sz w:val="28"/>
                <w:szCs w:val="28"/>
              </w:rPr>
              <w:t>139 078,2</w:t>
            </w:r>
          </w:p>
        </w:tc>
        <w:tc>
          <w:tcPr>
            <w:tcW w:w="1559" w:type="dxa"/>
            <w:vAlign w:val="center"/>
          </w:tcPr>
          <w:p w14:paraId="5B77E7ED" w14:textId="6D919AE1" w:rsidR="00BF1815" w:rsidRDefault="00BF1815" w:rsidP="00BF1815">
            <w:pPr>
              <w:jc w:val="center"/>
              <w:rPr>
                <w:sz w:val="28"/>
                <w:szCs w:val="28"/>
              </w:rPr>
            </w:pPr>
            <w:r>
              <w:rPr>
                <w:sz w:val="28"/>
                <w:szCs w:val="28"/>
              </w:rPr>
              <w:t>160 946,8</w:t>
            </w:r>
          </w:p>
        </w:tc>
        <w:tc>
          <w:tcPr>
            <w:tcW w:w="1559" w:type="dxa"/>
            <w:vAlign w:val="center"/>
          </w:tcPr>
          <w:p w14:paraId="22094AAA" w14:textId="5551BFFE" w:rsidR="00BF1815" w:rsidRPr="00F51BAC" w:rsidRDefault="00BF1815" w:rsidP="00BF1815">
            <w:pPr>
              <w:jc w:val="center"/>
              <w:rPr>
                <w:sz w:val="28"/>
                <w:szCs w:val="28"/>
              </w:rPr>
            </w:pPr>
            <w:r>
              <w:rPr>
                <w:sz w:val="28"/>
                <w:szCs w:val="28"/>
              </w:rPr>
              <w:t>123 096,7</w:t>
            </w:r>
          </w:p>
        </w:tc>
        <w:tc>
          <w:tcPr>
            <w:tcW w:w="2410" w:type="dxa"/>
            <w:vAlign w:val="center"/>
          </w:tcPr>
          <w:p w14:paraId="59820DE2" w14:textId="622252DB" w:rsidR="00BF1815" w:rsidRPr="00F51BAC" w:rsidRDefault="00BF1815" w:rsidP="00BF1815">
            <w:pPr>
              <w:jc w:val="center"/>
              <w:rPr>
                <w:sz w:val="28"/>
                <w:szCs w:val="28"/>
              </w:rPr>
            </w:pPr>
            <w:r>
              <w:rPr>
                <w:sz w:val="28"/>
                <w:szCs w:val="28"/>
              </w:rPr>
              <w:t>528 920,6</w:t>
            </w:r>
          </w:p>
        </w:tc>
      </w:tr>
      <w:tr w:rsidR="0048501E" w:rsidRPr="00F51BAC" w14:paraId="4A46077A" w14:textId="77777777" w:rsidTr="009B22E0">
        <w:tc>
          <w:tcPr>
            <w:tcW w:w="704" w:type="dxa"/>
            <w:vMerge/>
          </w:tcPr>
          <w:p w14:paraId="6B025CF3" w14:textId="77777777" w:rsidR="0048501E" w:rsidRPr="00F51BAC" w:rsidRDefault="0048501E" w:rsidP="00B20B48">
            <w:pPr>
              <w:jc w:val="both"/>
              <w:rPr>
                <w:sz w:val="28"/>
                <w:szCs w:val="28"/>
              </w:rPr>
            </w:pPr>
          </w:p>
        </w:tc>
        <w:tc>
          <w:tcPr>
            <w:tcW w:w="6095" w:type="dxa"/>
          </w:tcPr>
          <w:p w14:paraId="54B4C432" w14:textId="77777777" w:rsidR="0048501E" w:rsidRPr="00F51BAC" w:rsidRDefault="0048501E" w:rsidP="00B20B48">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35D79DFD" w14:textId="77777777" w:rsidR="0048501E" w:rsidRPr="00F51BAC" w:rsidRDefault="0048501E" w:rsidP="00B20B48">
            <w:pPr>
              <w:jc w:val="center"/>
              <w:rPr>
                <w:sz w:val="28"/>
                <w:szCs w:val="28"/>
              </w:rPr>
            </w:pPr>
            <w:r>
              <w:rPr>
                <w:sz w:val="28"/>
                <w:szCs w:val="28"/>
              </w:rPr>
              <w:t>105 100,5</w:t>
            </w:r>
          </w:p>
        </w:tc>
        <w:tc>
          <w:tcPr>
            <w:tcW w:w="1276" w:type="dxa"/>
            <w:vAlign w:val="center"/>
          </w:tcPr>
          <w:p w14:paraId="2BD4B500" w14:textId="726446C7" w:rsidR="0048501E" w:rsidRPr="00F51BAC" w:rsidRDefault="00BF1815" w:rsidP="00B20B48">
            <w:pPr>
              <w:jc w:val="center"/>
              <w:rPr>
                <w:sz w:val="28"/>
                <w:szCs w:val="28"/>
              </w:rPr>
            </w:pPr>
            <w:r>
              <w:rPr>
                <w:sz w:val="28"/>
                <w:szCs w:val="28"/>
              </w:rPr>
              <w:t>121 669,0</w:t>
            </w:r>
          </w:p>
        </w:tc>
        <w:tc>
          <w:tcPr>
            <w:tcW w:w="1559" w:type="dxa"/>
            <w:vAlign w:val="center"/>
          </w:tcPr>
          <w:p w14:paraId="1A307C6C" w14:textId="072074A3" w:rsidR="0048501E" w:rsidRDefault="00BF1815" w:rsidP="00B20B48">
            <w:pPr>
              <w:jc w:val="center"/>
              <w:rPr>
                <w:sz w:val="28"/>
                <w:szCs w:val="28"/>
              </w:rPr>
            </w:pPr>
            <w:r>
              <w:rPr>
                <w:sz w:val="28"/>
                <w:szCs w:val="28"/>
              </w:rPr>
              <w:t>155 643,3</w:t>
            </w:r>
          </w:p>
        </w:tc>
        <w:tc>
          <w:tcPr>
            <w:tcW w:w="1559" w:type="dxa"/>
            <w:vAlign w:val="center"/>
          </w:tcPr>
          <w:p w14:paraId="5121F048" w14:textId="02EBDE2D" w:rsidR="0048501E" w:rsidRPr="00F51BAC" w:rsidRDefault="00BF1815" w:rsidP="00B20B48">
            <w:pPr>
              <w:jc w:val="center"/>
              <w:rPr>
                <w:sz w:val="28"/>
                <w:szCs w:val="28"/>
              </w:rPr>
            </w:pPr>
            <w:r>
              <w:rPr>
                <w:sz w:val="28"/>
                <w:szCs w:val="28"/>
              </w:rPr>
              <w:t>115 899,6</w:t>
            </w:r>
          </w:p>
        </w:tc>
        <w:tc>
          <w:tcPr>
            <w:tcW w:w="2410" w:type="dxa"/>
            <w:vAlign w:val="center"/>
          </w:tcPr>
          <w:p w14:paraId="1E0BEB13" w14:textId="1D1562F9" w:rsidR="0048501E" w:rsidRPr="00F51BAC" w:rsidRDefault="00BF1815" w:rsidP="00B20B48">
            <w:pPr>
              <w:jc w:val="center"/>
              <w:rPr>
                <w:sz w:val="28"/>
                <w:szCs w:val="28"/>
              </w:rPr>
            </w:pPr>
            <w:r>
              <w:rPr>
                <w:sz w:val="28"/>
                <w:szCs w:val="28"/>
              </w:rPr>
              <w:t>498 312,4</w:t>
            </w:r>
          </w:p>
        </w:tc>
      </w:tr>
      <w:tr w:rsidR="00BF1815" w:rsidRPr="00F51BAC" w14:paraId="666B429D" w14:textId="77777777" w:rsidTr="009B22E0">
        <w:tc>
          <w:tcPr>
            <w:tcW w:w="704" w:type="dxa"/>
            <w:vMerge/>
          </w:tcPr>
          <w:p w14:paraId="7B99A969" w14:textId="77777777" w:rsidR="00BF1815" w:rsidRPr="00F51BAC" w:rsidRDefault="00BF1815" w:rsidP="00BF1815">
            <w:pPr>
              <w:jc w:val="both"/>
              <w:rPr>
                <w:sz w:val="28"/>
                <w:szCs w:val="28"/>
              </w:rPr>
            </w:pPr>
          </w:p>
        </w:tc>
        <w:tc>
          <w:tcPr>
            <w:tcW w:w="6095" w:type="dxa"/>
          </w:tcPr>
          <w:p w14:paraId="51051608" w14:textId="77777777" w:rsidR="00BF1815" w:rsidRPr="008E63ED" w:rsidRDefault="00BF1815" w:rsidP="00BF1815">
            <w:pPr>
              <w:jc w:val="both"/>
              <w:rPr>
                <w:sz w:val="28"/>
                <w:szCs w:val="28"/>
                <w:highlight w:val="yellow"/>
              </w:rPr>
            </w:pPr>
            <w:r>
              <w:rPr>
                <w:sz w:val="28"/>
                <w:szCs w:val="28"/>
              </w:rPr>
              <w:t>федерального бюджета</w:t>
            </w:r>
          </w:p>
        </w:tc>
        <w:tc>
          <w:tcPr>
            <w:tcW w:w="1418" w:type="dxa"/>
            <w:vAlign w:val="center"/>
          </w:tcPr>
          <w:p w14:paraId="4B2B1888" w14:textId="36F0A2BD" w:rsidR="00BF1815" w:rsidRPr="00BF1815" w:rsidRDefault="00BF1815" w:rsidP="00BF1815">
            <w:pPr>
              <w:jc w:val="center"/>
              <w:rPr>
                <w:color w:val="000000"/>
                <w:sz w:val="28"/>
                <w:szCs w:val="28"/>
              </w:rPr>
            </w:pPr>
            <w:r w:rsidRPr="00BF1815">
              <w:rPr>
                <w:color w:val="000000"/>
                <w:sz w:val="28"/>
                <w:szCs w:val="28"/>
              </w:rPr>
              <w:t>6 620,6</w:t>
            </w:r>
          </w:p>
        </w:tc>
        <w:tc>
          <w:tcPr>
            <w:tcW w:w="1276" w:type="dxa"/>
            <w:vAlign w:val="center"/>
          </w:tcPr>
          <w:p w14:paraId="4F58FB43" w14:textId="3DA1F41F" w:rsidR="00BF1815" w:rsidRPr="00BF1815" w:rsidRDefault="00BF1815" w:rsidP="00BF1815">
            <w:pPr>
              <w:jc w:val="center"/>
              <w:rPr>
                <w:color w:val="000000"/>
                <w:sz w:val="28"/>
                <w:szCs w:val="28"/>
              </w:rPr>
            </w:pPr>
            <w:r w:rsidRPr="00BF1815">
              <w:rPr>
                <w:color w:val="000000"/>
                <w:sz w:val="28"/>
                <w:szCs w:val="28"/>
              </w:rPr>
              <w:t>4 936,3</w:t>
            </w:r>
          </w:p>
        </w:tc>
        <w:tc>
          <w:tcPr>
            <w:tcW w:w="1559" w:type="dxa"/>
            <w:vAlign w:val="center"/>
          </w:tcPr>
          <w:p w14:paraId="23AC1BB9" w14:textId="0A2AF2C7" w:rsidR="00BF1815" w:rsidRPr="00BF1815" w:rsidRDefault="00BF1815" w:rsidP="00BF1815">
            <w:pPr>
              <w:jc w:val="center"/>
              <w:rPr>
                <w:color w:val="000000"/>
                <w:sz w:val="28"/>
                <w:szCs w:val="28"/>
              </w:rPr>
            </w:pPr>
            <w:r w:rsidRPr="00BF1815">
              <w:rPr>
                <w:color w:val="000000"/>
                <w:sz w:val="28"/>
                <w:szCs w:val="28"/>
              </w:rPr>
              <w:t>6 385,0</w:t>
            </w:r>
          </w:p>
        </w:tc>
        <w:tc>
          <w:tcPr>
            <w:tcW w:w="1559" w:type="dxa"/>
            <w:vAlign w:val="center"/>
          </w:tcPr>
          <w:p w14:paraId="1CB04EA4" w14:textId="06E7F3D0" w:rsidR="00BF1815" w:rsidRPr="00BF1815" w:rsidRDefault="00BF1815" w:rsidP="00BF1815">
            <w:pPr>
              <w:jc w:val="center"/>
              <w:rPr>
                <w:color w:val="000000"/>
                <w:sz w:val="28"/>
                <w:szCs w:val="28"/>
              </w:rPr>
            </w:pPr>
            <w:r w:rsidRPr="00BF1815">
              <w:rPr>
                <w:color w:val="000000"/>
                <w:sz w:val="28"/>
                <w:szCs w:val="28"/>
              </w:rPr>
              <w:t>6 314,7</w:t>
            </w:r>
          </w:p>
        </w:tc>
        <w:tc>
          <w:tcPr>
            <w:tcW w:w="2410" w:type="dxa"/>
            <w:vAlign w:val="center"/>
          </w:tcPr>
          <w:p w14:paraId="32C5B987" w14:textId="1B552A82" w:rsidR="00BF1815" w:rsidRPr="00F51BAC" w:rsidRDefault="00BF1815" w:rsidP="00BF1815">
            <w:pPr>
              <w:jc w:val="center"/>
              <w:rPr>
                <w:sz w:val="28"/>
                <w:szCs w:val="28"/>
              </w:rPr>
            </w:pPr>
            <w:r>
              <w:rPr>
                <w:sz w:val="28"/>
                <w:szCs w:val="28"/>
              </w:rPr>
              <w:t>24 256,6</w:t>
            </w:r>
          </w:p>
        </w:tc>
      </w:tr>
      <w:tr w:rsidR="0048501E" w:rsidRPr="00F51BAC" w14:paraId="3039D92B" w14:textId="77777777" w:rsidTr="009B22E0">
        <w:tc>
          <w:tcPr>
            <w:tcW w:w="704" w:type="dxa"/>
            <w:vMerge/>
          </w:tcPr>
          <w:p w14:paraId="3BE76152" w14:textId="77777777" w:rsidR="0048501E" w:rsidRPr="00F51BAC" w:rsidRDefault="0048501E" w:rsidP="00B20B48">
            <w:pPr>
              <w:jc w:val="both"/>
              <w:rPr>
                <w:sz w:val="28"/>
                <w:szCs w:val="28"/>
              </w:rPr>
            </w:pPr>
          </w:p>
        </w:tc>
        <w:tc>
          <w:tcPr>
            <w:tcW w:w="6095" w:type="dxa"/>
          </w:tcPr>
          <w:p w14:paraId="368D49ED" w14:textId="77777777" w:rsidR="0048501E" w:rsidRPr="00BD53C4" w:rsidRDefault="0048501E" w:rsidP="00B20B48">
            <w:pPr>
              <w:jc w:val="both"/>
              <w:rPr>
                <w:sz w:val="28"/>
                <w:szCs w:val="28"/>
              </w:rPr>
            </w:pPr>
            <w:r>
              <w:rPr>
                <w:sz w:val="28"/>
                <w:szCs w:val="28"/>
              </w:rPr>
              <w:t>областного бюджета</w:t>
            </w:r>
          </w:p>
        </w:tc>
        <w:tc>
          <w:tcPr>
            <w:tcW w:w="1418" w:type="dxa"/>
            <w:vAlign w:val="center"/>
          </w:tcPr>
          <w:p w14:paraId="6559D958" w14:textId="77777777" w:rsidR="0048501E" w:rsidRPr="00F51BAC" w:rsidRDefault="0048501E" w:rsidP="00B20B48">
            <w:pPr>
              <w:jc w:val="center"/>
              <w:rPr>
                <w:sz w:val="28"/>
                <w:szCs w:val="28"/>
              </w:rPr>
            </w:pPr>
            <w:r>
              <w:rPr>
                <w:sz w:val="28"/>
                <w:szCs w:val="28"/>
              </w:rPr>
              <w:t>98 479,9</w:t>
            </w:r>
          </w:p>
        </w:tc>
        <w:tc>
          <w:tcPr>
            <w:tcW w:w="1276" w:type="dxa"/>
            <w:vAlign w:val="center"/>
          </w:tcPr>
          <w:p w14:paraId="42F3F36A" w14:textId="7E2DEE03" w:rsidR="0048501E" w:rsidRPr="00F51BAC" w:rsidRDefault="00BF1815" w:rsidP="00B20B48">
            <w:pPr>
              <w:jc w:val="center"/>
              <w:rPr>
                <w:sz w:val="28"/>
                <w:szCs w:val="28"/>
              </w:rPr>
            </w:pPr>
            <w:r>
              <w:rPr>
                <w:sz w:val="28"/>
                <w:szCs w:val="28"/>
              </w:rPr>
              <w:t>116 732,7</w:t>
            </w:r>
          </w:p>
        </w:tc>
        <w:tc>
          <w:tcPr>
            <w:tcW w:w="1559" w:type="dxa"/>
            <w:vAlign w:val="center"/>
          </w:tcPr>
          <w:p w14:paraId="23CDF94F" w14:textId="108553F6" w:rsidR="0048501E" w:rsidRDefault="00BF1815" w:rsidP="00B20B48">
            <w:pPr>
              <w:jc w:val="center"/>
              <w:rPr>
                <w:sz w:val="28"/>
                <w:szCs w:val="28"/>
              </w:rPr>
            </w:pPr>
            <w:r>
              <w:rPr>
                <w:sz w:val="28"/>
                <w:szCs w:val="28"/>
              </w:rPr>
              <w:t>149 258,3</w:t>
            </w:r>
          </w:p>
        </w:tc>
        <w:tc>
          <w:tcPr>
            <w:tcW w:w="1559" w:type="dxa"/>
            <w:vAlign w:val="center"/>
          </w:tcPr>
          <w:p w14:paraId="2FE21056" w14:textId="3DF1079F" w:rsidR="0048501E" w:rsidRPr="00F51BAC" w:rsidRDefault="00BF1815" w:rsidP="00B20B48">
            <w:pPr>
              <w:jc w:val="center"/>
              <w:rPr>
                <w:sz w:val="28"/>
                <w:szCs w:val="28"/>
              </w:rPr>
            </w:pPr>
            <w:r>
              <w:rPr>
                <w:sz w:val="28"/>
                <w:szCs w:val="28"/>
              </w:rPr>
              <w:t>109 584,9</w:t>
            </w:r>
          </w:p>
        </w:tc>
        <w:tc>
          <w:tcPr>
            <w:tcW w:w="2410" w:type="dxa"/>
            <w:vAlign w:val="center"/>
          </w:tcPr>
          <w:p w14:paraId="0E997568" w14:textId="02C4D143" w:rsidR="0048501E" w:rsidRPr="00F51BAC" w:rsidRDefault="00BF1815" w:rsidP="00B20B48">
            <w:pPr>
              <w:jc w:val="center"/>
              <w:rPr>
                <w:sz w:val="28"/>
                <w:szCs w:val="28"/>
              </w:rPr>
            </w:pPr>
            <w:r>
              <w:rPr>
                <w:sz w:val="28"/>
                <w:szCs w:val="28"/>
              </w:rPr>
              <w:t>474 055,8</w:t>
            </w:r>
          </w:p>
        </w:tc>
      </w:tr>
    </w:tbl>
    <w:p w14:paraId="3A6809F3" w14:textId="77777777" w:rsidR="00F51BAC" w:rsidRDefault="00F51BAC" w:rsidP="004B040D">
      <w:pPr>
        <w:jc w:val="both"/>
        <w:rPr>
          <w:sz w:val="28"/>
          <w:szCs w:val="28"/>
        </w:rPr>
      </w:pPr>
    </w:p>
    <w:p w14:paraId="4452793B" w14:textId="5D1BC60F" w:rsidR="00291021" w:rsidRDefault="00291021" w:rsidP="00291021">
      <w:pPr>
        <w:tabs>
          <w:tab w:val="left" w:pos="4410"/>
        </w:tabs>
        <w:ind w:firstLine="567"/>
        <w:rPr>
          <w:sz w:val="28"/>
          <w:szCs w:val="28"/>
          <w:lang w:eastAsia="x-none"/>
        </w:rPr>
      </w:pPr>
      <w:r>
        <w:rPr>
          <w:sz w:val="28"/>
          <w:szCs w:val="28"/>
          <w:lang w:eastAsia="x-none"/>
        </w:rPr>
        <w:t>3</w:t>
      </w:r>
      <w:r w:rsidRPr="009C6395">
        <w:rPr>
          <w:sz w:val="28"/>
          <w:szCs w:val="28"/>
          <w:lang w:eastAsia="x-none"/>
        </w:rPr>
        <w:t xml:space="preserve">. </w:t>
      </w:r>
      <w:r>
        <w:rPr>
          <w:sz w:val="28"/>
          <w:szCs w:val="28"/>
          <w:lang w:eastAsia="x-none"/>
        </w:rPr>
        <w:t>Раздел</w:t>
      </w:r>
      <w:r w:rsidR="00873A31">
        <w:rPr>
          <w:sz w:val="28"/>
          <w:szCs w:val="28"/>
          <w:lang w:eastAsia="x-none"/>
        </w:rPr>
        <w:t>ы</w:t>
      </w:r>
      <w:r>
        <w:rPr>
          <w:sz w:val="28"/>
          <w:szCs w:val="28"/>
          <w:lang w:eastAsia="x-none"/>
        </w:rPr>
        <w:t xml:space="preserve"> </w:t>
      </w:r>
      <w:r w:rsidR="00A452DB">
        <w:rPr>
          <w:sz w:val="28"/>
          <w:szCs w:val="28"/>
          <w:lang w:eastAsia="x-none"/>
        </w:rPr>
        <w:t>2-6</w:t>
      </w:r>
      <w:r>
        <w:rPr>
          <w:sz w:val="28"/>
          <w:szCs w:val="28"/>
          <w:lang w:eastAsia="x-none"/>
        </w:rPr>
        <w:t xml:space="preserve"> паспорта комплекса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Pr>
          <w:sz w:val="28"/>
          <w:szCs w:val="28"/>
          <w:lang w:eastAsia="x-none"/>
        </w:rPr>
        <w:t xml:space="preserve"> изложить в следующей редакции:</w:t>
      </w:r>
    </w:p>
    <w:p w14:paraId="46413B01" w14:textId="77777777" w:rsidR="00A452DB" w:rsidRPr="00836090" w:rsidRDefault="00A452DB" w:rsidP="00A452DB">
      <w:pPr>
        <w:jc w:val="center"/>
        <w:rPr>
          <w:sz w:val="28"/>
          <w:szCs w:val="28"/>
        </w:rPr>
      </w:pPr>
      <w:r w:rsidRPr="00836090">
        <w:rPr>
          <w:sz w:val="28"/>
          <w:szCs w:val="28"/>
        </w:rPr>
        <w:t>2. Показатели комплекса процессных мероприятий</w:t>
      </w:r>
    </w:p>
    <w:p w14:paraId="4F81677C" w14:textId="77777777" w:rsidR="00A452DB" w:rsidRDefault="00A452DB" w:rsidP="00A452DB">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784"/>
        <w:gridCol w:w="850"/>
        <w:gridCol w:w="851"/>
        <w:gridCol w:w="850"/>
        <w:gridCol w:w="992"/>
        <w:gridCol w:w="1701"/>
        <w:gridCol w:w="1276"/>
      </w:tblGrid>
      <w:tr w:rsidR="00A452DB" w:rsidRPr="00BD3034" w14:paraId="798FB72F" w14:textId="77777777" w:rsidTr="00B20B48">
        <w:tc>
          <w:tcPr>
            <w:tcW w:w="623" w:type="dxa"/>
            <w:vMerge w:val="restart"/>
            <w:tcBorders>
              <w:top w:val="single" w:sz="4" w:space="0" w:color="auto"/>
              <w:left w:val="single" w:sz="4" w:space="0" w:color="auto"/>
              <w:bottom w:val="single" w:sz="4" w:space="0" w:color="auto"/>
              <w:right w:val="single" w:sz="4" w:space="0" w:color="auto"/>
            </w:tcBorders>
          </w:tcPr>
          <w:p w14:paraId="326BDCE2" w14:textId="77777777" w:rsidR="00A452DB" w:rsidRPr="00BD3034" w:rsidRDefault="00A452DB" w:rsidP="00B20B48">
            <w:pPr>
              <w:jc w:val="both"/>
              <w:rPr>
                <w:sz w:val="28"/>
                <w:szCs w:val="28"/>
              </w:rPr>
            </w:pPr>
            <w:r>
              <w:rPr>
                <w:sz w:val="28"/>
                <w:szCs w:val="28"/>
              </w:rPr>
              <w:lastRenderedPageBreak/>
              <w:t>№</w:t>
            </w:r>
          </w:p>
          <w:p w14:paraId="6F05A5F6" w14:textId="77777777" w:rsidR="00A452DB" w:rsidRPr="00BD3034" w:rsidRDefault="00A452DB" w:rsidP="00B20B48">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46BCC2BB" w14:textId="77777777" w:rsidR="00A452DB" w:rsidRPr="00BD3034" w:rsidRDefault="00A452DB" w:rsidP="00B20B48">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2875D38" w14:textId="77777777" w:rsidR="00A452DB" w:rsidRPr="00BD3034" w:rsidRDefault="00A452DB" w:rsidP="00B20B48">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E100CA7" w14:textId="77777777" w:rsidR="00A452DB" w:rsidRPr="00BD3034" w:rsidRDefault="00A452DB" w:rsidP="00B20B48">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38C23E4E" w14:textId="77777777" w:rsidR="00A452DB" w:rsidRPr="00BD3034" w:rsidRDefault="00A452DB" w:rsidP="00B20B48">
            <w:pPr>
              <w:jc w:val="both"/>
              <w:rPr>
                <w:sz w:val="28"/>
                <w:szCs w:val="28"/>
              </w:rPr>
            </w:pPr>
            <w:r w:rsidRPr="00BD3034">
              <w:rPr>
                <w:sz w:val="28"/>
                <w:szCs w:val="28"/>
              </w:rPr>
              <w:t xml:space="preserve">Единица измерения (по </w:t>
            </w:r>
            <w:hyperlink r:id="rId12"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0EDD15CC" w14:textId="77777777" w:rsidR="00A452DB" w:rsidRPr="00BD3034" w:rsidRDefault="00A452DB" w:rsidP="00B20B48">
            <w:pPr>
              <w:jc w:val="both"/>
              <w:rPr>
                <w:sz w:val="28"/>
                <w:szCs w:val="28"/>
              </w:rPr>
            </w:pPr>
            <w:r w:rsidRPr="00BD3034">
              <w:rPr>
                <w:sz w:val="28"/>
                <w:szCs w:val="28"/>
              </w:rPr>
              <w:t>Базовое значение показателя</w:t>
            </w:r>
          </w:p>
        </w:tc>
        <w:tc>
          <w:tcPr>
            <w:tcW w:w="4327" w:type="dxa"/>
            <w:gridSpan w:val="5"/>
            <w:tcBorders>
              <w:top w:val="single" w:sz="4" w:space="0" w:color="auto"/>
              <w:left w:val="single" w:sz="4" w:space="0" w:color="auto"/>
              <w:bottom w:val="single" w:sz="4" w:space="0" w:color="auto"/>
              <w:right w:val="single" w:sz="4" w:space="0" w:color="auto"/>
            </w:tcBorders>
          </w:tcPr>
          <w:p w14:paraId="5299F652" w14:textId="77777777" w:rsidR="00A452DB" w:rsidRPr="00BD3034" w:rsidRDefault="00A452DB" w:rsidP="00B20B48">
            <w:pPr>
              <w:jc w:val="both"/>
              <w:rPr>
                <w:sz w:val="28"/>
                <w:szCs w:val="28"/>
              </w:rPr>
            </w:pPr>
            <w:r w:rsidRPr="00BD3034">
              <w:rPr>
                <w:sz w:val="28"/>
                <w:szCs w:val="28"/>
              </w:rPr>
              <w:t>Значения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14:paraId="778B7F01" w14:textId="77777777" w:rsidR="00A452DB" w:rsidRPr="00BD3034" w:rsidRDefault="00A452DB" w:rsidP="00B20B48">
            <w:pPr>
              <w:jc w:val="both"/>
              <w:rPr>
                <w:sz w:val="28"/>
                <w:szCs w:val="28"/>
              </w:rPr>
            </w:pPr>
            <w:r w:rsidRPr="00BD3034">
              <w:rPr>
                <w:sz w:val="28"/>
                <w:szCs w:val="28"/>
              </w:rPr>
              <w:t>Ответственный за достижение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3D9433B0" w14:textId="77777777" w:rsidR="00A452DB" w:rsidRPr="00BD3034" w:rsidRDefault="00A452DB" w:rsidP="00B20B48">
            <w:pPr>
              <w:jc w:val="both"/>
              <w:rPr>
                <w:sz w:val="28"/>
                <w:szCs w:val="28"/>
              </w:rPr>
            </w:pPr>
            <w:r w:rsidRPr="00BD3034">
              <w:rPr>
                <w:sz w:val="28"/>
                <w:szCs w:val="28"/>
              </w:rPr>
              <w:t>Информационная система</w:t>
            </w:r>
          </w:p>
        </w:tc>
      </w:tr>
      <w:tr w:rsidR="00A452DB" w:rsidRPr="00BD3034" w14:paraId="40E68A24" w14:textId="77777777" w:rsidTr="00B20B48">
        <w:tc>
          <w:tcPr>
            <w:tcW w:w="623" w:type="dxa"/>
            <w:vMerge/>
            <w:tcBorders>
              <w:top w:val="single" w:sz="4" w:space="0" w:color="auto"/>
              <w:left w:val="single" w:sz="4" w:space="0" w:color="auto"/>
              <w:bottom w:val="single" w:sz="4" w:space="0" w:color="auto"/>
              <w:right w:val="single" w:sz="4" w:space="0" w:color="auto"/>
            </w:tcBorders>
          </w:tcPr>
          <w:p w14:paraId="19737485" w14:textId="77777777" w:rsidR="00A452DB" w:rsidRPr="00BD3034" w:rsidRDefault="00A452DB" w:rsidP="00B20B48">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7D49E243" w14:textId="77777777" w:rsidR="00A452DB" w:rsidRPr="00BD3034" w:rsidRDefault="00A452DB" w:rsidP="00B20B48">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167A1D47" w14:textId="77777777" w:rsidR="00A452DB" w:rsidRPr="00BD3034" w:rsidRDefault="00A452DB" w:rsidP="00B20B48">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65C1E6DC" w14:textId="77777777" w:rsidR="00A452DB" w:rsidRPr="00BD3034" w:rsidRDefault="00A452DB" w:rsidP="00B20B48">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5AC27D5B" w14:textId="77777777" w:rsidR="00A452DB" w:rsidRPr="00BD3034" w:rsidRDefault="00A452DB" w:rsidP="00B20B48">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724FFA6D" w14:textId="77777777" w:rsidR="00A452DB" w:rsidRPr="00BD3034" w:rsidRDefault="00A452DB" w:rsidP="00B20B48">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014716CC" w14:textId="77777777" w:rsidR="00A452DB" w:rsidRPr="00BD3034" w:rsidRDefault="00A452DB" w:rsidP="00B20B48">
            <w:pPr>
              <w:jc w:val="center"/>
              <w:rPr>
                <w:sz w:val="28"/>
                <w:szCs w:val="28"/>
              </w:rPr>
            </w:pPr>
            <w:r w:rsidRPr="00BD3034">
              <w:rPr>
                <w:sz w:val="28"/>
                <w:szCs w:val="28"/>
              </w:rPr>
              <w:t>год</w:t>
            </w:r>
          </w:p>
        </w:tc>
        <w:tc>
          <w:tcPr>
            <w:tcW w:w="784" w:type="dxa"/>
            <w:tcBorders>
              <w:top w:val="single" w:sz="4" w:space="0" w:color="auto"/>
              <w:left w:val="single" w:sz="4" w:space="0" w:color="auto"/>
              <w:bottom w:val="single" w:sz="4" w:space="0" w:color="auto"/>
              <w:right w:val="single" w:sz="4" w:space="0" w:color="auto"/>
            </w:tcBorders>
          </w:tcPr>
          <w:p w14:paraId="1F423281" w14:textId="77777777" w:rsidR="00A452DB" w:rsidRPr="00BD3034" w:rsidRDefault="00A452DB" w:rsidP="00B20B48">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499840A7" w14:textId="77777777" w:rsidR="00A452DB" w:rsidRPr="00BD3034" w:rsidRDefault="00A452DB" w:rsidP="00B20B48">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70F51813" w14:textId="77777777" w:rsidR="00A452DB" w:rsidRPr="00BD3034" w:rsidRDefault="00A452DB" w:rsidP="00B20B48">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05A98B7D" w14:textId="77777777" w:rsidR="00A452DB" w:rsidRPr="00BD3034" w:rsidRDefault="00A452DB" w:rsidP="00B20B48">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14:paraId="5458F42E" w14:textId="77777777" w:rsidR="00A452DB" w:rsidRPr="00BD3034" w:rsidRDefault="00A452DB" w:rsidP="00B20B48">
            <w:pPr>
              <w:jc w:val="center"/>
              <w:rPr>
                <w:sz w:val="28"/>
                <w:szCs w:val="28"/>
              </w:rPr>
            </w:pPr>
            <w:r w:rsidRPr="00BD3034">
              <w:rPr>
                <w:sz w:val="28"/>
                <w:szCs w:val="28"/>
              </w:rPr>
              <w:t>2030</w:t>
            </w:r>
          </w:p>
        </w:tc>
        <w:tc>
          <w:tcPr>
            <w:tcW w:w="1701" w:type="dxa"/>
            <w:vMerge/>
            <w:tcBorders>
              <w:top w:val="single" w:sz="4" w:space="0" w:color="auto"/>
              <w:left w:val="single" w:sz="4" w:space="0" w:color="auto"/>
              <w:bottom w:val="single" w:sz="4" w:space="0" w:color="auto"/>
              <w:right w:val="single" w:sz="4" w:space="0" w:color="auto"/>
            </w:tcBorders>
          </w:tcPr>
          <w:p w14:paraId="739C6445" w14:textId="77777777" w:rsidR="00A452DB" w:rsidRPr="00BD3034" w:rsidRDefault="00A452DB" w:rsidP="00B20B48">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51BFA9EB" w14:textId="77777777" w:rsidR="00A452DB" w:rsidRPr="00BD3034" w:rsidRDefault="00A452DB" w:rsidP="00B20B48">
            <w:pPr>
              <w:jc w:val="both"/>
              <w:rPr>
                <w:sz w:val="28"/>
                <w:szCs w:val="28"/>
              </w:rPr>
            </w:pPr>
          </w:p>
        </w:tc>
      </w:tr>
      <w:tr w:rsidR="00A452DB" w:rsidRPr="00BD3034" w14:paraId="45814230" w14:textId="77777777" w:rsidTr="00B20B48">
        <w:tc>
          <w:tcPr>
            <w:tcW w:w="15384" w:type="dxa"/>
            <w:gridSpan w:val="14"/>
            <w:tcBorders>
              <w:top w:val="single" w:sz="4" w:space="0" w:color="auto"/>
              <w:left w:val="single" w:sz="4" w:space="0" w:color="auto"/>
              <w:bottom w:val="single" w:sz="4" w:space="0" w:color="auto"/>
              <w:right w:val="single" w:sz="4" w:space="0" w:color="auto"/>
            </w:tcBorders>
          </w:tcPr>
          <w:p w14:paraId="674E64E3" w14:textId="77777777" w:rsidR="00A452DB" w:rsidRPr="00BD3034" w:rsidRDefault="00A452DB" w:rsidP="00B20B48">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Pr>
                <w:sz w:val="28"/>
                <w:szCs w:val="28"/>
              </w:rPr>
              <w:t>»</w:t>
            </w:r>
          </w:p>
        </w:tc>
      </w:tr>
      <w:tr w:rsidR="00A452DB" w:rsidRPr="00BD3034" w14:paraId="04E957B7" w14:textId="77777777" w:rsidTr="00B20B48">
        <w:tc>
          <w:tcPr>
            <w:tcW w:w="623" w:type="dxa"/>
            <w:tcBorders>
              <w:top w:val="single" w:sz="4" w:space="0" w:color="auto"/>
              <w:left w:val="single" w:sz="4" w:space="0" w:color="auto"/>
              <w:bottom w:val="single" w:sz="4" w:space="0" w:color="auto"/>
              <w:right w:val="single" w:sz="4" w:space="0" w:color="auto"/>
            </w:tcBorders>
          </w:tcPr>
          <w:p w14:paraId="0AD51098" w14:textId="77777777" w:rsidR="00A452DB" w:rsidRPr="00BD3034" w:rsidRDefault="00A452DB" w:rsidP="00B20B48">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2AEA52F0" w14:textId="77777777" w:rsidR="00A452DB" w:rsidRPr="00BD3034" w:rsidRDefault="00A452DB" w:rsidP="00B20B48">
            <w:pPr>
              <w:jc w:val="both"/>
              <w:rPr>
                <w:sz w:val="28"/>
                <w:szCs w:val="28"/>
              </w:rPr>
            </w:pPr>
            <w:r w:rsidRPr="00CB65B1">
              <w:rPr>
                <w:sz w:val="28"/>
                <w:szCs w:val="28"/>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276" w:type="dxa"/>
            <w:tcBorders>
              <w:top w:val="single" w:sz="4" w:space="0" w:color="auto"/>
              <w:left w:val="single" w:sz="4" w:space="0" w:color="auto"/>
              <w:bottom w:val="single" w:sz="4" w:space="0" w:color="auto"/>
              <w:right w:val="single" w:sz="4" w:space="0" w:color="auto"/>
            </w:tcBorders>
          </w:tcPr>
          <w:p w14:paraId="7A7C921B" w14:textId="77777777" w:rsidR="00A452DB" w:rsidRPr="00BD3034" w:rsidRDefault="00A452DB" w:rsidP="00B20B48">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17FE1C9B" w14:textId="77777777" w:rsidR="00A452DB" w:rsidRPr="00BD3034" w:rsidRDefault="00A452DB" w:rsidP="00B20B48">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0A9C3776" w14:textId="77777777" w:rsidR="00A452DB" w:rsidRPr="00BD3034" w:rsidRDefault="00A452DB" w:rsidP="00B20B48">
            <w:pPr>
              <w:jc w:val="both"/>
              <w:rPr>
                <w:sz w:val="28"/>
                <w:szCs w:val="28"/>
              </w:rPr>
            </w:pPr>
            <w:r>
              <w:rPr>
                <w:sz w:val="28"/>
                <w:szCs w:val="28"/>
              </w:rPr>
              <w:t>человек</w:t>
            </w:r>
          </w:p>
        </w:tc>
        <w:tc>
          <w:tcPr>
            <w:tcW w:w="1067" w:type="dxa"/>
            <w:tcBorders>
              <w:top w:val="single" w:sz="4" w:space="0" w:color="auto"/>
              <w:left w:val="single" w:sz="4" w:space="0" w:color="auto"/>
              <w:bottom w:val="single" w:sz="4" w:space="0" w:color="auto"/>
              <w:right w:val="single" w:sz="4" w:space="0" w:color="auto"/>
            </w:tcBorders>
          </w:tcPr>
          <w:p w14:paraId="2608527B" w14:textId="77777777" w:rsidR="00A452DB" w:rsidRPr="00BD3034" w:rsidRDefault="00A452DB" w:rsidP="00B20B48">
            <w:pPr>
              <w:jc w:val="center"/>
              <w:rPr>
                <w:sz w:val="28"/>
                <w:szCs w:val="28"/>
              </w:rPr>
            </w:pPr>
            <w:r>
              <w:rPr>
                <w:sz w:val="28"/>
                <w:szCs w:val="28"/>
              </w:rPr>
              <w:t>47</w:t>
            </w:r>
          </w:p>
        </w:tc>
        <w:tc>
          <w:tcPr>
            <w:tcW w:w="776" w:type="dxa"/>
            <w:tcBorders>
              <w:top w:val="single" w:sz="4" w:space="0" w:color="auto"/>
              <w:left w:val="single" w:sz="4" w:space="0" w:color="auto"/>
              <w:bottom w:val="single" w:sz="4" w:space="0" w:color="auto"/>
              <w:right w:val="single" w:sz="4" w:space="0" w:color="auto"/>
            </w:tcBorders>
          </w:tcPr>
          <w:p w14:paraId="2850FD65" w14:textId="77777777" w:rsidR="00A452DB" w:rsidRPr="00BD3034" w:rsidRDefault="00A452DB" w:rsidP="00B20B48">
            <w:pPr>
              <w:jc w:val="center"/>
              <w:rPr>
                <w:sz w:val="28"/>
                <w:szCs w:val="28"/>
              </w:rPr>
            </w:pPr>
            <w:r w:rsidRPr="00BD3034">
              <w:rPr>
                <w:sz w:val="28"/>
                <w:szCs w:val="28"/>
              </w:rPr>
              <w:t>202</w:t>
            </w:r>
            <w:r>
              <w:rPr>
                <w:sz w:val="28"/>
                <w:szCs w:val="28"/>
              </w:rPr>
              <w:t>3</w:t>
            </w:r>
          </w:p>
        </w:tc>
        <w:tc>
          <w:tcPr>
            <w:tcW w:w="784" w:type="dxa"/>
            <w:tcBorders>
              <w:top w:val="single" w:sz="4" w:space="0" w:color="auto"/>
              <w:left w:val="single" w:sz="4" w:space="0" w:color="auto"/>
              <w:bottom w:val="single" w:sz="4" w:space="0" w:color="auto"/>
              <w:right w:val="single" w:sz="4" w:space="0" w:color="auto"/>
            </w:tcBorders>
          </w:tcPr>
          <w:p w14:paraId="4615D4D2" w14:textId="77777777" w:rsidR="00A452DB" w:rsidRPr="00BD3034" w:rsidRDefault="00A452DB" w:rsidP="00B20B48">
            <w:pPr>
              <w:jc w:val="center"/>
              <w:rPr>
                <w:sz w:val="28"/>
                <w:szCs w:val="28"/>
              </w:rPr>
            </w:pPr>
            <w:r>
              <w:rPr>
                <w:sz w:val="28"/>
                <w:szCs w:val="28"/>
              </w:rPr>
              <w:t>32</w:t>
            </w:r>
          </w:p>
        </w:tc>
        <w:tc>
          <w:tcPr>
            <w:tcW w:w="850" w:type="dxa"/>
            <w:tcBorders>
              <w:top w:val="single" w:sz="4" w:space="0" w:color="auto"/>
              <w:left w:val="single" w:sz="4" w:space="0" w:color="auto"/>
              <w:bottom w:val="single" w:sz="4" w:space="0" w:color="auto"/>
              <w:right w:val="single" w:sz="4" w:space="0" w:color="auto"/>
            </w:tcBorders>
          </w:tcPr>
          <w:p w14:paraId="4E9260EB" w14:textId="17966B0A" w:rsidR="00A452DB" w:rsidRPr="00BD3034" w:rsidRDefault="00A452DB" w:rsidP="00B20B48">
            <w:pPr>
              <w:jc w:val="center"/>
              <w:rPr>
                <w:sz w:val="28"/>
                <w:szCs w:val="28"/>
              </w:rPr>
            </w:pPr>
            <w:r>
              <w:rPr>
                <w:sz w:val="28"/>
                <w:szCs w:val="28"/>
              </w:rPr>
              <w:t>1</w:t>
            </w:r>
            <w:r w:rsidR="00CC7A21">
              <w:rPr>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609CEF09" w14:textId="5056D73D" w:rsidR="00A452DB" w:rsidRPr="00BD3034" w:rsidRDefault="00CC7A21" w:rsidP="00B20B48">
            <w:pPr>
              <w:jc w:val="center"/>
              <w:rPr>
                <w:sz w:val="28"/>
                <w:szCs w:val="28"/>
              </w:rPr>
            </w:pPr>
            <w:r>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7F8B1A09" w14:textId="4ED8EFFC" w:rsidR="00A452DB" w:rsidRDefault="00A452DB" w:rsidP="00B20B48">
            <w:pPr>
              <w:jc w:val="center"/>
              <w:rPr>
                <w:sz w:val="28"/>
                <w:szCs w:val="28"/>
              </w:rPr>
            </w:pPr>
            <w:r>
              <w:rPr>
                <w:sz w:val="28"/>
                <w:szCs w:val="28"/>
              </w:rPr>
              <w:t>1</w:t>
            </w:r>
            <w:r w:rsidR="00CC7A2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1672CF72" w14:textId="7EA489C2" w:rsidR="00A452DB" w:rsidRPr="00BD3034" w:rsidRDefault="00A452DB" w:rsidP="00B20B48">
            <w:pPr>
              <w:jc w:val="center"/>
              <w:rPr>
                <w:sz w:val="28"/>
                <w:szCs w:val="28"/>
              </w:rPr>
            </w:pPr>
            <w:r>
              <w:rPr>
                <w:sz w:val="28"/>
                <w:szCs w:val="28"/>
              </w:rPr>
              <w:t>33*</w:t>
            </w:r>
          </w:p>
        </w:tc>
        <w:tc>
          <w:tcPr>
            <w:tcW w:w="1701" w:type="dxa"/>
            <w:tcBorders>
              <w:top w:val="single" w:sz="4" w:space="0" w:color="auto"/>
              <w:left w:val="single" w:sz="4" w:space="0" w:color="auto"/>
              <w:bottom w:val="single" w:sz="4" w:space="0" w:color="auto"/>
              <w:right w:val="single" w:sz="4" w:space="0" w:color="auto"/>
            </w:tcBorders>
          </w:tcPr>
          <w:p w14:paraId="4D8D0BC6" w14:textId="77777777" w:rsidR="00A452DB" w:rsidRPr="00BD3034" w:rsidRDefault="00A452DB" w:rsidP="00B20B48">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37099015" w14:textId="32F63D7D" w:rsidR="00A452DB" w:rsidRPr="00BD3034" w:rsidRDefault="00CC7A21" w:rsidP="00B20B48">
            <w:pPr>
              <w:jc w:val="center"/>
              <w:rPr>
                <w:sz w:val="28"/>
                <w:szCs w:val="28"/>
              </w:rPr>
            </w:pPr>
            <w:r w:rsidRPr="00CB65B1">
              <w:rPr>
                <w:sz w:val="28"/>
                <w:szCs w:val="28"/>
              </w:rPr>
              <w:t>информационная система отсутствует</w:t>
            </w:r>
          </w:p>
        </w:tc>
      </w:tr>
      <w:tr w:rsidR="00CC7A21" w:rsidRPr="00BD3034" w14:paraId="7B43304A" w14:textId="77777777" w:rsidTr="00B20B48">
        <w:tc>
          <w:tcPr>
            <w:tcW w:w="623" w:type="dxa"/>
            <w:tcBorders>
              <w:top w:val="single" w:sz="4" w:space="0" w:color="auto"/>
              <w:left w:val="single" w:sz="4" w:space="0" w:color="auto"/>
              <w:bottom w:val="single" w:sz="4" w:space="0" w:color="auto"/>
              <w:right w:val="single" w:sz="4" w:space="0" w:color="auto"/>
            </w:tcBorders>
          </w:tcPr>
          <w:p w14:paraId="3F596B13" w14:textId="5B0400E2" w:rsidR="00CC7A21" w:rsidRPr="00BD3034" w:rsidRDefault="00CC7A21" w:rsidP="00CC7A21">
            <w:pPr>
              <w:jc w:val="both"/>
              <w:rPr>
                <w:sz w:val="28"/>
                <w:szCs w:val="28"/>
              </w:rPr>
            </w:pPr>
            <w:r>
              <w:rPr>
                <w:sz w:val="28"/>
                <w:szCs w:val="28"/>
              </w:rPr>
              <w:t>1.2</w:t>
            </w:r>
          </w:p>
        </w:tc>
        <w:tc>
          <w:tcPr>
            <w:tcW w:w="2212" w:type="dxa"/>
            <w:tcBorders>
              <w:top w:val="single" w:sz="4" w:space="0" w:color="auto"/>
              <w:left w:val="single" w:sz="4" w:space="0" w:color="auto"/>
              <w:bottom w:val="single" w:sz="4" w:space="0" w:color="auto"/>
              <w:right w:val="single" w:sz="4" w:space="0" w:color="auto"/>
            </w:tcBorders>
          </w:tcPr>
          <w:p w14:paraId="646D878D" w14:textId="60762047" w:rsidR="00CC7A21" w:rsidRPr="00CB65B1" w:rsidRDefault="00CC7A21" w:rsidP="00CC7A21">
            <w:pPr>
              <w:jc w:val="both"/>
              <w:rPr>
                <w:sz w:val="28"/>
                <w:szCs w:val="28"/>
              </w:rPr>
            </w:pPr>
            <w:r>
              <w:rPr>
                <w:sz w:val="28"/>
                <w:szCs w:val="28"/>
              </w:rPr>
              <w:t xml:space="preserve">Количество </w:t>
            </w:r>
            <w:r w:rsidRPr="00CB65B1">
              <w:rPr>
                <w:sz w:val="28"/>
                <w:szCs w:val="28"/>
              </w:rPr>
              <w:t>детей-сирот и детей, оставшихся без попечения родителей</w:t>
            </w:r>
            <w:r>
              <w:rPr>
                <w:sz w:val="28"/>
                <w:szCs w:val="28"/>
              </w:rPr>
              <w:t xml:space="preserve">, лиц из их числа, </w:t>
            </w:r>
            <w:r>
              <w:rPr>
                <w:sz w:val="28"/>
                <w:szCs w:val="28"/>
              </w:rPr>
              <w:lastRenderedPageBreak/>
              <w:t>подлежащих обеспечению жильем</w:t>
            </w:r>
          </w:p>
        </w:tc>
        <w:tc>
          <w:tcPr>
            <w:tcW w:w="1276" w:type="dxa"/>
            <w:tcBorders>
              <w:top w:val="single" w:sz="4" w:space="0" w:color="auto"/>
              <w:left w:val="single" w:sz="4" w:space="0" w:color="auto"/>
              <w:bottom w:val="single" w:sz="4" w:space="0" w:color="auto"/>
              <w:right w:val="single" w:sz="4" w:space="0" w:color="auto"/>
            </w:tcBorders>
          </w:tcPr>
          <w:p w14:paraId="58F60948" w14:textId="687DA9B6" w:rsidR="00CC7A21" w:rsidRPr="00BD3034" w:rsidRDefault="00CC7A21" w:rsidP="00CC7A21">
            <w:pPr>
              <w:jc w:val="both"/>
              <w:rPr>
                <w:sz w:val="28"/>
                <w:szCs w:val="28"/>
              </w:rPr>
            </w:pPr>
            <w:r w:rsidRPr="00BD3034">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1CEFFEC" w14:textId="37E4930B" w:rsidR="00CC7A21" w:rsidRDefault="00CC7A21" w:rsidP="00CC7A21">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2D3CE8BC" w14:textId="56E9E45D" w:rsidR="00CC7A21" w:rsidRDefault="00CC7A21" w:rsidP="00CC7A21">
            <w:pPr>
              <w:jc w:val="both"/>
              <w:rPr>
                <w:sz w:val="28"/>
                <w:szCs w:val="28"/>
              </w:rPr>
            </w:pPr>
            <w:r>
              <w:rPr>
                <w:sz w:val="28"/>
                <w:szCs w:val="28"/>
              </w:rPr>
              <w:t>человек</w:t>
            </w:r>
          </w:p>
        </w:tc>
        <w:tc>
          <w:tcPr>
            <w:tcW w:w="1067" w:type="dxa"/>
            <w:tcBorders>
              <w:top w:val="single" w:sz="4" w:space="0" w:color="auto"/>
              <w:left w:val="single" w:sz="4" w:space="0" w:color="auto"/>
              <w:bottom w:val="single" w:sz="4" w:space="0" w:color="auto"/>
              <w:right w:val="single" w:sz="4" w:space="0" w:color="auto"/>
            </w:tcBorders>
          </w:tcPr>
          <w:p w14:paraId="14B952A2" w14:textId="1EAAE741" w:rsidR="00CC7A21" w:rsidRDefault="00CC7A21" w:rsidP="00CC7A21">
            <w:pPr>
              <w:jc w:val="center"/>
              <w:rPr>
                <w:sz w:val="28"/>
                <w:szCs w:val="28"/>
              </w:rPr>
            </w:pPr>
            <w:r>
              <w:rPr>
                <w:sz w:val="28"/>
                <w:szCs w:val="28"/>
              </w:rPr>
              <w:t>47</w:t>
            </w:r>
          </w:p>
        </w:tc>
        <w:tc>
          <w:tcPr>
            <w:tcW w:w="776" w:type="dxa"/>
            <w:tcBorders>
              <w:top w:val="single" w:sz="4" w:space="0" w:color="auto"/>
              <w:left w:val="single" w:sz="4" w:space="0" w:color="auto"/>
              <w:bottom w:val="single" w:sz="4" w:space="0" w:color="auto"/>
              <w:right w:val="single" w:sz="4" w:space="0" w:color="auto"/>
            </w:tcBorders>
          </w:tcPr>
          <w:p w14:paraId="24A3DEA1" w14:textId="3A0017F0" w:rsidR="00CC7A21" w:rsidRPr="00BD3034" w:rsidRDefault="00CC7A21" w:rsidP="00CC7A21">
            <w:pPr>
              <w:jc w:val="center"/>
              <w:rPr>
                <w:sz w:val="28"/>
                <w:szCs w:val="28"/>
              </w:rPr>
            </w:pPr>
            <w:r>
              <w:rPr>
                <w:sz w:val="28"/>
                <w:szCs w:val="28"/>
              </w:rPr>
              <w:t>2023</w:t>
            </w:r>
          </w:p>
        </w:tc>
        <w:tc>
          <w:tcPr>
            <w:tcW w:w="784" w:type="dxa"/>
            <w:tcBorders>
              <w:top w:val="single" w:sz="4" w:space="0" w:color="auto"/>
              <w:left w:val="single" w:sz="4" w:space="0" w:color="auto"/>
              <w:bottom w:val="single" w:sz="4" w:space="0" w:color="auto"/>
              <w:right w:val="single" w:sz="4" w:space="0" w:color="auto"/>
            </w:tcBorders>
          </w:tcPr>
          <w:p w14:paraId="3DA08ECB" w14:textId="0282B1D8" w:rsidR="00CC7A21" w:rsidRDefault="00CC7A21" w:rsidP="00CC7A21">
            <w:pPr>
              <w:jc w:val="center"/>
              <w:rPr>
                <w:sz w:val="28"/>
                <w:szCs w:val="28"/>
              </w:rPr>
            </w:pPr>
            <w:r>
              <w:rPr>
                <w:sz w:val="28"/>
                <w:szCs w:val="28"/>
              </w:rPr>
              <w:t>34</w:t>
            </w:r>
          </w:p>
        </w:tc>
        <w:tc>
          <w:tcPr>
            <w:tcW w:w="850" w:type="dxa"/>
            <w:tcBorders>
              <w:top w:val="single" w:sz="4" w:space="0" w:color="auto"/>
              <w:left w:val="single" w:sz="4" w:space="0" w:color="auto"/>
              <w:bottom w:val="single" w:sz="4" w:space="0" w:color="auto"/>
              <w:right w:val="single" w:sz="4" w:space="0" w:color="auto"/>
            </w:tcBorders>
          </w:tcPr>
          <w:p w14:paraId="5392E673" w14:textId="6319149C" w:rsidR="00CC7A21" w:rsidRDefault="00CC7A21" w:rsidP="00CC7A21">
            <w:pPr>
              <w:jc w:val="center"/>
              <w:rPr>
                <w:sz w:val="28"/>
                <w:szCs w:val="28"/>
              </w:rPr>
            </w:pPr>
            <w:r>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14:paraId="459FA869" w14:textId="737B65BE" w:rsidR="00CC7A21" w:rsidRDefault="00CC7A21" w:rsidP="00CC7A2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90CADCC" w14:textId="5FFB2A00" w:rsidR="00CC7A21" w:rsidRDefault="00CC7A21" w:rsidP="00CC7A21">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167422EF" w14:textId="5A72801A" w:rsidR="00CC7A21" w:rsidRDefault="00CC7A21" w:rsidP="00CC7A21">
            <w:pPr>
              <w:jc w:val="center"/>
              <w:rPr>
                <w:sz w:val="28"/>
                <w:szCs w:val="28"/>
              </w:rPr>
            </w:pPr>
            <w:r>
              <w:rPr>
                <w:sz w:val="28"/>
                <w:szCs w:val="28"/>
              </w:rPr>
              <w:t>-</w:t>
            </w:r>
            <w:r w:rsidR="00C975DF">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006CEAAB" w14:textId="6AFB6E1F" w:rsidR="00CC7A21" w:rsidRDefault="00CC7A21" w:rsidP="00CC7A21">
            <w:pPr>
              <w:jc w:val="both"/>
              <w:rPr>
                <w:sz w:val="28"/>
                <w:szCs w:val="28"/>
                <w:lang w:eastAsia="x-none"/>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w:t>
            </w:r>
            <w:r w:rsidRPr="00427BEF">
              <w:rPr>
                <w:sz w:val="28"/>
                <w:szCs w:val="28"/>
                <w:lang w:eastAsia="x-none"/>
              </w:rPr>
              <w:lastRenderedPageBreak/>
              <w:t>нского района</w:t>
            </w:r>
          </w:p>
        </w:tc>
        <w:tc>
          <w:tcPr>
            <w:tcW w:w="1276" w:type="dxa"/>
            <w:tcBorders>
              <w:top w:val="single" w:sz="4" w:space="0" w:color="auto"/>
              <w:left w:val="single" w:sz="4" w:space="0" w:color="auto"/>
              <w:bottom w:val="single" w:sz="4" w:space="0" w:color="auto"/>
              <w:right w:val="single" w:sz="4" w:space="0" w:color="auto"/>
            </w:tcBorders>
          </w:tcPr>
          <w:p w14:paraId="6D734C4E" w14:textId="2BA1B915" w:rsidR="00CC7A21" w:rsidRPr="00CB65B1" w:rsidRDefault="00CC7A21" w:rsidP="00CC7A21">
            <w:pPr>
              <w:jc w:val="center"/>
              <w:rPr>
                <w:sz w:val="28"/>
                <w:szCs w:val="28"/>
              </w:rPr>
            </w:pPr>
            <w:r w:rsidRPr="00CB65B1">
              <w:rPr>
                <w:sz w:val="28"/>
                <w:szCs w:val="28"/>
              </w:rPr>
              <w:lastRenderedPageBreak/>
              <w:t>информационная система отсутствует</w:t>
            </w:r>
          </w:p>
        </w:tc>
      </w:tr>
      <w:tr w:rsidR="00CC7A21" w:rsidRPr="00BD3034" w14:paraId="467EC8F4" w14:textId="77777777" w:rsidTr="00B20B48">
        <w:tc>
          <w:tcPr>
            <w:tcW w:w="623" w:type="dxa"/>
            <w:tcBorders>
              <w:top w:val="single" w:sz="4" w:space="0" w:color="auto"/>
              <w:left w:val="single" w:sz="4" w:space="0" w:color="auto"/>
              <w:bottom w:val="single" w:sz="4" w:space="0" w:color="auto"/>
              <w:right w:val="single" w:sz="4" w:space="0" w:color="auto"/>
            </w:tcBorders>
          </w:tcPr>
          <w:p w14:paraId="06D6B20B" w14:textId="58208010" w:rsidR="00CC7A21" w:rsidRPr="00BD3034" w:rsidRDefault="00CC7A21" w:rsidP="00CC7A21">
            <w:pPr>
              <w:jc w:val="both"/>
              <w:rPr>
                <w:sz w:val="28"/>
                <w:szCs w:val="28"/>
              </w:rPr>
            </w:pPr>
            <w:r>
              <w:rPr>
                <w:sz w:val="28"/>
                <w:szCs w:val="28"/>
              </w:rPr>
              <w:t>1</w:t>
            </w:r>
            <w:r w:rsidRPr="00BD3034">
              <w:rPr>
                <w:sz w:val="28"/>
                <w:szCs w:val="28"/>
              </w:rPr>
              <w:t>.</w:t>
            </w:r>
            <w:r>
              <w:rPr>
                <w:sz w:val="28"/>
                <w:szCs w:val="28"/>
              </w:rPr>
              <w:t>3</w:t>
            </w:r>
            <w:r w:rsidRPr="00BD3034">
              <w:rPr>
                <w:sz w:val="28"/>
                <w:szCs w:val="28"/>
              </w:rPr>
              <w:t>.</w:t>
            </w:r>
          </w:p>
        </w:tc>
        <w:tc>
          <w:tcPr>
            <w:tcW w:w="2212" w:type="dxa"/>
            <w:tcBorders>
              <w:top w:val="single" w:sz="4" w:space="0" w:color="auto"/>
              <w:left w:val="single" w:sz="4" w:space="0" w:color="auto"/>
              <w:bottom w:val="single" w:sz="4" w:space="0" w:color="auto"/>
              <w:right w:val="single" w:sz="4" w:space="0" w:color="auto"/>
            </w:tcBorders>
          </w:tcPr>
          <w:p w14:paraId="75790A10" w14:textId="77777777" w:rsidR="00CC7A21" w:rsidRPr="00BD3034" w:rsidRDefault="00CC7A21" w:rsidP="00CC7A21">
            <w:pPr>
              <w:jc w:val="both"/>
              <w:rPr>
                <w:sz w:val="28"/>
                <w:szCs w:val="28"/>
              </w:rPr>
            </w:pPr>
            <w:r>
              <w:rPr>
                <w:sz w:val="28"/>
                <w:szCs w:val="28"/>
              </w:rPr>
              <w:t xml:space="preserve">Количество </w:t>
            </w:r>
            <w:r w:rsidRPr="00526B67">
              <w:rPr>
                <w:sz w:val="28"/>
                <w:szCs w:val="28"/>
              </w:rPr>
              <w:t>молоды</w:t>
            </w:r>
            <w:r>
              <w:rPr>
                <w:sz w:val="28"/>
                <w:szCs w:val="28"/>
              </w:rPr>
              <w:t>х семей, обеспеченных жильем</w:t>
            </w:r>
          </w:p>
        </w:tc>
        <w:tc>
          <w:tcPr>
            <w:tcW w:w="1276" w:type="dxa"/>
            <w:tcBorders>
              <w:top w:val="single" w:sz="4" w:space="0" w:color="auto"/>
              <w:left w:val="single" w:sz="4" w:space="0" w:color="auto"/>
              <w:bottom w:val="single" w:sz="4" w:space="0" w:color="auto"/>
              <w:right w:val="single" w:sz="4" w:space="0" w:color="auto"/>
            </w:tcBorders>
          </w:tcPr>
          <w:p w14:paraId="3F83FF40" w14:textId="77777777" w:rsidR="00CC7A21" w:rsidRPr="00BD3034" w:rsidRDefault="00CC7A21" w:rsidP="00CC7A2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45E40268" w14:textId="77777777" w:rsidR="00CC7A21" w:rsidRPr="00BD3034" w:rsidRDefault="00CC7A21" w:rsidP="00CC7A21">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573D268C" w14:textId="77777777" w:rsidR="00CC7A21" w:rsidRPr="00BD3034" w:rsidRDefault="00CC7A21" w:rsidP="00CC7A21">
            <w:pPr>
              <w:jc w:val="center"/>
              <w:rPr>
                <w:sz w:val="28"/>
                <w:szCs w:val="28"/>
              </w:rPr>
            </w:pPr>
            <w:r>
              <w:rPr>
                <w:sz w:val="28"/>
                <w:szCs w:val="28"/>
              </w:rPr>
              <w:t>семей</w:t>
            </w:r>
          </w:p>
        </w:tc>
        <w:tc>
          <w:tcPr>
            <w:tcW w:w="1067" w:type="dxa"/>
            <w:tcBorders>
              <w:top w:val="single" w:sz="4" w:space="0" w:color="auto"/>
              <w:left w:val="single" w:sz="4" w:space="0" w:color="auto"/>
              <w:bottom w:val="single" w:sz="4" w:space="0" w:color="auto"/>
              <w:right w:val="single" w:sz="4" w:space="0" w:color="auto"/>
            </w:tcBorders>
          </w:tcPr>
          <w:p w14:paraId="5FFCAFBC" w14:textId="77777777" w:rsidR="00CC7A21" w:rsidRPr="00BD3034" w:rsidRDefault="00CC7A21" w:rsidP="00CC7A21">
            <w:pPr>
              <w:jc w:val="center"/>
              <w:rPr>
                <w:sz w:val="28"/>
                <w:szCs w:val="28"/>
              </w:rPr>
            </w:pPr>
            <w:r>
              <w:rPr>
                <w:sz w:val="28"/>
                <w:szCs w:val="28"/>
              </w:rPr>
              <w:t>3</w:t>
            </w:r>
          </w:p>
        </w:tc>
        <w:tc>
          <w:tcPr>
            <w:tcW w:w="776" w:type="dxa"/>
            <w:tcBorders>
              <w:top w:val="single" w:sz="4" w:space="0" w:color="auto"/>
              <w:left w:val="single" w:sz="4" w:space="0" w:color="auto"/>
              <w:bottom w:val="single" w:sz="4" w:space="0" w:color="auto"/>
              <w:right w:val="single" w:sz="4" w:space="0" w:color="auto"/>
            </w:tcBorders>
          </w:tcPr>
          <w:p w14:paraId="7BEEA831" w14:textId="77777777" w:rsidR="00CC7A21" w:rsidRPr="00BD3034" w:rsidRDefault="00CC7A21" w:rsidP="00CC7A21">
            <w:pPr>
              <w:jc w:val="center"/>
              <w:rPr>
                <w:sz w:val="28"/>
                <w:szCs w:val="28"/>
              </w:rPr>
            </w:pPr>
            <w:r w:rsidRPr="00BD3034">
              <w:rPr>
                <w:sz w:val="28"/>
                <w:szCs w:val="28"/>
              </w:rPr>
              <w:t>202</w:t>
            </w:r>
            <w:r>
              <w:rPr>
                <w:sz w:val="28"/>
                <w:szCs w:val="28"/>
              </w:rPr>
              <w:t>3</w:t>
            </w:r>
          </w:p>
        </w:tc>
        <w:tc>
          <w:tcPr>
            <w:tcW w:w="784" w:type="dxa"/>
            <w:tcBorders>
              <w:top w:val="single" w:sz="4" w:space="0" w:color="auto"/>
              <w:left w:val="single" w:sz="4" w:space="0" w:color="auto"/>
              <w:bottom w:val="single" w:sz="4" w:space="0" w:color="auto"/>
              <w:right w:val="single" w:sz="4" w:space="0" w:color="auto"/>
            </w:tcBorders>
          </w:tcPr>
          <w:p w14:paraId="0DB76B65" w14:textId="77777777" w:rsidR="00CC7A21" w:rsidRPr="00BD3034" w:rsidRDefault="00CC7A21" w:rsidP="00CC7A21">
            <w:pPr>
              <w:jc w:val="center"/>
              <w:rPr>
                <w:sz w:val="28"/>
                <w:szCs w:val="28"/>
              </w:rPr>
            </w:pP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509FC474" w14:textId="48B809D0" w:rsidR="00CC7A21" w:rsidRPr="00BD3034" w:rsidRDefault="00CC7A21" w:rsidP="00CC7A21">
            <w:pPr>
              <w:jc w:val="center"/>
              <w:rPr>
                <w:sz w:val="28"/>
                <w:szCs w:val="28"/>
              </w:rPr>
            </w:pPr>
            <w:r>
              <w:rPr>
                <w:sz w:val="28"/>
                <w:szCs w:val="28"/>
              </w:rPr>
              <w:t>4</w:t>
            </w:r>
            <w:r w:rsidR="00C975DF">
              <w:rPr>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1C4069EA" w14:textId="3473D8DE" w:rsidR="00CC7A21" w:rsidRPr="00BD3034" w:rsidRDefault="00C975DF" w:rsidP="00CC7A21">
            <w:pPr>
              <w:jc w:val="center"/>
              <w:rPr>
                <w:sz w:val="28"/>
                <w:szCs w:val="28"/>
              </w:rPr>
            </w:pPr>
            <w:r>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14:paraId="6E2BEC54" w14:textId="77777777" w:rsidR="00CC7A21" w:rsidRDefault="00CC7A21" w:rsidP="00CC7A21">
            <w:pPr>
              <w:jc w:val="center"/>
              <w:rPr>
                <w:sz w:val="28"/>
                <w:szCs w:val="28"/>
              </w:rPr>
            </w:pPr>
            <w:r>
              <w:rPr>
                <w:sz w:val="28"/>
                <w:szCs w:val="28"/>
              </w:rPr>
              <w:t>38</w:t>
            </w:r>
          </w:p>
        </w:tc>
        <w:tc>
          <w:tcPr>
            <w:tcW w:w="992" w:type="dxa"/>
            <w:tcBorders>
              <w:top w:val="single" w:sz="4" w:space="0" w:color="auto"/>
              <w:left w:val="single" w:sz="4" w:space="0" w:color="auto"/>
              <w:bottom w:val="single" w:sz="4" w:space="0" w:color="auto"/>
              <w:right w:val="single" w:sz="4" w:space="0" w:color="auto"/>
            </w:tcBorders>
          </w:tcPr>
          <w:p w14:paraId="261646CE" w14:textId="77777777" w:rsidR="00CC7A21" w:rsidRPr="00BD3034" w:rsidRDefault="00CC7A21" w:rsidP="00CC7A21">
            <w:pPr>
              <w:jc w:val="center"/>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14:paraId="3FA72314" w14:textId="77777777" w:rsidR="00CC7A21" w:rsidRPr="00BD3034" w:rsidRDefault="00CC7A21" w:rsidP="00CC7A21">
            <w:pPr>
              <w:jc w:val="both"/>
              <w:rPr>
                <w:sz w:val="28"/>
                <w:szCs w:val="28"/>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09F992BB" w14:textId="77777777" w:rsidR="00CC7A21" w:rsidRPr="00BD3034" w:rsidRDefault="00CC7A21" w:rsidP="00CC7A21">
            <w:pPr>
              <w:jc w:val="center"/>
              <w:rPr>
                <w:sz w:val="28"/>
                <w:szCs w:val="28"/>
              </w:rPr>
            </w:pPr>
            <w:r w:rsidRPr="00CB65B1">
              <w:rPr>
                <w:sz w:val="28"/>
                <w:szCs w:val="28"/>
              </w:rPr>
              <w:t>информационная система отсутствует</w:t>
            </w:r>
          </w:p>
        </w:tc>
      </w:tr>
      <w:tr w:rsidR="00C75C9E" w:rsidRPr="00BD3034" w14:paraId="10318770" w14:textId="77777777" w:rsidTr="00B20B48">
        <w:tc>
          <w:tcPr>
            <w:tcW w:w="623" w:type="dxa"/>
            <w:tcBorders>
              <w:top w:val="single" w:sz="4" w:space="0" w:color="auto"/>
              <w:left w:val="single" w:sz="4" w:space="0" w:color="auto"/>
              <w:bottom w:val="single" w:sz="4" w:space="0" w:color="auto"/>
              <w:right w:val="single" w:sz="4" w:space="0" w:color="auto"/>
            </w:tcBorders>
          </w:tcPr>
          <w:p w14:paraId="13631E52" w14:textId="11B819EA" w:rsidR="00C75C9E" w:rsidRDefault="00C75C9E" w:rsidP="00CC7A21">
            <w:pPr>
              <w:jc w:val="both"/>
              <w:rPr>
                <w:sz w:val="28"/>
                <w:szCs w:val="28"/>
              </w:rPr>
            </w:pPr>
            <w:r>
              <w:rPr>
                <w:sz w:val="28"/>
                <w:szCs w:val="28"/>
              </w:rPr>
              <w:t>1.4</w:t>
            </w:r>
          </w:p>
        </w:tc>
        <w:tc>
          <w:tcPr>
            <w:tcW w:w="2212" w:type="dxa"/>
            <w:tcBorders>
              <w:top w:val="single" w:sz="4" w:space="0" w:color="auto"/>
              <w:left w:val="single" w:sz="4" w:space="0" w:color="auto"/>
              <w:bottom w:val="single" w:sz="4" w:space="0" w:color="auto"/>
              <w:right w:val="single" w:sz="4" w:space="0" w:color="auto"/>
            </w:tcBorders>
          </w:tcPr>
          <w:p w14:paraId="5C8EF805" w14:textId="72A56770" w:rsidR="00C75C9E" w:rsidRDefault="00C75C9E" w:rsidP="00CC7A21">
            <w:pPr>
              <w:jc w:val="both"/>
              <w:rPr>
                <w:sz w:val="28"/>
                <w:szCs w:val="28"/>
              </w:rPr>
            </w:pPr>
            <w:r>
              <w:rPr>
                <w:sz w:val="28"/>
                <w:szCs w:val="28"/>
              </w:rPr>
              <w:t>Количество семей, обеспеченных жильем по решению суда</w:t>
            </w:r>
            <w:r w:rsidR="00FB00F3">
              <w:rPr>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73CDB58D" w14:textId="532F2035" w:rsidR="00C75C9E" w:rsidRPr="00BD3034" w:rsidRDefault="00C75C9E" w:rsidP="00C75C9E">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5BAC4FB" w14:textId="1B1D6EC4" w:rsidR="00C75C9E" w:rsidRDefault="00C75C9E" w:rsidP="00CC7A21">
            <w:pPr>
              <w:jc w:val="center"/>
              <w:rPr>
                <w:sz w:val="28"/>
                <w:szCs w:val="28"/>
              </w:rPr>
            </w:pPr>
            <w:r>
              <w:rPr>
                <w:sz w:val="28"/>
                <w:szCs w:val="28"/>
              </w:rPr>
              <w:t>КПМ</w:t>
            </w:r>
          </w:p>
        </w:tc>
        <w:tc>
          <w:tcPr>
            <w:tcW w:w="1134" w:type="dxa"/>
            <w:tcBorders>
              <w:top w:val="single" w:sz="4" w:space="0" w:color="auto"/>
              <w:left w:val="single" w:sz="4" w:space="0" w:color="auto"/>
              <w:bottom w:val="single" w:sz="4" w:space="0" w:color="auto"/>
              <w:right w:val="single" w:sz="4" w:space="0" w:color="auto"/>
            </w:tcBorders>
          </w:tcPr>
          <w:p w14:paraId="5923943E" w14:textId="2C996264" w:rsidR="00C75C9E" w:rsidRDefault="00C75C9E" w:rsidP="00CC7A21">
            <w:pPr>
              <w:jc w:val="center"/>
              <w:rPr>
                <w:sz w:val="28"/>
                <w:szCs w:val="28"/>
              </w:rPr>
            </w:pPr>
            <w:r>
              <w:rPr>
                <w:sz w:val="28"/>
                <w:szCs w:val="28"/>
              </w:rPr>
              <w:t>семей</w:t>
            </w:r>
          </w:p>
        </w:tc>
        <w:tc>
          <w:tcPr>
            <w:tcW w:w="1067" w:type="dxa"/>
            <w:tcBorders>
              <w:top w:val="single" w:sz="4" w:space="0" w:color="auto"/>
              <w:left w:val="single" w:sz="4" w:space="0" w:color="auto"/>
              <w:bottom w:val="single" w:sz="4" w:space="0" w:color="auto"/>
              <w:right w:val="single" w:sz="4" w:space="0" w:color="auto"/>
            </w:tcBorders>
          </w:tcPr>
          <w:p w14:paraId="44FAFE2B" w14:textId="136051AD" w:rsidR="00C75C9E" w:rsidRDefault="00C75C9E" w:rsidP="00C75C9E">
            <w:pPr>
              <w:jc w:val="center"/>
              <w:rPr>
                <w:sz w:val="28"/>
                <w:szCs w:val="28"/>
              </w:rPr>
            </w:pPr>
            <w:r>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6BF583D2" w14:textId="712A07ED" w:rsidR="00C75C9E" w:rsidRPr="00BD3034" w:rsidRDefault="00C75C9E" w:rsidP="00C75C9E">
            <w:pPr>
              <w:jc w:val="center"/>
              <w:rPr>
                <w:sz w:val="28"/>
                <w:szCs w:val="28"/>
              </w:rPr>
            </w:pPr>
            <w:r>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44CF0514" w14:textId="747F0422" w:rsidR="00C75C9E" w:rsidRDefault="00C75C9E" w:rsidP="00CC7A2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5502986C" w14:textId="47CE8210" w:rsidR="00C75C9E" w:rsidRDefault="00C75C9E" w:rsidP="00CC7A21">
            <w:pPr>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5F9E3E00" w14:textId="58608770" w:rsidR="00C75C9E" w:rsidRDefault="00C75C9E" w:rsidP="00CC7A2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54BD6CE0" w14:textId="0A38B58C" w:rsidR="00C75C9E" w:rsidRDefault="00C75C9E" w:rsidP="00CC7A21">
            <w:pPr>
              <w:jc w:val="center"/>
              <w:rPr>
                <w:sz w:val="28"/>
                <w:szCs w:val="28"/>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0206B647" w14:textId="3C9977E1" w:rsidR="00C75C9E" w:rsidRDefault="00C75C9E" w:rsidP="00CC7A21">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568B80A8" w14:textId="28054F66" w:rsidR="00C75C9E" w:rsidRDefault="00C75C9E" w:rsidP="00CC7A21">
            <w:pPr>
              <w:jc w:val="both"/>
              <w:rPr>
                <w:sz w:val="28"/>
                <w:szCs w:val="28"/>
                <w:lang w:eastAsia="x-none"/>
              </w:rPr>
            </w:pPr>
            <w:r>
              <w:rPr>
                <w:sz w:val="28"/>
                <w:szCs w:val="28"/>
                <w:lang w:eastAsia="x-none"/>
              </w:rPr>
              <w:t>служба реализации жилищных программ</w:t>
            </w:r>
            <w:r w:rsidRPr="00427BEF">
              <w:rPr>
                <w:sz w:val="28"/>
                <w:szCs w:val="28"/>
                <w:lang w:eastAsia="x-none"/>
              </w:rPr>
              <w:t xml:space="preserve">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14:paraId="40D39615" w14:textId="70305940" w:rsidR="00C75C9E" w:rsidRPr="00CB65B1" w:rsidRDefault="00C75C9E" w:rsidP="00CC7A21">
            <w:pPr>
              <w:jc w:val="center"/>
              <w:rPr>
                <w:sz w:val="28"/>
                <w:szCs w:val="28"/>
              </w:rPr>
            </w:pPr>
            <w:r w:rsidRPr="00CB65B1">
              <w:rPr>
                <w:sz w:val="28"/>
                <w:szCs w:val="28"/>
              </w:rPr>
              <w:t>информационная система отсутствует</w:t>
            </w:r>
          </w:p>
        </w:tc>
      </w:tr>
    </w:tbl>
    <w:p w14:paraId="08F01B40" w14:textId="552B5A15" w:rsidR="00A452DB" w:rsidRDefault="00A452DB" w:rsidP="00A452DB">
      <w:pPr>
        <w:jc w:val="both"/>
      </w:pPr>
      <w:r>
        <w:t>* Значение показателя в 2030 году рассчитано на основании среднего количества граждан, включенных в списки детей-сирот, подлежащих обеспечению жильем в 2022, 2023, 2024 годах</w:t>
      </w:r>
    </w:p>
    <w:p w14:paraId="2D5C5F84" w14:textId="19FEF971" w:rsidR="00C975DF" w:rsidRDefault="00C975DF" w:rsidP="00A452DB">
      <w:pPr>
        <w:jc w:val="both"/>
      </w:pPr>
      <w:r>
        <w:t>** Значение показателя в 2027-2030 годах указать не представляется возможным, с связи отсутствием информации о количестве детей-сирот, которым приобретут, но не предоставят жилые помещения, и о количестве детей-сирот в возрасте от 17 лет и старше, которые будут поставлены на жилищный учет.</w:t>
      </w:r>
    </w:p>
    <w:p w14:paraId="5B054EC3" w14:textId="3C887FFC" w:rsidR="00FB00F3" w:rsidRPr="00BD3034" w:rsidRDefault="00FB00F3" w:rsidP="00A452DB">
      <w:pPr>
        <w:jc w:val="both"/>
        <w:rPr>
          <w:sz w:val="28"/>
          <w:szCs w:val="28"/>
        </w:rPr>
      </w:pPr>
      <w:r>
        <w:t>*** - Признак возрастания/убывания, базовые значения и показатели 2025, 2027-2030 указать не представляется возможным в связи с отсутствием информации о количестве судебных решений, которые будут приняты в указанный период.</w:t>
      </w:r>
    </w:p>
    <w:p w14:paraId="7E521B39" w14:textId="77777777" w:rsidR="00A452DB" w:rsidRPr="00BD3034" w:rsidRDefault="00A452DB" w:rsidP="00A452DB">
      <w:pPr>
        <w:jc w:val="both"/>
        <w:rPr>
          <w:sz w:val="28"/>
          <w:szCs w:val="28"/>
        </w:rPr>
      </w:pPr>
      <w:r w:rsidRPr="00BD3034">
        <w:rPr>
          <w:sz w:val="28"/>
          <w:szCs w:val="28"/>
        </w:rPr>
        <w:t>Примечание.</w:t>
      </w:r>
    </w:p>
    <w:p w14:paraId="2EEB43A8" w14:textId="77777777" w:rsidR="00A452DB" w:rsidRPr="00BD3034" w:rsidRDefault="00A452DB" w:rsidP="00A452DB">
      <w:pPr>
        <w:jc w:val="both"/>
        <w:rPr>
          <w:sz w:val="28"/>
          <w:szCs w:val="28"/>
        </w:rPr>
      </w:pPr>
      <w:r w:rsidRPr="00BD3034">
        <w:rPr>
          <w:sz w:val="28"/>
          <w:szCs w:val="28"/>
        </w:rPr>
        <w:t>Используемые сокращения:</w:t>
      </w:r>
    </w:p>
    <w:p w14:paraId="128F57E1" w14:textId="77777777" w:rsidR="00A452DB" w:rsidRPr="00BD3034" w:rsidRDefault="00A452DB" w:rsidP="00A452DB">
      <w:pPr>
        <w:jc w:val="both"/>
        <w:rPr>
          <w:sz w:val="28"/>
          <w:szCs w:val="28"/>
        </w:rPr>
      </w:pPr>
      <w:r w:rsidRPr="00CB65B1">
        <w:rPr>
          <w:sz w:val="28"/>
          <w:szCs w:val="28"/>
        </w:rPr>
        <w:lastRenderedPageBreak/>
        <w:t>КПМ - комплекс процессных мероприятий</w:t>
      </w:r>
      <w:r w:rsidRPr="00BD3034">
        <w:rPr>
          <w:sz w:val="28"/>
          <w:szCs w:val="28"/>
        </w:rPr>
        <w:t>;</w:t>
      </w:r>
    </w:p>
    <w:p w14:paraId="202B1008" w14:textId="77777777" w:rsidR="00A452DB" w:rsidRPr="00BD3034" w:rsidRDefault="00A452DB" w:rsidP="00A452DB">
      <w:pPr>
        <w:jc w:val="both"/>
        <w:rPr>
          <w:sz w:val="28"/>
          <w:szCs w:val="28"/>
        </w:rPr>
      </w:pPr>
      <w:r w:rsidRPr="00BD3034">
        <w:rPr>
          <w:sz w:val="28"/>
          <w:szCs w:val="28"/>
        </w:rPr>
        <w:t xml:space="preserve">ОКЕИ - Общероссийский </w:t>
      </w:r>
      <w:hyperlink r:id="rId13" w:history="1">
        <w:r w:rsidRPr="00BD3034">
          <w:rPr>
            <w:rStyle w:val="af8"/>
            <w:sz w:val="28"/>
            <w:szCs w:val="28"/>
          </w:rPr>
          <w:t>классификатор</w:t>
        </w:r>
      </w:hyperlink>
      <w:r w:rsidRPr="00BD3034">
        <w:rPr>
          <w:sz w:val="28"/>
          <w:szCs w:val="28"/>
        </w:rPr>
        <w:t xml:space="preserve"> единиц измерения.</w:t>
      </w:r>
    </w:p>
    <w:p w14:paraId="2F12CCB6" w14:textId="77777777" w:rsidR="00A452DB" w:rsidRDefault="00A452DB" w:rsidP="00A452DB">
      <w:pPr>
        <w:jc w:val="both"/>
        <w:rPr>
          <w:sz w:val="28"/>
          <w:szCs w:val="28"/>
        </w:rPr>
      </w:pPr>
    </w:p>
    <w:p w14:paraId="77415D3C" w14:textId="72DC2A70" w:rsidR="00A452DB" w:rsidRPr="00BD3034" w:rsidRDefault="00A452DB" w:rsidP="00A452DB">
      <w:pPr>
        <w:jc w:val="center"/>
        <w:rPr>
          <w:sz w:val="28"/>
          <w:szCs w:val="28"/>
        </w:rPr>
      </w:pPr>
      <w:r>
        <w:rPr>
          <w:sz w:val="28"/>
          <w:szCs w:val="28"/>
        </w:rPr>
        <w:t>3.</w:t>
      </w:r>
      <w:r w:rsidRPr="00BD3034">
        <w:rPr>
          <w:sz w:val="28"/>
          <w:szCs w:val="28"/>
        </w:rPr>
        <w:t xml:space="preserve"> План достижения показателей</w:t>
      </w:r>
      <w:r>
        <w:rPr>
          <w:sz w:val="28"/>
          <w:szCs w:val="28"/>
        </w:rPr>
        <w:t xml:space="preserve"> </w:t>
      </w:r>
      <w:r w:rsidRPr="00BD3034">
        <w:rPr>
          <w:sz w:val="28"/>
          <w:szCs w:val="28"/>
        </w:rPr>
        <w:t>комплекса процессных мероприятий в 202</w:t>
      </w:r>
      <w:r>
        <w:rPr>
          <w:sz w:val="28"/>
          <w:szCs w:val="28"/>
        </w:rPr>
        <w:t>6</w:t>
      </w:r>
      <w:r w:rsidRPr="00BD3034">
        <w:rPr>
          <w:sz w:val="28"/>
          <w:szCs w:val="28"/>
        </w:rPr>
        <w:t xml:space="preserve"> году</w:t>
      </w:r>
    </w:p>
    <w:p w14:paraId="21A2B804" w14:textId="77777777" w:rsidR="00A452DB" w:rsidRPr="00BD3034" w:rsidRDefault="00A452DB" w:rsidP="00A452DB">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A452DB" w:rsidRPr="00BD3034" w14:paraId="6F9A9698" w14:textId="77777777" w:rsidTr="00B20B48">
        <w:tc>
          <w:tcPr>
            <w:tcW w:w="623" w:type="dxa"/>
            <w:vMerge w:val="restart"/>
            <w:tcBorders>
              <w:top w:val="single" w:sz="4" w:space="0" w:color="auto"/>
              <w:left w:val="single" w:sz="4" w:space="0" w:color="auto"/>
              <w:bottom w:val="single" w:sz="4" w:space="0" w:color="auto"/>
              <w:right w:val="single" w:sz="4" w:space="0" w:color="auto"/>
            </w:tcBorders>
          </w:tcPr>
          <w:p w14:paraId="7A7A369C" w14:textId="77777777" w:rsidR="00A452DB" w:rsidRPr="00BD3034" w:rsidRDefault="00A452DB" w:rsidP="00B20B48">
            <w:pPr>
              <w:jc w:val="both"/>
              <w:rPr>
                <w:sz w:val="28"/>
                <w:szCs w:val="28"/>
              </w:rPr>
            </w:pPr>
            <w:r>
              <w:rPr>
                <w:sz w:val="28"/>
                <w:szCs w:val="28"/>
              </w:rPr>
              <w:t>№</w:t>
            </w:r>
          </w:p>
          <w:p w14:paraId="3D8DF19D" w14:textId="77777777" w:rsidR="00A452DB" w:rsidRPr="00BD3034" w:rsidRDefault="00A452DB" w:rsidP="00B20B48">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14:paraId="097AE017" w14:textId="77777777" w:rsidR="00A452DB" w:rsidRPr="00BD3034" w:rsidRDefault="00A452DB" w:rsidP="00B20B48">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49F393D8" w14:textId="77777777" w:rsidR="00A452DB" w:rsidRPr="00BD3034" w:rsidRDefault="00A452DB" w:rsidP="00B20B48">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207B95DE" w14:textId="77777777" w:rsidR="00A452DB" w:rsidRPr="00BD3034" w:rsidRDefault="00A452DB" w:rsidP="00B20B48">
            <w:pPr>
              <w:jc w:val="both"/>
              <w:rPr>
                <w:sz w:val="28"/>
                <w:szCs w:val="28"/>
              </w:rPr>
            </w:pPr>
            <w:r w:rsidRPr="00BD3034">
              <w:rPr>
                <w:sz w:val="28"/>
                <w:szCs w:val="28"/>
              </w:rPr>
              <w:t xml:space="preserve">Единица измерения (по </w:t>
            </w:r>
            <w:hyperlink r:id="rId14" w:history="1">
              <w:r w:rsidRPr="00BD3034">
                <w:rPr>
                  <w:rStyle w:val="af8"/>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14:paraId="40313BAB" w14:textId="77777777" w:rsidR="00A452DB" w:rsidRPr="00BD3034" w:rsidRDefault="00A452DB" w:rsidP="00B20B48">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3BCAD6AE" w14:textId="77777777" w:rsidR="00A452DB" w:rsidRPr="00BD3034" w:rsidRDefault="00A452DB" w:rsidP="00B20B48">
            <w:pPr>
              <w:jc w:val="both"/>
              <w:rPr>
                <w:sz w:val="28"/>
                <w:szCs w:val="28"/>
              </w:rPr>
            </w:pPr>
            <w:r w:rsidRPr="00BD3034">
              <w:rPr>
                <w:sz w:val="28"/>
                <w:szCs w:val="28"/>
              </w:rPr>
              <w:t>На конец 202</w:t>
            </w:r>
            <w:r>
              <w:rPr>
                <w:sz w:val="28"/>
                <w:szCs w:val="28"/>
              </w:rPr>
              <w:t>6</w:t>
            </w:r>
            <w:r w:rsidRPr="00BD3034">
              <w:rPr>
                <w:sz w:val="28"/>
                <w:szCs w:val="28"/>
              </w:rPr>
              <w:t xml:space="preserve"> г</w:t>
            </w:r>
            <w:r>
              <w:rPr>
                <w:sz w:val="28"/>
                <w:szCs w:val="28"/>
              </w:rPr>
              <w:t>ода</w:t>
            </w:r>
          </w:p>
        </w:tc>
      </w:tr>
      <w:tr w:rsidR="00A452DB" w:rsidRPr="00BD3034" w14:paraId="14A0EA40" w14:textId="77777777" w:rsidTr="00B20B48">
        <w:tc>
          <w:tcPr>
            <w:tcW w:w="623" w:type="dxa"/>
            <w:vMerge/>
            <w:tcBorders>
              <w:top w:val="single" w:sz="4" w:space="0" w:color="auto"/>
              <w:left w:val="single" w:sz="4" w:space="0" w:color="auto"/>
              <w:bottom w:val="single" w:sz="4" w:space="0" w:color="auto"/>
              <w:right w:val="single" w:sz="4" w:space="0" w:color="auto"/>
            </w:tcBorders>
          </w:tcPr>
          <w:p w14:paraId="189026B4" w14:textId="77777777" w:rsidR="00A452DB" w:rsidRPr="00BD3034" w:rsidRDefault="00A452DB" w:rsidP="00B20B48">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14:paraId="6D298701" w14:textId="77777777" w:rsidR="00A452DB" w:rsidRPr="00BD3034" w:rsidRDefault="00A452DB" w:rsidP="00B20B48">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D2D135E" w14:textId="77777777" w:rsidR="00A452DB" w:rsidRPr="00BD3034" w:rsidRDefault="00A452DB" w:rsidP="00B20B48">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754CED77" w14:textId="77777777" w:rsidR="00A452DB" w:rsidRPr="00BD3034" w:rsidRDefault="00A452DB" w:rsidP="00B20B48">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233ED2DC" w14:textId="77777777" w:rsidR="00A452DB" w:rsidRPr="00BD3034" w:rsidRDefault="00A452DB" w:rsidP="00B20B48">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14:paraId="3C2C19AA" w14:textId="77777777" w:rsidR="00A452DB" w:rsidRPr="00BD3034" w:rsidRDefault="00A452DB" w:rsidP="00B20B48">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14:paraId="02E15D23" w14:textId="77777777" w:rsidR="00A452DB" w:rsidRPr="00BD3034" w:rsidRDefault="00A452DB" w:rsidP="00B20B48">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14:paraId="1ABEBB0B" w14:textId="77777777" w:rsidR="00A452DB" w:rsidRPr="00BD3034" w:rsidRDefault="00A452DB" w:rsidP="00B20B48">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14:paraId="221A58BC" w14:textId="77777777" w:rsidR="00A452DB" w:rsidRPr="00BD3034" w:rsidRDefault="00A452DB" w:rsidP="00B20B48">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14:paraId="67CAF691" w14:textId="77777777" w:rsidR="00A452DB" w:rsidRPr="00BD3034" w:rsidRDefault="00A452DB" w:rsidP="00B20B48">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14:paraId="70620372" w14:textId="77777777" w:rsidR="00A452DB" w:rsidRPr="00BD3034" w:rsidRDefault="00A452DB" w:rsidP="00B20B48">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14:paraId="7B2B2665" w14:textId="77777777" w:rsidR="00A452DB" w:rsidRPr="00BD3034" w:rsidRDefault="00A452DB" w:rsidP="00B20B48">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14:paraId="416CE5CE" w14:textId="77777777" w:rsidR="00A452DB" w:rsidRPr="00BD3034" w:rsidRDefault="00A452DB" w:rsidP="00B20B48">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14:paraId="09B8E615" w14:textId="77777777" w:rsidR="00A452DB" w:rsidRPr="00BD3034" w:rsidRDefault="00A452DB" w:rsidP="00B20B48">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14:paraId="155F69BB" w14:textId="77777777" w:rsidR="00A452DB" w:rsidRPr="00BD3034" w:rsidRDefault="00A452DB" w:rsidP="00B20B48">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14:paraId="0867E3F5" w14:textId="77777777" w:rsidR="00A452DB" w:rsidRPr="00BD3034" w:rsidRDefault="00A452DB" w:rsidP="00B20B48">
            <w:pPr>
              <w:jc w:val="both"/>
              <w:rPr>
                <w:sz w:val="28"/>
                <w:szCs w:val="28"/>
              </w:rPr>
            </w:pPr>
          </w:p>
        </w:tc>
      </w:tr>
      <w:tr w:rsidR="00A452DB" w:rsidRPr="00BD3034" w14:paraId="5690CAA8" w14:textId="77777777" w:rsidTr="00B20B48">
        <w:tc>
          <w:tcPr>
            <w:tcW w:w="15384" w:type="dxa"/>
            <w:gridSpan w:val="16"/>
            <w:tcBorders>
              <w:top w:val="single" w:sz="4" w:space="0" w:color="auto"/>
              <w:left w:val="single" w:sz="4" w:space="0" w:color="auto"/>
              <w:bottom w:val="single" w:sz="4" w:space="0" w:color="auto"/>
              <w:right w:val="single" w:sz="4" w:space="0" w:color="auto"/>
            </w:tcBorders>
          </w:tcPr>
          <w:p w14:paraId="7C474E39" w14:textId="77777777" w:rsidR="00A452DB" w:rsidRPr="00BD3034" w:rsidRDefault="00A452DB" w:rsidP="00B20B48">
            <w:pPr>
              <w:jc w:val="both"/>
              <w:rPr>
                <w:sz w:val="28"/>
                <w:szCs w:val="28"/>
              </w:rPr>
            </w:pPr>
            <w:r w:rsidRPr="00BD3034">
              <w:rPr>
                <w:sz w:val="28"/>
                <w:szCs w:val="28"/>
              </w:rPr>
              <w:t xml:space="preserve">1. Задача комплекса процессных мероприятий </w:t>
            </w:r>
            <w:r>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A452DB" w:rsidRPr="00BD3034" w14:paraId="3DDBFA98" w14:textId="77777777" w:rsidTr="00B20B48">
        <w:tc>
          <w:tcPr>
            <w:tcW w:w="623" w:type="dxa"/>
            <w:tcBorders>
              <w:top w:val="single" w:sz="4" w:space="0" w:color="auto"/>
              <w:left w:val="single" w:sz="4" w:space="0" w:color="auto"/>
              <w:bottom w:val="single" w:sz="4" w:space="0" w:color="auto"/>
              <w:right w:val="single" w:sz="4" w:space="0" w:color="auto"/>
            </w:tcBorders>
          </w:tcPr>
          <w:p w14:paraId="0BBB62E1" w14:textId="77777777" w:rsidR="00A452DB" w:rsidRPr="00BD3034" w:rsidRDefault="00A452DB" w:rsidP="00B20B48">
            <w:pPr>
              <w:jc w:val="both"/>
              <w:rPr>
                <w:sz w:val="28"/>
                <w:szCs w:val="28"/>
              </w:rPr>
            </w:pPr>
            <w:r w:rsidRPr="00BD3034">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14:paraId="2ECD0F08" w14:textId="77777777" w:rsidR="00A452DB" w:rsidRPr="00BD3034" w:rsidRDefault="00A452DB" w:rsidP="00B20B48">
            <w:pPr>
              <w:jc w:val="both"/>
              <w:rPr>
                <w:sz w:val="28"/>
                <w:szCs w:val="28"/>
              </w:rPr>
            </w:pPr>
            <w:r w:rsidRPr="00CB65B1">
              <w:rPr>
                <w:sz w:val="28"/>
                <w:szCs w:val="28"/>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851" w:type="dxa"/>
            <w:tcBorders>
              <w:top w:val="single" w:sz="4" w:space="0" w:color="auto"/>
              <w:left w:val="single" w:sz="4" w:space="0" w:color="auto"/>
              <w:bottom w:val="single" w:sz="4" w:space="0" w:color="auto"/>
              <w:right w:val="single" w:sz="4" w:space="0" w:color="auto"/>
            </w:tcBorders>
          </w:tcPr>
          <w:p w14:paraId="0BC66FB7" w14:textId="77777777" w:rsidR="00A452DB" w:rsidRPr="00BD3034" w:rsidRDefault="00A452DB" w:rsidP="00B20B48">
            <w:pPr>
              <w:jc w:val="both"/>
              <w:rPr>
                <w:sz w:val="28"/>
                <w:szCs w:val="28"/>
              </w:rPr>
            </w:pPr>
            <w:r>
              <w:rPr>
                <w:sz w:val="28"/>
                <w:szCs w:val="28"/>
              </w:rPr>
              <w:t>КПМ</w:t>
            </w:r>
          </w:p>
        </w:tc>
        <w:tc>
          <w:tcPr>
            <w:tcW w:w="992" w:type="dxa"/>
            <w:tcBorders>
              <w:top w:val="single" w:sz="4" w:space="0" w:color="auto"/>
              <w:left w:val="single" w:sz="4" w:space="0" w:color="auto"/>
              <w:bottom w:val="single" w:sz="4" w:space="0" w:color="auto"/>
              <w:right w:val="single" w:sz="4" w:space="0" w:color="auto"/>
            </w:tcBorders>
          </w:tcPr>
          <w:p w14:paraId="56B86FBC" w14:textId="77777777" w:rsidR="00A452DB" w:rsidRPr="00BD3034" w:rsidRDefault="00A452DB" w:rsidP="00B20B48">
            <w:pPr>
              <w:jc w:val="both"/>
              <w:rPr>
                <w:sz w:val="28"/>
                <w:szCs w:val="28"/>
              </w:rPr>
            </w:pPr>
            <w:r>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14:paraId="7CA3583C" w14:textId="77777777" w:rsidR="00A452DB" w:rsidRPr="00BD3034" w:rsidRDefault="00A452DB" w:rsidP="00B20B48">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217CE6F1" w14:textId="77777777" w:rsidR="00A452DB" w:rsidRPr="00BD3034" w:rsidRDefault="00A452DB" w:rsidP="00B20B48">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4FB469D1" w14:textId="77777777" w:rsidR="00A452DB" w:rsidRPr="00BD3034" w:rsidRDefault="00A452DB" w:rsidP="00B20B48">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574C4E97" w14:textId="77777777" w:rsidR="00A452DB" w:rsidRPr="00BD3034" w:rsidRDefault="00A452DB" w:rsidP="00B20B48">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56FE4A1" w14:textId="77777777" w:rsidR="00A452DB" w:rsidRPr="00BD3034" w:rsidRDefault="00A452DB" w:rsidP="00B20B48">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50A2ABEF" w14:textId="77777777" w:rsidR="00A452DB" w:rsidRPr="00BD3034" w:rsidRDefault="00A452DB" w:rsidP="00B20B48">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BAAD98D" w14:textId="77777777" w:rsidR="00A452DB" w:rsidRPr="00BD3034" w:rsidRDefault="00A452DB" w:rsidP="00B20B48">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3468B503" w14:textId="77777777" w:rsidR="00A452DB" w:rsidRPr="00BD3034" w:rsidRDefault="00A452DB" w:rsidP="00B20B48">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2FF5162C" w14:textId="77777777" w:rsidR="00A452DB" w:rsidRPr="00BD3034" w:rsidRDefault="00A452DB" w:rsidP="00B20B48">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686066E8" w14:textId="77777777" w:rsidR="00A452DB" w:rsidRPr="00BD3034" w:rsidRDefault="00A452DB" w:rsidP="00B20B48">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5558B2B7" w14:textId="77777777" w:rsidR="00A452DB" w:rsidRPr="00BD3034" w:rsidRDefault="00A452DB" w:rsidP="00B20B48">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6CCE78E" w14:textId="7FC3EA92" w:rsidR="00A452DB" w:rsidRPr="00BD3034" w:rsidRDefault="00A452DB" w:rsidP="00B20B48">
            <w:pPr>
              <w:jc w:val="center"/>
              <w:rPr>
                <w:sz w:val="28"/>
                <w:szCs w:val="28"/>
              </w:rPr>
            </w:pPr>
            <w:r>
              <w:rPr>
                <w:sz w:val="28"/>
                <w:szCs w:val="28"/>
              </w:rPr>
              <w:t>1</w:t>
            </w:r>
            <w:r w:rsidR="002A6C5F">
              <w:rPr>
                <w:sz w:val="28"/>
                <w:szCs w:val="28"/>
              </w:rPr>
              <w:t>6</w:t>
            </w:r>
          </w:p>
        </w:tc>
      </w:tr>
      <w:tr w:rsidR="00A452DB" w:rsidRPr="00BD3034" w14:paraId="297073EB" w14:textId="77777777" w:rsidTr="00B20B48">
        <w:tc>
          <w:tcPr>
            <w:tcW w:w="623" w:type="dxa"/>
            <w:tcBorders>
              <w:top w:val="single" w:sz="4" w:space="0" w:color="auto"/>
              <w:left w:val="single" w:sz="4" w:space="0" w:color="auto"/>
              <w:bottom w:val="single" w:sz="4" w:space="0" w:color="auto"/>
              <w:right w:val="single" w:sz="4" w:space="0" w:color="auto"/>
            </w:tcBorders>
          </w:tcPr>
          <w:p w14:paraId="3B29620D" w14:textId="77777777" w:rsidR="00A452DB" w:rsidRPr="00BD3034" w:rsidRDefault="00A452DB" w:rsidP="00B20B48">
            <w:pPr>
              <w:jc w:val="both"/>
              <w:rPr>
                <w:sz w:val="28"/>
                <w:szCs w:val="28"/>
              </w:rPr>
            </w:pPr>
            <w:r>
              <w:rPr>
                <w:sz w:val="28"/>
                <w:szCs w:val="28"/>
              </w:rPr>
              <w:t>1</w:t>
            </w:r>
            <w:r w:rsidRPr="00BD3034">
              <w:rPr>
                <w:sz w:val="28"/>
                <w:szCs w:val="28"/>
              </w:rPr>
              <w:t>.</w:t>
            </w:r>
            <w:r>
              <w:rPr>
                <w:sz w:val="28"/>
                <w:szCs w:val="28"/>
              </w:rPr>
              <w:t>2</w:t>
            </w:r>
            <w:r w:rsidRPr="00BD3034">
              <w:rPr>
                <w:sz w:val="28"/>
                <w:szCs w:val="28"/>
              </w:rPr>
              <w:t>.</w:t>
            </w:r>
          </w:p>
        </w:tc>
        <w:tc>
          <w:tcPr>
            <w:tcW w:w="2069" w:type="dxa"/>
            <w:tcBorders>
              <w:top w:val="single" w:sz="4" w:space="0" w:color="auto"/>
              <w:left w:val="single" w:sz="4" w:space="0" w:color="auto"/>
              <w:bottom w:val="single" w:sz="4" w:space="0" w:color="auto"/>
              <w:right w:val="single" w:sz="4" w:space="0" w:color="auto"/>
            </w:tcBorders>
          </w:tcPr>
          <w:p w14:paraId="3DA3557A" w14:textId="77777777" w:rsidR="00A452DB" w:rsidRPr="00BD3034" w:rsidRDefault="00A452DB" w:rsidP="00B20B48">
            <w:pPr>
              <w:jc w:val="both"/>
              <w:rPr>
                <w:sz w:val="28"/>
                <w:szCs w:val="28"/>
              </w:rPr>
            </w:pPr>
            <w:r>
              <w:rPr>
                <w:sz w:val="28"/>
                <w:szCs w:val="28"/>
              </w:rPr>
              <w:t xml:space="preserve">Количество </w:t>
            </w:r>
            <w:r w:rsidRPr="00526B67">
              <w:rPr>
                <w:sz w:val="28"/>
                <w:szCs w:val="28"/>
              </w:rPr>
              <w:t>молоды</w:t>
            </w:r>
            <w:r>
              <w:rPr>
                <w:sz w:val="28"/>
                <w:szCs w:val="28"/>
              </w:rPr>
              <w:t xml:space="preserve">х семей, </w:t>
            </w:r>
            <w:r>
              <w:rPr>
                <w:sz w:val="28"/>
                <w:szCs w:val="28"/>
              </w:rPr>
              <w:lastRenderedPageBreak/>
              <w:t>обеспеченных жильем</w:t>
            </w:r>
          </w:p>
        </w:tc>
        <w:tc>
          <w:tcPr>
            <w:tcW w:w="851" w:type="dxa"/>
            <w:tcBorders>
              <w:top w:val="single" w:sz="4" w:space="0" w:color="auto"/>
              <w:left w:val="single" w:sz="4" w:space="0" w:color="auto"/>
              <w:bottom w:val="single" w:sz="4" w:space="0" w:color="auto"/>
              <w:right w:val="single" w:sz="4" w:space="0" w:color="auto"/>
            </w:tcBorders>
          </w:tcPr>
          <w:p w14:paraId="3E131179" w14:textId="3BAB72CD" w:rsidR="00A452DB" w:rsidRPr="00BD3034" w:rsidRDefault="00A452DB" w:rsidP="00B20B48">
            <w:pPr>
              <w:jc w:val="both"/>
              <w:rPr>
                <w:sz w:val="28"/>
                <w:szCs w:val="28"/>
              </w:rPr>
            </w:pPr>
            <w:r>
              <w:rPr>
                <w:sz w:val="28"/>
                <w:szCs w:val="28"/>
              </w:rPr>
              <w:lastRenderedPageBreak/>
              <w:t>КПМ</w:t>
            </w:r>
          </w:p>
        </w:tc>
        <w:tc>
          <w:tcPr>
            <w:tcW w:w="992" w:type="dxa"/>
            <w:tcBorders>
              <w:top w:val="single" w:sz="4" w:space="0" w:color="auto"/>
              <w:left w:val="single" w:sz="4" w:space="0" w:color="auto"/>
              <w:bottom w:val="single" w:sz="4" w:space="0" w:color="auto"/>
              <w:right w:val="single" w:sz="4" w:space="0" w:color="auto"/>
            </w:tcBorders>
          </w:tcPr>
          <w:p w14:paraId="7C9214DD" w14:textId="77777777" w:rsidR="00A452DB" w:rsidRPr="00BD3034" w:rsidRDefault="00A452DB" w:rsidP="00B20B48">
            <w:pPr>
              <w:jc w:val="center"/>
              <w:rPr>
                <w:sz w:val="28"/>
                <w:szCs w:val="28"/>
              </w:rPr>
            </w:pPr>
            <w:r>
              <w:rPr>
                <w:sz w:val="28"/>
                <w:szCs w:val="28"/>
              </w:rPr>
              <w:t>семей</w:t>
            </w:r>
          </w:p>
        </w:tc>
        <w:tc>
          <w:tcPr>
            <w:tcW w:w="850" w:type="dxa"/>
            <w:tcBorders>
              <w:top w:val="single" w:sz="4" w:space="0" w:color="auto"/>
              <w:left w:val="single" w:sz="4" w:space="0" w:color="auto"/>
              <w:bottom w:val="single" w:sz="4" w:space="0" w:color="auto"/>
              <w:right w:val="single" w:sz="4" w:space="0" w:color="auto"/>
            </w:tcBorders>
          </w:tcPr>
          <w:p w14:paraId="0B374E2F" w14:textId="77777777" w:rsidR="00A452DB" w:rsidRPr="00BD3034" w:rsidRDefault="00A452DB" w:rsidP="00B20B48">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63BF2A21" w14:textId="77777777" w:rsidR="00A452DB" w:rsidRPr="00BD3034" w:rsidRDefault="00A452DB" w:rsidP="00B20B48">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37C011A6" w14:textId="77777777" w:rsidR="00A452DB" w:rsidRPr="00BD3034" w:rsidRDefault="00A452DB" w:rsidP="00B20B48">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5E71E917" w14:textId="77777777" w:rsidR="00A452DB" w:rsidRPr="00BD3034" w:rsidRDefault="00A452DB" w:rsidP="00B20B48">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530804C0" w14:textId="77777777" w:rsidR="00A452DB" w:rsidRPr="00BD3034" w:rsidRDefault="00A452DB" w:rsidP="00B20B48">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75AB1B14" w14:textId="77777777" w:rsidR="00A452DB" w:rsidRPr="00BD3034" w:rsidRDefault="00A452DB" w:rsidP="00B20B48">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03ACC98" w14:textId="77777777" w:rsidR="00A452DB" w:rsidRPr="00BD3034" w:rsidRDefault="00A452DB" w:rsidP="00B20B48">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AC7C6A6" w14:textId="77777777" w:rsidR="00A452DB" w:rsidRPr="00BD3034" w:rsidRDefault="00A452DB" w:rsidP="00B20B48">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4D1CA991" w14:textId="77777777" w:rsidR="00A452DB" w:rsidRPr="00BD3034" w:rsidRDefault="00A452DB" w:rsidP="00B20B48">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5FA202A8" w14:textId="77777777" w:rsidR="00A452DB" w:rsidRPr="00BD3034" w:rsidRDefault="00A452DB" w:rsidP="00B20B48">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54CBED8" w14:textId="77777777" w:rsidR="00A452DB" w:rsidRPr="00BD3034" w:rsidRDefault="00A452DB" w:rsidP="00B20B48">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C42602D" w14:textId="1A0ADDC6" w:rsidR="00A452DB" w:rsidRPr="00BD3034" w:rsidRDefault="00A452DB" w:rsidP="00B20B48">
            <w:pPr>
              <w:jc w:val="center"/>
              <w:rPr>
                <w:sz w:val="28"/>
                <w:szCs w:val="28"/>
              </w:rPr>
            </w:pPr>
            <w:r>
              <w:rPr>
                <w:sz w:val="28"/>
                <w:szCs w:val="28"/>
              </w:rPr>
              <w:t>4</w:t>
            </w:r>
            <w:r w:rsidR="002A6C5F">
              <w:rPr>
                <w:sz w:val="28"/>
                <w:szCs w:val="28"/>
              </w:rPr>
              <w:t>2</w:t>
            </w:r>
          </w:p>
        </w:tc>
      </w:tr>
      <w:tr w:rsidR="002A6C5F" w:rsidRPr="00BD3034" w14:paraId="106984E1" w14:textId="77777777" w:rsidTr="00B20B48">
        <w:tc>
          <w:tcPr>
            <w:tcW w:w="623" w:type="dxa"/>
            <w:tcBorders>
              <w:top w:val="single" w:sz="4" w:space="0" w:color="auto"/>
              <w:left w:val="single" w:sz="4" w:space="0" w:color="auto"/>
              <w:bottom w:val="single" w:sz="4" w:space="0" w:color="auto"/>
              <w:right w:val="single" w:sz="4" w:space="0" w:color="auto"/>
            </w:tcBorders>
          </w:tcPr>
          <w:p w14:paraId="092355D2" w14:textId="5CE4975D" w:rsidR="002A6C5F" w:rsidRDefault="002A6C5F" w:rsidP="002A6C5F">
            <w:pPr>
              <w:jc w:val="both"/>
              <w:rPr>
                <w:sz w:val="28"/>
                <w:szCs w:val="28"/>
              </w:rPr>
            </w:pPr>
            <w:r>
              <w:rPr>
                <w:sz w:val="28"/>
                <w:szCs w:val="28"/>
              </w:rPr>
              <w:t>1.3</w:t>
            </w:r>
          </w:p>
        </w:tc>
        <w:tc>
          <w:tcPr>
            <w:tcW w:w="2069" w:type="dxa"/>
            <w:tcBorders>
              <w:top w:val="single" w:sz="4" w:space="0" w:color="auto"/>
              <w:left w:val="single" w:sz="4" w:space="0" w:color="auto"/>
              <w:bottom w:val="single" w:sz="4" w:space="0" w:color="auto"/>
              <w:right w:val="single" w:sz="4" w:space="0" w:color="auto"/>
            </w:tcBorders>
          </w:tcPr>
          <w:p w14:paraId="2BA01F59" w14:textId="6D71A3F2" w:rsidR="002A6C5F" w:rsidRDefault="002A6C5F" w:rsidP="002A6C5F">
            <w:pPr>
              <w:jc w:val="both"/>
              <w:rPr>
                <w:sz w:val="28"/>
                <w:szCs w:val="28"/>
              </w:rPr>
            </w:pPr>
            <w:r>
              <w:rPr>
                <w:sz w:val="28"/>
                <w:szCs w:val="28"/>
              </w:rPr>
              <w:t>Количество семей, обеспеченных жильем по решению суда</w:t>
            </w:r>
          </w:p>
        </w:tc>
        <w:tc>
          <w:tcPr>
            <w:tcW w:w="851" w:type="dxa"/>
            <w:tcBorders>
              <w:top w:val="single" w:sz="4" w:space="0" w:color="auto"/>
              <w:left w:val="single" w:sz="4" w:space="0" w:color="auto"/>
              <w:bottom w:val="single" w:sz="4" w:space="0" w:color="auto"/>
              <w:right w:val="single" w:sz="4" w:space="0" w:color="auto"/>
            </w:tcBorders>
          </w:tcPr>
          <w:p w14:paraId="38DF6CCE" w14:textId="41CD1458" w:rsidR="002A6C5F" w:rsidRDefault="002A6C5F" w:rsidP="002A6C5F">
            <w:pPr>
              <w:jc w:val="both"/>
              <w:rPr>
                <w:sz w:val="28"/>
                <w:szCs w:val="28"/>
              </w:rPr>
            </w:pPr>
            <w:r>
              <w:rPr>
                <w:sz w:val="28"/>
                <w:szCs w:val="28"/>
              </w:rPr>
              <w:t>КПМ</w:t>
            </w:r>
          </w:p>
        </w:tc>
        <w:tc>
          <w:tcPr>
            <w:tcW w:w="992" w:type="dxa"/>
            <w:tcBorders>
              <w:top w:val="single" w:sz="4" w:space="0" w:color="auto"/>
              <w:left w:val="single" w:sz="4" w:space="0" w:color="auto"/>
              <w:bottom w:val="single" w:sz="4" w:space="0" w:color="auto"/>
              <w:right w:val="single" w:sz="4" w:space="0" w:color="auto"/>
            </w:tcBorders>
          </w:tcPr>
          <w:p w14:paraId="6E5DDBA5" w14:textId="73924D22" w:rsidR="002A6C5F" w:rsidRDefault="002A6C5F" w:rsidP="002A6C5F">
            <w:pPr>
              <w:jc w:val="center"/>
              <w:rPr>
                <w:sz w:val="28"/>
                <w:szCs w:val="28"/>
              </w:rPr>
            </w:pPr>
            <w:r>
              <w:rPr>
                <w:sz w:val="28"/>
                <w:szCs w:val="28"/>
              </w:rPr>
              <w:t>семей</w:t>
            </w:r>
          </w:p>
        </w:tc>
        <w:tc>
          <w:tcPr>
            <w:tcW w:w="850" w:type="dxa"/>
            <w:tcBorders>
              <w:top w:val="single" w:sz="4" w:space="0" w:color="auto"/>
              <w:left w:val="single" w:sz="4" w:space="0" w:color="auto"/>
              <w:bottom w:val="single" w:sz="4" w:space="0" w:color="auto"/>
              <w:right w:val="single" w:sz="4" w:space="0" w:color="auto"/>
            </w:tcBorders>
          </w:tcPr>
          <w:p w14:paraId="21C04DB7" w14:textId="29FE098E" w:rsidR="002A6C5F" w:rsidRPr="00BD3034" w:rsidRDefault="002A6C5F" w:rsidP="002A6C5F">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14:paraId="69723A39" w14:textId="11C166F4" w:rsidR="002A6C5F" w:rsidRPr="00BD3034" w:rsidRDefault="002A6C5F" w:rsidP="002A6C5F">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14:paraId="5E308741" w14:textId="4397545D" w:rsidR="002A6C5F" w:rsidRPr="00BD3034" w:rsidRDefault="002A6C5F" w:rsidP="002A6C5F">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06C1ADB2" w14:textId="1F8C56B1" w:rsidR="002A6C5F" w:rsidRPr="00BD3034" w:rsidRDefault="002A6C5F" w:rsidP="002A6C5F">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4F313A6A" w14:textId="65E69525" w:rsidR="002A6C5F" w:rsidRPr="00BD3034" w:rsidRDefault="002A6C5F" w:rsidP="002A6C5F">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2E9AC98E" w14:textId="59F4AC45" w:rsidR="002A6C5F" w:rsidRPr="00BD3034" w:rsidRDefault="002A6C5F" w:rsidP="002A6C5F">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3330649" w14:textId="1A81A843" w:rsidR="002A6C5F" w:rsidRPr="00BD3034" w:rsidRDefault="002A6C5F" w:rsidP="002A6C5F">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5784CCC0" w14:textId="7B20D9F8" w:rsidR="002A6C5F" w:rsidRPr="00BD3034" w:rsidRDefault="002A6C5F" w:rsidP="002A6C5F">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1CAFBE5E" w14:textId="3656F1CF" w:rsidR="002A6C5F" w:rsidRPr="00BD3034" w:rsidRDefault="002A6C5F" w:rsidP="002A6C5F">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14:paraId="1D26D3BF" w14:textId="40876FA3" w:rsidR="002A6C5F" w:rsidRPr="00BD3034" w:rsidRDefault="002A6C5F" w:rsidP="002A6C5F">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759617AE" w14:textId="26D28719" w:rsidR="002A6C5F" w:rsidRPr="00BD3034" w:rsidRDefault="002A6C5F" w:rsidP="002A6C5F">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1A17717D" w14:textId="75959D79" w:rsidR="002A6C5F" w:rsidRDefault="002A6C5F" w:rsidP="002A6C5F">
            <w:pPr>
              <w:jc w:val="center"/>
              <w:rPr>
                <w:sz w:val="28"/>
                <w:szCs w:val="28"/>
              </w:rPr>
            </w:pPr>
            <w:r>
              <w:rPr>
                <w:sz w:val="28"/>
                <w:szCs w:val="28"/>
              </w:rPr>
              <w:t>6</w:t>
            </w:r>
          </w:p>
        </w:tc>
      </w:tr>
    </w:tbl>
    <w:p w14:paraId="5A1BC27B" w14:textId="77777777" w:rsidR="00A452DB" w:rsidRPr="00BD3034" w:rsidRDefault="00A452DB" w:rsidP="00A452DB">
      <w:pPr>
        <w:jc w:val="both"/>
        <w:rPr>
          <w:sz w:val="28"/>
          <w:szCs w:val="28"/>
        </w:rPr>
      </w:pPr>
    </w:p>
    <w:p w14:paraId="7600C6CA" w14:textId="77777777" w:rsidR="00A452DB" w:rsidRPr="00BD3034" w:rsidRDefault="00A452DB" w:rsidP="00A452DB">
      <w:pPr>
        <w:jc w:val="both"/>
        <w:rPr>
          <w:sz w:val="28"/>
          <w:szCs w:val="28"/>
        </w:rPr>
      </w:pPr>
      <w:r w:rsidRPr="00BD3034">
        <w:rPr>
          <w:sz w:val="28"/>
          <w:szCs w:val="28"/>
        </w:rPr>
        <w:t>Примечание.</w:t>
      </w:r>
    </w:p>
    <w:p w14:paraId="16D738FC" w14:textId="77777777" w:rsidR="00A452DB" w:rsidRPr="00BD3034" w:rsidRDefault="00A452DB" w:rsidP="00A452DB">
      <w:pPr>
        <w:jc w:val="both"/>
        <w:rPr>
          <w:sz w:val="28"/>
          <w:szCs w:val="28"/>
        </w:rPr>
      </w:pPr>
      <w:r w:rsidRPr="00BD3034">
        <w:rPr>
          <w:sz w:val="28"/>
          <w:szCs w:val="28"/>
        </w:rPr>
        <w:t>Используемые сокращения:</w:t>
      </w:r>
    </w:p>
    <w:p w14:paraId="59B1C9ED" w14:textId="77777777" w:rsidR="00A452DB" w:rsidRPr="00BD3034" w:rsidRDefault="00A452DB" w:rsidP="00A452DB">
      <w:pPr>
        <w:jc w:val="both"/>
        <w:rPr>
          <w:sz w:val="28"/>
          <w:szCs w:val="28"/>
        </w:rPr>
      </w:pPr>
      <w:r w:rsidRPr="00CB65B1">
        <w:rPr>
          <w:sz w:val="28"/>
          <w:szCs w:val="28"/>
        </w:rPr>
        <w:t>КПМ - комплекс процессных мероприятий</w:t>
      </w:r>
      <w:r w:rsidRPr="00BD3034">
        <w:rPr>
          <w:sz w:val="28"/>
          <w:szCs w:val="28"/>
        </w:rPr>
        <w:t>;</w:t>
      </w:r>
    </w:p>
    <w:p w14:paraId="149C73A6" w14:textId="77777777" w:rsidR="00A452DB" w:rsidRPr="00BD3034" w:rsidRDefault="00A452DB" w:rsidP="00A452DB">
      <w:pPr>
        <w:jc w:val="both"/>
        <w:rPr>
          <w:sz w:val="28"/>
          <w:szCs w:val="28"/>
        </w:rPr>
      </w:pPr>
      <w:r w:rsidRPr="00BD3034">
        <w:rPr>
          <w:sz w:val="28"/>
          <w:szCs w:val="28"/>
        </w:rPr>
        <w:t xml:space="preserve">ОКЕИ - Общероссийский </w:t>
      </w:r>
      <w:hyperlink r:id="rId15" w:history="1">
        <w:r w:rsidRPr="00BD3034">
          <w:rPr>
            <w:rStyle w:val="af8"/>
            <w:sz w:val="28"/>
            <w:szCs w:val="28"/>
          </w:rPr>
          <w:t>классификатор</w:t>
        </w:r>
      </w:hyperlink>
      <w:r w:rsidRPr="00BD3034">
        <w:rPr>
          <w:sz w:val="28"/>
          <w:szCs w:val="28"/>
        </w:rPr>
        <w:t xml:space="preserve"> единиц измерения.</w:t>
      </w:r>
    </w:p>
    <w:p w14:paraId="0A0FA8EF" w14:textId="70E5DAB1" w:rsidR="00A452DB" w:rsidRPr="00BD3034" w:rsidRDefault="00A452DB" w:rsidP="00A452DB">
      <w:pPr>
        <w:jc w:val="center"/>
        <w:rPr>
          <w:sz w:val="28"/>
          <w:szCs w:val="28"/>
        </w:rPr>
      </w:pPr>
      <w:r>
        <w:rPr>
          <w:sz w:val="28"/>
          <w:szCs w:val="28"/>
        </w:rPr>
        <w:t>4</w:t>
      </w:r>
      <w:r w:rsidRPr="00BD3034">
        <w:rPr>
          <w:sz w:val="28"/>
          <w:szCs w:val="28"/>
        </w:rPr>
        <w:t>. Перечень мероприятий (результатов)</w:t>
      </w:r>
      <w:r>
        <w:rPr>
          <w:sz w:val="28"/>
          <w:szCs w:val="28"/>
        </w:rPr>
        <w:t xml:space="preserve"> </w:t>
      </w:r>
      <w:r w:rsidRPr="00BD3034">
        <w:rPr>
          <w:sz w:val="28"/>
          <w:szCs w:val="28"/>
        </w:rPr>
        <w:t>комплекса процессных мероприятий</w:t>
      </w:r>
    </w:p>
    <w:p w14:paraId="15D08782" w14:textId="77777777" w:rsidR="00A452DB" w:rsidRPr="00BD3034" w:rsidRDefault="00A452DB" w:rsidP="00A452DB">
      <w:pPr>
        <w:jc w:val="both"/>
        <w:rPr>
          <w:sz w:val="28"/>
          <w:szCs w:val="28"/>
        </w:rPr>
      </w:pPr>
    </w:p>
    <w:tbl>
      <w:tblPr>
        <w:tblW w:w="14842" w:type="dxa"/>
        <w:tblLayout w:type="fixed"/>
        <w:tblCellMar>
          <w:top w:w="102" w:type="dxa"/>
          <w:left w:w="62" w:type="dxa"/>
          <w:bottom w:w="102" w:type="dxa"/>
          <w:right w:w="62" w:type="dxa"/>
        </w:tblCellMar>
        <w:tblLook w:val="0000" w:firstRow="0" w:lastRow="0" w:firstColumn="0" w:lastColumn="0" w:noHBand="0" w:noVBand="0"/>
      </w:tblPr>
      <w:tblGrid>
        <w:gridCol w:w="737"/>
        <w:gridCol w:w="2802"/>
        <w:gridCol w:w="1343"/>
        <w:gridCol w:w="2835"/>
        <w:gridCol w:w="1247"/>
        <w:gridCol w:w="1134"/>
        <w:gridCol w:w="794"/>
        <w:gridCol w:w="1020"/>
        <w:gridCol w:w="1020"/>
        <w:gridCol w:w="955"/>
        <w:gridCol w:w="955"/>
      </w:tblGrid>
      <w:tr w:rsidR="00A452DB" w:rsidRPr="00BD3034" w14:paraId="6EFE03C8" w14:textId="77777777" w:rsidTr="00B20B48">
        <w:tc>
          <w:tcPr>
            <w:tcW w:w="737" w:type="dxa"/>
            <w:vMerge w:val="restart"/>
            <w:tcBorders>
              <w:top w:val="single" w:sz="4" w:space="0" w:color="auto"/>
              <w:left w:val="single" w:sz="4" w:space="0" w:color="auto"/>
              <w:bottom w:val="single" w:sz="4" w:space="0" w:color="auto"/>
              <w:right w:val="single" w:sz="4" w:space="0" w:color="auto"/>
            </w:tcBorders>
          </w:tcPr>
          <w:p w14:paraId="7BEB3FEB" w14:textId="77777777" w:rsidR="00A452DB" w:rsidRPr="00BD3034" w:rsidRDefault="00A452DB" w:rsidP="00B20B48">
            <w:pPr>
              <w:jc w:val="center"/>
              <w:rPr>
                <w:sz w:val="28"/>
                <w:szCs w:val="28"/>
              </w:rPr>
            </w:pPr>
            <w:r>
              <w:rPr>
                <w:sz w:val="28"/>
                <w:szCs w:val="28"/>
              </w:rPr>
              <w:t>№</w:t>
            </w:r>
          </w:p>
          <w:p w14:paraId="0B001555" w14:textId="77777777" w:rsidR="00A452DB" w:rsidRPr="00BD3034" w:rsidRDefault="00A452DB" w:rsidP="00B20B48">
            <w:pPr>
              <w:jc w:val="center"/>
              <w:rPr>
                <w:sz w:val="28"/>
                <w:szCs w:val="28"/>
              </w:rPr>
            </w:pPr>
            <w:r w:rsidRPr="00BD3034">
              <w:rPr>
                <w:sz w:val="28"/>
                <w:szCs w:val="28"/>
              </w:rPr>
              <w:t>п/п</w:t>
            </w:r>
          </w:p>
        </w:tc>
        <w:tc>
          <w:tcPr>
            <w:tcW w:w="2802" w:type="dxa"/>
            <w:vMerge w:val="restart"/>
            <w:tcBorders>
              <w:top w:val="single" w:sz="4" w:space="0" w:color="auto"/>
              <w:left w:val="single" w:sz="4" w:space="0" w:color="auto"/>
              <w:bottom w:val="single" w:sz="4" w:space="0" w:color="auto"/>
              <w:right w:val="single" w:sz="4" w:space="0" w:color="auto"/>
            </w:tcBorders>
          </w:tcPr>
          <w:p w14:paraId="1D3F1434" w14:textId="77777777" w:rsidR="00A452DB" w:rsidRPr="00BD3034" w:rsidRDefault="00A452DB" w:rsidP="00B20B48">
            <w:pPr>
              <w:jc w:val="both"/>
              <w:rPr>
                <w:sz w:val="28"/>
                <w:szCs w:val="28"/>
              </w:rPr>
            </w:pPr>
            <w:r w:rsidRPr="00BD3034">
              <w:rPr>
                <w:sz w:val="28"/>
                <w:szCs w:val="28"/>
              </w:rPr>
              <w:t>Наименование мероприятия (результата)</w:t>
            </w:r>
          </w:p>
        </w:tc>
        <w:tc>
          <w:tcPr>
            <w:tcW w:w="1343" w:type="dxa"/>
            <w:vMerge w:val="restart"/>
            <w:tcBorders>
              <w:top w:val="single" w:sz="4" w:space="0" w:color="auto"/>
              <w:left w:val="single" w:sz="4" w:space="0" w:color="auto"/>
              <w:bottom w:val="single" w:sz="4" w:space="0" w:color="auto"/>
              <w:right w:val="single" w:sz="4" w:space="0" w:color="auto"/>
            </w:tcBorders>
          </w:tcPr>
          <w:p w14:paraId="17F6DCD2" w14:textId="77777777" w:rsidR="00A452DB" w:rsidRPr="00BD3034" w:rsidRDefault="00A452DB" w:rsidP="00B20B48">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7482142A" w14:textId="77777777" w:rsidR="00A452DB" w:rsidRPr="00BD3034" w:rsidRDefault="00A452DB" w:rsidP="00B20B48">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3D4C9215" w14:textId="77777777" w:rsidR="00A452DB" w:rsidRPr="00BD3034" w:rsidRDefault="00A452DB" w:rsidP="00B20B48">
            <w:pPr>
              <w:jc w:val="both"/>
              <w:rPr>
                <w:sz w:val="28"/>
                <w:szCs w:val="28"/>
              </w:rPr>
            </w:pPr>
            <w:r w:rsidRPr="00BD3034">
              <w:rPr>
                <w:sz w:val="28"/>
                <w:szCs w:val="28"/>
              </w:rPr>
              <w:t xml:space="preserve">Единица измерения (по </w:t>
            </w:r>
            <w:hyperlink r:id="rId16"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3D8D0F2A" w14:textId="77777777" w:rsidR="00A452DB" w:rsidRPr="00BD3034" w:rsidRDefault="00A452DB" w:rsidP="00B20B48">
            <w:pPr>
              <w:jc w:val="both"/>
              <w:rPr>
                <w:sz w:val="28"/>
                <w:szCs w:val="28"/>
              </w:rPr>
            </w:pPr>
            <w:r w:rsidRPr="00BD3034">
              <w:rPr>
                <w:sz w:val="28"/>
                <w:szCs w:val="28"/>
              </w:rPr>
              <w:t>Базовое значение</w:t>
            </w:r>
          </w:p>
        </w:tc>
        <w:tc>
          <w:tcPr>
            <w:tcW w:w="3950" w:type="dxa"/>
            <w:gridSpan w:val="4"/>
            <w:tcBorders>
              <w:top w:val="single" w:sz="4" w:space="0" w:color="auto"/>
              <w:left w:val="single" w:sz="4" w:space="0" w:color="auto"/>
              <w:bottom w:val="single" w:sz="4" w:space="0" w:color="auto"/>
              <w:right w:val="single" w:sz="4" w:space="0" w:color="auto"/>
            </w:tcBorders>
          </w:tcPr>
          <w:p w14:paraId="678B886F" w14:textId="77777777" w:rsidR="00A452DB" w:rsidRPr="00BD3034" w:rsidRDefault="00A452DB" w:rsidP="00B20B48">
            <w:pPr>
              <w:jc w:val="both"/>
              <w:rPr>
                <w:sz w:val="28"/>
                <w:szCs w:val="28"/>
              </w:rPr>
            </w:pPr>
            <w:r w:rsidRPr="00BD3034">
              <w:rPr>
                <w:sz w:val="28"/>
                <w:szCs w:val="28"/>
              </w:rPr>
              <w:t>Значение результата по годам реализации</w:t>
            </w:r>
          </w:p>
        </w:tc>
      </w:tr>
      <w:tr w:rsidR="00A452DB" w:rsidRPr="00BD3034" w14:paraId="2432DF2C" w14:textId="77777777" w:rsidTr="00B20B48">
        <w:tc>
          <w:tcPr>
            <w:tcW w:w="737" w:type="dxa"/>
            <w:vMerge/>
            <w:tcBorders>
              <w:top w:val="single" w:sz="4" w:space="0" w:color="auto"/>
              <w:left w:val="single" w:sz="4" w:space="0" w:color="auto"/>
              <w:bottom w:val="single" w:sz="4" w:space="0" w:color="auto"/>
              <w:right w:val="single" w:sz="4" w:space="0" w:color="auto"/>
            </w:tcBorders>
          </w:tcPr>
          <w:p w14:paraId="21E3FA5B" w14:textId="77777777" w:rsidR="00A452DB" w:rsidRPr="00BD3034" w:rsidRDefault="00A452DB" w:rsidP="00B20B48">
            <w:pPr>
              <w:jc w:val="both"/>
              <w:rPr>
                <w:sz w:val="28"/>
                <w:szCs w:val="28"/>
              </w:rPr>
            </w:pPr>
          </w:p>
        </w:tc>
        <w:tc>
          <w:tcPr>
            <w:tcW w:w="2802" w:type="dxa"/>
            <w:vMerge/>
            <w:tcBorders>
              <w:top w:val="single" w:sz="4" w:space="0" w:color="auto"/>
              <w:left w:val="single" w:sz="4" w:space="0" w:color="auto"/>
              <w:bottom w:val="single" w:sz="4" w:space="0" w:color="auto"/>
              <w:right w:val="single" w:sz="4" w:space="0" w:color="auto"/>
            </w:tcBorders>
          </w:tcPr>
          <w:p w14:paraId="420841B6" w14:textId="77777777" w:rsidR="00A452DB" w:rsidRPr="00BD3034" w:rsidRDefault="00A452DB" w:rsidP="00B20B48">
            <w:pPr>
              <w:jc w:val="both"/>
              <w:rPr>
                <w:sz w:val="28"/>
                <w:szCs w:val="28"/>
              </w:rPr>
            </w:pPr>
          </w:p>
        </w:tc>
        <w:tc>
          <w:tcPr>
            <w:tcW w:w="1343" w:type="dxa"/>
            <w:vMerge/>
            <w:tcBorders>
              <w:top w:val="single" w:sz="4" w:space="0" w:color="auto"/>
              <w:left w:val="single" w:sz="4" w:space="0" w:color="auto"/>
              <w:bottom w:val="single" w:sz="4" w:space="0" w:color="auto"/>
              <w:right w:val="single" w:sz="4" w:space="0" w:color="auto"/>
            </w:tcBorders>
          </w:tcPr>
          <w:p w14:paraId="51CDB5FD" w14:textId="77777777" w:rsidR="00A452DB" w:rsidRPr="00BD3034" w:rsidRDefault="00A452DB" w:rsidP="00B20B48">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5BCB80B4" w14:textId="77777777" w:rsidR="00A452DB" w:rsidRPr="00BD3034" w:rsidRDefault="00A452DB" w:rsidP="00B20B48">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29155268" w14:textId="77777777" w:rsidR="00A452DB" w:rsidRPr="00BD3034" w:rsidRDefault="00A452DB" w:rsidP="00B20B48">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2073187" w14:textId="77777777" w:rsidR="00A452DB" w:rsidRPr="00BD3034" w:rsidRDefault="00A452DB" w:rsidP="00B20B48">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5903E866" w14:textId="77777777" w:rsidR="00A452DB" w:rsidRPr="00BD3034" w:rsidRDefault="00A452DB" w:rsidP="00B20B48">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05F78187" w14:textId="77777777" w:rsidR="00A452DB" w:rsidRPr="00BD3034" w:rsidRDefault="00A452DB" w:rsidP="00B20B48">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0330BDD0" w14:textId="77777777" w:rsidR="00A452DB" w:rsidRPr="00BD3034" w:rsidRDefault="00A452DB" w:rsidP="00B20B48">
            <w:pPr>
              <w:jc w:val="both"/>
              <w:rPr>
                <w:sz w:val="28"/>
                <w:szCs w:val="28"/>
              </w:rPr>
            </w:pPr>
            <w:r w:rsidRPr="00BD3034">
              <w:rPr>
                <w:sz w:val="28"/>
                <w:szCs w:val="28"/>
              </w:rPr>
              <w:t>202</w:t>
            </w:r>
            <w:r>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7FEE76A7" w14:textId="77777777" w:rsidR="00A452DB" w:rsidRPr="00BD3034" w:rsidRDefault="00A452DB" w:rsidP="00B20B48">
            <w:pPr>
              <w:jc w:val="both"/>
              <w:rPr>
                <w:sz w:val="28"/>
                <w:szCs w:val="28"/>
              </w:rPr>
            </w:pPr>
            <w:r w:rsidRPr="00BD3034">
              <w:rPr>
                <w:sz w:val="28"/>
                <w:szCs w:val="28"/>
              </w:rPr>
              <w:t>202</w:t>
            </w:r>
            <w:r>
              <w:rPr>
                <w:sz w:val="28"/>
                <w:szCs w:val="28"/>
              </w:rPr>
              <w:t>7</w:t>
            </w:r>
          </w:p>
        </w:tc>
        <w:tc>
          <w:tcPr>
            <w:tcW w:w="955" w:type="dxa"/>
            <w:tcBorders>
              <w:top w:val="single" w:sz="4" w:space="0" w:color="auto"/>
              <w:left w:val="single" w:sz="4" w:space="0" w:color="auto"/>
              <w:bottom w:val="single" w:sz="4" w:space="0" w:color="auto"/>
              <w:right w:val="single" w:sz="4" w:space="0" w:color="auto"/>
            </w:tcBorders>
          </w:tcPr>
          <w:p w14:paraId="7A4AD74F" w14:textId="77777777" w:rsidR="00A452DB" w:rsidRPr="00BD3034" w:rsidRDefault="00A452DB" w:rsidP="00B20B48">
            <w:pPr>
              <w:jc w:val="both"/>
              <w:rPr>
                <w:sz w:val="28"/>
                <w:szCs w:val="28"/>
              </w:rPr>
            </w:pPr>
            <w:r>
              <w:rPr>
                <w:sz w:val="28"/>
                <w:szCs w:val="28"/>
              </w:rPr>
              <w:t>2028</w:t>
            </w:r>
          </w:p>
        </w:tc>
      </w:tr>
      <w:tr w:rsidR="00A452DB" w:rsidRPr="00BD3034" w14:paraId="2C047D74" w14:textId="77777777" w:rsidTr="00B20B48">
        <w:tc>
          <w:tcPr>
            <w:tcW w:w="14842" w:type="dxa"/>
            <w:gridSpan w:val="11"/>
            <w:tcBorders>
              <w:top w:val="single" w:sz="4" w:space="0" w:color="auto"/>
              <w:left w:val="single" w:sz="4" w:space="0" w:color="auto"/>
              <w:bottom w:val="single" w:sz="4" w:space="0" w:color="auto"/>
              <w:right w:val="single" w:sz="4" w:space="0" w:color="auto"/>
            </w:tcBorders>
            <w:vAlign w:val="center"/>
          </w:tcPr>
          <w:p w14:paraId="4EA85CFF" w14:textId="77777777" w:rsidR="00A452DB" w:rsidRPr="00BD3034" w:rsidRDefault="00A452DB" w:rsidP="00B20B48">
            <w:pPr>
              <w:jc w:val="both"/>
              <w:rPr>
                <w:sz w:val="28"/>
                <w:szCs w:val="28"/>
              </w:rPr>
            </w:pPr>
            <w:r w:rsidRPr="00BD3034">
              <w:rPr>
                <w:sz w:val="28"/>
                <w:szCs w:val="28"/>
              </w:rPr>
              <w:t xml:space="preserve">1. Задача комплекса процессных мероприятий </w:t>
            </w:r>
            <w:r w:rsidRPr="000446F7">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0446F7">
              <w:rPr>
                <w:sz w:val="28"/>
                <w:szCs w:val="28"/>
              </w:rPr>
              <w:t>»</w:t>
            </w:r>
          </w:p>
        </w:tc>
      </w:tr>
      <w:tr w:rsidR="00A452DB" w:rsidRPr="00BD3034" w14:paraId="302E2EA8" w14:textId="77777777" w:rsidTr="00B20B48">
        <w:tc>
          <w:tcPr>
            <w:tcW w:w="737" w:type="dxa"/>
            <w:tcBorders>
              <w:top w:val="single" w:sz="4" w:space="0" w:color="auto"/>
              <w:left w:val="single" w:sz="4" w:space="0" w:color="auto"/>
              <w:bottom w:val="single" w:sz="4" w:space="0" w:color="auto"/>
              <w:right w:val="single" w:sz="4" w:space="0" w:color="auto"/>
            </w:tcBorders>
          </w:tcPr>
          <w:p w14:paraId="434D8450" w14:textId="77777777" w:rsidR="00A452DB" w:rsidRPr="00BD3034" w:rsidRDefault="00A452DB" w:rsidP="00B20B48">
            <w:pPr>
              <w:jc w:val="both"/>
              <w:rPr>
                <w:sz w:val="28"/>
                <w:szCs w:val="28"/>
              </w:rPr>
            </w:pPr>
            <w:r>
              <w:rPr>
                <w:sz w:val="28"/>
                <w:szCs w:val="28"/>
              </w:rPr>
              <w:t>1.1</w:t>
            </w:r>
            <w:r w:rsidRPr="00BD3034">
              <w:rPr>
                <w:sz w:val="28"/>
                <w:szCs w:val="28"/>
              </w:rPr>
              <w:t>.</w:t>
            </w:r>
          </w:p>
        </w:tc>
        <w:tc>
          <w:tcPr>
            <w:tcW w:w="2802" w:type="dxa"/>
            <w:tcBorders>
              <w:top w:val="single" w:sz="4" w:space="0" w:color="auto"/>
              <w:left w:val="single" w:sz="4" w:space="0" w:color="auto"/>
              <w:bottom w:val="single" w:sz="4" w:space="0" w:color="auto"/>
              <w:right w:val="single" w:sz="4" w:space="0" w:color="auto"/>
            </w:tcBorders>
          </w:tcPr>
          <w:p w14:paraId="0FD9BB3F" w14:textId="77777777" w:rsidR="00A452DB" w:rsidRPr="00BD3034" w:rsidRDefault="00A452DB" w:rsidP="00B20B48">
            <w:pPr>
              <w:rPr>
                <w:sz w:val="28"/>
                <w:szCs w:val="28"/>
              </w:rPr>
            </w:pPr>
            <w:r w:rsidRPr="000B2832">
              <w:rPr>
                <w:sz w:val="28"/>
                <w:szCs w:val="28"/>
              </w:rPr>
              <w:t>Обеспечены жильем молодые семьи</w:t>
            </w:r>
          </w:p>
        </w:tc>
        <w:tc>
          <w:tcPr>
            <w:tcW w:w="1343" w:type="dxa"/>
            <w:tcBorders>
              <w:top w:val="single" w:sz="4" w:space="0" w:color="auto"/>
              <w:left w:val="single" w:sz="4" w:space="0" w:color="auto"/>
              <w:bottom w:val="single" w:sz="4" w:space="0" w:color="auto"/>
              <w:right w:val="single" w:sz="4" w:space="0" w:color="auto"/>
            </w:tcBorders>
          </w:tcPr>
          <w:p w14:paraId="2EF10C9F" w14:textId="77777777" w:rsidR="00A452DB" w:rsidRPr="00BD3034" w:rsidRDefault="00A452DB" w:rsidP="00B20B48">
            <w:pPr>
              <w:rPr>
                <w:sz w:val="28"/>
                <w:szCs w:val="28"/>
              </w:rPr>
            </w:pPr>
            <w:r w:rsidRPr="000B2832">
              <w:rPr>
                <w:sz w:val="28"/>
                <w:szCs w:val="28"/>
              </w:rPr>
              <w:t xml:space="preserve">социальное обеспечение и иные выплаты </w:t>
            </w:r>
            <w:r w:rsidRPr="000B2832">
              <w:rPr>
                <w:sz w:val="28"/>
                <w:szCs w:val="28"/>
              </w:rPr>
              <w:lastRenderedPageBreak/>
              <w:t>населению</w:t>
            </w:r>
          </w:p>
        </w:tc>
        <w:tc>
          <w:tcPr>
            <w:tcW w:w="2835" w:type="dxa"/>
            <w:tcBorders>
              <w:top w:val="single" w:sz="4" w:space="0" w:color="auto"/>
              <w:left w:val="single" w:sz="4" w:space="0" w:color="auto"/>
              <w:bottom w:val="single" w:sz="4" w:space="0" w:color="auto"/>
              <w:right w:val="single" w:sz="4" w:space="0" w:color="auto"/>
            </w:tcBorders>
          </w:tcPr>
          <w:p w14:paraId="707DF418" w14:textId="77777777" w:rsidR="00A452DB" w:rsidRPr="00BD3034" w:rsidRDefault="00A452DB" w:rsidP="00B20B48">
            <w:pPr>
              <w:rPr>
                <w:sz w:val="28"/>
                <w:szCs w:val="28"/>
              </w:rPr>
            </w:pPr>
            <w:r w:rsidRPr="000B2832">
              <w:rPr>
                <w:sz w:val="28"/>
                <w:szCs w:val="28"/>
              </w:rPr>
              <w:lastRenderedPageBreak/>
              <w:t xml:space="preserve">улучшены жилищные условия молодых семей путем выдачи свидетельств о праве на получение социальной выплаты </w:t>
            </w:r>
            <w:r w:rsidRPr="000B2832">
              <w:rPr>
                <w:sz w:val="28"/>
                <w:szCs w:val="28"/>
              </w:rPr>
              <w:lastRenderedPageBreak/>
              <w:t>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tcPr>
          <w:p w14:paraId="2B0A2FBC" w14:textId="77777777" w:rsidR="00A452DB" w:rsidRPr="00BD3034" w:rsidRDefault="00A452DB" w:rsidP="00B20B48">
            <w:pPr>
              <w:jc w:val="center"/>
              <w:rPr>
                <w:sz w:val="28"/>
                <w:szCs w:val="28"/>
              </w:rPr>
            </w:pPr>
            <w:r>
              <w:rPr>
                <w:sz w:val="28"/>
                <w:szCs w:val="28"/>
              </w:rPr>
              <w:lastRenderedPageBreak/>
              <w:t>семей</w:t>
            </w:r>
          </w:p>
        </w:tc>
        <w:tc>
          <w:tcPr>
            <w:tcW w:w="1134" w:type="dxa"/>
            <w:tcBorders>
              <w:top w:val="single" w:sz="4" w:space="0" w:color="auto"/>
              <w:left w:val="single" w:sz="4" w:space="0" w:color="auto"/>
              <w:bottom w:val="single" w:sz="4" w:space="0" w:color="auto"/>
              <w:right w:val="single" w:sz="4" w:space="0" w:color="auto"/>
            </w:tcBorders>
          </w:tcPr>
          <w:p w14:paraId="40D6123E" w14:textId="77777777" w:rsidR="00A452DB" w:rsidRPr="006E0F17" w:rsidRDefault="00A452DB" w:rsidP="00B20B48">
            <w:pPr>
              <w:jc w:val="center"/>
              <w:rPr>
                <w:sz w:val="28"/>
                <w:szCs w:val="28"/>
                <w:highlight w:val="yellow"/>
              </w:rPr>
            </w:pPr>
            <w:r>
              <w:rPr>
                <w:sz w:val="28"/>
                <w:szCs w:val="28"/>
              </w:rPr>
              <w:t>3</w:t>
            </w:r>
          </w:p>
        </w:tc>
        <w:tc>
          <w:tcPr>
            <w:tcW w:w="794" w:type="dxa"/>
            <w:tcBorders>
              <w:top w:val="single" w:sz="4" w:space="0" w:color="auto"/>
              <w:left w:val="single" w:sz="4" w:space="0" w:color="auto"/>
              <w:bottom w:val="single" w:sz="4" w:space="0" w:color="auto"/>
              <w:right w:val="single" w:sz="4" w:space="0" w:color="auto"/>
            </w:tcBorders>
          </w:tcPr>
          <w:p w14:paraId="6F86B148" w14:textId="77777777" w:rsidR="00A452DB" w:rsidRPr="00734F36" w:rsidRDefault="00A452DB" w:rsidP="00B20B48">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1D4C126A" w14:textId="77777777" w:rsidR="00A452DB" w:rsidRPr="00734F36" w:rsidRDefault="00A452DB" w:rsidP="00B20B48">
            <w:pPr>
              <w:jc w:val="center"/>
              <w:rPr>
                <w:sz w:val="28"/>
                <w:szCs w:val="28"/>
              </w:rPr>
            </w:pP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0A6B3EB5" w14:textId="057CAA51" w:rsidR="00A452DB" w:rsidRPr="00734F36" w:rsidRDefault="00A452DB" w:rsidP="00B20B48">
            <w:pPr>
              <w:jc w:val="center"/>
              <w:rPr>
                <w:sz w:val="28"/>
                <w:szCs w:val="28"/>
              </w:rPr>
            </w:pPr>
            <w:r>
              <w:rPr>
                <w:sz w:val="28"/>
                <w:szCs w:val="28"/>
              </w:rPr>
              <w:t>4</w:t>
            </w:r>
            <w:r w:rsidR="00CD1147">
              <w:rPr>
                <w:sz w:val="28"/>
                <w:szCs w:val="28"/>
              </w:rPr>
              <w:t>2</w:t>
            </w:r>
          </w:p>
        </w:tc>
        <w:tc>
          <w:tcPr>
            <w:tcW w:w="955" w:type="dxa"/>
            <w:tcBorders>
              <w:top w:val="single" w:sz="4" w:space="0" w:color="auto"/>
              <w:left w:val="single" w:sz="4" w:space="0" w:color="auto"/>
              <w:bottom w:val="single" w:sz="4" w:space="0" w:color="auto"/>
              <w:right w:val="single" w:sz="4" w:space="0" w:color="auto"/>
            </w:tcBorders>
          </w:tcPr>
          <w:p w14:paraId="4F516332" w14:textId="21A90222" w:rsidR="00A452DB" w:rsidRPr="00734F36" w:rsidRDefault="00CD1147" w:rsidP="00B20B48">
            <w:pPr>
              <w:jc w:val="center"/>
              <w:rPr>
                <w:sz w:val="28"/>
                <w:szCs w:val="28"/>
              </w:rPr>
            </w:pPr>
            <w:r>
              <w:rPr>
                <w:sz w:val="28"/>
                <w:szCs w:val="28"/>
              </w:rPr>
              <w:t>42</w:t>
            </w:r>
          </w:p>
        </w:tc>
        <w:tc>
          <w:tcPr>
            <w:tcW w:w="955" w:type="dxa"/>
            <w:tcBorders>
              <w:top w:val="single" w:sz="4" w:space="0" w:color="auto"/>
              <w:left w:val="single" w:sz="4" w:space="0" w:color="auto"/>
              <w:bottom w:val="single" w:sz="4" w:space="0" w:color="auto"/>
              <w:right w:val="single" w:sz="4" w:space="0" w:color="auto"/>
            </w:tcBorders>
          </w:tcPr>
          <w:p w14:paraId="00574CE9" w14:textId="77777777" w:rsidR="00A452DB" w:rsidRDefault="00A452DB" w:rsidP="00B20B48">
            <w:pPr>
              <w:jc w:val="center"/>
              <w:rPr>
                <w:sz w:val="28"/>
                <w:szCs w:val="28"/>
              </w:rPr>
            </w:pPr>
            <w:r>
              <w:rPr>
                <w:sz w:val="28"/>
                <w:szCs w:val="28"/>
              </w:rPr>
              <w:t>38</w:t>
            </w:r>
          </w:p>
        </w:tc>
      </w:tr>
      <w:tr w:rsidR="00A452DB" w:rsidRPr="00BD3034" w14:paraId="33A8DC03" w14:textId="77777777" w:rsidTr="00B20B48">
        <w:tc>
          <w:tcPr>
            <w:tcW w:w="737" w:type="dxa"/>
            <w:tcBorders>
              <w:top w:val="single" w:sz="4" w:space="0" w:color="auto"/>
              <w:left w:val="single" w:sz="4" w:space="0" w:color="auto"/>
              <w:bottom w:val="single" w:sz="4" w:space="0" w:color="auto"/>
              <w:right w:val="single" w:sz="4" w:space="0" w:color="auto"/>
            </w:tcBorders>
          </w:tcPr>
          <w:p w14:paraId="76C0BCB8" w14:textId="77777777" w:rsidR="00A452DB" w:rsidRDefault="00A452DB" w:rsidP="00B20B48">
            <w:pPr>
              <w:jc w:val="both"/>
              <w:rPr>
                <w:sz w:val="28"/>
                <w:szCs w:val="28"/>
              </w:rPr>
            </w:pPr>
            <w:r>
              <w:rPr>
                <w:sz w:val="28"/>
                <w:szCs w:val="28"/>
              </w:rPr>
              <w:t>1.2.</w:t>
            </w:r>
          </w:p>
        </w:tc>
        <w:tc>
          <w:tcPr>
            <w:tcW w:w="2802" w:type="dxa"/>
            <w:tcBorders>
              <w:top w:val="single" w:sz="4" w:space="0" w:color="auto"/>
              <w:left w:val="single" w:sz="4" w:space="0" w:color="auto"/>
              <w:bottom w:val="single" w:sz="4" w:space="0" w:color="auto"/>
              <w:right w:val="single" w:sz="4" w:space="0" w:color="auto"/>
            </w:tcBorders>
          </w:tcPr>
          <w:p w14:paraId="5B14D754" w14:textId="77777777" w:rsidR="00A452DB" w:rsidRPr="00BD3034" w:rsidRDefault="00A452DB" w:rsidP="00B20B48">
            <w:pPr>
              <w:rPr>
                <w:sz w:val="28"/>
                <w:szCs w:val="28"/>
              </w:rPr>
            </w:pPr>
            <w:r w:rsidRPr="000D33DC">
              <w:rPr>
                <w:sz w:val="28"/>
                <w:szCs w:val="28"/>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c>
          <w:tcPr>
            <w:tcW w:w="1343" w:type="dxa"/>
            <w:tcBorders>
              <w:top w:val="single" w:sz="4" w:space="0" w:color="auto"/>
              <w:left w:val="single" w:sz="4" w:space="0" w:color="auto"/>
              <w:bottom w:val="single" w:sz="4" w:space="0" w:color="auto"/>
              <w:right w:val="single" w:sz="4" w:space="0" w:color="auto"/>
            </w:tcBorders>
          </w:tcPr>
          <w:p w14:paraId="49958E5A" w14:textId="77777777" w:rsidR="00A452DB" w:rsidRPr="00BD3034" w:rsidRDefault="00A452DB" w:rsidP="00B20B48">
            <w:pPr>
              <w:rPr>
                <w:sz w:val="28"/>
                <w:szCs w:val="28"/>
              </w:rPr>
            </w:pPr>
            <w:r w:rsidRPr="000D33DC">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0982EE90" w14:textId="77777777" w:rsidR="00A452DB" w:rsidRPr="00365E52" w:rsidRDefault="00A452DB" w:rsidP="00B20B48">
            <w:pPr>
              <w:rPr>
                <w:sz w:val="28"/>
                <w:szCs w:val="28"/>
              </w:rPr>
            </w:pPr>
            <w:r w:rsidRPr="000D33DC">
              <w:rPr>
                <w:sz w:val="28"/>
                <w:szCs w:val="28"/>
              </w:rPr>
              <w:t>решена жилищная проблема детей-сирот и детей, оставшихся без попечения родителей</w:t>
            </w:r>
          </w:p>
        </w:tc>
        <w:tc>
          <w:tcPr>
            <w:tcW w:w="1247" w:type="dxa"/>
            <w:tcBorders>
              <w:top w:val="single" w:sz="4" w:space="0" w:color="auto"/>
              <w:left w:val="single" w:sz="4" w:space="0" w:color="auto"/>
              <w:bottom w:val="single" w:sz="4" w:space="0" w:color="auto"/>
              <w:right w:val="single" w:sz="4" w:space="0" w:color="auto"/>
            </w:tcBorders>
          </w:tcPr>
          <w:p w14:paraId="7F06B1F2" w14:textId="77777777" w:rsidR="00A452DB" w:rsidRPr="00BD3034" w:rsidRDefault="00A452DB" w:rsidP="00B20B48">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14:paraId="3EE5947D" w14:textId="77777777" w:rsidR="00A452DB" w:rsidRPr="00BD3034" w:rsidRDefault="00A452DB" w:rsidP="00B20B48">
            <w:pPr>
              <w:jc w:val="center"/>
              <w:rPr>
                <w:sz w:val="28"/>
                <w:szCs w:val="28"/>
              </w:rPr>
            </w:pPr>
            <w:r>
              <w:rPr>
                <w:sz w:val="28"/>
                <w:szCs w:val="28"/>
              </w:rPr>
              <w:t>47</w:t>
            </w:r>
          </w:p>
        </w:tc>
        <w:tc>
          <w:tcPr>
            <w:tcW w:w="794" w:type="dxa"/>
            <w:tcBorders>
              <w:top w:val="single" w:sz="4" w:space="0" w:color="auto"/>
              <w:left w:val="single" w:sz="4" w:space="0" w:color="auto"/>
              <w:bottom w:val="single" w:sz="4" w:space="0" w:color="auto"/>
              <w:right w:val="single" w:sz="4" w:space="0" w:color="auto"/>
            </w:tcBorders>
          </w:tcPr>
          <w:p w14:paraId="087E57C1" w14:textId="77777777" w:rsidR="00A452DB" w:rsidRDefault="00A452DB" w:rsidP="00B20B48">
            <w:r w:rsidRPr="002D280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71F94081" w14:textId="77777777" w:rsidR="00A452DB" w:rsidRPr="00BD3034" w:rsidRDefault="00A452DB" w:rsidP="00B20B48">
            <w:pPr>
              <w:jc w:val="center"/>
              <w:rPr>
                <w:sz w:val="28"/>
                <w:szCs w:val="28"/>
              </w:rPr>
            </w:pPr>
            <w:r>
              <w:rPr>
                <w:sz w:val="28"/>
                <w:szCs w:val="28"/>
              </w:rPr>
              <w:t>32</w:t>
            </w:r>
          </w:p>
        </w:tc>
        <w:tc>
          <w:tcPr>
            <w:tcW w:w="1020" w:type="dxa"/>
            <w:tcBorders>
              <w:top w:val="single" w:sz="4" w:space="0" w:color="auto"/>
              <w:left w:val="single" w:sz="4" w:space="0" w:color="auto"/>
              <w:bottom w:val="single" w:sz="4" w:space="0" w:color="auto"/>
              <w:right w:val="single" w:sz="4" w:space="0" w:color="auto"/>
            </w:tcBorders>
          </w:tcPr>
          <w:p w14:paraId="022C9A51" w14:textId="4BB790B9" w:rsidR="00A452DB" w:rsidRPr="00BD3034" w:rsidRDefault="00A452DB" w:rsidP="00B20B48">
            <w:pPr>
              <w:jc w:val="center"/>
              <w:rPr>
                <w:sz w:val="28"/>
                <w:szCs w:val="28"/>
              </w:rPr>
            </w:pPr>
            <w:r>
              <w:rPr>
                <w:sz w:val="28"/>
                <w:szCs w:val="28"/>
              </w:rPr>
              <w:t>1</w:t>
            </w:r>
            <w:r w:rsidR="00CD1147">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0428B5E0" w14:textId="44E5135C" w:rsidR="00A452DB" w:rsidRPr="00BD3034" w:rsidRDefault="00D8369B" w:rsidP="00B20B48">
            <w:pPr>
              <w:jc w:val="center"/>
              <w:rPr>
                <w:sz w:val="28"/>
                <w:szCs w:val="28"/>
              </w:rPr>
            </w:pPr>
            <w:r>
              <w:rPr>
                <w:sz w:val="28"/>
                <w:szCs w:val="28"/>
              </w:rPr>
              <w:t>21</w:t>
            </w:r>
          </w:p>
        </w:tc>
        <w:tc>
          <w:tcPr>
            <w:tcW w:w="955" w:type="dxa"/>
            <w:tcBorders>
              <w:top w:val="single" w:sz="4" w:space="0" w:color="auto"/>
              <w:left w:val="single" w:sz="4" w:space="0" w:color="auto"/>
              <w:bottom w:val="single" w:sz="4" w:space="0" w:color="auto"/>
              <w:right w:val="single" w:sz="4" w:space="0" w:color="auto"/>
            </w:tcBorders>
          </w:tcPr>
          <w:p w14:paraId="28D5F871" w14:textId="77777777" w:rsidR="00A452DB" w:rsidRDefault="00A452DB" w:rsidP="00B20B48">
            <w:pPr>
              <w:jc w:val="center"/>
              <w:rPr>
                <w:sz w:val="28"/>
                <w:szCs w:val="28"/>
              </w:rPr>
            </w:pPr>
            <w:r>
              <w:rPr>
                <w:sz w:val="28"/>
                <w:szCs w:val="28"/>
              </w:rPr>
              <w:t>17</w:t>
            </w:r>
          </w:p>
        </w:tc>
      </w:tr>
      <w:tr w:rsidR="00E67552" w:rsidRPr="00BD3034" w14:paraId="0212D542" w14:textId="77777777" w:rsidTr="00B20B48">
        <w:tc>
          <w:tcPr>
            <w:tcW w:w="737" w:type="dxa"/>
            <w:tcBorders>
              <w:top w:val="single" w:sz="4" w:space="0" w:color="auto"/>
              <w:left w:val="single" w:sz="4" w:space="0" w:color="auto"/>
              <w:bottom w:val="single" w:sz="4" w:space="0" w:color="auto"/>
              <w:right w:val="single" w:sz="4" w:space="0" w:color="auto"/>
            </w:tcBorders>
          </w:tcPr>
          <w:p w14:paraId="076485EA" w14:textId="63CB5105" w:rsidR="00E67552" w:rsidRDefault="00E67552" w:rsidP="00B20B48">
            <w:pPr>
              <w:jc w:val="both"/>
              <w:rPr>
                <w:sz w:val="28"/>
                <w:szCs w:val="28"/>
              </w:rPr>
            </w:pPr>
            <w:r>
              <w:rPr>
                <w:sz w:val="28"/>
                <w:szCs w:val="28"/>
              </w:rPr>
              <w:t>1.3.</w:t>
            </w:r>
          </w:p>
        </w:tc>
        <w:tc>
          <w:tcPr>
            <w:tcW w:w="2802" w:type="dxa"/>
            <w:tcBorders>
              <w:top w:val="single" w:sz="4" w:space="0" w:color="auto"/>
              <w:left w:val="single" w:sz="4" w:space="0" w:color="auto"/>
              <w:bottom w:val="single" w:sz="4" w:space="0" w:color="auto"/>
              <w:right w:val="single" w:sz="4" w:space="0" w:color="auto"/>
            </w:tcBorders>
          </w:tcPr>
          <w:p w14:paraId="36720E37" w14:textId="32A84B9A" w:rsidR="00E67552" w:rsidRPr="000D33DC" w:rsidRDefault="00CD1147" w:rsidP="00B20B48">
            <w:pPr>
              <w:rPr>
                <w:sz w:val="28"/>
                <w:szCs w:val="28"/>
              </w:rPr>
            </w:pPr>
            <w:r>
              <w:rPr>
                <w:sz w:val="28"/>
                <w:szCs w:val="28"/>
              </w:rPr>
              <w:t>Обеспечены жилыми помещениями граждане по решению суда</w:t>
            </w:r>
          </w:p>
        </w:tc>
        <w:tc>
          <w:tcPr>
            <w:tcW w:w="1343" w:type="dxa"/>
            <w:tcBorders>
              <w:top w:val="single" w:sz="4" w:space="0" w:color="auto"/>
              <w:left w:val="single" w:sz="4" w:space="0" w:color="auto"/>
              <w:bottom w:val="single" w:sz="4" w:space="0" w:color="auto"/>
              <w:right w:val="single" w:sz="4" w:space="0" w:color="auto"/>
            </w:tcBorders>
          </w:tcPr>
          <w:p w14:paraId="50983443" w14:textId="4E2BDCB4" w:rsidR="00E67552" w:rsidRPr="000D33DC" w:rsidRDefault="00CD1147" w:rsidP="00B20B48">
            <w:pPr>
              <w:rPr>
                <w:sz w:val="28"/>
                <w:szCs w:val="28"/>
              </w:rPr>
            </w:pPr>
            <w:r w:rsidRPr="000D33DC">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7A19D7D6" w14:textId="3ABFF30C" w:rsidR="00E67552" w:rsidRPr="000D33DC" w:rsidRDefault="00CD1147" w:rsidP="00B20B48">
            <w:pPr>
              <w:rPr>
                <w:sz w:val="28"/>
                <w:szCs w:val="28"/>
              </w:rPr>
            </w:pPr>
            <w:r>
              <w:rPr>
                <w:sz w:val="28"/>
                <w:szCs w:val="28"/>
              </w:rPr>
              <w:t>Исполнены судебные решения по обеспечению граждан жильем</w:t>
            </w:r>
          </w:p>
        </w:tc>
        <w:tc>
          <w:tcPr>
            <w:tcW w:w="1247" w:type="dxa"/>
            <w:tcBorders>
              <w:top w:val="single" w:sz="4" w:space="0" w:color="auto"/>
              <w:left w:val="single" w:sz="4" w:space="0" w:color="auto"/>
              <w:bottom w:val="single" w:sz="4" w:space="0" w:color="auto"/>
              <w:right w:val="single" w:sz="4" w:space="0" w:color="auto"/>
            </w:tcBorders>
          </w:tcPr>
          <w:p w14:paraId="4C7A235A" w14:textId="4BBBA580" w:rsidR="00E67552" w:rsidRDefault="00CD1147" w:rsidP="00B20B48">
            <w:pPr>
              <w:jc w:val="center"/>
              <w:rPr>
                <w:sz w:val="28"/>
                <w:szCs w:val="28"/>
              </w:rPr>
            </w:pPr>
            <w:r>
              <w:rPr>
                <w:sz w:val="28"/>
                <w:szCs w:val="28"/>
              </w:rPr>
              <w:t>семей</w:t>
            </w:r>
          </w:p>
        </w:tc>
        <w:tc>
          <w:tcPr>
            <w:tcW w:w="1134" w:type="dxa"/>
            <w:tcBorders>
              <w:top w:val="single" w:sz="4" w:space="0" w:color="auto"/>
              <w:left w:val="single" w:sz="4" w:space="0" w:color="auto"/>
              <w:bottom w:val="single" w:sz="4" w:space="0" w:color="auto"/>
              <w:right w:val="single" w:sz="4" w:space="0" w:color="auto"/>
            </w:tcBorders>
          </w:tcPr>
          <w:p w14:paraId="04AB2238" w14:textId="78C8EF38" w:rsidR="00E67552" w:rsidRDefault="00CD1147" w:rsidP="00B20B48">
            <w:pPr>
              <w:jc w:val="center"/>
              <w:rPr>
                <w:sz w:val="28"/>
                <w:szCs w:val="28"/>
              </w:rPr>
            </w:pPr>
            <w:r>
              <w:rPr>
                <w:sz w:val="28"/>
                <w:szCs w:val="28"/>
              </w:rPr>
              <w:t>-</w:t>
            </w:r>
          </w:p>
        </w:tc>
        <w:tc>
          <w:tcPr>
            <w:tcW w:w="794" w:type="dxa"/>
            <w:tcBorders>
              <w:top w:val="single" w:sz="4" w:space="0" w:color="auto"/>
              <w:left w:val="single" w:sz="4" w:space="0" w:color="auto"/>
              <w:bottom w:val="single" w:sz="4" w:space="0" w:color="auto"/>
              <w:right w:val="single" w:sz="4" w:space="0" w:color="auto"/>
            </w:tcBorders>
          </w:tcPr>
          <w:p w14:paraId="344C6EC0" w14:textId="4F8E41BC" w:rsidR="00E67552" w:rsidRPr="002D2803" w:rsidRDefault="00CD1147" w:rsidP="00B20B48">
            <w:pP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14:paraId="73417C43" w14:textId="1F7CB605" w:rsidR="00E67552" w:rsidRDefault="00CD1147" w:rsidP="00B20B48">
            <w:pPr>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14:paraId="3248FF3E" w14:textId="0E5FA6CD" w:rsidR="00E67552" w:rsidRDefault="00CD1147" w:rsidP="00B20B48">
            <w:pPr>
              <w:jc w:val="center"/>
              <w:rPr>
                <w:sz w:val="28"/>
                <w:szCs w:val="28"/>
              </w:rPr>
            </w:pPr>
            <w:r>
              <w:rPr>
                <w:sz w:val="28"/>
                <w:szCs w:val="28"/>
              </w:rPr>
              <w:t>6</w:t>
            </w:r>
          </w:p>
        </w:tc>
        <w:tc>
          <w:tcPr>
            <w:tcW w:w="955" w:type="dxa"/>
            <w:tcBorders>
              <w:top w:val="single" w:sz="4" w:space="0" w:color="auto"/>
              <w:left w:val="single" w:sz="4" w:space="0" w:color="auto"/>
              <w:bottom w:val="single" w:sz="4" w:space="0" w:color="auto"/>
              <w:right w:val="single" w:sz="4" w:space="0" w:color="auto"/>
            </w:tcBorders>
          </w:tcPr>
          <w:p w14:paraId="3574AC64" w14:textId="068EB6CE" w:rsidR="00E67552" w:rsidRDefault="00CD1147" w:rsidP="00B20B48">
            <w:pPr>
              <w:jc w:val="center"/>
              <w:rPr>
                <w:sz w:val="28"/>
                <w:szCs w:val="28"/>
              </w:rPr>
            </w:pPr>
            <w:r>
              <w:rPr>
                <w:sz w:val="28"/>
                <w:szCs w:val="28"/>
              </w:rPr>
              <w:t>-</w:t>
            </w:r>
          </w:p>
        </w:tc>
        <w:tc>
          <w:tcPr>
            <w:tcW w:w="955" w:type="dxa"/>
            <w:tcBorders>
              <w:top w:val="single" w:sz="4" w:space="0" w:color="auto"/>
              <w:left w:val="single" w:sz="4" w:space="0" w:color="auto"/>
              <w:bottom w:val="single" w:sz="4" w:space="0" w:color="auto"/>
              <w:right w:val="single" w:sz="4" w:space="0" w:color="auto"/>
            </w:tcBorders>
          </w:tcPr>
          <w:p w14:paraId="58063B03" w14:textId="2C07B662" w:rsidR="00E67552" w:rsidRDefault="00CD1147" w:rsidP="00B20B48">
            <w:pPr>
              <w:jc w:val="center"/>
              <w:rPr>
                <w:sz w:val="28"/>
                <w:szCs w:val="28"/>
              </w:rPr>
            </w:pPr>
            <w:r>
              <w:rPr>
                <w:sz w:val="28"/>
                <w:szCs w:val="28"/>
              </w:rPr>
              <w:t>-</w:t>
            </w:r>
          </w:p>
        </w:tc>
      </w:tr>
    </w:tbl>
    <w:p w14:paraId="700D28EE" w14:textId="77777777" w:rsidR="00A452DB" w:rsidRPr="00BD3034" w:rsidRDefault="00A452DB" w:rsidP="00A452DB">
      <w:pPr>
        <w:jc w:val="both"/>
        <w:rPr>
          <w:sz w:val="28"/>
          <w:szCs w:val="28"/>
        </w:rPr>
      </w:pPr>
    </w:p>
    <w:p w14:paraId="3B16A633" w14:textId="527C791B" w:rsidR="00A452DB" w:rsidRPr="00BD3034" w:rsidRDefault="00A452DB" w:rsidP="00A452DB">
      <w:pPr>
        <w:jc w:val="center"/>
        <w:rPr>
          <w:sz w:val="28"/>
          <w:szCs w:val="28"/>
        </w:rPr>
      </w:pPr>
      <w:r>
        <w:rPr>
          <w:sz w:val="28"/>
          <w:szCs w:val="28"/>
        </w:rPr>
        <w:t>5</w:t>
      </w:r>
      <w:r w:rsidRPr="00BD3034">
        <w:rPr>
          <w:sz w:val="28"/>
          <w:szCs w:val="28"/>
        </w:rPr>
        <w:t xml:space="preserve">. </w:t>
      </w:r>
      <w:r>
        <w:rPr>
          <w:sz w:val="28"/>
          <w:szCs w:val="28"/>
        </w:rPr>
        <w:t>Объемы</w:t>
      </w:r>
      <w:r w:rsidRPr="00BD3034">
        <w:rPr>
          <w:sz w:val="28"/>
          <w:szCs w:val="28"/>
        </w:rPr>
        <w:t xml:space="preserve"> финансового обеспечения</w:t>
      </w:r>
      <w:r>
        <w:rPr>
          <w:sz w:val="28"/>
          <w:szCs w:val="28"/>
        </w:rPr>
        <w:t xml:space="preserve"> </w:t>
      </w:r>
      <w:r w:rsidRPr="00BD3034">
        <w:rPr>
          <w:sz w:val="28"/>
          <w:szCs w:val="28"/>
        </w:rPr>
        <w:t>комплекса процессных мероприятий</w:t>
      </w:r>
    </w:p>
    <w:p w14:paraId="6EF2B4C3" w14:textId="77777777" w:rsidR="00A452DB" w:rsidRPr="00BD3034" w:rsidRDefault="00A452DB" w:rsidP="00A452DB">
      <w:pPr>
        <w:jc w:val="both"/>
        <w:rPr>
          <w:sz w:val="28"/>
          <w:szCs w:val="28"/>
        </w:rPr>
      </w:pPr>
    </w:p>
    <w:tbl>
      <w:tblPr>
        <w:tblW w:w="15023" w:type="dxa"/>
        <w:tblLayout w:type="fixed"/>
        <w:tblCellMar>
          <w:top w:w="102" w:type="dxa"/>
          <w:left w:w="62" w:type="dxa"/>
          <w:bottom w:w="102" w:type="dxa"/>
          <w:right w:w="62" w:type="dxa"/>
        </w:tblCellMar>
        <w:tblLook w:val="0000" w:firstRow="0" w:lastRow="0" w:firstColumn="0" w:lastColumn="0" w:noHBand="0" w:noVBand="0"/>
      </w:tblPr>
      <w:tblGrid>
        <w:gridCol w:w="635"/>
        <w:gridCol w:w="5597"/>
        <w:gridCol w:w="2126"/>
        <w:gridCol w:w="1276"/>
        <w:gridCol w:w="1418"/>
        <w:gridCol w:w="1275"/>
        <w:gridCol w:w="1276"/>
        <w:gridCol w:w="1420"/>
      </w:tblGrid>
      <w:tr w:rsidR="00A452DB" w:rsidRPr="00BD3034" w14:paraId="73D5D415" w14:textId="77777777" w:rsidTr="00B20B4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700D8C8E" w14:textId="77777777" w:rsidR="00A452DB" w:rsidRPr="00BD3034" w:rsidRDefault="00A452DB" w:rsidP="00B20B48">
            <w:pPr>
              <w:jc w:val="center"/>
              <w:rPr>
                <w:sz w:val="28"/>
                <w:szCs w:val="28"/>
              </w:rPr>
            </w:pPr>
            <w:r>
              <w:rPr>
                <w:sz w:val="28"/>
                <w:szCs w:val="28"/>
              </w:rPr>
              <w:t>№</w:t>
            </w:r>
          </w:p>
          <w:p w14:paraId="52D61D32" w14:textId="77777777" w:rsidR="00A452DB" w:rsidRPr="00BD3034" w:rsidRDefault="00A452DB" w:rsidP="00B20B48">
            <w:pPr>
              <w:jc w:val="center"/>
              <w:rPr>
                <w:sz w:val="28"/>
                <w:szCs w:val="28"/>
              </w:rPr>
            </w:pPr>
            <w:r w:rsidRPr="00BD3034">
              <w:rPr>
                <w:sz w:val="28"/>
                <w:szCs w:val="28"/>
              </w:rPr>
              <w:t>п/п</w:t>
            </w:r>
          </w:p>
        </w:tc>
        <w:tc>
          <w:tcPr>
            <w:tcW w:w="5597" w:type="dxa"/>
            <w:vMerge w:val="restart"/>
            <w:tcBorders>
              <w:top w:val="single" w:sz="4" w:space="0" w:color="auto"/>
              <w:left w:val="single" w:sz="4" w:space="0" w:color="auto"/>
              <w:bottom w:val="single" w:sz="4" w:space="0" w:color="auto"/>
              <w:right w:val="single" w:sz="4" w:space="0" w:color="auto"/>
            </w:tcBorders>
          </w:tcPr>
          <w:p w14:paraId="7B2AD982" w14:textId="77777777" w:rsidR="00A452DB" w:rsidRPr="00BD3034" w:rsidRDefault="00A452DB" w:rsidP="00B20B48">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2126" w:type="dxa"/>
            <w:vMerge w:val="restart"/>
            <w:tcBorders>
              <w:top w:val="single" w:sz="4" w:space="0" w:color="auto"/>
              <w:left w:val="single" w:sz="4" w:space="0" w:color="auto"/>
              <w:bottom w:val="single" w:sz="4" w:space="0" w:color="auto"/>
              <w:right w:val="single" w:sz="4" w:space="0" w:color="auto"/>
            </w:tcBorders>
          </w:tcPr>
          <w:p w14:paraId="35E741F8" w14:textId="77777777" w:rsidR="00A452DB" w:rsidRPr="00BD3034" w:rsidRDefault="00A452DB" w:rsidP="00B20B48">
            <w:pPr>
              <w:jc w:val="center"/>
              <w:rPr>
                <w:sz w:val="28"/>
                <w:szCs w:val="28"/>
              </w:rPr>
            </w:pPr>
            <w:r w:rsidRPr="00BD3034">
              <w:rPr>
                <w:sz w:val="28"/>
                <w:szCs w:val="28"/>
              </w:rPr>
              <w:t>Код бюджетной классификации расходов</w:t>
            </w:r>
          </w:p>
        </w:tc>
        <w:tc>
          <w:tcPr>
            <w:tcW w:w="6665" w:type="dxa"/>
            <w:gridSpan w:val="5"/>
            <w:tcBorders>
              <w:top w:val="single" w:sz="4" w:space="0" w:color="auto"/>
              <w:left w:val="single" w:sz="4" w:space="0" w:color="auto"/>
              <w:bottom w:val="single" w:sz="4" w:space="0" w:color="auto"/>
              <w:right w:val="single" w:sz="4" w:space="0" w:color="auto"/>
            </w:tcBorders>
          </w:tcPr>
          <w:p w14:paraId="03DA96BF" w14:textId="77777777" w:rsidR="00A452DB" w:rsidRPr="00BD3034" w:rsidRDefault="00A452DB" w:rsidP="00B20B48">
            <w:pPr>
              <w:jc w:val="center"/>
              <w:rPr>
                <w:sz w:val="28"/>
                <w:szCs w:val="28"/>
              </w:rPr>
            </w:pPr>
            <w:r w:rsidRPr="00BD3034">
              <w:rPr>
                <w:sz w:val="28"/>
                <w:szCs w:val="28"/>
              </w:rPr>
              <w:t>Объем финансового обеспечения по годам реализации (тыс. рублей)</w:t>
            </w:r>
          </w:p>
        </w:tc>
      </w:tr>
      <w:tr w:rsidR="00A452DB" w:rsidRPr="00BD3034" w14:paraId="51D74E1B" w14:textId="77777777" w:rsidTr="00B20B48">
        <w:trPr>
          <w:trHeight w:val="619"/>
        </w:trPr>
        <w:tc>
          <w:tcPr>
            <w:tcW w:w="635" w:type="dxa"/>
            <w:vMerge/>
            <w:tcBorders>
              <w:top w:val="single" w:sz="4" w:space="0" w:color="auto"/>
              <w:left w:val="single" w:sz="4" w:space="0" w:color="auto"/>
              <w:bottom w:val="single" w:sz="4" w:space="0" w:color="auto"/>
              <w:right w:val="single" w:sz="4" w:space="0" w:color="auto"/>
            </w:tcBorders>
          </w:tcPr>
          <w:p w14:paraId="6D361A65" w14:textId="77777777" w:rsidR="00A452DB" w:rsidRPr="00BD3034" w:rsidRDefault="00A452DB" w:rsidP="00B20B48">
            <w:pPr>
              <w:jc w:val="both"/>
              <w:rPr>
                <w:sz w:val="28"/>
                <w:szCs w:val="28"/>
              </w:rPr>
            </w:pPr>
          </w:p>
        </w:tc>
        <w:tc>
          <w:tcPr>
            <w:tcW w:w="5597" w:type="dxa"/>
            <w:vMerge/>
            <w:tcBorders>
              <w:top w:val="single" w:sz="4" w:space="0" w:color="auto"/>
              <w:left w:val="single" w:sz="4" w:space="0" w:color="auto"/>
              <w:bottom w:val="single" w:sz="4" w:space="0" w:color="auto"/>
              <w:right w:val="single" w:sz="4" w:space="0" w:color="auto"/>
            </w:tcBorders>
          </w:tcPr>
          <w:p w14:paraId="4F9F7CC4" w14:textId="77777777" w:rsidR="00A452DB" w:rsidRPr="00BD3034" w:rsidRDefault="00A452DB" w:rsidP="00B20B48">
            <w:pPr>
              <w:jc w:val="both"/>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34825095" w14:textId="77777777" w:rsidR="00A452DB" w:rsidRPr="00BD3034" w:rsidRDefault="00A452DB" w:rsidP="00B20B48">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65A34C1" w14:textId="77777777" w:rsidR="00A452DB" w:rsidRPr="00BD3034" w:rsidRDefault="00A452DB" w:rsidP="00B20B48">
            <w:pPr>
              <w:jc w:val="center"/>
              <w:rPr>
                <w:sz w:val="28"/>
                <w:szCs w:val="28"/>
              </w:rPr>
            </w:pPr>
            <w:r w:rsidRPr="00BD3034">
              <w:rPr>
                <w:sz w:val="28"/>
                <w:szCs w:val="28"/>
              </w:rPr>
              <w:t>202</w:t>
            </w: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4DA694AC" w14:textId="77777777" w:rsidR="00A452DB" w:rsidRPr="00BD3034" w:rsidRDefault="00A452DB" w:rsidP="00B20B48">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14:paraId="0AA26C0B" w14:textId="77777777" w:rsidR="00A452DB" w:rsidRPr="00BD3034" w:rsidRDefault="00A452DB" w:rsidP="00B20B48">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1417A882" w14:textId="77777777" w:rsidR="00A452DB" w:rsidRPr="00BD3034" w:rsidRDefault="00A452DB" w:rsidP="00B20B48">
            <w:pPr>
              <w:jc w:val="center"/>
              <w:rPr>
                <w:sz w:val="28"/>
                <w:szCs w:val="28"/>
              </w:rPr>
            </w:pPr>
            <w:r>
              <w:rPr>
                <w:sz w:val="28"/>
                <w:szCs w:val="28"/>
              </w:rPr>
              <w:t>2028</w:t>
            </w:r>
          </w:p>
        </w:tc>
        <w:tc>
          <w:tcPr>
            <w:tcW w:w="1420" w:type="dxa"/>
            <w:tcBorders>
              <w:top w:val="single" w:sz="4" w:space="0" w:color="auto"/>
              <w:left w:val="single" w:sz="4" w:space="0" w:color="auto"/>
              <w:bottom w:val="single" w:sz="4" w:space="0" w:color="auto"/>
              <w:right w:val="single" w:sz="4" w:space="0" w:color="auto"/>
            </w:tcBorders>
          </w:tcPr>
          <w:p w14:paraId="6AA833C7" w14:textId="77777777" w:rsidR="00A452DB" w:rsidRPr="00BD3034" w:rsidRDefault="00A452DB" w:rsidP="00B20B48">
            <w:pPr>
              <w:jc w:val="center"/>
              <w:rPr>
                <w:sz w:val="28"/>
                <w:szCs w:val="28"/>
              </w:rPr>
            </w:pPr>
            <w:r w:rsidRPr="00BD3034">
              <w:rPr>
                <w:sz w:val="28"/>
                <w:szCs w:val="28"/>
              </w:rPr>
              <w:t>Всего</w:t>
            </w:r>
          </w:p>
        </w:tc>
      </w:tr>
      <w:tr w:rsidR="009C0E1B" w:rsidRPr="00BD3034" w14:paraId="4CDFAE23" w14:textId="77777777" w:rsidTr="00B20B48">
        <w:trPr>
          <w:trHeight w:val="1452"/>
        </w:trPr>
        <w:tc>
          <w:tcPr>
            <w:tcW w:w="635" w:type="dxa"/>
            <w:vMerge w:val="restart"/>
            <w:tcBorders>
              <w:top w:val="single" w:sz="4" w:space="0" w:color="auto"/>
              <w:left w:val="single" w:sz="4" w:space="0" w:color="auto"/>
              <w:right w:val="single" w:sz="4" w:space="0" w:color="auto"/>
            </w:tcBorders>
          </w:tcPr>
          <w:p w14:paraId="4BDC4277" w14:textId="77777777" w:rsidR="009C0E1B" w:rsidRPr="00BD3034" w:rsidRDefault="009C0E1B" w:rsidP="009C0E1B">
            <w:pPr>
              <w:jc w:val="both"/>
              <w:rPr>
                <w:sz w:val="28"/>
                <w:szCs w:val="28"/>
              </w:rPr>
            </w:pPr>
            <w:r w:rsidRPr="00BD3034">
              <w:rPr>
                <w:sz w:val="28"/>
                <w:szCs w:val="28"/>
              </w:rPr>
              <w:lastRenderedPageBreak/>
              <w:t>1.</w:t>
            </w:r>
          </w:p>
        </w:tc>
        <w:tc>
          <w:tcPr>
            <w:tcW w:w="5597" w:type="dxa"/>
            <w:tcBorders>
              <w:top w:val="single" w:sz="4" w:space="0" w:color="auto"/>
              <w:left w:val="single" w:sz="4" w:space="0" w:color="auto"/>
              <w:bottom w:val="single" w:sz="4" w:space="0" w:color="auto"/>
              <w:right w:val="single" w:sz="4" w:space="0" w:color="auto"/>
            </w:tcBorders>
          </w:tcPr>
          <w:p w14:paraId="5BEEB535" w14:textId="77777777" w:rsidR="009C0E1B" w:rsidRPr="003B7DCE" w:rsidRDefault="009C0E1B" w:rsidP="009C0E1B">
            <w:pPr>
              <w:rPr>
                <w:sz w:val="28"/>
                <w:szCs w:val="28"/>
              </w:rPr>
            </w:pPr>
            <w:r w:rsidRPr="00BD3034">
              <w:rPr>
                <w:sz w:val="28"/>
                <w:szCs w:val="28"/>
              </w:rPr>
              <w:t xml:space="preserve">Комплекс процессных мероприятий </w:t>
            </w:r>
            <w:r w:rsidRPr="003B7DCE">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3B7DCE">
              <w:rPr>
                <w:sz w:val="28"/>
                <w:szCs w:val="28"/>
              </w:rPr>
              <w:t>»</w:t>
            </w:r>
          </w:p>
          <w:p w14:paraId="6FAA9442" w14:textId="77777777" w:rsidR="009C0E1B" w:rsidRPr="00BD3034" w:rsidRDefault="009C0E1B" w:rsidP="009C0E1B">
            <w:pPr>
              <w:jc w:val="both"/>
              <w:rPr>
                <w:sz w:val="28"/>
                <w:szCs w:val="28"/>
              </w:rPr>
            </w:pPr>
            <w:r w:rsidRPr="00BD3034">
              <w:rPr>
                <w:sz w:val="28"/>
                <w:szCs w:val="28"/>
              </w:rPr>
              <w:t xml:space="preserve">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7E06984A" w14:textId="77777777" w:rsidR="009C0E1B" w:rsidRPr="00BD3034" w:rsidRDefault="009C0E1B" w:rsidP="009C0E1B">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E0D59E0" w14:textId="27C924FD" w:rsidR="009C0E1B" w:rsidRPr="00F51BAC" w:rsidRDefault="009C0E1B" w:rsidP="009C0E1B">
            <w:pPr>
              <w:jc w:val="center"/>
              <w:rPr>
                <w:sz w:val="28"/>
                <w:szCs w:val="28"/>
              </w:rPr>
            </w:pPr>
            <w:r>
              <w:rPr>
                <w:sz w:val="28"/>
                <w:szCs w:val="28"/>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413DBE1E" w14:textId="1AE8D6A3" w:rsidR="009C0E1B" w:rsidRPr="00F51BAC" w:rsidRDefault="009C0E1B" w:rsidP="009C0E1B">
            <w:pPr>
              <w:jc w:val="center"/>
              <w:rPr>
                <w:sz w:val="28"/>
                <w:szCs w:val="28"/>
              </w:rPr>
            </w:pPr>
            <w:r>
              <w:rPr>
                <w:sz w:val="28"/>
                <w:szCs w:val="28"/>
              </w:rPr>
              <w:t>139 078,2</w:t>
            </w:r>
          </w:p>
        </w:tc>
        <w:tc>
          <w:tcPr>
            <w:tcW w:w="1275" w:type="dxa"/>
            <w:tcBorders>
              <w:top w:val="single" w:sz="4" w:space="0" w:color="auto"/>
              <w:left w:val="single" w:sz="4" w:space="0" w:color="auto"/>
              <w:bottom w:val="single" w:sz="4" w:space="0" w:color="auto"/>
              <w:right w:val="single" w:sz="4" w:space="0" w:color="auto"/>
            </w:tcBorders>
            <w:vAlign w:val="center"/>
          </w:tcPr>
          <w:p w14:paraId="78B35345" w14:textId="2B93B994" w:rsidR="009C0E1B" w:rsidRPr="00F51BAC" w:rsidRDefault="009C0E1B" w:rsidP="009C0E1B">
            <w:pPr>
              <w:jc w:val="center"/>
              <w:rPr>
                <w:sz w:val="28"/>
                <w:szCs w:val="28"/>
              </w:rPr>
            </w:pPr>
            <w:r>
              <w:rPr>
                <w:sz w:val="28"/>
                <w:szCs w:val="28"/>
              </w:rPr>
              <w:t>160 946,8</w:t>
            </w:r>
          </w:p>
        </w:tc>
        <w:tc>
          <w:tcPr>
            <w:tcW w:w="1276" w:type="dxa"/>
            <w:tcBorders>
              <w:top w:val="single" w:sz="4" w:space="0" w:color="auto"/>
              <w:left w:val="single" w:sz="4" w:space="0" w:color="auto"/>
              <w:bottom w:val="single" w:sz="4" w:space="0" w:color="auto"/>
              <w:right w:val="single" w:sz="4" w:space="0" w:color="auto"/>
            </w:tcBorders>
            <w:vAlign w:val="center"/>
          </w:tcPr>
          <w:p w14:paraId="128E7E1F" w14:textId="73A783F3" w:rsidR="009C0E1B" w:rsidRDefault="009C0E1B" w:rsidP="009C0E1B">
            <w:pPr>
              <w:jc w:val="center"/>
              <w:rPr>
                <w:sz w:val="28"/>
                <w:szCs w:val="28"/>
              </w:rPr>
            </w:pPr>
            <w:r>
              <w:rPr>
                <w:sz w:val="28"/>
                <w:szCs w:val="28"/>
              </w:rPr>
              <w:t>123 096,7</w:t>
            </w:r>
          </w:p>
        </w:tc>
        <w:tc>
          <w:tcPr>
            <w:tcW w:w="1420" w:type="dxa"/>
            <w:tcBorders>
              <w:top w:val="single" w:sz="4" w:space="0" w:color="auto"/>
              <w:left w:val="single" w:sz="4" w:space="0" w:color="auto"/>
              <w:bottom w:val="single" w:sz="4" w:space="0" w:color="auto"/>
              <w:right w:val="single" w:sz="4" w:space="0" w:color="auto"/>
            </w:tcBorders>
            <w:vAlign w:val="center"/>
          </w:tcPr>
          <w:p w14:paraId="7F892F11" w14:textId="063CFDC4" w:rsidR="009C0E1B" w:rsidRPr="00F51BAC" w:rsidRDefault="009C0E1B" w:rsidP="009C0E1B">
            <w:pPr>
              <w:jc w:val="center"/>
              <w:rPr>
                <w:sz w:val="28"/>
                <w:szCs w:val="28"/>
              </w:rPr>
            </w:pPr>
            <w:r>
              <w:rPr>
                <w:sz w:val="28"/>
                <w:szCs w:val="28"/>
              </w:rPr>
              <w:t>528 920,6</w:t>
            </w:r>
          </w:p>
        </w:tc>
      </w:tr>
      <w:tr w:rsidR="009C0E1B" w:rsidRPr="00BD3034" w14:paraId="600732F8" w14:textId="77777777" w:rsidTr="00B20B48">
        <w:trPr>
          <w:trHeight w:val="470"/>
        </w:trPr>
        <w:tc>
          <w:tcPr>
            <w:tcW w:w="635" w:type="dxa"/>
            <w:vMerge/>
            <w:tcBorders>
              <w:left w:val="single" w:sz="4" w:space="0" w:color="auto"/>
              <w:right w:val="single" w:sz="4" w:space="0" w:color="auto"/>
            </w:tcBorders>
          </w:tcPr>
          <w:p w14:paraId="3C28646F" w14:textId="77777777" w:rsidR="009C0E1B" w:rsidRPr="00BD3034" w:rsidRDefault="009C0E1B" w:rsidP="009C0E1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4A1C97E" w14:textId="77777777" w:rsidR="009C0E1B" w:rsidRPr="00F51BAC" w:rsidRDefault="009C0E1B" w:rsidP="009C0E1B">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7DBBD870" w14:textId="77777777" w:rsidR="009C0E1B" w:rsidRPr="00A44314" w:rsidRDefault="009C0E1B" w:rsidP="009C0E1B">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A6B2FA8" w14:textId="67EF5212" w:rsidR="009C0E1B" w:rsidRPr="00F51BAC" w:rsidRDefault="009C0E1B" w:rsidP="009C0E1B">
            <w:pPr>
              <w:jc w:val="center"/>
              <w:rPr>
                <w:sz w:val="28"/>
                <w:szCs w:val="28"/>
              </w:rPr>
            </w:pPr>
            <w:r>
              <w:rPr>
                <w:sz w:val="28"/>
                <w:szCs w:val="28"/>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6D101A51" w14:textId="39C378D7" w:rsidR="009C0E1B" w:rsidRPr="00F51BAC" w:rsidRDefault="009C0E1B" w:rsidP="009C0E1B">
            <w:pPr>
              <w:jc w:val="center"/>
              <w:rPr>
                <w:sz w:val="28"/>
                <w:szCs w:val="28"/>
              </w:rPr>
            </w:pPr>
            <w:r>
              <w:rPr>
                <w:sz w:val="28"/>
                <w:szCs w:val="28"/>
              </w:rPr>
              <w:t>139 078,2</w:t>
            </w:r>
          </w:p>
        </w:tc>
        <w:tc>
          <w:tcPr>
            <w:tcW w:w="1275" w:type="dxa"/>
            <w:tcBorders>
              <w:top w:val="single" w:sz="4" w:space="0" w:color="auto"/>
              <w:left w:val="single" w:sz="4" w:space="0" w:color="auto"/>
              <w:bottom w:val="single" w:sz="4" w:space="0" w:color="auto"/>
              <w:right w:val="single" w:sz="4" w:space="0" w:color="auto"/>
            </w:tcBorders>
            <w:vAlign w:val="center"/>
          </w:tcPr>
          <w:p w14:paraId="1DCE90E9" w14:textId="596765C8" w:rsidR="009C0E1B" w:rsidRPr="00F51BAC" w:rsidRDefault="009C0E1B" w:rsidP="009C0E1B">
            <w:pPr>
              <w:jc w:val="center"/>
              <w:rPr>
                <w:sz w:val="28"/>
                <w:szCs w:val="28"/>
              </w:rPr>
            </w:pPr>
            <w:r>
              <w:rPr>
                <w:sz w:val="28"/>
                <w:szCs w:val="28"/>
              </w:rPr>
              <w:t>160 946,8</w:t>
            </w:r>
          </w:p>
        </w:tc>
        <w:tc>
          <w:tcPr>
            <w:tcW w:w="1276" w:type="dxa"/>
            <w:tcBorders>
              <w:top w:val="single" w:sz="4" w:space="0" w:color="auto"/>
              <w:left w:val="single" w:sz="4" w:space="0" w:color="auto"/>
              <w:bottom w:val="single" w:sz="4" w:space="0" w:color="auto"/>
              <w:right w:val="single" w:sz="4" w:space="0" w:color="auto"/>
            </w:tcBorders>
            <w:vAlign w:val="center"/>
          </w:tcPr>
          <w:p w14:paraId="1899FB4F" w14:textId="36D5F99B" w:rsidR="009C0E1B" w:rsidRDefault="009C0E1B" w:rsidP="009C0E1B">
            <w:pPr>
              <w:jc w:val="center"/>
              <w:rPr>
                <w:sz w:val="28"/>
                <w:szCs w:val="28"/>
              </w:rPr>
            </w:pPr>
            <w:r>
              <w:rPr>
                <w:sz w:val="28"/>
                <w:szCs w:val="28"/>
              </w:rPr>
              <w:t>123 096,7</w:t>
            </w:r>
          </w:p>
        </w:tc>
        <w:tc>
          <w:tcPr>
            <w:tcW w:w="1420" w:type="dxa"/>
            <w:tcBorders>
              <w:top w:val="single" w:sz="4" w:space="0" w:color="auto"/>
              <w:left w:val="single" w:sz="4" w:space="0" w:color="auto"/>
              <w:bottom w:val="single" w:sz="4" w:space="0" w:color="auto"/>
              <w:right w:val="single" w:sz="4" w:space="0" w:color="auto"/>
            </w:tcBorders>
            <w:vAlign w:val="center"/>
          </w:tcPr>
          <w:p w14:paraId="664AD62C" w14:textId="1BF07709" w:rsidR="009C0E1B" w:rsidRPr="00F51BAC" w:rsidRDefault="009C0E1B" w:rsidP="009C0E1B">
            <w:pPr>
              <w:jc w:val="center"/>
              <w:rPr>
                <w:sz w:val="28"/>
                <w:szCs w:val="28"/>
              </w:rPr>
            </w:pPr>
            <w:r>
              <w:rPr>
                <w:sz w:val="28"/>
                <w:szCs w:val="28"/>
              </w:rPr>
              <w:t>528 920,6</w:t>
            </w:r>
          </w:p>
        </w:tc>
      </w:tr>
      <w:tr w:rsidR="009C0E1B" w:rsidRPr="00BD3034" w14:paraId="325AEFBB" w14:textId="77777777" w:rsidTr="00B20B48">
        <w:trPr>
          <w:trHeight w:val="470"/>
        </w:trPr>
        <w:tc>
          <w:tcPr>
            <w:tcW w:w="635" w:type="dxa"/>
            <w:vMerge/>
            <w:tcBorders>
              <w:left w:val="single" w:sz="4" w:space="0" w:color="auto"/>
              <w:right w:val="single" w:sz="4" w:space="0" w:color="auto"/>
            </w:tcBorders>
          </w:tcPr>
          <w:p w14:paraId="0F3B3DE5" w14:textId="77777777" w:rsidR="009C0E1B" w:rsidRPr="00BD3034" w:rsidRDefault="009C0E1B" w:rsidP="009C0E1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6EC23FF2" w14:textId="77777777" w:rsidR="009C0E1B" w:rsidRPr="00F51BAC" w:rsidRDefault="009C0E1B" w:rsidP="009C0E1B">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vAlign w:val="center"/>
          </w:tcPr>
          <w:p w14:paraId="2D1C2B3D" w14:textId="77777777" w:rsidR="009C0E1B" w:rsidRPr="00C96CD9" w:rsidRDefault="009C0E1B" w:rsidP="009C0E1B">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CB3949C" w14:textId="497FD059" w:rsidR="009C0E1B" w:rsidRPr="00F51BAC" w:rsidRDefault="009C0E1B" w:rsidP="009C0E1B">
            <w:pPr>
              <w:jc w:val="center"/>
              <w:rPr>
                <w:sz w:val="28"/>
                <w:szCs w:val="28"/>
              </w:rPr>
            </w:pPr>
            <w:r>
              <w:rPr>
                <w:sz w:val="28"/>
                <w:szCs w:val="28"/>
              </w:rPr>
              <w:t>105 100,5</w:t>
            </w:r>
          </w:p>
        </w:tc>
        <w:tc>
          <w:tcPr>
            <w:tcW w:w="1418" w:type="dxa"/>
            <w:tcBorders>
              <w:top w:val="single" w:sz="4" w:space="0" w:color="auto"/>
              <w:left w:val="single" w:sz="4" w:space="0" w:color="auto"/>
              <w:bottom w:val="single" w:sz="4" w:space="0" w:color="auto"/>
              <w:right w:val="single" w:sz="4" w:space="0" w:color="auto"/>
            </w:tcBorders>
            <w:vAlign w:val="center"/>
          </w:tcPr>
          <w:p w14:paraId="0058E929" w14:textId="16C9BEDE" w:rsidR="009C0E1B" w:rsidRPr="00F51BAC" w:rsidRDefault="009C0E1B" w:rsidP="009C0E1B">
            <w:pPr>
              <w:jc w:val="center"/>
              <w:rPr>
                <w:sz w:val="28"/>
                <w:szCs w:val="28"/>
              </w:rPr>
            </w:pPr>
            <w:r>
              <w:rPr>
                <w:sz w:val="28"/>
                <w:szCs w:val="28"/>
              </w:rPr>
              <w:t>121 669,0</w:t>
            </w:r>
          </w:p>
        </w:tc>
        <w:tc>
          <w:tcPr>
            <w:tcW w:w="1275" w:type="dxa"/>
            <w:tcBorders>
              <w:top w:val="single" w:sz="4" w:space="0" w:color="auto"/>
              <w:left w:val="single" w:sz="4" w:space="0" w:color="auto"/>
              <w:bottom w:val="single" w:sz="4" w:space="0" w:color="auto"/>
              <w:right w:val="single" w:sz="4" w:space="0" w:color="auto"/>
            </w:tcBorders>
            <w:vAlign w:val="center"/>
          </w:tcPr>
          <w:p w14:paraId="6DF57E1E" w14:textId="68BBFB34" w:rsidR="009C0E1B" w:rsidRPr="00F51BAC" w:rsidRDefault="009C0E1B" w:rsidP="009C0E1B">
            <w:pPr>
              <w:jc w:val="center"/>
              <w:rPr>
                <w:sz w:val="28"/>
                <w:szCs w:val="28"/>
              </w:rPr>
            </w:pPr>
            <w:r>
              <w:rPr>
                <w:sz w:val="28"/>
                <w:szCs w:val="28"/>
              </w:rPr>
              <w:t>155 643,3</w:t>
            </w:r>
          </w:p>
        </w:tc>
        <w:tc>
          <w:tcPr>
            <w:tcW w:w="1276" w:type="dxa"/>
            <w:tcBorders>
              <w:top w:val="single" w:sz="4" w:space="0" w:color="auto"/>
              <w:left w:val="single" w:sz="4" w:space="0" w:color="auto"/>
              <w:bottom w:val="single" w:sz="4" w:space="0" w:color="auto"/>
              <w:right w:val="single" w:sz="4" w:space="0" w:color="auto"/>
            </w:tcBorders>
            <w:vAlign w:val="center"/>
          </w:tcPr>
          <w:p w14:paraId="7DF435E3" w14:textId="4EDB5115" w:rsidR="009C0E1B" w:rsidRDefault="009C0E1B" w:rsidP="009C0E1B">
            <w:pPr>
              <w:jc w:val="center"/>
              <w:rPr>
                <w:sz w:val="28"/>
                <w:szCs w:val="28"/>
              </w:rPr>
            </w:pPr>
            <w:r>
              <w:rPr>
                <w:sz w:val="28"/>
                <w:szCs w:val="28"/>
              </w:rPr>
              <w:t>115 899,6</w:t>
            </w:r>
          </w:p>
        </w:tc>
        <w:tc>
          <w:tcPr>
            <w:tcW w:w="1420" w:type="dxa"/>
            <w:tcBorders>
              <w:top w:val="single" w:sz="4" w:space="0" w:color="auto"/>
              <w:left w:val="single" w:sz="4" w:space="0" w:color="auto"/>
              <w:bottom w:val="single" w:sz="4" w:space="0" w:color="auto"/>
              <w:right w:val="single" w:sz="4" w:space="0" w:color="auto"/>
            </w:tcBorders>
            <w:vAlign w:val="center"/>
          </w:tcPr>
          <w:p w14:paraId="1CC450C2" w14:textId="14CABDA1" w:rsidR="009C0E1B" w:rsidRPr="00F51BAC" w:rsidRDefault="009C0E1B" w:rsidP="009C0E1B">
            <w:pPr>
              <w:jc w:val="center"/>
              <w:rPr>
                <w:sz w:val="28"/>
                <w:szCs w:val="28"/>
              </w:rPr>
            </w:pPr>
            <w:r>
              <w:rPr>
                <w:sz w:val="28"/>
                <w:szCs w:val="28"/>
              </w:rPr>
              <w:t>498 312,4</w:t>
            </w:r>
          </w:p>
        </w:tc>
      </w:tr>
      <w:tr w:rsidR="009C0E1B" w:rsidRPr="00BD3034" w14:paraId="523AB6A3" w14:textId="77777777" w:rsidTr="00B20B48">
        <w:trPr>
          <w:trHeight w:val="470"/>
        </w:trPr>
        <w:tc>
          <w:tcPr>
            <w:tcW w:w="635" w:type="dxa"/>
            <w:vMerge/>
            <w:tcBorders>
              <w:left w:val="single" w:sz="4" w:space="0" w:color="auto"/>
              <w:right w:val="single" w:sz="4" w:space="0" w:color="auto"/>
            </w:tcBorders>
          </w:tcPr>
          <w:p w14:paraId="65AB96D3" w14:textId="77777777" w:rsidR="009C0E1B" w:rsidRPr="00BD3034" w:rsidRDefault="009C0E1B" w:rsidP="009C0E1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2C5F7D8" w14:textId="77777777" w:rsidR="009C0E1B" w:rsidRPr="008E63ED" w:rsidRDefault="009C0E1B" w:rsidP="009C0E1B">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7FC1CF1D" w14:textId="77777777" w:rsidR="009C0E1B" w:rsidRDefault="009C0E1B" w:rsidP="009C0E1B">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9338DD6" w14:textId="74734C31" w:rsidR="009C0E1B" w:rsidRPr="003E0DEE" w:rsidRDefault="009C0E1B" w:rsidP="009C0E1B">
            <w:pPr>
              <w:jc w:val="center"/>
              <w:rPr>
                <w:color w:val="000000"/>
                <w:sz w:val="28"/>
                <w:szCs w:val="28"/>
              </w:rPr>
            </w:pPr>
            <w:r w:rsidRPr="00BF1815">
              <w:rPr>
                <w:color w:val="000000"/>
                <w:sz w:val="28"/>
                <w:szCs w:val="28"/>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59D536B6" w14:textId="348605C1" w:rsidR="009C0E1B" w:rsidRPr="003E0DEE" w:rsidRDefault="009C0E1B" w:rsidP="009C0E1B">
            <w:pPr>
              <w:jc w:val="center"/>
              <w:rPr>
                <w:color w:val="000000"/>
                <w:sz w:val="28"/>
                <w:szCs w:val="28"/>
              </w:rPr>
            </w:pPr>
            <w:r w:rsidRPr="00BF1815">
              <w:rPr>
                <w:color w:val="000000"/>
                <w:sz w:val="28"/>
                <w:szCs w:val="28"/>
              </w:rPr>
              <w:t>4 936,3</w:t>
            </w:r>
          </w:p>
        </w:tc>
        <w:tc>
          <w:tcPr>
            <w:tcW w:w="1275" w:type="dxa"/>
            <w:tcBorders>
              <w:top w:val="single" w:sz="4" w:space="0" w:color="auto"/>
              <w:left w:val="single" w:sz="4" w:space="0" w:color="auto"/>
              <w:bottom w:val="single" w:sz="4" w:space="0" w:color="auto"/>
              <w:right w:val="single" w:sz="4" w:space="0" w:color="auto"/>
            </w:tcBorders>
            <w:vAlign w:val="center"/>
          </w:tcPr>
          <w:p w14:paraId="63A0DA81" w14:textId="15255039" w:rsidR="009C0E1B" w:rsidRPr="003E0DEE" w:rsidRDefault="009C0E1B" w:rsidP="009C0E1B">
            <w:pPr>
              <w:jc w:val="center"/>
              <w:rPr>
                <w:color w:val="000000"/>
                <w:sz w:val="28"/>
                <w:szCs w:val="28"/>
              </w:rPr>
            </w:pPr>
            <w:r w:rsidRPr="00BF1815">
              <w:rPr>
                <w:color w:val="000000"/>
                <w:sz w:val="28"/>
                <w:szCs w:val="28"/>
              </w:rPr>
              <w:t>6 385,0</w:t>
            </w:r>
          </w:p>
        </w:tc>
        <w:tc>
          <w:tcPr>
            <w:tcW w:w="1276" w:type="dxa"/>
            <w:tcBorders>
              <w:top w:val="single" w:sz="4" w:space="0" w:color="auto"/>
              <w:left w:val="single" w:sz="4" w:space="0" w:color="auto"/>
              <w:bottom w:val="single" w:sz="4" w:space="0" w:color="auto"/>
              <w:right w:val="single" w:sz="4" w:space="0" w:color="auto"/>
            </w:tcBorders>
            <w:vAlign w:val="center"/>
          </w:tcPr>
          <w:p w14:paraId="2CEB6067" w14:textId="7083456C" w:rsidR="009C0E1B" w:rsidRDefault="009C0E1B" w:rsidP="009C0E1B">
            <w:pPr>
              <w:jc w:val="center"/>
              <w:rPr>
                <w:sz w:val="28"/>
                <w:szCs w:val="28"/>
              </w:rPr>
            </w:pPr>
            <w:r w:rsidRPr="00BF1815">
              <w:rPr>
                <w:color w:val="000000"/>
                <w:sz w:val="28"/>
                <w:szCs w:val="28"/>
              </w:rPr>
              <w:t>6 314,7</w:t>
            </w:r>
          </w:p>
        </w:tc>
        <w:tc>
          <w:tcPr>
            <w:tcW w:w="1420" w:type="dxa"/>
            <w:tcBorders>
              <w:top w:val="single" w:sz="4" w:space="0" w:color="auto"/>
              <w:left w:val="single" w:sz="4" w:space="0" w:color="auto"/>
              <w:bottom w:val="single" w:sz="4" w:space="0" w:color="auto"/>
              <w:right w:val="single" w:sz="4" w:space="0" w:color="auto"/>
            </w:tcBorders>
            <w:vAlign w:val="center"/>
          </w:tcPr>
          <w:p w14:paraId="5CDE2B94" w14:textId="0543BF68" w:rsidR="009C0E1B" w:rsidRPr="00F51BAC" w:rsidRDefault="009C0E1B" w:rsidP="009C0E1B">
            <w:pPr>
              <w:jc w:val="center"/>
              <w:rPr>
                <w:sz w:val="28"/>
                <w:szCs w:val="28"/>
              </w:rPr>
            </w:pPr>
            <w:r>
              <w:rPr>
                <w:sz w:val="28"/>
                <w:szCs w:val="28"/>
              </w:rPr>
              <w:t>24 256,6</w:t>
            </w:r>
          </w:p>
        </w:tc>
      </w:tr>
      <w:tr w:rsidR="009C0E1B" w:rsidRPr="00BD3034" w14:paraId="4153A419" w14:textId="77777777" w:rsidTr="00B20B48">
        <w:trPr>
          <w:trHeight w:val="470"/>
        </w:trPr>
        <w:tc>
          <w:tcPr>
            <w:tcW w:w="635" w:type="dxa"/>
            <w:vMerge/>
            <w:tcBorders>
              <w:left w:val="single" w:sz="4" w:space="0" w:color="auto"/>
              <w:right w:val="single" w:sz="4" w:space="0" w:color="auto"/>
            </w:tcBorders>
          </w:tcPr>
          <w:p w14:paraId="317D7E4E" w14:textId="77777777" w:rsidR="009C0E1B" w:rsidRPr="00BD3034" w:rsidRDefault="009C0E1B" w:rsidP="009C0E1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663502D" w14:textId="77777777" w:rsidR="009C0E1B" w:rsidRPr="00BD53C4" w:rsidRDefault="009C0E1B" w:rsidP="009C0E1B">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1B07A006" w14:textId="77777777" w:rsidR="009C0E1B" w:rsidRDefault="009C0E1B" w:rsidP="009C0E1B">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E92B936" w14:textId="4F6FA5C0" w:rsidR="009C0E1B" w:rsidRPr="00F51BAC" w:rsidRDefault="009C0E1B" w:rsidP="009C0E1B">
            <w:pPr>
              <w:jc w:val="center"/>
              <w:rPr>
                <w:sz w:val="28"/>
                <w:szCs w:val="28"/>
              </w:rPr>
            </w:pPr>
            <w:r>
              <w:rPr>
                <w:sz w:val="28"/>
                <w:szCs w:val="28"/>
              </w:rPr>
              <w:t>98 479,9</w:t>
            </w:r>
          </w:p>
        </w:tc>
        <w:tc>
          <w:tcPr>
            <w:tcW w:w="1418" w:type="dxa"/>
            <w:tcBorders>
              <w:top w:val="single" w:sz="4" w:space="0" w:color="auto"/>
              <w:left w:val="single" w:sz="4" w:space="0" w:color="auto"/>
              <w:bottom w:val="single" w:sz="4" w:space="0" w:color="auto"/>
              <w:right w:val="single" w:sz="4" w:space="0" w:color="auto"/>
            </w:tcBorders>
            <w:vAlign w:val="center"/>
          </w:tcPr>
          <w:p w14:paraId="2DD7F47B" w14:textId="0DF0FB8C" w:rsidR="009C0E1B" w:rsidRPr="00F51BAC" w:rsidRDefault="009C0E1B" w:rsidP="009C0E1B">
            <w:pPr>
              <w:jc w:val="center"/>
              <w:rPr>
                <w:sz w:val="28"/>
                <w:szCs w:val="28"/>
              </w:rPr>
            </w:pPr>
            <w:r>
              <w:rPr>
                <w:sz w:val="28"/>
                <w:szCs w:val="28"/>
              </w:rPr>
              <w:t>116 732,7</w:t>
            </w:r>
          </w:p>
        </w:tc>
        <w:tc>
          <w:tcPr>
            <w:tcW w:w="1275" w:type="dxa"/>
            <w:tcBorders>
              <w:top w:val="single" w:sz="4" w:space="0" w:color="auto"/>
              <w:left w:val="single" w:sz="4" w:space="0" w:color="auto"/>
              <w:bottom w:val="single" w:sz="4" w:space="0" w:color="auto"/>
              <w:right w:val="single" w:sz="4" w:space="0" w:color="auto"/>
            </w:tcBorders>
            <w:vAlign w:val="center"/>
          </w:tcPr>
          <w:p w14:paraId="50CADE6F" w14:textId="17C1F180" w:rsidR="009C0E1B" w:rsidRPr="00F51BAC" w:rsidRDefault="009C0E1B" w:rsidP="009C0E1B">
            <w:pPr>
              <w:jc w:val="center"/>
              <w:rPr>
                <w:sz w:val="28"/>
                <w:szCs w:val="28"/>
              </w:rPr>
            </w:pPr>
            <w:r>
              <w:rPr>
                <w:sz w:val="28"/>
                <w:szCs w:val="28"/>
              </w:rPr>
              <w:t>149 258,3</w:t>
            </w:r>
          </w:p>
        </w:tc>
        <w:tc>
          <w:tcPr>
            <w:tcW w:w="1276" w:type="dxa"/>
            <w:tcBorders>
              <w:top w:val="single" w:sz="4" w:space="0" w:color="auto"/>
              <w:left w:val="single" w:sz="4" w:space="0" w:color="auto"/>
              <w:bottom w:val="single" w:sz="4" w:space="0" w:color="auto"/>
              <w:right w:val="single" w:sz="4" w:space="0" w:color="auto"/>
            </w:tcBorders>
            <w:vAlign w:val="center"/>
          </w:tcPr>
          <w:p w14:paraId="11C43AAB" w14:textId="5A48917C" w:rsidR="009C0E1B" w:rsidRDefault="009C0E1B" w:rsidP="009C0E1B">
            <w:pPr>
              <w:jc w:val="center"/>
              <w:rPr>
                <w:sz w:val="28"/>
                <w:szCs w:val="28"/>
              </w:rPr>
            </w:pPr>
            <w:r>
              <w:rPr>
                <w:sz w:val="28"/>
                <w:szCs w:val="28"/>
              </w:rPr>
              <w:t>109 584,9</w:t>
            </w:r>
          </w:p>
        </w:tc>
        <w:tc>
          <w:tcPr>
            <w:tcW w:w="1420" w:type="dxa"/>
            <w:tcBorders>
              <w:top w:val="single" w:sz="4" w:space="0" w:color="auto"/>
              <w:left w:val="single" w:sz="4" w:space="0" w:color="auto"/>
              <w:bottom w:val="single" w:sz="4" w:space="0" w:color="auto"/>
              <w:right w:val="single" w:sz="4" w:space="0" w:color="auto"/>
            </w:tcBorders>
            <w:vAlign w:val="center"/>
          </w:tcPr>
          <w:p w14:paraId="300B6CA4" w14:textId="486FBD0C" w:rsidR="009C0E1B" w:rsidRPr="00F51BAC" w:rsidRDefault="009C0E1B" w:rsidP="009C0E1B">
            <w:pPr>
              <w:jc w:val="center"/>
              <w:rPr>
                <w:sz w:val="28"/>
                <w:szCs w:val="28"/>
              </w:rPr>
            </w:pPr>
            <w:r>
              <w:rPr>
                <w:sz w:val="28"/>
                <w:szCs w:val="28"/>
              </w:rPr>
              <w:t>474 055,8</w:t>
            </w:r>
          </w:p>
        </w:tc>
      </w:tr>
      <w:tr w:rsidR="006C71AA" w:rsidRPr="00BD3034" w14:paraId="7972E02A" w14:textId="77777777" w:rsidTr="00B20B48">
        <w:trPr>
          <w:trHeight w:val="982"/>
        </w:trPr>
        <w:tc>
          <w:tcPr>
            <w:tcW w:w="635" w:type="dxa"/>
            <w:vMerge w:val="restart"/>
            <w:tcBorders>
              <w:top w:val="single" w:sz="4" w:space="0" w:color="auto"/>
              <w:left w:val="single" w:sz="4" w:space="0" w:color="auto"/>
              <w:right w:val="single" w:sz="4" w:space="0" w:color="auto"/>
            </w:tcBorders>
          </w:tcPr>
          <w:p w14:paraId="40CB28BA" w14:textId="77777777" w:rsidR="006C71AA" w:rsidRPr="00BD3034" w:rsidRDefault="006C71AA" w:rsidP="006C71AA">
            <w:pPr>
              <w:jc w:val="both"/>
              <w:rPr>
                <w:sz w:val="28"/>
                <w:szCs w:val="28"/>
              </w:rPr>
            </w:pPr>
            <w:r>
              <w:rPr>
                <w:sz w:val="28"/>
                <w:szCs w:val="28"/>
              </w:rPr>
              <w:t>2</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4CE632A6" w14:textId="77777777" w:rsidR="006C71AA" w:rsidRPr="00BD3034" w:rsidRDefault="006C71AA" w:rsidP="006C71AA">
            <w:pPr>
              <w:rPr>
                <w:sz w:val="28"/>
                <w:szCs w:val="28"/>
              </w:rPr>
            </w:pPr>
            <w:r w:rsidRPr="00B17874">
              <w:rPr>
                <w:sz w:val="28"/>
                <w:szCs w:val="28"/>
              </w:rPr>
              <w:t>Мероприятие (результат) 1 "Обеспечены жильем молодые семьи"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3631E44B" w14:textId="77777777" w:rsidR="006C71AA" w:rsidRPr="003B7DCE" w:rsidRDefault="006C71AA" w:rsidP="006C71AA">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30FF0DB" w14:textId="184C162D" w:rsidR="006C71AA" w:rsidRPr="006C71AA" w:rsidRDefault="006C71AA" w:rsidP="006C71AA">
            <w:pPr>
              <w:jc w:val="center"/>
              <w:rPr>
                <w:color w:val="000000"/>
                <w:sz w:val="28"/>
                <w:szCs w:val="28"/>
              </w:rPr>
            </w:pPr>
            <w:r w:rsidRPr="006C71AA">
              <w:rPr>
                <w:color w:val="000000"/>
                <w:sz w:val="28"/>
                <w:szCs w:val="28"/>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0597D2B6" w14:textId="007626E0" w:rsidR="006C71AA" w:rsidRPr="006C71AA" w:rsidRDefault="006C71AA" w:rsidP="006C71AA">
            <w:pPr>
              <w:jc w:val="center"/>
              <w:rPr>
                <w:color w:val="000000"/>
                <w:sz w:val="28"/>
                <w:szCs w:val="28"/>
              </w:rPr>
            </w:pPr>
            <w:r w:rsidRPr="006C71AA">
              <w:rPr>
                <w:color w:val="000000"/>
                <w:sz w:val="28"/>
                <w:szCs w:val="28"/>
              </w:rPr>
              <w:t>75 663,2</w:t>
            </w:r>
          </w:p>
        </w:tc>
        <w:tc>
          <w:tcPr>
            <w:tcW w:w="1275" w:type="dxa"/>
            <w:tcBorders>
              <w:top w:val="single" w:sz="4" w:space="0" w:color="auto"/>
              <w:left w:val="single" w:sz="4" w:space="0" w:color="auto"/>
              <w:bottom w:val="single" w:sz="4" w:space="0" w:color="auto"/>
              <w:right w:val="single" w:sz="4" w:space="0" w:color="auto"/>
            </w:tcBorders>
            <w:vAlign w:val="center"/>
          </w:tcPr>
          <w:p w14:paraId="2C7B38BB" w14:textId="4BF12F55" w:rsidR="006C71AA" w:rsidRPr="006C71AA" w:rsidRDefault="006C71AA" w:rsidP="006C71AA">
            <w:pPr>
              <w:jc w:val="center"/>
              <w:rPr>
                <w:color w:val="000000"/>
                <w:sz w:val="28"/>
                <w:szCs w:val="28"/>
              </w:rPr>
            </w:pPr>
            <w:r w:rsidRPr="006C71AA">
              <w:rPr>
                <w:color w:val="000000"/>
                <w:sz w:val="28"/>
                <w:szCs w:val="28"/>
              </w:rPr>
              <w:t>85 206,7</w:t>
            </w:r>
          </w:p>
        </w:tc>
        <w:tc>
          <w:tcPr>
            <w:tcW w:w="1276" w:type="dxa"/>
            <w:tcBorders>
              <w:top w:val="single" w:sz="4" w:space="0" w:color="auto"/>
              <w:left w:val="single" w:sz="4" w:space="0" w:color="auto"/>
              <w:bottom w:val="single" w:sz="4" w:space="0" w:color="auto"/>
              <w:right w:val="single" w:sz="4" w:space="0" w:color="auto"/>
            </w:tcBorders>
            <w:vAlign w:val="center"/>
          </w:tcPr>
          <w:p w14:paraId="0E3C22A5" w14:textId="7F44BAF9" w:rsidR="006C71AA" w:rsidRPr="006C71AA" w:rsidRDefault="006C71AA" w:rsidP="006C71AA">
            <w:pPr>
              <w:jc w:val="center"/>
              <w:rPr>
                <w:sz w:val="28"/>
                <w:szCs w:val="28"/>
              </w:rPr>
            </w:pPr>
            <w:r w:rsidRPr="006C71AA">
              <w:rPr>
                <w:color w:val="000000"/>
                <w:sz w:val="28"/>
                <w:szCs w:val="28"/>
              </w:rPr>
              <w:t>87 030,0</w:t>
            </w:r>
          </w:p>
        </w:tc>
        <w:tc>
          <w:tcPr>
            <w:tcW w:w="1420" w:type="dxa"/>
            <w:tcBorders>
              <w:top w:val="single" w:sz="4" w:space="0" w:color="auto"/>
              <w:left w:val="single" w:sz="4" w:space="0" w:color="auto"/>
              <w:bottom w:val="single" w:sz="4" w:space="0" w:color="auto"/>
              <w:right w:val="single" w:sz="4" w:space="0" w:color="auto"/>
            </w:tcBorders>
            <w:vAlign w:val="center"/>
          </w:tcPr>
          <w:p w14:paraId="3409DD13" w14:textId="33E60D08" w:rsidR="006C71AA" w:rsidRPr="00BD3034" w:rsidRDefault="006C71AA" w:rsidP="006C71AA">
            <w:pPr>
              <w:jc w:val="center"/>
              <w:rPr>
                <w:sz w:val="28"/>
                <w:szCs w:val="28"/>
              </w:rPr>
            </w:pPr>
            <w:r>
              <w:rPr>
                <w:sz w:val="28"/>
                <w:szCs w:val="28"/>
              </w:rPr>
              <w:t>261 329,3</w:t>
            </w:r>
          </w:p>
        </w:tc>
      </w:tr>
      <w:tr w:rsidR="006C71AA" w:rsidRPr="00BD3034" w14:paraId="388F7B58" w14:textId="77777777" w:rsidTr="00B20B48">
        <w:trPr>
          <w:trHeight w:val="442"/>
        </w:trPr>
        <w:tc>
          <w:tcPr>
            <w:tcW w:w="635" w:type="dxa"/>
            <w:vMerge/>
            <w:tcBorders>
              <w:left w:val="single" w:sz="4" w:space="0" w:color="auto"/>
              <w:right w:val="single" w:sz="4" w:space="0" w:color="auto"/>
            </w:tcBorders>
          </w:tcPr>
          <w:p w14:paraId="470EA949" w14:textId="77777777" w:rsidR="006C71AA" w:rsidRPr="00BD3034" w:rsidRDefault="006C71AA" w:rsidP="006C71AA">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8814371" w14:textId="77777777" w:rsidR="006C71AA" w:rsidRPr="00F51BAC" w:rsidRDefault="006C71AA" w:rsidP="006C71AA">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32050B70" w14:textId="77777777" w:rsidR="006C71AA" w:rsidRPr="00BD3034" w:rsidRDefault="006C71AA" w:rsidP="006C71AA">
            <w:pPr>
              <w:jc w:val="center"/>
              <w:rPr>
                <w:sz w:val="28"/>
                <w:szCs w:val="28"/>
              </w:rPr>
            </w:pPr>
            <w:r>
              <w:t xml:space="preserve">902 10 04 06 4 01 </w:t>
            </w:r>
            <w:r>
              <w:rPr>
                <w:lang w:val="en-US"/>
              </w:rPr>
              <w:t>L</w:t>
            </w:r>
            <w:r>
              <w:t>4970 322</w:t>
            </w:r>
          </w:p>
        </w:tc>
        <w:tc>
          <w:tcPr>
            <w:tcW w:w="1276" w:type="dxa"/>
            <w:tcBorders>
              <w:top w:val="single" w:sz="4" w:space="0" w:color="auto"/>
              <w:left w:val="single" w:sz="4" w:space="0" w:color="auto"/>
              <w:bottom w:val="single" w:sz="4" w:space="0" w:color="auto"/>
              <w:right w:val="single" w:sz="4" w:space="0" w:color="auto"/>
            </w:tcBorders>
            <w:vAlign w:val="center"/>
          </w:tcPr>
          <w:p w14:paraId="069482CF" w14:textId="5BFA6A53" w:rsidR="006C71AA" w:rsidRPr="004D6CB9" w:rsidRDefault="006C71AA" w:rsidP="006C71AA">
            <w:pPr>
              <w:jc w:val="center"/>
              <w:rPr>
                <w:bCs/>
                <w:color w:val="000000"/>
                <w:sz w:val="28"/>
                <w:szCs w:val="28"/>
              </w:rPr>
            </w:pPr>
            <w:r w:rsidRPr="006C71AA">
              <w:rPr>
                <w:color w:val="000000"/>
                <w:sz w:val="28"/>
                <w:szCs w:val="28"/>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0A6AFEBE" w14:textId="65CC3644" w:rsidR="006C71AA" w:rsidRPr="004D6CB9" w:rsidRDefault="006C71AA" w:rsidP="006C71AA">
            <w:pPr>
              <w:jc w:val="center"/>
              <w:rPr>
                <w:bCs/>
                <w:color w:val="000000"/>
                <w:sz w:val="28"/>
                <w:szCs w:val="28"/>
              </w:rPr>
            </w:pPr>
            <w:r w:rsidRPr="006C71AA">
              <w:rPr>
                <w:color w:val="000000"/>
                <w:sz w:val="28"/>
                <w:szCs w:val="28"/>
              </w:rPr>
              <w:t>75 663,2</w:t>
            </w:r>
          </w:p>
        </w:tc>
        <w:tc>
          <w:tcPr>
            <w:tcW w:w="1275" w:type="dxa"/>
            <w:tcBorders>
              <w:top w:val="single" w:sz="4" w:space="0" w:color="auto"/>
              <w:left w:val="single" w:sz="4" w:space="0" w:color="auto"/>
              <w:bottom w:val="single" w:sz="4" w:space="0" w:color="auto"/>
              <w:right w:val="single" w:sz="4" w:space="0" w:color="auto"/>
            </w:tcBorders>
            <w:vAlign w:val="center"/>
          </w:tcPr>
          <w:p w14:paraId="45BB73B3" w14:textId="5C4A0A79" w:rsidR="006C71AA" w:rsidRPr="004D6CB9" w:rsidRDefault="006C71AA" w:rsidP="006C71AA">
            <w:pPr>
              <w:jc w:val="center"/>
              <w:rPr>
                <w:bCs/>
                <w:color w:val="000000"/>
                <w:sz w:val="28"/>
                <w:szCs w:val="28"/>
              </w:rPr>
            </w:pPr>
            <w:r w:rsidRPr="006C71AA">
              <w:rPr>
                <w:color w:val="000000"/>
                <w:sz w:val="28"/>
                <w:szCs w:val="28"/>
              </w:rPr>
              <w:t>85 206,7</w:t>
            </w:r>
          </w:p>
        </w:tc>
        <w:tc>
          <w:tcPr>
            <w:tcW w:w="1276" w:type="dxa"/>
            <w:tcBorders>
              <w:top w:val="single" w:sz="4" w:space="0" w:color="auto"/>
              <w:left w:val="single" w:sz="4" w:space="0" w:color="auto"/>
              <w:bottom w:val="single" w:sz="4" w:space="0" w:color="auto"/>
              <w:right w:val="single" w:sz="4" w:space="0" w:color="auto"/>
            </w:tcBorders>
            <w:vAlign w:val="center"/>
          </w:tcPr>
          <w:p w14:paraId="4352681A" w14:textId="26269648" w:rsidR="006C71AA" w:rsidRDefault="006C71AA" w:rsidP="006C71AA">
            <w:pPr>
              <w:jc w:val="center"/>
              <w:rPr>
                <w:sz w:val="28"/>
                <w:szCs w:val="28"/>
              </w:rPr>
            </w:pPr>
            <w:r w:rsidRPr="006C71AA">
              <w:rPr>
                <w:color w:val="000000"/>
                <w:sz w:val="28"/>
                <w:szCs w:val="28"/>
              </w:rPr>
              <w:t>87 030,0</w:t>
            </w:r>
          </w:p>
        </w:tc>
        <w:tc>
          <w:tcPr>
            <w:tcW w:w="1420" w:type="dxa"/>
            <w:tcBorders>
              <w:top w:val="single" w:sz="4" w:space="0" w:color="auto"/>
              <w:left w:val="single" w:sz="4" w:space="0" w:color="auto"/>
              <w:bottom w:val="single" w:sz="4" w:space="0" w:color="auto"/>
              <w:right w:val="single" w:sz="4" w:space="0" w:color="auto"/>
            </w:tcBorders>
            <w:vAlign w:val="center"/>
          </w:tcPr>
          <w:p w14:paraId="4B7091A0" w14:textId="4BFA33DE" w:rsidR="006C71AA" w:rsidRPr="00BD3034" w:rsidRDefault="006C71AA" w:rsidP="006C71AA">
            <w:pPr>
              <w:jc w:val="center"/>
              <w:rPr>
                <w:sz w:val="28"/>
                <w:szCs w:val="28"/>
              </w:rPr>
            </w:pPr>
            <w:r>
              <w:rPr>
                <w:sz w:val="28"/>
                <w:szCs w:val="28"/>
              </w:rPr>
              <w:t>261 329,3</w:t>
            </w:r>
          </w:p>
        </w:tc>
      </w:tr>
      <w:tr w:rsidR="00A452DB" w:rsidRPr="00BD3034" w14:paraId="076BA837" w14:textId="77777777" w:rsidTr="00B20B48">
        <w:trPr>
          <w:trHeight w:val="442"/>
        </w:trPr>
        <w:tc>
          <w:tcPr>
            <w:tcW w:w="635" w:type="dxa"/>
            <w:vMerge/>
            <w:tcBorders>
              <w:left w:val="single" w:sz="4" w:space="0" w:color="auto"/>
              <w:right w:val="single" w:sz="4" w:space="0" w:color="auto"/>
            </w:tcBorders>
          </w:tcPr>
          <w:p w14:paraId="737BBF19" w14:textId="77777777" w:rsidR="00A452DB" w:rsidRPr="00BD3034" w:rsidRDefault="00A452DB" w:rsidP="00B20B48">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6D5F2401" w14:textId="77777777" w:rsidR="00A452DB" w:rsidRPr="00F51BAC" w:rsidRDefault="00A452DB" w:rsidP="00B20B48">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75F5395D" w14:textId="77777777" w:rsidR="00A452DB" w:rsidRPr="00130C62" w:rsidRDefault="00A452DB" w:rsidP="00B20B48">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BA6A07E" w14:textId="77777777" w:rsidR="00A452DB" w:rsidRDefault="00A452DB" w:rsidP="00B20B48">
            <w:pPr>
              <w:jc w:val="center"/>
              <w:rPr>
                <w:sz w:val="28"/>
                <w:szCs w:val="28"/>
              </w:rPr>
            </w:pPr>
            <w:r>
              <w:rPr>
                <w:sz w:val="28"/>
                <w:szCs w:val="28"/>
              </w:rPr>
              <w:t>12 731,0</w:t>
            </w:r>
          </w:p>
        </w:tc>
        <w:tc>
          <w:tcPr>
            <w:tcW w:w="1418" w:type="dxa"/>
            <w:tcBorders>
              <w:top w:val="single" w:sz="4" w:space="0" w:color="auto"/>
              <w:left w:val="single" w:sz="4" w:space="0" w:color="auto"/>
              <w:bottom w:val="single" w:sz="4" w:space="0" w:color="auto"/>
              <w:right w:val="single" w:sz="4" w:space="0" w:color="auto"/>
            </w:tcBorders>
            <w:vAlign w:val="center"/>
          </w:tcPr>
          <w:p w14:paraId="2267D76B" w14:textId="6FBBD358" w:rsidR="00A452DB" w:rsidRDefault="006C71AA" w:rsidP="00B20B48">
            <w:pPr>
              <w:jc w:val="center"/>
              <w:rPr>
                <w:sz w:val="28"/>
                <w:szCs w:val="28"/>
              </w:rPr>
            </w:pPr>
            <w:r>
              <w:rPr>
                <w:sz w:val="28"/>
                <w:szCs w:val="28"/>
              </w:rPr>
              <w:t>71 025,5</w:t>
            </w:r>
          </w:p>
        </w:tc>
        <w:tc>
          <w:tcPr>
            <w:tcW w:w="1275" w:type="dxa"/>
            <w:tcBorders>
              <w:top w:val="single" w:sz="4" w:space="0" w:color="auto"/>
              <w:left w:val="single" w:sz="4" w:space="0" w:color="auto"/>
              <w:bottom w:val="single" w:sz="4" w:space="0" w:color="auto"/>
              <w:right w:val="single" w:sz="4" w:space="0" w:color="auto"/>
            </w:tcBorders>
            <w:vAlign w:val="center"/>
          </w:tcPr>
          <w:p w14:paraId="04BFEEF4" w14:textId="71E18CFE" w:rsidR="00A452DB" w:rsidRDefault="006C71AA" w:rsidP="00B20B48">
            <w:pPr>
              <w:jc w:val="center"/>
              <w:rPr>
                <w:sz w:val="28"/>
                <w:szCs w:val="28"/>
              </w:rPr>
            </w:pPr>
            <w:r>
              <w:rPr>
                <w:sz w:val="28"/>
                <w:szCs w:val="28"/>
              </w:rPr>
              <w:t>79 903,2</w:t>
            </w:r>
          </w:p>
        </w:tc>
        <w:tc>
          <w:tcPr>
            <w:tcW w:w="1276" w:type="dxa"/>
            <w:tcBorders>
              <w:top w:val="single" w:sz="4" w:space="0" w:color="auto"/>
              <w:left w:val="single" w:sz="4" w:space="0" w:color="auto"/>
              <w:bottom w:val="single" w:sz="4" w:space="0" w:color="auto"/>
              <w:right w:val="single" w:sz="4" w:space="0" w:color="auto"/>
            </w:tcBorders>
            <w:vAlign w:val="center"/>
          </w:tcPr>
          <w:p w14:paraId="523EBA44" w14:textId="2B426FA0" w:rsidR="00A452DB" w:rsidRDefault="006C71AA" w:rsidP="00B20B48">
            <w:pPr>
              <w:jc w:val="center"/>
              <w:rPr>
                <w:sz w:val="28"/>
                <w:szCs w:val="28"/>
              </w:rPr>
            </w:pPr>
            <w:r>
              <w:rPr>
                <w:sz w:val="28"/>
                <w:szCs w:val="28"/>
              </w:rPr>
              <w:t>79 832,9</w:t>
            </w:r>
          </w:p>
        </w:tc>
        <w:tc>
          <w:tcPr>
            <w:tcW w:w="1420" w:type="dxa"/>
            <w:tcBorders>
              <w:top w:val="single" w:sz="4" w:space="0" w:color="auto"/>
              <w:left w:val="single" w:sz="4" w:space="0" w:color="auto"/>
              <w:bottom w:val="single" w:sz="4" w:space="0" w:color="auto"/>
              <w:right w:val="single" w:sz="4" w:space="0" w:color="auto"/>
            </w:tcBorders>
            <w:vAlign w:val="center"/>
          </w:tcPr>
          <w:p w14:paraId="4B7CA250" w14:textId="06985A0E" w:rsidR="00A452DB" w:rsidRDefault="006C71AA" w:rsidP="00B20B48">
            <w:pPr>
              <w:jc w:val="center"/>
              <w:rPr>
                <w:sz w:val="28"/>
                <w:szCs w:val="28"/>
              </w:rPr>
            </w:pPr>
            <w:r>
              <w:rPr>
                <w:sz w:val="28"/>
                <w:szCs w:val="28"/>
              </w:rPr>
              <w:t>243 492,6</w:t>
            </w:r>
          </w:p>
        </w:tc>
      </w:tr>
      <w:tr w:rsidR="006C71AA" w:rsidRPr="00BD3034" w14:paraId="35513652" w14:textId="77777777" w:rsidTr="00B20B48">
        <w:trPr>
          <w:trHeight w:val="442"/>
        </w:trPr>
        <w:tc>
          <w:tcPr>
            <w:tcW w:w="635" w:type="dxa"/>
            <w:vMerge/>
            <w:tcBorders>
              <w:left w:val="single" w:sz="4" w:space="0" w:color="auto"/>
              <w:right w:val="single" w:sz="4" w:space="0" w:color="auto"/>
            </w:tcBorders>
          </w:tcPr>
          <w:p w14:paraId="4820EE97" w14:textId="77777777" w:rsidR="006C71AA" w:rsidRPr="00BD3034" w:rsidRDefault="006C71AA" w:rsidP="006C71AA">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26E01EE" w14:textId="77777777" w:rsidR="006C71AA" w:rsidRPr="008E63ED" w:rsidRDefault="006C71AA" w:rsidP="006C71AA">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tcPr>
          <w:p w14:paraId="414CD097" w14:textId="77777777" w:rsidR="006C71AA" w:rsidRDefault="006C71AA" w:rsidP="006C71AA">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AEB157C" w14:textId="1D120599" w:rsidR="006C71AA" w:rsidRPr="006C71AA" w:rsidRDefault="006C71AA" w:rsidP="006C71AA">
            <w:pPr>
              <w:jc w:val="center"/>
              <w:rPr>
                <w:color w:val="000000"/>
                <w:sz w:val="28"/>
                <w:szCs w:val="28"/>
              </w:rPr>
            </w:pPr>
            <w:r w:rsidRPr="006C71AA">
              <w:rPr>
                <w:color w:val="000000"/>
                <w:sz w:val="28"/>
                <w:szCs w:val="28"/>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67A40DB6" w14:textId="1EA62523" w:rsidR="006C71AA" w:rsidRPr="006C71AA" w:rsidRDefault="006C71AA" w:rsidP="006C71AA">
            <w:pPr>
              <w:jc w:val="center"/>
              <w:rPr>
                <w:color w:val="000000"/>
                <w:sz w:val="28"/>
                <w:szCs w:val="28"/>
              </w:rPr>
            </w:pPr>
            <w:r w:rsidRPr="006C71AA">
              <w:rPr>
                <w:color w:val="000000"/>
                <w:sz w:val="28"/>
                <w:szCs w:val="28"/>
              </w:rPr>
              <w:t>4 936,3</w:t>
            </w:r>
          </w:p>
        </w:tc>
        <w:tc>
          <w:tcPr>
            <w:tcW w:w="1275" w:type="dxa"/>
            <w:tcBorders>
              <w:top w:val="single" w:sz="4" w:space="0" w:color="auto"/>
              <w:left w:val="single" w:sz="4" w:space="0" w:color="auto"/>
              <w:bottom w:val="single" w:sz="4" w:space="0" w:color="auto"/>
              <w:right w:val="single" w:sz="4" w:space="0" w:color="auto"/>
            </w:tcBorders>
            <w:vAlign w:val="center"/>
          </w:tcPr>
          <w:p w14:paraId="1BAEECE4" w14:textId="7376705C" w:rsidR="006C71AA" w:rsidRPr="006C71AA" w:rsidRDefault="006C71AA" w:rsidP="006C71AA">
            <w:pPr>
              <w:jc w:val="center"/>
              <w:rPr>
                <w:color w:val="000000"/>
                <w:sz w:val="28"/>
                <w:szCs w:val="28"/>
              </w:rPr>
            </w:pPr>
            <w:r w:rsidRPr="006C71AA">
              <w:rPr>
                <w:color w:val="000000"/>
                <w:sz w:val="28"/>
                <w:szCs w:val="28"/>
              </w:rPr>
              <w:t>6 385,0</w:t>
            </w:r>
          </w:p>
        </w:tc>
        <w:tc>
          <w:tcPr>
            <w:tcW w:w="1276" w:type="dxa"/>
            <w:tcBorders>
              <w:top w:val="single" w:sz="4" w:space="0" w:color="auto"/>
              <w:left w:val="single" w:sz="4" w:space="0" w:color="auto"/>
              <w:bottom w:val="single" w:sz="4" w:space="0" w:color="auto"/>
              <w:right w:val="single" w:sz="4" w:space="0" w:color="auto"/>
            </w:tcBorders>
            <w:vAlign w:val="center"/>
          </w:tcPr>
          <w:p w14:paraId="20C29E47" w14:textId="168BFF10" w:rsidR="006C71AA" w:rsidRPr="006C71AA" w:rsidRDefault="006C71AA" w:rsidP="006C71AA">
            <w:pPr>
              <w:jc w:val="center"/>
              <w:rPr>
                <w:sz w:val="28"/>
                <w:szCs w:val="28"/>
              </w:rPr>
            </w:pPr>
            <w:r w:rsidRPr="006C71AA">
              <w:rPr>
                <w:color w:val="000000"/>
                <w:sz w:val="28"/>
                <w:szCs w:val="28"/>
              </w:rPr>
              <w:t>6 314,7</w:t>
            </w:r>
          </w:p>
        </w:tc>
        <w:tc>
          <w:tcPr>
            <w:tcW w:w="1420" w:type="dxa"/>
            <w:tcBorders>
              <w:top w:val="single" w:sz="4" w:space="0" w:color="auto"/>
              <w:left w:val="single" w:sz="4" w:space="0" w:color="auto"/>
              <w:bottom w:val="single" w:sz="4" w:space="0" w:color="auto"/>
              <w:right w:val="single" w:sz="4" w:space="0" w:color="auto"/>
            </w:tcBorders>
            <w:vAlign w:val="center"/>
          </w:tcPr>
          <w:p w14:paraId="653ECD27" w14:textId="01E59DF7" w:rsidR="006C71AA" w:rsidRPr="00F51BAC" w:rsidRDefault="006C71AA" w:rsidP="006C71AA">
            <w:pPr>
              <w:jc w:val="center"/>
              <w:rPr>
                <w:sz w:val="28"/>
                <w:szCs w:val="28"/>
              </w:rPr>
            </w:pPr>
            <w:r>
              <w:rPr>
                <w:sz w:val="28"/>
                <w:szCs w:val="28"/>
              </w:rPr>
              <w:t>24 256,6</w:t>
            </w:r>
          </w:p>
        </w:tc>
      </w:tr>
      <w:tr w:rsidR="0015029B" w:rsidRPr="00BD3034" w14:paraId="1B852071" w14:textId="77777777" w:rsidTr="00B20B48">
        <w:trPr>
          <w:trHeight w:val="442"/>
        </w:trPr>
        <w:tc>
          <w:tcPr>
            <w:tcW w:w="635" w:type="dxa"/>
            <w:vMerge/>
            <w:tcBorders>
              <w:left w:val="single" w:sz="4" w:space="0" w:color="auto"/>
              <w:bottom w:val="single" w:sz="4" w:space="0" w:color="auto"/>
              <w:right w:val="single" w:sz="4" w:space="0" w:color="auto"/>
            </w:tcBorders>
          </w:tcPr>
          <w:p w14:paraId="079DC9E0" w14:textId="77777777" w:rsidR="0015029B" w:rsidRPr="00BD3034" w:rsidRDefault="0015029B" w:rsidP="0015029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4B5640EF" w14:textId="77777777" w:rsidR="0015029B" w:rsidRPr="00BD53C4" w:rsidRDefault="0015029B" w:rsidP="0015029B">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tcPr>
          <w:p w14:paraId="4705F142" w14:textId="77777777" w:rsidR="0015029B" w:rsidRDefault="0015029B" w:rsidP="0015029B">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A05420C" w14:textId="3612039C" w:rsidR="0015029B" w:rsidRPr="0015029B" w:rsidRDefault="0015029B" w:rsidP="0015029B">
            <w:pPr>
              <w:jc w:val="center"/>
              <w:rPr>
                <w:color w:val="000000"/>
                <w:sz w:val="28"/>
                <w:szCs w:val="28"/>
              </w:rPr>
            </w:pPr>
            <w:r w:rsidRPr="0015029B">
              <w:rPr>
                <w:color w:val="000000"/>
                <w:sz w:val="28"/>
                <w:szCs w:val="28"/>
              </w:rPr>
              <w:t>6 110,4</w:t>
            </w:r>
          </w:p>
        </w:tc>
        <w:tc>
          <w:tcPr>
            <w:tcW w:w="1418" w:type="dxa"/>
            <w:tcBorders>
              <w:top w:val="single" w:sz="4" w:space="0" w:color="auto"/>
              <w:left w:val="single" w:sz="4" w:space="0" w:color="auto"/>
              <w:bottom w:val="single" w:sz="4" w:space="0" w:color="auto"/>
              <w:right w:val="single" w:sz="4" w:space="0" w:color="auto"/>
            </w:tcBorders>
            <w:vAlign w:val="center"/>
          </w:tcPr>
          <w:p w14:paraId="46C3B4BB" w14:textId="5657B3B7" w:rsidR="0015029B" w:rsidRPr="0015029B" w:rsidRDefault="0015029B" w:rsidP="0015029B">
            <w:pPr>
              <w:jc w:val="center"/>
              <w:rPr>
                <w:color w:val="000000"/>
                <w:sz w:val="28"/>
                <w:szCs w:val="28"/>
              </w:rPr>
            </w:pPr>
            <w:r w:rsidRPr="0015029B">
              <w:rPr>
                <w:color w:val="000000"/>
                <w:sz w:val="28"/>
                <w:szCs w:val="28"/>
              </w:rPr>
              <w:t>66 089,2</w:t>
            </w:r>
          </w:p>
        </w:tc>
        <w:tc>
          <w:tcPr>
            <w:tcW w:w="1275" w:type="dxa"/>
            <w:tcBorders>
              <w:top w:val="single" w:sz="4" w:space="0" w:color="auto"/>
              <w:left w:val="single" w:sz="4" w:space="0" w:color="auto"/>
              <w:bottom w:val="single" w:sz="4" w:space="0" w:color="auto"/>
              <w:right w:val="single" w:sz="4" w:space="0" w:color="auto"/>
            </w:tcBorders>
            <w:vAlign w:val="center"/>
          </w:tcPr>
          <w:p w14:paraId="5CF932C3" w14:textId="0D686EB4" w:rsidR="0015029B" w:rsidRPr="0015029B" w:rsidRDefault="0015029B" w:rsidP="0015029B">
            <w:pPr>
              <w:jc w:val="center"/>
              <w:rPr>
                <w:color w:val="000000"/>
                <w:sz w:val="28"/>
                <w:szCs w:val="28"/>
              </w:rPr>
            </w:pPr>
            <w:r w:rsidRPr="0015029B">
              <w:rPr>
                <w:color w:val="000000"/>
                <w:sz w:val="28"/>
                <w:szCs w:val="28"/>
              </w:rPr>
              <w:t>73 518,2</w:t>
            </w:r>
          </w:p>
        </w:tc>
        <w:tc>
          <w:tcPr>
            <w:tcW w:w="1276" w:type="dxa"/>
            <w:tcBorders>
              <w:top w:val="single" w:sz="4" w:space="0" w:color="auto"/>
              <w:left w:val="single" w:sz="4" w:space="0" w:color="auto"/>
              <w:bottom w:val="single" w:sz="4" w:space="0" w:color="auto"/>
              <w:right w:val="single" w:sz="4" w:space="0" w:color="auto"/>
            </w:tcBorders>
            <w:vAlign w:val="center"/>
          </w:tcPr>
          <w:p w14:paraId="5F1D51F5" w14:textId="0C2C0928" w:rsidR="0015029B" w:rsidRPr="0015029B" w:rsidRDefault="0015029B" w:rsidP="0015029B">
            <w:pPr>
              <w:jc w:val="center"/>
              <w:rPr>
                <w:sz w:val="28"/>
                <w:szCs w:val="28"/>
              </w:rPr>
            </w:pPr>
            <w:r w:rsidRPr="0015029B">
              <w:rPr>
                <w:color w:val="000000"/>
                <w:sz w:val="28"/>
                <w:szCs w:val="28"/>
              </w:rPr>
              <w:t>73 518,2</w:t>
            </w:r>
          </w:p>
        </w:tc>
        <w:tc>
          <w:tcPr>
            <w:tcW w:w="1420" w:type="dxa"/>
            <w:tcBorders>
              <w:top w:val="single" w:sz="4" w:space="0" w:color="auto"/>
              <w:left w:val="single" w:sz="4" w:space="0" w:color="auto"/>
              <w:bottom w:val="single" w:sz="4" w:space="0" w:color="auto"/>
              <w:right w:val="single" w:sz="4" w:space="0" w:color="auto"/>
            </w:tcBorders>
            <w:vAlign w:val="center"/>
          </w:tcPr>
          <w:p w14:paraId="02DE0C29" w14:textId="23D08075" w:rsidR="0015029B" w:rsidRDefault="0015029B" w:rsidP="0015029B">
            <w:pPr>
              <w:jc w:val="center"/>
              <w:rPr>
                <w:sz w:val="28"/>
                <w:szCs w:val="28"/>
              </w:rPr>
            </w:pPr>
            <w:r>
              <w:rPr>
                <w:sz w:val="28"/>
                <w:szCs w:val="28"/>
              </w:rPr>
              <w:t>219 236,0</w:t>
            </w:r>
          </w:p>
        </w:tc>
      </w:tr>
      <w:tr w:rsidR="00531C6B" w:rsidRPr="00BD3034" w14:paraId="250037FF" w14:textId="77777777" w:rsidTr="00B20B48">
        <w:trPr>
          <w:trHeight w:val="1970"/>
        </w:trPr>
        <w:tc>
          <w:tcPr>
            <w:tcW w:w="635" w:type="dxa"/>
            <w:vMerge w:val="restart"/>
            <w:tcBorders>
              <w:top w:val="single" w:sz="4" w:space="0" w:color="auto"/>
              <w:left w:val="single" w:sz="4" w:space="0" w:color="auto"/>
              <w:right w:val="single" w:sz="4" w:space="0" w:color="auto"/>
            </w:tcBorders>
          </w:tcPr>
          <w:p w14:paraId="5D3A5496" w14:textId="77777777" w:rsidR="00531C6B" w:rsidRPr="00BD3034" w:rsidRDefault="00531C6B" w:rsidP="00531C6B">
            <w:pPr>
              <w:jc w:val="both"/>
              <w:rPr>
                <w:sz w:val="28"/>
                <w:szCs w:val="28"/>
              </w:rPr>
            </w:pPr>
            <w:r>
              <w:rPr>
                <w:sz w:val="28"/>
                <w:szCs w:val="28"/>
              </w:rPr>
              <w:lastRenderedPageBreak/>
              <w:t>3</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21CBDE8D" w14:textId="77777777" w:rsidR="00531C6B" w:rsidRPr="00BD3034" w:rsidRDefault="00531C6B" w:rsidP="00531C6B">
            <w:pPr>
              <w:rPr>
                <w:sz w:val="28"/>
                <w:szCs w:val="28"/>
              </w:rPr>
            </w:pPr>
            <w:r w:rsidRPr="00250B7F">
              <w:rPr>
                <w:sz w:val="28"/>
                <w:szCs w:val="28"/>
              </w:rPr>
              <w:t>Мероприятие (результат) 2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25259BD2" w14:textId="77777777" w:rsidR="00531C6B" w:rsidRPr="003B7DCE" w:rsidRDefault="00531C6B" w:rsidP="00531C6B">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ED77D8A" w14:textId="05BE6F2C" w:rsidR="00531C6B" w:rsidRPr="00531C6B" w:rsidRDefault="00531C6B" w:rsidP="00531C6B">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1BF7DE18" w14:textId="3C082C07" w:rsidR="00531C6B" w:rsidRPr="00531C6B" w:rsidRDefault="00531C6B" w:rsidP="00531C6B">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0F0FF2B9" w14:textId="7E049D57" w:rsidR="00531C6B" w:rsidRPr="00531C6B" w:rsidRDefault="00531C6B" w:rsidP="00531C6B">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71DF58EE" w14:textId="4BD03458" w:rsidR="00531C6B" w:rsidRPr="00531C6B" w:rsidRDefault="00531C6B" w:rsidP="00531C6B">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2063855E" w14:textId="05FE312F" w:rsidR="00531C6B" w:rsidRPr="00BD3034" w:rsidRDefault="00531C6B" w:rsidP="00531C6B">
            <w:pPr>
              <w:jc w:val="center"/>
              <w:rPr>
                <w:sz w:val="28"/>
                <w:szCs w:val="28"/>
              </w:rPr>
            </w:pPr>
            <w:r>
              <w:rPr>
                <w:sz w:val="28"/>
                <w:szCs w:val="28"/>
              </w:rPr>
              <w:t>254 819,8</w:t>
            </w:r>
          </w:p>
        </w:tc>
      </w:tr>
      <w:tr w:rsidR="00531C6B" w:rsidRPr="00BD3034" w14:paraId="746B6F29" w14:textId="77777777" w:rsidTr="00B20B48">
        <w:trPr>
          <w:trHeight w:val="442"/>
        </w:trPr>
        <w:tc>
          <w:tcPr>
            <w:tcW w:w="635" w:type="dxa"/>
            <w:vMerge/>
            <w:tcBorders>
              <w:left w:val="single" w:sz="4" w:space="0" w:color="auto"/>
              <w:right w:val="single" w:sz="4" w:space="0" w:color="auto"/>
            </w:tcBorders>
          </w:tcPr>
          <w:p w14:paraId="14710B1B" w14:textId="77777777" w:rsidR="00531C6B" w:rsidRPr="00BD3034" w:rsidRDefault="00531C6B" w:rsidP="00531C6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4FC3B9A3" w14:textId="77777777" w:rsidR="00531C6B" w:rsidRPr="00BD3034" w:rsidRDefault="00531C6B" w:rsidP="00531C6B">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22B59036" w14:textId="77777777" w:rsidR="00531C6B" w:rsidRPr="00BD3034" w:rsidRDefault="00531C6B" w:rsidP="00531C6B">
            <w:pPr>
              <w:jc w:val="center"/>
              <w:rPr>
                <w:sz w:val="28"/>
                <w:szCs w:val="28"/>
              </w:rPr>
            </w:pPr>
            <w:r>
              <w:t>902 10 04 06 4 01 Д0820 412</w:t>
            </w:r>
          </w:p>
        </w:tc>
        <w:tc>
          <w:tcPr>
            <w:tcW w:w="1276" w:type="dxa"/>
            <w:tcBorders>
              <w:top w:val="single" w:sz="4" w:space="0" w:color="auto"/>
              <w:left w:val="single" w:sz="4" w:space="0" w:color="auto"/>
              <w:bottom w:val="single" w:sz="4" w:space="0" w:color="auto"/>
              <w:right w:val="single" w:sz="4" w:space="0" w:color="auto"/>
            </w:tcBorders>
            <w:vAlign w:val="center"/>
          </w:tcPr>
          <w:p w14:paraId="2A6A33F9" w14:textId="77777777" w:rsidR="00531C6B" w:rsidRPr="00446B0B" w:rsidRDefault="00531C6B" w:rsidP="00531C6B">
            <w:pPr>
              <w:jc w:val="center"/>
              <w:rPr>
                <w:color w:val="000000"/>
                <w:sz w:val="28"/>
                <w:szCs w:val="28"/>
              </w:rPr>
            </w:pPr>
            <w:r>
              <w:rPr>
                <w:color w:val="000000"/>
                <w:sz w:val="28"/>
                <w:szCs w:val="28"/>
              </w:rPr>
              <w:t>88 762,8</w:t>
            </w:r>
          </w:p>
        </w:tc>
        <w:tc>
          <w:tcPr>
            <w:tcW w:w="1418" w:type="dxa"/>
            <w:tcBorders>
              <w:top w:val="single" w:sz="4" w:space="0" w:color="auto"/>
              <w:left w:val="single" w:sz="4" w:space="0" w:color="auto"/>
              <w:bottom w:val="single" w:sz="4" w:space="0" w:color="auto"/>
              <w:right w:val="single" w:sz="4" w:space="0" w:color="auto"/>
            </w:tcBorders>
            <w:vAlign w:val="center"/>
          </w:tcPr>
          <w:p w14:paraId="47588E74" w14:textId="000D3E98" w:rsidR="00531C6B" w:rsidRPr="00446B0B" w:rsidRDefault="00531C6B" w:rsidP="00531C6B">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2B5DDE6B" w14:textId="4FBF8DEA" w:rsidR="00531C6B" w:rsidRPr="00446B0B" w:rsidRDefault="00531C6B" w:rsidP="00531C6B">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4B2A8663" w14:textId="5218F93D" w:rsidR="00531C6B" w:rsidRDefault="00531C6B" w:rsidP="00531C6B">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397263CD" w14:textId="395724D8" w:rsidR="00531C6B" w:rsidRPr="00BD3034" w:rsidRDefault="00531C6B" w:rsidP="00531C6B">
            <w:pPr>
              <w:jc w:val="center"/>
              <w:rPr>
                <w:sz w:val="28"/>
                <w:szCs w:val="28"/>
              </w:rPr>
            </w:pPr>
            <w:r>
              <w:rPr>
                <w:sz w:val="28"/>
                <w:szCs w:val="28"/>
              </w:rPr>
              <w:t>251 213,1</w:t>
            </w:r>
          </w:p>
        </w:tc>
      </w:tr>
      <w:tr w:rsidR="00A452DB" w:rsidRPr="00BD3034" w14:paraId="7B01CBBE" w14:textId="77777777" w:rsidTr="00B20B48">
        <w:trPr>
          <w:trHeight w:val="442"/>
        </w:trPr>
        <w:tc>
          <w:tcPr>
            <w:tcW w:w="635" w:type="dxa"/>
            <w:vMerge/>
            <w:tcBorders>
              <w:left w:val="single" w:sz="4" w:space="0" w:color="auto"/>
              <w:right w:val="single" w:sz="4" w:space="0" w:color="auto"/>
            </w:tcBorders>
          </w:tcPr>
          <w:p w14:paraId="589460DE" w14:textId="77777777" w:rsidR="00A452DB" w:rsidRPr="00BD3034" w:rsidRDefault="00A452DB" w:rsidP="00B20B48">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4F5510EB" w14:textId="77777777" w:rsidR="00A452DB" w:rsidRDefault="00A452DB" w:rsidP="00B20B48">
            <w:pPr>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D76F345" w14:textId="77777777" w:rsidR="00A452DB" w:rsidRDefault="00A452DB" w:rsidP="00B20B48">
            <w:pPr>
              <w:jc w:val="center"/>
            </w:pPr>
            <w:r>
              <w:t>902 10 04 06 4 01 Д0820 322</w:t>
            </w:r>
          </w:p>
        </w:tc>
        <w:tc>
          <w:tcPr>
            <w:tcW w:w="1276" w:type="dxa"/>
            <w:tcBorders>
              <w:top w:val="single" w:sz="4" w:space="0" w:color="auto"/>
              <w:left w:val="single" w:sz="4" w:space="0" w:color="auto"/>
              <w:bottom w:val="single" w:sz="4" w:space="0" w:color="auto"/>
              <w:right w:val="single" w:sz="4" w:space="0" w:color="auto"/>
            </w:tcBorders>
            <w:vAlign w:val="center"/>
          </w:tcPr>
          <w:p w14:paraId="275F6720" w14:textId="77777777" w:rsidR="00A452DB" w:rsidRPr="00446B0B" w:rsidRDefault="00A452DB" w:rsidP="00B20B48">
            <w:pPr>
              <w:jc w:val="center"/>
              <w:rPr>
                <w:color w:val="000000"/>
                <w:sz w:val="28"/>
                <w:szCs w:val="28"/>
              </w:rPr>
            </w:pPr>
            <w:r>
              <w:rPr>
                <w:color w:val="000000"/>
                <w:sz w:val="28"/>
                <w:szCs w:val="28"/>
              </w:rPr>
              <w:t>3 606,7</w:t>
            </w:r>
          </w:p>
        </w:tc>
        <w:tc>
          <w:tcPr>
            <w:tcW w:w="1418" w:type="dxa"/>
            <w:tcBorders>
              <w:top w:val="single" w:sz="4" w:space="0" w:color="auto"/>
              <w:left w:val="single" w:sz="4" w:space="0" w:color="auto"/>
              <w:bottom w:val="single" w:sz="4" w:space="0" w:color="auto"/>
              <w:right w:val="single" w:sz="4" w:space="0" w:color="auto"/>
            </w:tcBorders>
            <w:vAlign w:val="center"/>
          </w:tcPr>
          <w:p w14:paraId="1203EDED" w14:textId="77777777" w:rsidR="00A452DB" w:rsidRPr="00446B0B" w:rsidRDefault="00A452DB" w:rsidP="00B20B48">
            <w:pPr>
              <w:jc w:val="center"/>
              <w:rPr>
                <w:color w:val="000000"/>
                <w:sz w:val="28"/>
                <w:szCs w:val="28"/>
              </w:rPr>
            </w:pPr>
            <w:r>
              <w:rPr>
                <w:color w:val="000000"/>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3BCB5286" w14:textId="77777777" w:rsidR="00A452DB" w:rsidRPr="00446B0B" w:rsidRDefault="00A452DB" w:rsidP="00B20B48">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0229A5B7" w14:textId="77777777" w:rsidR="00A452DB" w:rsidRDefault="00A452DB" w:rsidP="00B20B48">
            <w:pPr>
              <w:jc w:val="center"/>
              <w:rPr>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12C71874" w14:textId="77777777" w:rsidR="00A452DB" w:rsidRDefault="00A452DB" w:rsidP="00B20B48">
            <w:pPr>
              <w:jc w:val="center"/>
              <w:rPr>
                <w:sz w:val="28"/>
                <w:szCs w:val="28"/>
              </w:rPr>
            </w:pPr>
            <w:r>
              <w:rPr>
                <w:sz w:val="28"/>
                <w:szCs w:val="28"/>
              </w:rPr>
              <w:t>3 606,7</w:t>
            </w:r>
          </w:p>
        </w:tc>
      </w:tr>
      <w:tr w:rsidR="00531C6B" w:rsidRPr="00BD3034" w14:paraId="58BD840E" w14:textId="77777777" w:rsidTr="00B20B48">
        <w:trPr>
          <w:trHeight w:val="442"/>
        </w:trPr>
        <w:tc>
          <w:tcPr>
            <w:tcW w:w="635" w:type="dxa"/>
            <w:vMerge/>
            <w:tcBorders>
              <w:left w:val="single" w:sz="4" w:space="0" w:color="auto"/>
              <w:right w:val="single" w:sz="4" w:space="0" w:color="auto"/>
            </w:tcBorders>
          </w:tcPr>
          <w:p w14:paraId="0EF2324F" w14:textId="77777777" w:rsidR="00531C6B" w:rsidRPr="00BD3034" w:rsidRDefault="00531C6B" w:rsidP="00531C6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C80C4F5" w14:textId="77777777" w:rsidR="00531C6B" w:rsidRDefault="00531C6B" w:rsidP="00531C6B">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7310D70C" w14:textId="77777777" w:rsidR="00531C6B" w:rsidRPr="00130C62" w:rsidRDefault="00531C6B" w:rsidP="00531C6B">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816E4DD" w14:textId="69C78318" w:rsidR="00531C6B" w:rsidRPr="00446B0B" w:rsidRDefault="00531C6B" w:rsidP="00531C6B">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5156D5B7" w14:textId="7AAEBEBA" w:rsidR="00531C6B" w:rsidRPr="00446B0B" w:rsidRDefault="00531C6B" w:rsidP="00531C6B">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0B51A8BF" w14:textId="1ECAEEF5" w:rsidR="00531C6B" w:rsidRPr="00446B0B" w:rsidRDefault="00531C6B" w:rsidP="00531C6B">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56C36401" w14:textId="636C39C2" w:rsidR="00531C6B" w:rsidRDefault="00531C6B" w:rsidP="00531C6B">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20E0522E" w14:textId="3257B058" w:rsidR="00531C6B" w:rsidRPr="00BD3034" w:rsidRDefault="00531C6B" w:rsidP="00531C6B">
            <w:pPr>
              <w:jc w:val="center"/>
              <w:rPr>
                <w:sz w:val="28"/>
                <w:szCs w:val="28"/>
              </w:rPr>
            </w:pPr>
            <w:r>
              <w:rPr>
                <w:sz w:val="28"/>
                <w:szCs w:val="28"/>
              </w:rPr>
              <w:t>254 819,8</w:t>
            </w:r>
          </w:p>
        </w:tc>
      </w:tr>
      <w:tr w:rsidR="00531C6B" w:rsidRPr="00BD3034" w14:paraId="4C1D8D27" w14:textId="77777777" w:rsidTr="00212B2D">
        <w:trPr>
          <w:trHeight w:val="442"/>
        </w:trPr>
        <w:tc>
          <w:tcPr>
            <w:tcW w:w="635" w:type="dxa"/>
            <w:vMerge/>
            <w:tcBorders>
              <w:left w:val="single" w:sz="4" w:space="0" w:color="auto"/>
              <w:bottom w:val="single" w:sz="4" w:space="0" w:color="auto"/>
              <w:right w:val="single" w:sz="4" w:space="0" w:color="auto"/>
            </w:tcBorders>
          </w:tcPr>
          <w:p w14:paraId="797FE2A7" w14:textId="77777777" w:rsidR="00531C6B" w:rsidRPr="00BD3034" w:rsidRDefault="00531C6B" w:rsidP="00531C6B">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A270B24" w14:textId="77777777" w:rsidR="00531C6B" w:rsidRDefault="00531C6B" w:rsidP="00531C6B">
            <w:pPr>
              <w:jc w:val="both"/>
              <w:rPr>
                <w:sz w:val="28"/>
                <w:szCs w:val="28"/>
              </w:rPr>
            </w:pPr>
            <w:r>
              <w:rPr>
                <w:sz w:val="28"/>
                <w:szCs w:val="28"/>
              </w:rPr>
              <w:t>областного</w:t>
            </w:r>
            <w:r w:rsidRPr="00BD3034">
              <w:rPr>
                <w:sz w:val="28"/>
                <w:szCs w:val="28"/>
              </w:rPr>
              <w:t xml:space="preserve"> бюджет</w:t>
            </w:r>
            <w:r>
              <w:rPr>
                <w:sz w:val="28"/>
                <w:szCs w:val="28"/>
              </w:rPr>
              <w:t>а</w:t>
            </w:r>
          </w:p>
        </w:tc>
        <w:tc>
          <w:tcPr>
            <w:tcW w:w="2126" w:type="dxa"/>
            <w:tcBorders>
              <w:top w:val="single" w:sz="4" w:space="0" w:color="auto"/>
              <w:left w:val="single" w:sz="4" w:space="0" w:color="auto"/>
              <w:bottom w:val="single" w:sz="4" w:space="0" w:color="auto"/>
              <w:right w:val="single" w:sz="4" w:space="0" w:color="auto"/>
            </w:tcBorders>
          </w:tcPr>
          <w:p w14:paraId="06E34244" w14:textId="77777777" w:rsidR="00531C6B" w:rsidRDefault="00531C6B" w:rsidP="00531C6B">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771EA8A" w14:textId="67C381C5" w:rsidR="00531C6B" w:rsidRPr="00446B0B" w:rsidRDefault="00531C6B" w:rsidP="00531C6B">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483FA70B" w14:textId="53CAD742" w:rsidR="00531C6B" w:rsidRPr="00446B0B" w:rsidRDefault="00531C6B" w:rsidP="00531C6B">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4CF834F3" w14:textId="49C1F5D6" w:rsidR="00531C6B" w:rsidRPr="00446B0B" w:rsidRDefault="00531C6B" w:rsidP="00531C6B">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691433F4" w14:textId="09533AE5" w:rsidR="00531C6B" w:rsidRDefault="00531C6B" w:rsidP="00531C6B">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471A0423" w14:textId="7F007B2C" w:rsidR="00531C6B" w:rsidRPr="00BD3034" w:rsidRDefault="00531C6B" w:rsidP="00531C6B">
            <w:pPr>
              <w:jc w:val="center"/>
              <w:rPr>
                <w:sz w:val="28"/>
                <w:szCs w:val="28"/>
              </w:rPr>
            </w:pPr>
            <w:r>
              <w:rPr>
                <w:sz w:val="28"/>
                <w:szCs w:val="28"/>
              </w:rPr>
              <w:t>254 819,8</w:t>
            </w:r>
          </w:p>
        </w:tc>
      </w:tr>
      <w:tr w:rsidR="00212B2D" w:rsidRPr="00BD3034" w14:paraId="0AB77D66" w14:textId="77777777" w:rsidTr="00212B2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14:paraId="0D4A482F" w14:textId="402758F1" w:rsidR="00212B2D" w:rsidRPr="00BD3034" w:rsidRDefault="00212B2D" w:rsidP="00212B2D">
            <w:pPr>
              <w:jc w:val="both"/>
              <w:rPr>
                <w:sz w:val="28"/>
                <w:szCs w:val="28"/>
              </w:rPr>
            </w:pPr>
            <w:r>
              <w:rPr>
                <w:sz w:val="28"/>
                <w:szCs w:val="28"/>
              </w:rPr>
              <w:t>4.</w:t>
            </w:r>
          </w:p>
        </w:tc>
        <w:tc>
          <w:tcPr>
            <w:tcW w:w="5597" w:type="dxa"/>
            <w:tcBorders>
              <w:top w:val="single" w:sz="4" w:space="0" w:color="auto"/>
              <w:left w:val="single" w:sz="4" w:space="0" w:color="auto"/>
              <w:bottom w:val="single" w:sz="4" w:space="0" w:color="auto"/>
              <w:right w:val="single" w:sz="4" w:space="0" w:color="auto"/>
            </w:tcBorders>
          </w:tcPr>
          <w:p w14:paraId="75BFE127" w14:textId="2A1F4A11" w:rsidR="00212B2D" w:rsidRDefault="00212B2D" w:rsidP="00212B2D">
            <w:pPr>
              <w:jc w:val="both"/>
              <w:rPr>
                <w:sz w:val="28"/>
                <w:szCs w:val="28"/>
              </w:rPr>
            </w:pPr>
            <w:r w:rsidRPr="00250B7F">
              <w:rPr>
                <w:sz w:val="28"/>
                <w:szCs w:val="28"/>
              </w:rPr>
              <w:t xml:space="preserve">Мероприятие (результат) </w:t>
            </w:r>
            <w:r>
              <w:rPr>
                <w:sz w:val="28"/>
                <w:szCs w:val="28"/>
              </w:rPr>
              <w:t>3</w:t>
            </w:r>
            <w:r w:rsidRPr="00250B7F">
              <w:rPr>
                <w:sz w:val="28"/>
                <w:szCs w:val="28"/>
              </w:rPr>
              <w:t xml:space="preserve"> "</w:t>
            </w:r>
            <w:r>
              <w:rPr>
                <w:sz w:val="28"/>
                <w:szCs w:val="28"/>
              </w:rPr>
              <w:t>Обеспечены жилыми помещениями граждане по решению суда</w:t>
            </w:r>
            <w:r w:rsidRPr="00250B7F">
              <w:rPr>
                <w:sz w:val="28"/>
                <w:szCs w:val="28"/>
              </w:rPr>
              <w:t>"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5D2D8A34" w14:textId="13BC7D28" w:rsidR="00212B2D" w:rsidRPr="00130C62" w:rsidRDefault="00212B2D" w:rsidP="00212B2D">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71BE29B" w14:textId="43D1A31D" w:rsidR="00212B2D" w:rsidRPr="00531C6B" w:rsidRDefault="00212B2D" w:rsidP="00212B2D">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43D1157F" w14:textId="078DADA0" w:rsidR="00212B2D" w:rsidRPr="00531C6B" w:rsidRDefault="00212B2D" w:rsidP="00212B2D">
            <w:pPr>
              <w:jc w:val="center"/>
              <w:rPr>
                <w:color w:val="000000"/>
                <w:sz w:val="28"/>
                <w:szCs w:val="28"/>
              </w:rPr>
            </w:pPr>
            <w:r>
              <w:rPr>
                <w:color w:val="000000"/>
                <w:sz w:val="28"/>
                <w:szCs w:val="28"/>
              </w:rPr>
              <w:t>12 771,5</w:t>
            </w:r>
          </w:p>
        </w:tc>
        <w:tc>
          <w:tcPr>
            <w:tcW w:w="1275" w:type="dxa"/>
            <w:tcBorders>
              <w:top w:val="single" w:sz="4" w:space="0" w:color="auto"/>
              <w:left w:val="single" w:sz="4" w:space="0" w:color="auto"/>
              <w:bottom w:val="single" w:sz="4" w:space="0" w:color="auto"/>
              <w:right w:val="single" w:sz="4" w:space="0" w:color="auto"/>
            </w:tcBorders>
            <w:vAlign w:val="center"/>
          </w:tcPr>
          <w:p w14:paraId="47328406" w14:textId="220F1E85" w:rsidR="00212B2D" w:rsidRPr="00531C6B" w:rsidRDefault="00212B2D" w:rsidP="00212B2D">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77FFC0AE" w14:textId="1A06C4DB" w:rsidR="00212B2D" w:rsidRPr="00531C6B" w:rsidRDefault="00212B2D" w:rsidP="00212B2D">
            <w:pPr>
              <w:jc w:val="center"/>
              <w:rPr>
                <w:color w:val="000000"/>
                <w:sz w:val="28"/>
                <w:szCs w:val="28"/>
              </w:rPr>
            </w:pPr>
            <w:r>
              <w:rPr>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vAlign w:val="center"/>
          </w:tcPr>
          <w:p w14:paraId="298FBFA2" w14:textId="7864D9FD" w:rsidR="00212B2D" w:rsidRDefault="00212B2D" w:rsidP="00212B2D">
            <w:pPr>
              <w:jc w:val="center"/>
              <w:rPr>
                <w:sz w:val="28"/>
                <w:szCs w:val="28"/>
              </w:rPr>
            </w:pPr>
            <w:r>
              <w:rPr>
                <w:color w:val="000000"/>
                <w:sz w:val="28"/>
                <w:szCs w:val="28"/>
              </w:rPr>
              <w:t>12 771,5</w:t>
            </w:r>
          </w:p>
        </w:tc>
      </w:tr>
      <w:tr w:rsidR="00212B2D" w:rsidRPr="00BD3034" w14:paraId="78BF42A5" w14:textId="77777777" w:rsidTr="00212B2D">
        <w:trPr>
          <w:trHeight w:val="442"/>
        </w:trPr>
        <w:tc>
          <w:tcPr>
            <w:tcW w:w="635" w:type="dxa"/>
            <w:vMerge/>
            <w:tcBorders>
              <w:top w:val="single" w:sz="4" w:space="0" w:color="auto"/>
              <w:left w:val="single" w:sz="4" w:space="0" w:color="auto"/>
              <w:bottom w:val="single" w:sz="4" w:space="0" w:color="auto"/>
              <w:right w:val="single" w:sz="4" w:space="0" w:color="auto"/>
            </w:tcBorders>
          </w:tcPr>
          <w:p w14:paraId="3C5279D6" w14:textId="77777777" w:rsidR="00212B2D" w:rsidRPr="00BD3034" w:rsidRDefault="00212B2D" w:rsidP="00212B2D">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4318E108" w14:textId="54B8A58B" w:rsidR="00212B2D" w:rsidRDefault="00212B2D" w:rsidP="00212B2D">
            <w:pPr>
              <w:jc w:val="both"/>
              <w:rPr>
                <w:sz w:val="28"/>
                <w:szCs w:val="28"/>
              </w:rPr>
            </w:pPr>
            <w:r>
              <w:rPr>
                <w:sz w:val="28"/>
                <w:szCs w:val="28"/>
              </w:rPr>
              <w:t>местный бюджет (всего)</w:t>
            </w:r>
          </w:p>
        </w:tc>
        <w:tc>
          <w:tcPr>
            <w:tcW w:w="2126" w:type="dxa"/>
            <w:tcBorders>
              <w:top w:val="single" w:sz="4" w:space="0" w:color="auto"/>
              <w:left w:val="single" w:sz="4" w:space="0" w:color="auto"/>
              <w:bottom w:val="single" w:sz="4" w:space="0" w:color="auto"/>
              <w:right w:val="single" w:sz="4" w:space="0" w:color="auto"/>
            </w:tcBorders>
            <w:vAlign w:val="center"/>
          </w:tcPr>
          <w:p w14:paraId="2C7DC507" w14:textId="6DDF2728" w:rsidR="00212B2D" w:rsidRPr="00212B2D" w:rsidRDefault="00212B2D" w:rsidP="00212B2D">
            <w:pPr>
              <w:jc w:val="center"/>
            </w:pPr>
            <w:r w:rsidRPr="00212B2D">
              <w:t>902 05 01 06 4 01 86160 540</w:t>
            </w:r>
          </w:p>
        </w:tc>
        <w:tc>
          <w:tcPr>
            <w:tcW w:w="1276" w:type="dxa"/>
            <w:tcBorders>
              <w:top w:val="single" w:sz="4" w:space="0" w:color="auto"/>
              <w:left w:val="single" w:sz="4" w:space="0" w:color="auto"/>
              <w:bottom w:val="single" w:sz="4" w:space="0" w:color="auto"/>
              <w:right w:val="single" w:sz="4" w:space="0" w:color="auto"/>
            </w:tcBorders>
            <w:vAlign w:val="center"/>
          </w:tcPr>
          <w:p w14:paraId="6FFC5E34" w14:textId="17A1BEDD" w:rsidR="00212B2D" w:rsidRPr="00531C6B" w:rsidRDefault="00212B2D" w:rsidP="00212B2D">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3FB6E7BA" w14:textId="3323F3A3" w:rsidR="00212B2D" w:rsidRPr="00531C6B" w:rsidRDefault="00212B2D" w:rsidP="00212B2D">
            <w:pPr>
              <w:jc w:val="center"/>
              <w:rPr>
                <w:color w:val="000000"/>
                <w:sz w:val="28"/>
                <w:szCs w:val="28"/>
              </w:rPr>
            </w:pPr>
            <w:r>
              <w:rPr>
                <w:color w:val="000000"/>
                <w:sz w:val="28"/>
                <w:szCs w:val="28"/>
              </w:rPr>
              <w:t>12 771,5</w:t>
            </w:r>
          </w:p>
        </w:tc>
        <w:tc>
          <w:tcPr>
            <w:tcW w:w="1275" w:type="dxa"/>
            <w:tcBorders>
              <w:top w:val="single" w:sz="4" w:space="0" w:color="auto"/>
              <w:left w:val="single" w:sz="4" w:space="0" w:color="auto"/>
              <w:bottom w:val="single" w:sz="4" w:space="0" w:color="auto"/>
              <w:right w:val="single" w:sz="4" w:space="0" w:color="auto"/>
            </w:tcBorders>
            <w:vAlign w:val="center"/>
          </w:tcPr>
          <w:p w14:paraId="66E4A7B4" w14:textId="05467568" w:rsidR="00212B2D" w:rsidRPr="00531C6B" w:rsidRDefault="00212B2D" w:rsidP="00212B2D">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D029C20" w14:textId="7B12CB4D" w:rsidR="00212B2D" w:rsidRPr="00531C6B" w:rsidRDefault="00212B2D" w:rsidP="00212B2D">
            <w:pPr>
              <w:jc w:val="center"/>
              <w:rPr>
                <w:color w:val="000000"/>
                <w:sz w:val="28"/>
                <w:szCs w:val="28"/>
              </w:rPr>
            </w:pPr>
            <w:r>
              <w:rPr>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vAlign w:val="center"/>
          </w:tcPr>
          <w:p w14:paraId="182C5B82" w14:textId="1B0E55D7" w:rsidR="00212B2D" w:rsidRDefault="00212B2D" w:rsidP="00212B2D">
            <w:pPr>
              <w:jc w:val="center"/>
              <w:rPr>
                <w:sz w:val="28"/>
                <w:szCs w:val="28"/>
              </w:rPr>
            </w:pPr>
            <w:r>
              <w:rPr>
                <w:color w:val="000000"/>
                <w:sz w:val="28"/>
                <w:szCs w:val="28"/>
              </w:rPr>
              <w:t>12 771,5</w:t>
            </w:r>
          </w:p>
        </w:tc>
      </w:tr>
    </w:tbl>
    <w:p w14:paraId="24BCF43A" w14:textId="77777777" w:rsidR="00A452DB" w:rsidRDefault="00A452DB" w:rsidP="00A452DB">
      <w:pPr>
        <w:jc w:val="both"/>
        <w:rPr>
          <w:sz w:val="28"/>
          <w:szCs w:val="28"/>
        </w:rPr>
      </w:pPr>
    </w:p>
    <w:p w14:paraId="7FF20D7D" w14:textId="77777777" w:rsidR="00A452DB" w:rsidRPr="00BD3034" w:rsidRDefault="00A452DB" w:rsidP="00A452DB">
      <w:pPr>
        <w:jc w:val="both"/>
        <w:rPr>
          <w:sz w:val="28"/>
          <w:szCs w:val="28"/>
        </w:rPr>
      </w:pPr>
    </w:p>
    <w:p w14:paraId="05C7EB95" w14:textId="61628EF8" w:rsidR="00A452DB" w:rsidRPr="00BD3034" w:rsidRDefault="00A452DB" w:rsidP="00A452DB">
      <w:pPr>
        <w:jc w:val="center"/>
        <w:rPr>
          <w:sz w:val="28"/>
          <w:szCs w:val="28"/>
        </w:rPr>
      </w:pPr>
      <w:r>
        <w:rPr>
          <w:sz w:val="28"/>
          <w:szCs w:val="28"/>
        </w:rPr>
        <w:t>6</w:t>
      </w:r>
      <w:r w:rsidRPr="00BD3034">
        <w:rPr>
          <w:sz w:val="28"/>
          <w:szCs w:val="28"/>
        </w:rPr>
        <w:t>. План реализации</w:t>
      </w:r>
      <w:r>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Pr>
          <w:sz w:val="28"/>
          <w:szCs w:val="28"/>
        </w:rPr>
        <w:t>8</w:t>
      </w:r>
      <w:r w:rsidRPr="00BD3034">
        <w:rPr>
          <w:sz w:val="28"/>
          <w:szCs w:val="28"/>
        </w:rPr>
        <w:t xml:space="preserve"> годы</w:t>
      </w:r>
    </w:p>
    <w:p w14:paraId="61A573B7" w14:textId="77777777" w:rsidR="00A452DB" w:rsidRPr="00BD3034" w:rsidRDefault="00A452DB" w:rsidP="00A452D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852"/>
        <w:gridCol w:w="2270"/>
        <w:gridCol w:w="2408"/>
      </w:tblGrid>
      <w:tr w:rsidR="00A452DB" w:rsidRPr="00BD3034" w14:paraId="7E072A85" w14:textId="77777777" w:rsidTr="00B20B48">
        <w:tc>
          <w:tcPr>
            <w:tcW w:w="737" w:type="dxa"/>
            <w:tcBorders>
              <w:top w:val="single" w:sz="4" w:space="0" w:color="auto"/>
              <w:left w:val="single" w:sz="4" w:space="0" w:color="auto"/>
              <w:bottom w:val="single" w:sz="4" w:space="0" w:color="auto"/>
              <w:right w:val="single" w:sz="4" w:space="0" w:color="auto"/>
            </w:tcBorders>
            <w:vAlign w:val="center"/>
          </w:tcPr>
          <w:p w14:paraId="2355235A" w14:textId="77777777" w:rsidR="00A452DB" w:rsidRPr="00BD3034" w:rsidRDefault="00A452DB" w:rsidP="00B20B48">
            <w:pPr>
              <w:jc w:val="center"/>
              <w:rPr>
                <w:sz w:val="28"/>
                <w:szCs w:val="28"/>
              </w:rPr>
            </w:pPr>
            <w:r>
              <w:rPr>
                <w:sz w:val="28"/>
                <w:szCs w:val="28"/>
              </w:rPr>
              <w:t>№</w:t>
            </w:r>
          </w:p>
          <w:p w14:paraId="1439EE71" w14:textId="77777777" w:rsidR="00A452DB" w:rsidRPr="00BD3034" w:rsidRDefault="00A452DB" w:rsidP="00B20B48">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vAlign w:val="center"/>
          </w:tcPr>
          <w:p w14:paraId="0D7D281D" w14:textId="77777777" w:rsidR="00A452DB" w:rsidRPr="00BD3034" w:rsidRDefault="00A452DB" w:rsidP="00B20B48">
            <w:pPr>
              <w:jc w:val="center"/>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vAlign w:val="center"/>
          </w:tcPr>
          <w:p w14:paraId="1578A9D1" w14:textId="77777777" w:rsidR="00A452DB" w:rsidRPr="00BD3034" w:rsidRDefault="00A452DB" w:rsidP="00B20B48">
            <w:pPr>
              <w:jc w:val="center"/>
              <w:rPr>
                <w:sz w:val="28"/>
                <w:szCs w:val="28"/>
              </w:rPr>
            </w:pPr>
            <w:r w:rsidRPr="00BD3034">
              <w:rPr>
                <w:sz w:val="28"/>
                <w:szCs w:val="28"/>
              </w:rPr>
              <w:t xml:space="preserve">Дата наступления </w:t>
            </w:r>
            <w:r w:rsidRPr="00BD3034">
              <w:rPr>
                <w:sz w:val="28"/>
                <w:szCs w:val="28"/>
              </w:rPr>
              <w:lastRenderedPageBreak/>
              <w:t>контрольной точки</w:t>
            </w:r>
          </w:p>
        </w:tc>
        <w:tc>
          <w:tcPr>
            <w:tcW w:w="3852" w:type="dxa"/>
            <w:tcBorders>
              <w:top w:val="single" w:sz="4" w:space="0" w:color="auto"/>
              <w:left w:val="single" w:sz="4" w:space="0" w:color="auto"/>
              <w:bottom w:val="single" w:sz="4" w:space="0" w:color="auto"/>
              <w:right w:val="single" w:sz="4" w:space="0" w:color="auto"/>
            </w:tcBorders>
            <w:vAlign w:val="center"/>
          </w:tcPr>
          <w:p w14:paraId="51178321" w14:textId="77777777" w:rsidR="00A452DB" w:rsidRPr="00BD3034" w:rsidRDefault="00A452DB" w:rsidP="00B20B48">
            <w:pPr>
              <w:jc w:val="center"/>
              <w:rPr>
                <w:sz w:val="28"/>
                <w:szCs w:val="28"/>
              </w:rPr>
            </w:pPr>
            <w:r w:rsidRPr="00BD3034">
              <w:rPr>
                <w:sz w:val="28"/>
                <w:szCs w:val="28"/>
              </w:rPr>
              <w:lastRenderedPageBreak/>
              <w:t>Ответственный исполнитель</w:t>
            </w:r>
          </w:p>
        </w:tc>
        <w:tc>
          <w:tcPr>
            <w:tcW w:w="2270" w:type="dxa"/>
            <w:tcBorders>
              <w:top w:val="single" w:sz="4" w:space="0" w:color="auto"/>
              <w:left w:val="single" w:sz="4" w:space="0" w:color="auto"/>
              <w:bottom w:val="single" w:sz="4" w:space="0" w:color="auto"/>
              <w:right w:val="single" w:sz="4" w:space="0" w:color="auto"/>
            </w:tcBorders>
            <w:vAlign w:val="center"/>
          </w:tcPr>
          <w:p w14:paraId="0E0E586A" w14:textId="77777777" w:rsidR="00A452DB" w:rsidRPr="00BD3034" w:rsidRDefault="00A452DB" w:rsidP="00B20B48">
            <w:pPr>
              <w:jc w:val="center"/>
              <w:rPr>
                <w:sz w:val="28"/>
                <w:szCs w:val="28"/>
              </w:rPr>
            </w:pPr>
            <w:r w:rsidRPr="00BD3034">
              <w:rPr>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vAlign w:val="center"/>
          </w:tcPr>
          <w:p w14:paraId="5762A2AA" w14:textId="77777777" w:rsidR="00A452DB" w:rsidRPr="00BD3034" w:rsidRDefault="00A452DB" w:rsidP="00B20B48">
            <w:pPr>
              <w:jc w:val="center"/>
              <w:rPr>
                <w:sz w:val="28"/>
                <w:szCs w:val="28"/>
              </w:rPr>
            </w:pPr>
            <w:r w:rsidRPr="00BD3034">
              <w:rPr>
                <w:sz w:val="28"/>
                <w:szCs w:val="28"/>
              </w:rPr>
              <w:t>Информационная система (источник данных)</w:t>
            </w:r>
          </w:p>
        </w:tc>
      </w:tr>
      <w:tr w:rsidR="00A452DB" w:rsidRPr="00BD3034" w14:paraId="6F01598F" w14:textId="77777777" w:rsidTr="00B20B48">
        <w:tc>
          <w:tcPr>
            <w:tcW w:w="14029" w:type="dxa"/>
            <w:gridSpan w:val="6"/>
            <w:tcBorders>
              <w:top w:val="single" w:sz="4" w:space="0" w:color="auto"/>
              <w:left w:val="single" w:sz="4" w:space="0" w:color="auto"/>
              <w:bottom w:val="single" w:sz="4" w:space="0" w:color="auto"/>
              <w:right w:val="single" w:sz="4" w:space="0" w:color="auto"/>
            </w:tcBorders>
          </w:tcPr>
          <w:p w14:paraId="73F73D8E" w14:textId="77777777" w:rsidR="00A452DB" w:rsidRPr="00BD3034" w:rsidRDefault="00A452DB" w:rsidP="00B20B48">
            <w:pPr>
              <w:jc w:val="center"/>
              <w:rPr>
                <w:sz w:val="28"/>
                <w:szCs w:val="28"/>
              </w:rPr>
            </w:pPr>
            <w:r w:rsidRPr="00BD3034">
              <w:rPr>
                <w:sz w:val="28"/>
                <w:szCs w:val="28"/>
              </w:rPr>
              <w:t xml:space="preserve">1. Задача комплекса процессных мероприятий </w:t>
            </w:r>
            <w:r w:rsidRPr="000446F7">
              <w:rPr>
                <w:sz w:val="28"/>
                <w:szCs w:val="28"/>
              </w:rPr>
              <w:t>«</w:t>
            </w:r>
            <w:r w:rsidRPr="007F751C">
              <w:rPr>
                <w:sz w:val="28"/>
                <w:szCs w:val="28"/>
              </w:rPr>
              <w:t>Обеспечены жильем льготные категории граждан, признанные нуждающимися в жилых помещениях</w:t>
            </w:r>
            <w:r w:rsidRPr="008E5E61">
              <w:rPr>
                <w:sz w:val="28"/>
                <w:szCs w:val="28"/>
              </w:rPr>
              <w:t>»</w:t>
            </w:r>
          </w:p>
        </w:tc>
      </w:tr>
      <w:tr w:rsidR="00A452DB" w:rsidRPr="00BD3034" w14:paraId="72A2CAC4" w14:textId="77777777" w:rsidTr="00B20B48">
        <w:tc>
          <w:tcPr>
            <w:tcW w:w="737" w:type="dxa"/>
            <w:tcBorders>
              <w:top w:val="single" w:sz="4" w:space="0" w:color="auto"/>
              <w:left w:val="single" w:sz="4" w:space="0" w:color="auto"/>
              <w:bottom w:val="single" w:sz="4" w:space="0" w:color="auto"/>
              <w:right w:val="single" w:sz="4" w:space="0" w:color="auto"/>
            </w:tcBorders>
          </w:tcPr>
          <w:p w14:paraId="21D5AF39" w14:textId="77777777" w:rsidR="00A452DB" w:rsidRPr="00BD3034" w:rsidRDefault="00A452DB" w:rsidP="00B20B48">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14:paraId="1DAFE351" w14:textId="77777777" w:rsidR="00A452DB" w:rsidRPr="00BD3034" w:rsidRDefault="00A452DB" w:rsidP="00B20B48">
            <w:pPr>
              <w:jc w:val="both"/>
              <w:rPr>
                <w:sz w:val="28"/>
                <w:szCs w:val="28"/>
              </w:rPr>
            </w:pPr>
            <w:r w:rsidRPr="00FB3304">
              <w:rPr>
                <w:sz w:val="28"/>
                <w:szCs w:val="28"/>
              </w:rPr>
              <w:t>Мероприятие (результат) 1</w:t>
            </w:r>
            <w:r>
              <w:rPr>
                <w:sz w:val="28"/>
                <w:szCs w:val="28"/>
              </w:rPr>
              <w:t>.1.</w:t>
            </w:r>
            <w:r w:rsidRPr="00FB3304">
              <w:rPr>
                <w:sz w:val="28"/>
                <w:szCs w:val="28"/>
              </w:rPr>
              <w:t xml:space="preserve"> "Обеспечены жильем молодые семьи"</w:t>
            </w:r>
          </w:p>
        </w:tc>
        <w:tc>
          <w:tcPr>
            <w:tcW w:w="1474" w:type="dxa"/>
            <w:tcBorders>
              <w:top w:val="single" w:sz="4" w:space="0" w:color="auto"/>
              <w:left w:val="single" w:sz="4" w:space="0" w:color="auto"/>
              <w:bottom w:val="single" w:sz="4" w:space="0" w:color="auto"/>
              <w:right w:val="single" w:sz="4" w:space="0" w:color="auto"/>
            </w:tcBorders>
          </w:tcPr>
          <w:p w14:paraId="7FB06A72" w14:textId="77777777" w:rsidR="00A452DB" w:rsidRPr="00BD3034" w:rsidRDefault="00A452DB" w:rsidP="00B20B48">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2DF09751" w14:textId="77777777" w:rsidR="00A452DB" w:rsidRPr="00BD3034" w:rsidRDefault="00A452DB" w:rsidP="00B20B48">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01E9DAAB" w14:textId="77777777" w:rsidR="00A452DB" w:rsidRPr="00BD3034" w:rsidRDefault="00A452DB" w:rsidP="00B20B48">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0376763E" w14:textId="77777777" w:rsidR="00A452DB" w:rsidRPr="00BD3034" w:rsidRDefault="00A452DB" w:rsidP="00B20B48">
            <w:pPr>
              <w:jc w:val="center"/>
              <w:rPr>
                <w:sz w:val="28"/>
                <w:szCs w:val="28"/>
              </w:rPr>
            </w:pPr>
            <w:r w:rsidRPr="00BD3034">
              <w:rPr>
                <w:sz w:val="28"/>
                <w:szCs w:val="28"/>
              </w:rPr>
              <w:t>Х</w:t>
            </w:r>
          </w:p>
        </w:tc>
      </w:tr>
      <w:tr w:rsidR="00A452DB" w:rsidRPr="00BD3034" w14:paraId="2ADA9E4F" w14:textId="77777777" w:rsidTr="00B20B48">
        <w:tc>
          <w:tcPr>
            <w:tcW w:w="737" w:type="dxa"/>
            <w:tcBorders>
              <w:top w:val="single" w:sz="4" w:space="0" w:color="auto"/>
              <w:left w:val="single" w:sz="4" w:space="0" w:color="auto"/>
              <w:bottom w:val="single" w:sz="4" w:space="0" w:color="auto"/>
              <w:right w:val="single" w:sz="4" w:space="0" w:color="auto"/>
            </w:tcBorders>
          </w:tcPr>
          <w:p w14:paraId="6A49B268" w14:textId="77777777" w:rsidR="00A452DB" w:rsidRPr="00BD3034" w:rsidRDefault="00A452DB" w:rsidP="00B20B48">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284E4262" w14:textId="77777777" w:rsidR="00A452DB" w:rsidRPr="00BD3034" w:rsidRDefault="00A452DB" w:rsidP="00B20B48">
            <w:pPr>
              <w:jc w:val="both"/>
              <w:rPr>
                <w:sz w:val="28"/>
                <w:szCs w:val="28"/>
              </w:rPr>
            </w:pPr>
            <w:r w:rsidRPr="00FB3304">
              <w:rPr>
                <w:sz w:val="28"/>
                <w:szCs w:val="28"/>
              </w:rPr>
              <w:t xml:space="preserve">Контрольная точка </w:t>
            </w:r>
            <w:r>
              <w:rPr>
                <w:sz w:val="28"/>
                <w:szCs w:val="28"/>
              </w:rPr>
              <w:t>1.</w:t>
            </w:r>
            <w:r w:rsidRPr="00FB3304">
              <w:rPr>
                <w:sz w:val="28"/>
                <w:szCs w:val="28"/>
              </w:rPr>
              <w:t>1.1.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5D557414" w14:textId="77777777" w:rsidR="00A452DB" w:rsidRPr="00BD3034" w:rsidRDefault="00A452DB" w:rsidP="00B20B48">
            <w:pPr>
              <w:jc w:val="center"/>
              <w:rPr>
                <w:sz w:val="28"/>
                <w:szCs w:val="28"/>
              </w:rPr>
            </w:pPr>
            <w:r w:rsidRPr="009052DA">
              <w:rPr>
                <w:sz w:val="28"/>
                <w:szCs w:val="28"/>
              </w:rPr>
              <w:t>1 февраля 202</w:t>
            </w:r>
            <w:r>
              <w:rPr>
                <w:sz w:val="28"/>
                <w:szCs w:val="28"/>
              </w:rPr>
              <w:t>5</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253123C" w14:textId="77777777" w:rsidR="00A452DB" w:rsidRPr="00BD3034" w:rsidRDefault="00A452DB" w:rsidP="00B20B48">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37EF6203" w14:textId="77777777" w:rsidR="00A452DB" w:rsidRPr="00BD3034"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758FDB3D" w14:textId="77777777" w:rsidR="00A452DB" w:rsidRPr="00BD3034" w:rsidRDefault="00A452DB" w:rsidP="00B20B48">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A452DB" w:rsidRPr="00BD3034" w14:paraId="00AF47F5" w14:textId="77777777" w:rsidTr="00B20B48">
        <w:tc>
          <w:tcPr>
            <w:tcW w:w="737" w:type="dxa"/>
            <w:tcBorders>
              <w:top w:val="single" w:sz="4" w:space="0" w:color="auto"/>
              <w:left w:val="single" w:sz="4" w:space="0" w:color="auto"/>
              <w:bottom w:val="single" w:sz="4" w:space="0" w:color="auto"/>
              <w:right w:val="single" w:sz="4" w:space="0" w:color="auto"/>
            </w:tcBorders>
          </w:tcPr>
          <w:p w14:paraId="1FF80CF3" w14:textId="77777777" w:rsidR="00A452DB" w:rsidRPr="00BD3034" w:rsidRDefault="00A452DB" w:rsidP="00B20B48">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A158E5D" w14:textId="77777777" w:rsidR="00A452DB" w:rsidRPr="00BD3034" w:rsidRDefault="00A452DB" w:rsidP="00B20B48">
            <w:pPr>
              <w:rPr>
                <w:sz w:val="28"/>
                <w:szCs w:val="28"/>
              </w:rPr>
            </w:pPr>
            <w:r w:rsidRPr="00E15BDA">
              <w:rPr>
                <w:sz w:val="28"/>
                <w:szCs w:val="28"/>
              </w:rPr>
              <w:t xml:space="preserve">Контрольная точка </w:t>
            </w:r>
            <w:r>
              <w:rPr>
                <w:sz w:val="28"/>
                <w:szCs w:val="28"/>
              </w:rPr>
              <w:t>1.</w:t>
            </w:r>
            <w:r w:rsidRPr="00E15BDA">
              <w:rPr>
                <w:sz w:val="28"/>
                <w:szCs w:val="28"/>
              </w:rPr>
              <w:t xml:space="preserve">1.2.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78032F38" w14:textId="77777777" w:rsidR="00A452DB" w:rsidRPr="00BD3034" w:rsidRDefault="00A452DB" w:rsidP="00B20B48">
            <w:pPr>
              <w:jc w:val="center"/>
              <w:rPr>
                <w:sz w:val="28"/>
                <w:szCs w:val="28"/>
              </w:rPr>
            </w:pPr>
            <w:r w:rsidRPr="00E15BDA">
              <w:rPr>
                <w:sz w:val="28"/>
                <w:szCs w:val="28"/>
              </w:rPr>
              <w:t>3 июня 202</w:t>
            </w:r>
            <w:r>
              <w:rPr>
                <w:sz w:val="28"/>
                <w:szCs w:val="28"/>
              </w:rPr>
              <w:t>5</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2D376258" w14:textId="77777777" w:rsidR="00A452DB" w:rsidRPr="00BD3034"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0C48C21" w14:textId="77777777" w:rsidR="00A452DB" w:rsidRPr="00BD3034" w:rsidRDefault="00A452DB" w:rsidP="00B20B48">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4F40B6BD"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3E5A89FA" w14:textId="77777777" w:rsidTr="00B20B48">
        <w:tc>
          <w:tcPr>
            <w:tcW w:w="737" w:type="dxa"/>
            <w:tcBorders>
              <w:top w:val="single" w:sz="4" w:space="0" w:color="auto"/>
              <w:left w:val="single" w:sz="4" w:space="0" w:color="auto"/>
              <w:bottom w:val="single" w:sz="4" w:space="0" w:color="auto"/>
              <w:right w:val="single" w:sz="4" w:space="0" w:color="auto"/>
            </w:tcBorders>
          </w:tcPr>
          <w:p w14:paraId="5F682691" w14:textId="77777777" w:rsidR="00A452DB" w:rsidRPr="00BD3034" w:rsidRDefault="00A452DB" w:rsidP="00B20B48">
            <w:pPr>
              <w:jc w:val="both"/>
              <w:rPr>
                <w:sz w:val="28"/>
                <w:szCs w:val="28"/>
              </w:rPr>
            </w:pPr>
            <w:r>
              <w:rPr>
                <w:sz w:val="28"/>
                <w:szCs w:val="28"/>
              </w:rPr>
              <w:lastRenderedPageBreak/>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99C7B18" w14:textId="77777777" w:rsidR="00A452DB" w:rsidRPr="00BD3034" w:rsidRDefault="00A452DB" w:rsidP="00B20B48">
            <w:pPr>
              <w:rPr>
                <w:sz w:val="28"/>
                <w:szCs w:val="28"/>
              </w:rPr>
            </w:pPr>
            <w:r w:rsidRPr="00050BB7">
              <w:rPr>
                <w:sz w:val="28"/>
                <w:szCs w:val="28"/>
              </w:rPr>
              <w:t xml:space="preserve">Контрольная точка </w:t>
            </w:r>
            <w:r>
              <w:rPr>
                <w:sz w:val="28"/>
                <w:szCs w:val="28"/>
              </w:rPr>
              <w:t>1.</w:t>
            </w:r>
            <w:r w:rsidRPr="00050BB7">
              <w:rPr>
                <w:sz w:val="28"/>
                <w:szCs w:val="28"/>
              </w:rPr>
              <w:t xml:space="preserve">1.3.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432B14AC" w14:textId="77777777" w:rsidR="00A452DB" w:rsidRPr="00BD3034" w:rsidRDefault="00A452DB" w:rsidP="00B20B48">
            <w:pPr>
              <w:jc w:val="center"/>
              <w:rPr>
                <w:sz w:val="28"/>
                <w:szCs w:val="28"/>
              </w:rPr>
            </w:pPr>
            <w:r>
              <w:rPr>
                <w:sz w:val="28"/>
                <w:szCs w:val="28"/>
              </w:rPr>
              <w:t>1 декабря 2025 г.</w:t>
            </w:r>
          </w:p>
        </w:tc>
        <w:tc>
          <w:tcPr>
            <w:tcW w:w="3852" w:type="dxa"/>
            <w:tcBorders>
              <w:top w:val="single" w:sz="4" w:space="0" w:color="auto"/>
              <w:left w:val="single" w:sz="4" w:space="0" w:color="auto"/>
              <w:bottom w:val="single" w:sz="4" w:space="0" w:color="auto"/>
              <w:right w:val="single" w:sz="4" w:space="0" w:color="auto"/>
            </w:tcBorders>
          </w:tcPr>
          <w:p w14:paraId="66C4D2DD" w14:textId="77777777" w:rsidR="00A452DB" w:rsidRDefault="00A452DB" w:rsidP="00B20B48">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7DA53F5" w14:textId="77777777" w:rsidR="00A452DB" w:rsidRPr="00BD3034"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7DD3B884"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1F0CC7E2" w14:textId="77777777" w:rsidTr="00B20B48">
        <w:tc>
          <w:tcPr>
            <w:tcW w:w="737" w:type="dxa"/>
            <w:tcBorders>
              <w:top w:val="single" w:sz="4" w:space="0" w:color="auto"/>
              <w:left w:val="single" w:sz="4" w:space="0" w:color="auto"/>
              <w:bottom w:val="single" w:sz="4" w:space="0" w:color="auto"/>
              <w:right w:val="single" w:sz="4" w:space="0" w:color="auto"/>
            </w:tcBorders>
          </w:tcPr>
          <w:p w14:paraId="326C168F" w14:textId="77777777" w:rsidR="00A452DB" w:rsidRPr="00BD3034" w:rsidRDefault="00A452DB" w:rsidP="00B20B48">
            <w:pPr>
              <w:jc w:val="both"/>
              <w:rPr>
                <w:sz w:val="28"/>
                <w:szCs w:val="28"/>
              </w:rPr>
            </w:pPr>
            <w:r w:rsidRPr="00BD3034">
              <w:rPr>
                <w:sz w:val="28"/>
                <w:szCs w:val="28"/>
              </w:rPr>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77AA4483" w14:textId="77777777" w:rsidR="00A452DB" w:rsidRPr="00BD3034" w:rsidRDefault="00A452DB" w:rsidP="00B20B48">
            <w:pPr>
              <w:rPr>
                <w:sz w:val="28"/>
                <w:szCs w:val="28"/>
              </w:rPr>
            </w:pPr>
            <w:r w:rsidRPr="00FB3304">
              <w:rPr>
                <w:sz w:val="28"/>
                <w:szCs w:val="28"/>
              </w:rPr>
              <w:t xml:space="preserve">Контрольная точка </w:t>
            </w:r>
            <w:r>
              <w:rPr>
                <w:sz w:val="28"/>
                <w:szCs w:val="28"/>
              </w:rPr>
              <w:t>1.1.4</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5A134A40" w14:textId="77777777" w:rsidR="00A452DB" w:rsidRPr="00BD3034" w:rsidRDefault="00A452DB" w:rsidP="00B20B48">
            <w:pPr>
              <w:jc w:val="center"/>
              <w:rPr>
                <w:sz w:val="28"/>
                <w:szCs w:val="28"/>
              </w:rPr>
            </w:pPr>
            <w:r w:rsidRPr="009052DA">
              <w:rPr>
                <w:sz w:val="28"/>
                <w:szCs w:val="28"/>
              </w:rPr>
              <w:t>1 февраля 202</w:t>
            </w:r>
            <w:r>
              <w:rPr>
                <w:sz w:val="28"/>
                <w:szCs w:val="28"/>
              </w:rPr>
              <w:t>6</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31147269" w14:textId="77777777" w:rsidR="00A452DB" w:rsidRDefault="00A452DB" w:rsidP="00B20B48">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7875F4F7" w14:textId="77777777" w:rsidR="00A452DB" w:rsidRPr="00BD3034"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043AB3A" w14:textId="77777777" w:rsidR="00A452DB" w:rsidRPr="00BD3034" w:rsidRDefault="00A452DB" w:rsidP="00B20B48">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A452DB" w:rsidRPr="00BD3034" w14:paraId="4AB07F85" w14:textId="77777777" w:rsidTr="00B20B48">
        <w:tc>
          <w:tcPr>
            <w:tcW w:w="737" w:type="dxa"/>
            <w:tcBorders>
              <w:top w:val="single" w:sz="4" w:space="0" w:color="auto"/>
              <w:left w:val="single" w:sz="4" w:space="0" w:color="auto"/>
              <w:bottom w:val="single" w:sz="4" w:space="0" w:color="auto"/>
              <w:right w:val="single" w:sz="4" w:space="0" w:color="auto"/>
            </w:tcBorders>
          </w:tcPr>
          <w:p w14:paraId="485CED96" w14:textId="77777777" w:rsidR="00A452DB" w:rsidRPr="00BD3034" w:rsidRDefault="00A452DB" w:rsidP="00B20B48">
            <w:pPr>
              <w:jc w:val="both"/>
              <w:rPr>
                <w:sz w:val="28"/>
                <w:szCs w:val="28"/>
              </w:rPr>
            </w:pPr>
            <w:r w:rsidRPr="00BD3034">
              <w:rPr>
                <w:sz w:val="28"/>
                <w:szCs w:val="28"/>
              </w:rPr>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0136E15" w14:textId="77777777" w:rsidR="00A452DB" w:rsidRPr="00BD3034" w:rsidRDefault="00A452DB" w:rsidP="00B20B48">
            <w:pPr>
              <w:jc w:val="both"/>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5</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7472E641" w14:textId="77777777" w:rsidR="00A452DB" w:rsidRPr="00BD3034" w:rsidRDefault="00A452DB" w:rsidP="00B20B48">
            <w:pPr>
              <w:jc w:val="center"/>
              <w:rPr>
                <w:sz w:val="28"/>
                <w:szCs w:val="28"/>
              </w:rPr>
            </w:pPr>
            <w:r w:rsidRPr="00E15BDA">
              <w:rPr>
                <w:sz w:val="28"/>
                <w:szCs w:val="28"/>
              </w:rPr>
              <w:t>3 июня 202</w:t>
            </w:r>
            <w:r>
              <w:rPr>
                <w:sz w:val="28"/>
                <w:szCs w:val="28"/>
              </w:rPr>
              <w:t>6</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76F84884" w14:textId="77777777" w:rsidR="00A452DB" w:rsidRPr="00BD3034"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E02E85D" w14:textId="77777777" w:rsidR="00A452DB" w:rsidRPr="00BD3034" w:rsidRDefault="00A452DB" w:rsidP="00B20B48">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40990DBA"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42F20C6F" w14:textId="77777777" w:rsidTr="00B20B48">
        <w:tc>
          <w:tcPr>
            <w:tcW w:w="737" w:type="dxa"/>
            <w:tcBorders>
              <w:top w:val="single" w:sz="4" w:space="0" w:color="auto"/>
              <w:left w:val="single" w:sz="4" w:space="0" w:color="auto"/>
              <w:bottom w:val="single" w:sz="4" w:space="0" w:color="auto"/>
              <w:right w:val="single" w:sz="4" w:space="0" w:color="auto"/>
            </w:tcBorders>
          </w:tcPr>
          <w:p w14:paraId="7019012F" w14:textId="77777777" w:rsidR="00A452DB" w:rsidRPr="00BD3034" w:rsidRDefault="00A452DB" w:rsidP="00B20B48">
            <w:pPr>
              <w:jc w:val="both"/>
              <w:rPr>
                <w:sz w:val="28"/>
                <w:szCs w:val="28"/>
              </w:rPr>
            </w:pPr>
            <w:r w:rsidRPr="00BD3034">
              <w:rPr>
                <w:sz w:val="28"/>
                <w:szCs w:val="28"/>
              </w:rPr>
              <w:t>1.</w:t>
            </w:r>
            <w:r>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A4F492F" w14:textId="77777777" w:rsidR="00A452DB" w:rsidRPr="00BD3034" w:rsidRDefault="00A452DB" w:rsidP="00B20B48">
            <w:pPr>
              <w:rPr>
                <w:sz w:val="28"/>
                <w:szCs w:val="28"/>
              </w:rPr>
            </w:pPr>
            <w:r w:rsidRPr="00050BB7">
              <w:rPr>
                <w:sz w:val="28"/>
                <w:szCs w:val="28"/>
              </w:rPr>
              <w:t xml:space="preserve">Контрольная точка </w:t>
            </w:r>
            <w:r>
              <w:rPr>
                <w:sz w:val="28"/>
                <w:szCs w:val="28"/>
              </w:rPr>
              <w:t>1.1.6</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1EB75323" w14:textId="77777777" w:rsidR="00A452DB" w:rsidRPr="00BD3034" w:rsidRDefault="00A452DB" w:rsidP="00B20B48">
            <w:pPr>
              <w:jc w:val="center"/>
              <w:rPr>
                <w:sz w:val="28"/>
                <w:szCs w:val="28"/>
              </w:rPr>
            </w:pPr>
            <w:r>
              <w:rPr>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14:paraId="79FD2EFE" w14:textId="77777777" w:rsidR="00A452DB" w:rsidRPr="00BD3034"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0100B8D8" w14:textId="77777777" w:rsidR="00A452DB" w:rsidRPr="00BD3034"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13BFDF9B"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39566E8E" w14:textId="77777777" w:rsidTr="00B20B48">
        <w:tc>
          <w:tcPr>
            <w:tcW w:w="737" w:type="dxa"/>
            <w:tcBorders>
              <w:top w:val="single" w:sz="4" w:space="0" w:color="auto"/>
              <w:left w:val="single" w:sz="4" w:space="0" w:color="auto"/>
              <w:bottom w:val="single" w:sz="4" w:space="0" w:color="auto"/>
              <w:right w:val="single" w:sz="4" w:space="0" w:color="auto"/>
            </w:tcBorders>
          </w:tcPr>
          <w:p w14:paraId="5AD3DC78" w14:textId="77777777" w:rsidR="00A452DB" w:rsidRPr="00BD3034" w:rsidRDefault="00A452DB" w:rsidP="00B20B48">
            <w:pPr>
              <w:jc w:val="both"/>
              <w:rPr>
                <w:sz w:val="28"/>
                <w:szCs w:val="28"/>
              </w:rPr>
            </w:pPr>
            <w:r w:rsidRPr="00BD3034">
              <w:rPr>
                <w:sz w:val="28"/>
                <w:szCs w:val="28"/>
              </w:rPr>
              <w:lastRenderedPageBreak/>
              <w:t>1.</w:t>
            </w:r>
            <w:r>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CBDDD89" w14:textId="77777777" w:rsidR="00A452DB" w:rsidRPr="00BD3034" w:rsidRDefault="00A452DB" w:rsidP="00B20B48">
            <w:pPr>
              <w:rPr>
                <w:sz w:val="28"/>
                <w:szCs w:val="28"/>
              </w:rPr>
            </w:pPr>
            <w:r w:rsidRPr="00FB3304">
              <w:rPr>
                <w:sz w:val="28"/>
                <w:szCs w:val="28"/>
              </w:rPr>
              <w:t xml:space="preserve">Контрольная точка </w:t>
            </w:r>
            <w:r>
              <w:rPr>
                <w:sz w:val="28"/>
                <w:szCs w:val="28"/>
              </w:rPr>
              <w:t>1.</w:t>
            </w:r>
            <w:r w:rsidRPr="00FB3304">
              <w:rPr>
                <w:sz w:val="28"/>
                <w:szCs w:val="28"/>
              </w:rPr>
              <w:t>1.</w:t>
            </w:r>
            <w:r>
              <w:rPr>
                <w:sz w:val="28"/>
                <w:szCs w:val="28"/>
              </w:rPr>
              <w:t>7</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с 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6AE8807F" w14:textId="77777777" w:rsidR="00A452DB" w:rsidRPr="00BD3034" w:rsidRDefault="00A452DB" w:rsidP="00B20B48">
            <w:pPr>
              <w:jc w:val="center"/>
              <w:rPr>
                <w:sz w:val="28"/>
                <w:szCs w:val="28"/>
              </w:rPr>
            </w:pPr>
            <w:r w:rsidRPr="009052DA">
              <w:rPr>
                <w:sz w:val="28"/>
                <w:szCs w:val="28"/>
              </w:rPr>
              <w:t>1 февраля 202</w:t>
            </w:r>
            <w:r>
              <w:rPr>
                <w:sz w:val="28"/>
                <w:szCs w:val="28"/>
              </w:rPr>
              <w:t>7</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74967D06" w14:textId="77777777" w:rsidR="00A452DB" w:rsidRDefault="00A452DB" w:rsidP="00B20B48">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4C4736CE" w14:textId="77777777" w:rsidR="00A452DB" w:rsidRPr="00BD3034"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30E5EC4" w14:textId="77777777" w:rsidR="00A452DB" w:rsidRPr="00BD3034" w:rsidRDefault="00A452DB" w:rsidP="00B20B48">
            <w:pPr>
              <w:jc w:val="center"/>
              <w:rPr>
                <w:sz w:val="28"/>
                <w:szCs w:val="28"/>
              </w:rPr>
            </w:pPr>
            <w:r w:rsidRPr="00E15BDA">
              <w:rPr>
                <w:sz w:val="28"/>
                <w:szCs w:val="28"/>
              </w:rPr>
              <w:t>государственная интегрированная информационная система управления общественными финансами "Электронный бюджет"</w:t>
            </w:r>
          </w:p>
        </w:tc>
      </w:tr>
      <w:tr w:rsidR="00A452DB" w:rsidRPr="00BD3034" w14:paraId="0C16E50C" w14:textId="77777777" w:rsidTr="00B20B48">
        <w:tc>
          <w:tcPr>
            <w:tcW w:w="737" w:type="dxa"/>
            <w:tcBorders>
              <w:top w:val="single" w:sz="4" w:space="0" w:color="auto"/>
              <w:left w:val="single" w:sz="4" w:space="0" w:color="auto"/>
              <w:bottom w:val="single" w:sz="4" w:space="0" w:color="auto"/>
              <w:right w:val="single" w:sz="4" w:space="0" w:color="auto"/>
            </w:tcBorders>
          </w:tcPr>
          <w:p w14:paraId="43DBFFE6" w14:textId="77777777" w:rsidR="00A452DB" w:rsidRPr="00BD3034" w:rsidRDefault="00A452DB" w:rsidP="00B20B48">
            <w:pPr>
              <w:jc w:val="both"/>
              <w:rPr>
                <w:sz w:val="28"/>
                <w:szCs w:val="28"/>
              </w:rPr>
            </w:pPr>
            <w:r w:rsidRPr="00BD3034">
              <w:rPr>
                <w:sz w:val="28"/>
                <w:szCs w:val="28"/>
              </w:rPr>
              <w:t>1.9.</w:t>
            </w:r>
          </w:p>
        </w:tc>
        <w:tc>
          <w:tcPr>
            <w:tcW w:w="3288" w:type="dxa"/>
            <w:tcBorders>
              <w:top w:val="single" w:sz="4" w:space="0" w:color="auto"/>
              <w:left w:val="single" w:sz="4" w:space="0" w:color="auto"/>
              <w:bottom w:val="single" w:sz="4" w:space="0" w:color="auto"/>
              <w:right w:val="single" w:sz="4" w:space="0" w:color="auto"/>
            </w:tcBorders>
          </w:tcPr>
          <w:p w14:paraId="69F4EAE0" w14:textId="77777777" w:rsidR="00A452DB" w:rsidRPr="00BD3034" w:rsidRDefault="00A452DB" w:rsidP="00B20B48">
            <w:pPr>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8</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73E388C9" w14:textId="77777777" w:rsidR="00A452DB" w:rsidRPr="00BD3034" w:rsidRDefault="00A452DB" w:rsidP="00B20B48">
            <w:pPr>
              <w:jc w:val="center"/>
              <w:rPr>
                <w:sz w:val="28"/>
                <w:szCs w:val="28"/>
              </w:rPr>
            </w:pPr>
            <w:r w:rsidRPr="00E15BDA">
              <w:rPr>
                <w:sz w:val="28"/>
                <w:szCs w:val="28"/>
              </w:rPr>
              <w:t>3 июня 202</w:t>
            </w:r>
            <w:r>
              <w:rPr>
                <w:sz w:val="28"/>
                <w:szCs w:val="28"/>
              </w:rPr>
              <w:t>7</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7B03790F" w14:textId="77777777" w:rsidR="00A452DB" w:rsidRDefault="00A452DB" w:rsidP="00B20B48">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F481FF9" w14:textId="77777777" w:rsidR="00A452DB" w:rsidRPr="00BD3034" w:rsidRDefault="00A452DB" w:rsidP="00B20B48">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1CFF601C"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7F017895" w14:textId="77777777" w:rsidTr="00B20B48">
        <w:tc>
          <w:tcPr>
            <w:tcW w:w="737" w:type="dxa"/>
            <w:tcBorders>
              <w:top w:val="single" w:sz="4" w:space="0" w:color="auto"/>
              <w:left w:val="single" w:sz="4" w:space="0" w:color="auto"/>
              <w:bottom w:val="single" w:sz="4" w:space="0" w:color="auto"/>
              <w:right w:val="single" w:sz="4" w:space="0" w:color="auto"/>
            </w:tcBorders>
          </w:tcPr>
          <w:p w14:paraId="655DACC9" w14:textId="77777777" w:rsidR="00A452DB" w:rsidRPr="00BD3034" w:rsidRDefault="00A452DB" w:rsidP="00B20B48">
            <w:pPr>
              <w:jc w:val="both"/>
              <w:rPr>
                <w:sz w:val="28"/>
                <w:szCs w:val="28"/>
              </w:rPr>
            </w:pPr>
            <w:r>
              <w:rPr>
                <w:sz w:val="28"/>
                <w:szCs w:val="28"/>
              </w:rPr>
              <w:t>1.1</w:t>
            </w:r>
            <w:r w:rsidRPr="00BD3034">
              <w:rPr>
                <w:sz w:val="28"/>
                <w:szCs w:val="28"/>
              </w:rPr>
              <w:t>0.</w:t>
            </w:r>
          </w:p>
        </w:tc>
        <w:tc>
          <w:tcPr>
            <w:tcW w:w="3288" w:type="dxa"/>
            <w:tcBorders>
              <w:top w:val="single" w:sz="4" w:space="0" w:color="auto"/>
              <w:left w:val="single" w:sz="4" w:space="0" w:color="auto"/>
              <w:bottom w:val="single" w:sz="4" w:space="0" w:color="auto"/>
              <w:right w:val="single" w:sz="4" w:space="0" w:color="auto"/>
            </w:tcBorders>
          </w:tcPr>
          <w:p w14:paraId="55BA9A66" w14:textId="77777777" w:rsidR="00A452DB" w:rsidRPr="00BD3034" w:rsidRDefault="00A452DB" w:rsidP="00B20B48">
            <w:pPr>
              <w:jc w:val="both"/>
              <w:rPr>
                <w:sz w:val="28"/>
                <w:szCs w:val="28"/>
              </w:rPr>
            </w:pPr>
            <w:r w:rsidRPr="00050BB7">
              <w:rPr>
                <w:sz w:val="28"/>
                <w:szCs w:val="28"/>
              </w:rPr>
              <w:t xml:space="preserve">Контрольная точка </w:t>
            </w:r>
            <w:r>
              <w:rPr>
                <w:sz w:val="28"/>
                <w:szCs w:val="28"/>
              </w:rPr>
              <w:t>1.</w:t>
            </w:r>
            <w:r w:rsidRPr="00050BB7">
              <w:rPr>
                <w:sz w:val="28"/>
                <w:szCs w:val="28"/>
              </w:rPr>
              <w:t>1.</w:t>
            </w:r>
            <w:r>
              <w:rPr>
                <w:sz w:val="28"/>
                <w:szCs w:val="28"/>
              </w:rPr>
              <w:t>9</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72C20CCC" w14:textId="77777777" w:rsidR="00A452DB" w:rsidRPr="00BD3034" w:rsidRDefault="00A452DB" w:rsidP="00B20B48">
            <w:pPr>
              <w:jc w:val="center"/>
              <w:rPr>
                <w:sz w:val="28"/>
                <w:szCs w:val="28"/>
              </w:rPr>
            </w:pPr>
            <w:r>
              <w:rPr>
                <w:sz w:val="28"/>
                <w:szCs w:val="28"/>
              </w:rPr>
              <w:t>1 декабря 2027 г.</w:t>
            </w:r>
          </w:p>
        </w:tc>
        <w:tc>
          <w:tcPr>
            <w:tcW w:w="3852" w:type="dxa"/>
            <w:tcBorders>
              <w:top w:val="single" w:sz="4" w:space="0" w:color="auto"/>
              <w:left w:val="single" w:sz="4" w:space="0" w:color="auto"/>
              <w:bottom w:val="single" w:sz="4" w:space="0" w:color="auto"/>
              <w:right w:val="single" w:sz="4" w:space="0" w:color="auto"/>
            </w:tcBorders>
          </w:tcPr>
          <w:p w14:paraId="1971F4D5" w14:textId="77777777" w:rsidR="00A452DB" w:rsidRPr="00BD3034"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43CA59A2" w14:textId="77777777" w:rsidR="00A452DB" w:rsidRPr="00BD3034"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44DD75EA"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41DFA981" w14:textId="77777777" w:rsidTr="00B20B48">
        <w:tc>
          <w:tcPr>
            <w:tcW w:w="737" w:type="dxa"/>
            <w:tcBorders>
              <w:top w:val="single" w:sz="4" w:space="0" w:color="auto"/>
              <w:left w:val="single" w:sz="4" w:space="0" w:color="auto"/>
              <w:bottom w:val="single" w:sz="4" w:space="0" w:color="auto"/>
              <w:right w:val="single" w:sz="4" w:space="0" w:color="auto"/>
            </w:tcBorders>
          </w:tcPr>
          <w:p w14:paraId="767BDF84" w14:textId="77777777" w:rsidR="00A452DB" w:rsidRDefault="00A452DB" w:rsidP="00B20B48">
            <w:pPr>
              <w:jc w:val="both"/>
              <w:rPr>
                <w:sz w:val="28"/>
                <w:szCs w:val="28"/>
              </w:rPr>
            </w:pPr>
            <w:r>
              <w:rPr>
                <w:sz w:val="28"/>
                <w:szCs w:val="28"/>
              </w:rPr>
              <w:t>1.1</w:t>
            </w:r>
            <w:r w:rsidRPr="00BD3034">
              <w:rPr>
                <w:sz w:val="28"/>
                <w:szCs w:val="28"/>
              </w:rPr>
              <w:t>1.</w:t>
            </w:r>
          </w:p>
        </w:tc>
        <w:tc>
          <w:tcPr>
            <w:tcW w:w="3288" w:type="dxa"/>
            <w:tcBorders>
              <w:top w:val="single" w:sz="4" w:space="0" w:color="auto"/>
              <w:left w:val="single" w:sz="4" w:space="0" w:color="auto"/>
              <w:bottom w:val="single" w:sz="4" w:space="0" w:color="auto"/>
              <w:right w:val="single" w:sz="4" w:space="0" w:color="auto"/>
            </w:tcBorders>
          </w:tcPr>
          <w:p w14:paraId="093AC0AB" w14:textId="77777777" w:rsidR="00A452DB" w:rsidRPr="00050BB7" w:rsidRDefault="00A452DB" w:rsidP="00B20B48">
            <w:pPr>
              <w:jc w:val="both"/>
              <w:rPr>
                <w:sz w:val="28"/>
                <w:szCs w:val="28"/>
              </w:rPr>
            </w:pPr>
            <w:r w:rsidRPr="00FB3304">
              <w:rPr>
                <w:sz w:val="28"/>
                <w:szCs w:val="28"/>
              </w:rPr>
              <w:t xml:space="preserve">Контрольная точка </w:t>
            </w:r>
            <w:r>
              <w:rPr>
                <w:sz w:val="28"/>
                <w:szCs w:val="28"/>
              </w:rPr>
              <w:t>1.</w:t>
            </w:r>
            <w:r w:rsidRPr="00FB3304">
              <w:rPr>
                <w:sz w:val="28"/>
                <w:szCs w:val="28"/>
              </w:rPr>
              <w:t>1.</w:t>
            </w:r>
            <w:r>
              <w:rPr>
                <w:sz w:val="28"/>
                <w:szCs w:val="28"/>
              </w:rPr>
              <w:t>10</w:t>
            </w:r>
            <w:r w:rsidRPr="00FB3304">
              <w:rPr>
                <w:sz w:val="28"/>
                <w:szCs w:val="28"/>
              </w:rPr>
              <w:t>. Заключение соглашени</w:t>
            </w:r>
            <w:r>
              <w:rPr>
                <w:sz w:val="28"/>
                <w:szCs w:val="28"/>
              </w:rPr>
              <w:t>я</w:t>
            </w:r>
            <w:r w:rsidRPr="00FB3304">
              <w:rPr>
                <w:sz w:val="28"/>
                <w:szCs w:val="28"/>
              </w:rPr>
              <w:t xml:space="preserve"> о предоставлении субсидии </w:t>
            </w:r>
            <w:r>
              <w:rPr>
                <w:sz w:val="28"/>
                <w:szCs w:val="28"/>
              </w:rPr>
              <w:t xml:space="preserve">с министерством строительства, архитектуры и </w:t>
            </w:r>
            <w:r>
              <w:rPr>
                <w:sz w:val="28"/>
                <w:szCs w:val="28"/>
              </w:rPr>
              <w:lastRenderedPageBreak/>
              <w:t>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2DFE2163" w14:textId="77777777" w:rsidR="00A452DB" w:rsidRDefault="00A452DB" w:rsidP="00B20B48">
            <w:pPr>
              <w:jc w:val="center"/>
              <w:rPr>
                <w:sz w:val="28"/>
                <w:szCs w:val="28"/>
              </w:rPr>
            </w:pPr>
            <w:r w:rsidRPr="009052DA">
              <w:rPr>
                <w:sz w:val="28"/>
                <w:szCs w:val="28"/>
              </w:rPr>
              <w:lastRenderedPageBreak/>
              <w:t>1 февраля 202</w:t>
            </w:r>
            <w:r>
              <w:rPr>
                <w:sz w:val="28"/>
                <w:szCs w:val="28"/>
              </w:rPr>
              <w:t>8</w:t>
            </w:r>
            <w:r w:rsidRPr="009052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09538E76" w14:textId="77777777" w:rsidR="00A452DB" w:rsidRPr="00404905" w:rsidRDefault="00A452DB" w:rsidP="00B20B48">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658D00E2" w14:textId="77777777" w:rsidR="00A452DB"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6D67CAE5" w14:textId="77777777" w:rsidR="00A452DB" w:rsidRPr="005D4B55" w:rsidRDefault="00A452DB" w:rsidP="00B20B48">
            <w:pPr>
              <w:jc w:val="center"/>
              <w:rPr>
                <w:sz w:val="28"/>
                <w:szCs w:val="28"/>
              </w:rPr>
            </w:pPr>
            <w:r w:rsidRPr="00E15BDA">
              <w:rPr>
                <w:sz w:val="28"/>
                <w:szCs w:val="28"/>
              </w:rPr>
              <w:t xml:space="preserve">государственная интегрированная информационная система управления общественными </w:t>
            </w:r>
            <w:r w:rsidRPr="00E15BDA">
              <w:rPr>
                <w:sz w:val="28"/>
                <w:szCs w:val="28"/>
              </w:rPr>
              <w:lastRenderedPageBreak/>
              <w:t>финансами "Электронный бюджет"</w:t>
            </w:r>
          </w:p>
        </w:tc>
      </w:tr>
      <w:tr w:rsidR="00A452DB" w:rsidRPr="00BD3034" w14:paraId="7025A5FE" w14:textId="77777777" w:rsidTr="00B20B48">
        <w:tc>
          <w:tcPr>
            <w:tcW w:w="737" w:type="dxa"/>
            <w:tcBorders>
              <w:top w:val="single" w:sz="4" w:space="0" w:color="auto"/>
              <w:left w:val="single" w:sz="4" w:space="0" w:color="auto"/>
              <w:bottom w:val="single" w:sz="4" w:space="0" w:color="auto"/>
              <w:right w:val="single" w:sz="4" w:space="0" w:color="auto"/>
            </w:tcBorders>
          </w:tcPr>
          <w:p w14:paraId="3C768C82" w14:textId="77777777" w:rsidR="00A452DB" w:rsidRDefault="00A452DB" w:rsidP="00B20B48">
            <w:pPr>
              <w:jc w:val="both"/>
              <w:rPr>
                <w:sz w:val="28"/>
                <w:szCs w:val="28"/>
              </w:rPr>
            </w:pPr>
            <w:r w:rsidRPr="00BD3034">
              <w:rPr>
                <w:sz w:val="28"/>
                <w:szCs w:val="28"/>
              </w:rPr>
              <w:lastRenderedPageBreak/>
              <w:t>1.</w:t>
            </w:r>
            <w:r>
              <w:rPr>
                <w:sz w:val="28"/>
                <w:szCs w:val="28"/>
              </w:rPr>
              <w:t>1</w:t>
            </w:r>
            <w:r w:rsidRPr="00BD3034">
              <w:rPr>
                <w:sz w:val="28"/>
                <w:szCs w:val="28"/>
              </w:rPr>
              <w:t>2.</w:t>
            </w:r>
          </w:p>
        </w:tc>
        <w:tc>
          <w:tcPr>
            <w:tcW w:w="3288" w:type="dxa"/>
            <w:tcBorders>
              <w:top w:val="single" w:sz="4" w:space="0" w:color="auto"/>
              <w:left w:val="single" w:sz="4" w:space="0" w:color="auto"/>
              <w:bottom w:val="single" w:sz="4" w:space="0" w:color="auto"/>
              <w:right w:val="single" w:sz="4" w:space="0" w:color="auto"/>
            </w:tcBorders>
          </w:tcPr>
          <w:p w14:paraId="2AF93E7B" w14:textId="77777777" w:rsidR="00A452DB" w:rsidRPr="00050BB7" w:rsidRDefault="00A452DB" w:rsidP="00B20B48">
            <w:pPr>
              <w:jc w:val="both"/>
              <w:rPr>
                <w:sz w:val="28"/>
                <w:szCs w:val="28"/>
              </w:rPr>
            </w:pPr>
            <w:r w:rsidRPr="00E15BDA">
              <w:rPr>
                <w:sz w:val="28"/>
                <w:szCs w:val="28"/>
              </w:rPr>
              <w:t xml:space="preserve">Контрольная точка </w:t>
            </w:r>
            <w:r>
              <w:rPr>
                <w:sz w:val="28"/>
                <w:szCs w:val="28"/>
              </w:rPr>
              <w:t>1.</w:t>
            </w:r>
            <w:r w:rsidRPr="00E15BDA">
              <w:rPr>
                <w:sz w:val="28"/>
                <w:szCs w:val="28"/>
              </w:rPr>
              <w:t>1.</w:t>
            </w:r>
            <w:r>
              <w:rPr>
                <w:sz w:val="28"/>
                <w:szCs w:val="28"/>
              </w:rPr>
              <w:t>11</w:t>
            </w:r>
            <w:r w:rsidRPr="00E15BDA">
              <w:rPr>
                <w:sz w:val="28"/>
                <w:szCs w:val="28"/>
              </w:rPr>
              <w:t xml:space="preserve">. </w:t>
            </w:r>
            <w:r>
              <w:rPr>
                <w:sz w:val="28"/>
                <w:szCs w:val="28"/>
              </w:rPr>
              <w:t>В</w:t>
            </w:r>
            <w:r w:rsidRPr="00E15BDA">
              <w:rPr>
                <w:sz w:val="28"/>
                <w:szCs w:val="28"/>
              </w:rPr>
              <w:t>ручени</w:t>
            </w:r>
            <w:r>
              <w:rPr>
                <w:sz w:val="28"/>
                <w:szCs w:val="28"/>
              </w:rPr>
              <w:t>е</w:t>
            </w:r>
            <w:r w:rsidRPr="00E15BDA">
              <w:rPr>
                <w:sz w:val="28"/>
                <w:szCs w:val="28"/>
              </w:rPr>
              <w:t xml:space="preserve">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w:t>
            </w:r>
          </w:p>
        </w:tc>
        <w:tc>
          <w:tcPr>
            <w:tcW w:w="1474" w:type="dxa"/>
            <w:tcBorders>
              <w:top w:val="single" w:sz="4" w:space="0" w:color="auto"/>
              <w:left w:val="single" w:sz="4" w:space="0" w:color="auto"/>
              <w:bottom w:val="single" w:sz="4" w:space="0" w:color="auto"/>
              <w:right w:val="single" w:sz="4" w:space="0" w:color="auto"/>
            </w:tcBorders>
          </w:tcPr>
          <w:p w14:paraId="36DEB3B3" w14:textId="77777777" w:rsidR="00A452DB" w:rsidRDefault="00A452DB" w:rsidP="00B20B48">
            <w:pPr>
              <w:jc w:val="center"/>
              <w:rPr>
                <w:sz w:val="28"/>
                <w:szCs w:val="28"/>
              </w:rPr>
            </w:pPr>
            <w:r w:rsidRPr="00E15BDA">
              <w:rPr>
                <w:sz w:val="28"/>
                <w:szCs w:val="28"/>
              </w:rPr>
              <w:t>3 июня 202</w:t>
            </w:r>
            <w:r>
              <w:rPr>
                <w:sz w:val="28"/>
                <w:szCs w:val="28"/>
              </w:rPr>
              <w:t>8</w:t>
            </w:r>
            <w:r w:rsidRPr="00E15BDA">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18A0AAA7" w14:textId="77777777" w:rsidR="00A452DB" w:rsidRPr="00404905"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66BF8D3A" w14:textId="77777777" w:rsidR="00A452DB" w:rsidRDefault="00A452DB" w:rsidP="00B20B48">
            <w:pPr>
              <w:jc w:val="center"/>
              <w:rPr>
                <w:sz w:val="28"/>
                <w:szCs w:val="28"/>
              </w:rPr>
            </w:pPr>
            <w:r>
              <w:rPr>
                <w:sz w:val="28"/>
                <w:szCs w:val="28"/>
              </w:rPr>
              <w:t>справка</w:t>
            </w:r>
          </w:p>
        </w:tc>
        <w:tc>
          <w:tcPr>
            <w:tcW w:w="2408" w:type="dxa"/>
            <w:tcBorders>
              <w:top w:val="single" w:sz="4" w:space="0" w:color="auto"/>
              <w:left w:val="single" w:sz="4" w:space="0" w:color="auto"/>
              <w:bottom w:val="single" w:sz="4" w:space="0" w:color="auto"/>
              <w:right w:val="single" w:sz="4" w:space="0" w:color="auto"/>
            </w:tcBorders>
          </w:tcPr>
          <w:p w14:paraId="5D99CBA0" w14:textId="77777777" w:rsidR="00A452DB" w:rsidRPr="005D4B55"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300DDE82" w14:textId="77777777" w:rsidTr="00B20B48">
        <w:tc>
          <w:tcPr>
            <w:tcW w:w="737" w:type="dxa"/>
            <w:tcBorders>
              <w:top w:val="single" w:sz="4" w:space="0" w:color="auto"/>
              <w:left w:val="single" w:sz="4" w:space="0" w:color="auto"/>
              <w:bottom w:val="single" w:sz="4" w:space="0" w:color="auto"/>
              <w:right w:val="single" w:sz="4" w:space="0" w:color="auto"/>
            </w:tcBorders>
          </w:tcPr>
          <w:p w14:paraId="6F5DFE8D" w14:textId="77777777" w:rsidR="00A452DB" w:rsidRDefault="00A452DB" w:rsidP="00B20B48">
            <w:pPr>
              <w:jc w:val="both"/>
              <w:rPr>
                <w:sz w:val="28"/>
                <w:szCs w:val="28"/>
              </w:rPr>
            </w:pPr>
            <w:r w:rsidRPr="00BD3034">
              <w:rPr>
                <w:sz w:val="28"/>
                <w:szCs w:val="28"/>
              </w:rPr>
              <w:t>1.</w:t>
            </w:r>
            <w:r>
              <w:rPr>
                <w:sz w:val="28"/>
                <w:szCs w:val="28"/>
              </w:rPr>
              <w:t>13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3FB5C0A" w14:textId="77777777" w:rsidR="00A452DB" w:rsidRPr="00050BB7" w:rsidRDefault="00A452DB" w:rsidP="00B20B48">
            <w:pPr>
              <w:jc w:val="both"/>
              <w:rPr>
                <w:sz w:val="28"/>
                <w:szCs w:val="28"/>
              </w:rPr>
            </w:pPr>
            <w:r w:rsidRPr="00050BB7">
              <w:rPr>
                <w:sz w:val="28"/>
                <w:szCs w:val="28"/>
              </w:rPr>
              <w:t xml:space="preserve">Контрольная точка </w:t>
            </w:r>
            <w:r>
              <w:rPr>
                <w:sz w:val="28"/>
                <w:szCs w:val="28"/>
              </w:rPr>
              <w:t>1.</w:t>
            </w:r>
            <w:r w:rsidRPr="00050BB7">
              <w:rPr>
                <w:sz w:val="28"/>
                <w:szCs w:val="28"/>
              </w:rPr>
              <w:t>1.</w:t>
            </w:r>
            <w:r>
              <w:rPr>
                <w:sz w:val="28"/>
                <w:szCs w:val="28"/>
              </w:rPr>
              <w:t>12</w:t>
            </w:r>
            <w:r w:rsidRPr="00050BB7">
              <w:rPr>
                <w:sz w:val="28"/>
                <w:szCs w:val="28"/>
              </w:rPr>
              <w:t xml:space="preserve">. Перечисление средств субсидий </w:t>
            </w:r>
            <w:r>
              <w:rPr>
                <w:sz w:val="28"/>
                <w:szCs w:val="28"/>
              </w:rPr>
              <w:t xml:space="preserve">на счета молодых семей </w:t>
            </w:r>
          </w:p>
        </w:tc>
        <w:tc>
          <w:tcPr>
            <w:tcW w:w="1474" w:type="dxa"/>
            <w:tcBorders>
              <w:top w:val="single" w:sz="4" w:space="0" w:color="auto"/>
              <w:left w:val="single" w:sz="4" w:space="0" w:color="auto"/>
              <w:bottom w:val="single" w:sz="4" w:space="0" w:color="auto"/>
              <w:right w:val="single" w:sz="4" w:space="0" w:color="auto"/>
            </w:tcBorders>
          </w:tcPr>
          <w:p w14:paraId="5D06A600" w14:textId="77777777" w:rsidR="00A452DB" w:rsidRDefault="00A452DB" w:rsidP="00B20B48">
            <w:pPr>
              <w:jc w:val="center"/>
              <w:rPr>
                <w:sz w:val="28"/>
                <w:szCs w:val="28"/>
              </w:rPr>
            </w:pPr>
            <w:r>
              <w:rPr>
                <w:sz w:val="28"/>
                <w:szCs w:val="28"/>
              </w:rPr>
              <w:t>1 декабря 2028 г.</w:t>
            </w:r>
          </w:p>
        </w:tc>
        <w:tc>
          <w:tcPr>
            <w:tcW w:w="3852" w:type="dxa"/>
            <w:tcBorders>
              <w:top w:val="single" w:sz="4" w:space="0" w:color="auto"/>
              <w:left w:val="single" w:sz="4" w:space="0" w:color="auto"/>
              <w:bottom w:val="single" w:sz="4" w:space="0" w:color="auto"/>
              <w:right w:val="single" w:sz="4" w:space="0" w:color="auto"/>
            </w:tcBorders>
          </w:tcPr>
          <w:p w14:paraId="631B3AF2" w14:textId="77777777" w:rsidR="00A452DB" w:rsidRPr="00404905"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6B133CD" w14:textId="77777777" w:rsidR="00A452DB"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771D09CC" w14:textId="77777777" w:rsidR="00A452DB" w:rsidRPr="005D4B55"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297CFF9D" w14:textId="77777777" w:rsidTr="00B20B48">
        <w:tc>
          <w:tcPr>
            <w:tcW w:w="737" w:type="dxa"/>
            <w:tcBorders>
              <w:top w:val="single" w:sz="4" w:space="0" w:color="auto"/>
              <w:left w:val="single" w:sz="4" w:space="0" w:color="auto"/>
              <w:bottom w:val="single" w:sz="4" w:space="0" w:color="auto"/>
              <w:right w:val="single" w:sz="4" w:space="0" w:color="auto"/>
            </w:tcBorders>
          </w:tcPr>
          <w:p w14:paraId="1F1DDD65" w14:textId="77777777" w:rsidR="00A452DB" w:rsidRPr="00BD3034" w:rsidRDefault="00A452DB" w:rsidP="00B20B48">
            <w:pPr>
              <w:jc w:val="both"/>
              <w:rPr>
                <w:sz w:val="28"/>
                <w:szCs w:val="28"/>
              </w:rPr>
            </w:pPr>
            <w:r w:rsidRPr="00BD3034">
              <w:rPr>
                <w:sz w:val="28"/>
                <w:szCs w:val="28"/>
              </w:rPr>
              <w:t>1.</w:t>
            </w: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7C3400F" w14:textId="77777777" w:rsidR="00A452DB" w:rsidRPr="00BD3034" w:rsidRDefault="00A452DB" w:rsidP="00B20B48">
            <w:pPr>
              <w:rPr>
                <w:sz w:val="28"/>
                <w:szCs w:val="28"/>
              </w:rPr>
            </w:pPr>
            <w:r w:rsidRPr="00FB3304">
              <w:rPr>
                <w:sz w:val="28"/>
                <w:szCs w:val="28"/>
              </w:rPr>
              <w:t>Мероприятие (результат) 1</w:t>
            </w:r>
            <w:r>
              <w:rPr>
                <w:sz w:val="28"/>
                <w:szCs w:val="28"/>
              </w:rPr>
              <w:t>.2.</w:t>
            </w:r>
            <w:r w:rsidRPr="00FB3304">
              <w:rPr>
                <w:sz w:val="28"/>
                <w:szCs w:val="28"/>
              </w:rPr>
              <w:t xml:space="preserve"> "</w:t>
            </w:r>
            <w:r w:rsidRPr="0023422A">
              <w:rPr>
                <w:rFonts w:asciiTheme="minorHAnsi" w:eastAsiaTheme="minorEastAsia" w:hAnsiTheme="minorHAnsi"/>
                <w:sz w:val="22"/>
                <w:szCs w:val="22"/>
              </w:rPr>
              <w:t xml:space="preserve"> </w:t>
            </w:r>
            <w:r w:rsidRPr="0023422A">
              <w:rPr>
                <w:sz w:val="28"/>
                <w:szCs w:val="28"/>
              </w:rPr>
              <w:t xml:space="preserve">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w:t>
            </w:r>
            <w:r w:rsidRPr="00FB3304">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787D6D84" w14:textId="77777777" w:rsidR="00A452DB" w:rsidRPr="00BD3034" w:rsidRDefault="00A452DB" w:rsidP="00B20B48">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7EDF5AA2" w14:textId="77777777" w:rsidR="00A452DB" w:rsidRPr="00BD3034" w:rsidRDefault="00A452DB" w:rsidP="00B20B48">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59A4F874" w14:textId="77777777" w:rsidR="00A452DB" w:rsidRPr="00BD3034" w:rsidRDefault="00A452DB" w:rsidP="00B20B48">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28DC60DE" w14:textId="77777777" w:rsidR="00A452DB" w:rsidRPr="00BD3034" w:rsidRDefault="00A452DB" w:rsidP="00B20B48">
            <w:pPr>
              <w:jc w:val="center"/>
              <w:rPr>
                <w:sz w:val="28"/>
                <w:szCs w:val="28"/>
              </w:rPr>
            </w:pPr>
            <w:r w:rsidRPr="00BD3034">
              <w:rPr>
                <w:sz w:val="28"/>
                <w:szCs w:val="28"/>
              </w:rPr>
              <w:t>Х</w:t>
            </w:r>
          </w:p>
        </w:tc>
      </w:tr>
      <w:tr w:rsidR="00A452DB" w:rsidRPr="00BD3034" w14:paraId="0076D274" w14:textId="77777777" w:rsidTr="00B20B48">
        <w:tc>
          <w:tcPr>
            <w:tcW w:w="737" w:type="dxa"/>
            <w:tcBorders>
              <w:top w:val="single" w:sz="4" w:space="0" w:color="auto"/>
              <w:left w:val="single" w:sz="4" w:space="0" w:color="auto"/>
              <w:bottom w:val="single" w:sz="4" w:space="0" w:color="auto"/>
              <w:right w:val="single" w:sz="4" w:space="0" w:color="auto"/>
            </w:tcBorders>
          </w:tcPr>
          <w:p w14:paraId="3B66F125" w14:textId="77777777" w:rsidR="00A452DB" w:rsidRPr="00BD3034" w:rsidRDefault="00A452DB" w:rsidP="00B20B48">
            <w:pPr>
              <w:jc w:val="both"/>
              <w:rPr>
                <w:sz w:val="28"/>
                <w:szCs w:val="28"/>
              </w:rPr>
            </w:pPr>
            <w:r w:rsidRPr="00BD3034">
              <w:rPr>
                <w:sz w:val="28"/>
                <w:szCs w:val="28"/>
              </w:rPr>
              <w:lastRenderedPageBreak/>
              <w:t>1.</w:t>
            </w:r>
            <w:r>
              <w:rPr>
                <w:sz w:val="28"/>
                <w:szCs w:val="28"/>
              </w:rPr>
              <w:t>15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773DDA60" w14:textId="77777777" w:rsidR="00A452DB" w:rsidRPr="00BD3034" w:rsidRDefault="00A452DB" w:rsidP="00B20B48">
            <w:pPr>
              <w:rPr>
                <w:sz w:val="28"/>
                <w:szCs w:val="28"/>
              </w:rPr>
            </w:pPr>
            <w:r w:rsidRPr="00567D29">
              <w:rPr>
                <w:sz w:val="28"/>
                <w:szCs w:val="28"/>
              </w:rPr>
              <w:t xml:space="preserve">Контрольная точка </w:t>
            </w:r>
            <w:r>
              <w:rPr>
                <w:sz w:val="28"/>
                <w:szCs w:val="28"/>
              </w:rPr>
              <w:t>1.</w:t>
            </w:r>
            <w:r w:rsidRPr="00567D29">
              <w:rPr>
                <w:sz w:val="28"/>
                <w:szCs w:val="28"/>
              </w:rPr>
              <w:t>2.1.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1AEF8F16" w14:textId="77777777" w:rsidR="00A452DB" w:rsidRPr="00BD3034" w:rsidRDefault="00A452DB" w:rsidP="00B20B48">
            <w:pPr>
              <w:jc w:val="center"/>
              <w:rPr>
                <w:sz w:val="28"/>
                <w:szCs w:val="28"/>
              </w:rPr>
            </w:pPr>
            <w:r w:rsidRPr="00567D29">
              <w:rPr>
                <w:sz w:val="28"/>
                <w:szCs w:val="28"/>
              </w:rPr>
              <w:t>15 февраля 202</w:t>
            </w:r>
            <w:r>
              <w:rPr>
                <w:sz w:val="28"/>
                <w:szCs w:val="28"/>
              </w:rPr>
              <w:t>5</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7350FC5B" w14:textId="77777777" w:rsidR="00A452DB" w:rsidRDefault="00A452DB" w:rsidP="00B20B48">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04EE2633" w14:textId="77777777" w:rsidR="00A452DB" w:rsidRPr="00BD3034"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3F3C1ECF"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1B930DEC" w14:textId="77777777" w:rsidTr="00B20B48">
        <w:tc>
          <w:tcPr>
            <w:tcW w:w="737" w:type="dxa"/>
            <w:tcBorders>
              <w:top w:val="single" w:sz="4" w:space="0" w:color="auto"/>
              <w:left w:val="single" w:sz="4" w:space="0" w:color="auto"/>
              <w:bottom w:val="single" w:sz="4" w:space="0" w:color="auto"/>
              <w:right w:val="single" w:sz="4" w:space="0" w:color="auto"/>
            </w:tcBorders>
          </w:tcPr>
          <w:p w14:paraId="69746B27" w14:textId="77777777" w:rsidR="00A452DB" w:rsidRPr="00BD3034" w:rsidRDefault="00A452DB" w:rsidP="00B20B48">
            <w:pPr>
              <w:jc w:val="both"/>
              <w:rPr>
                <w:sz w:val="28"/>
                <w:szCs w:val="28"/>
              </w:rPr>
            </w:pPr>
            <w:r w:rsidRPr="00BD3034">
              <w:rPr>
                <w:sz w:val="28"/>
                <w:szCs w:val="28"/>
              </w:rPr>
              <w:t>1.</w:t>
            </w:r>
            <w:r>
              <w:rPr>
                <w:sz w:val="28"/>
                <w:szCs w:val="28"/>
              </w:rPr>
              <w:t>16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23FAE28" w14:textId="77777777" w:rsidR="00A452DB" w:rsidRPr="00BD3034" w:rsidRDefault="00A452DB" w:rsidP="00B20B48">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2</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5009048E" w14:textId="77777777" w:rsidR="00A452DB" w:rsidRPr="00BD3034" w:rsidRDefault="00A452DB" w:rsidP="00B20B48">
            <w:pPr>
              <w:jc w:val="center"/>
              <w:rPr>
                <w:sz w:val="28"/>
                <w:szCs w:val="28"/>
              </w:rPr>
            </w:pPr>
            <w:r>
              <w:rPr>
                <w:sz w:val="28"/>
                <w:szCs w:val="28"/>
              </w:rPr>
              <w:t>1 декабря 2025 г.</w:t>
            </w:r>
          </w:p>
        </w:tc>
        <w:tc>
          <w:tcPr>
            <w:tcW w:w="3852" w:type="dxa"/>
            <w:tcBorders>
              <w:top w:val="single" w:sz="4" w:space="0" w:color="auto"/>
              <w:left w:val="single" w:sz="4" w:space="0" w:color="auto"/>
              <w:bottom w:val="single" w:sz="4" w:space="0" w:color="auto"/>
              <w:right w:val="single" w:sz="4" w:space="0" w:color="auto"/>
            </w:tcBorders>
          </w:tcPr>
          <w:p w14:paraId="05009521" w14:textId="77777777" w:rsidR="00A452DB" w:rsidRDefault="00A452DB" w:rsidP="00B20B48">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0265C8CA" w14:textId="77777777" w:rsidR="00A452DB" w:rsidRPr="00BD3034"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15D4B0E5"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1F24EE4F" w14:textId="77777777" w:rsidTr="00B20B48">
        <w:tc>
          <w:tcPr>
            <w:tcW w:w="737" w:type="dxa"/>
            <w:tcBorders>
              <w:top w:val="single" w:sz="4" w:space="0" w:color="auto"/>
              <w:left w:val="single" w:sz="4" w:space="0" w:color="auto"/>
              <w:bottom w:val="single" w:sz="4" w:space="0" w:color="auto"/>
              <w:right w:val="single" w:sz="4" w:space="0" w:color="auto"/>
            </w:tcBorders>
          </w:tcPr>
          <w:p w14:paraId="7389E136" w14:textId="77777777" w:rsidR="00A452DB" w:rsidRPr="00BD3034" w:rsidRDefault="00A452DB" w:rsidP="00B20B48">
            <w:pPr>
              <w:jc w:val="both"/>
              <w:rPr>
                <w:sz w:val="28"/>
                <w:szCs w:val="28"/>
              </w:rPr>
            </w:pPr>
            <w:r w:rsidRPr="00BD3034">
              <w:rPr>
                <w:sz w:val="28"/>
                <w:szCs w:val="28"/>
              </w:rPr>
              <w:t>1.</w:t>
            </w:r>
            <w:r>
              <w:rPr>
                <w:sz w:val="28"/>
                <w:szCs w:val="28"/>
              </w:rPr>
              <w:t>17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B91C397" w14:textId="77777777" w:rsidR="00A452DB" w:rsidRPr="00BD3034" w:rsidRDefault="00A452DB" w:rsidP="00B20B48">
            <w:pPr>
              <w:jc w:val="both"/>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3</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72092BC7" w14:textId="77777777" w:rsidR="00A452DB" w:rsidRPr="00BD3034" w:rsidRDefault="00A452DB" w:rsidP="00B20B48">
            <w:pPr>
              <w:jc w:val="center"/>
              <w:rPr>
                <w:sz w:val="28"/>
                <w:szCs w:val="28"/>
              </w:rPr>
            </w:pPr>
            <w:r w:rsidRPr="00567D29">
              <w:rPr>
                <w:sz w:val="28"/>
                <w:szCs w:val="28"/>
              </w:rPr>
              <w:t>15 февраля 202</w:t>
            </w:r>
            <w:r>
              <w:rPr>
                <w:sz w:val="28"/>
                <w:szCs w:val="28"/>
              </w:rPr>
              <w:t>6</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64E16CC6" w14:textId="77777777" w:rsidR="00A452DB" w:rsidRPr="00BD3034"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3716CEF5" w14:textId="77777777" w:rsidR="00A452DB" w:rsidRPr="00BD3034"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010E5D7B"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2F3D075D" w14:textId="77777777" w:rsidTr="00B20B48">
        <w:tc>
          <w:tcPr>
            <w:tcW w:w="737" w:type="dxa"/>
            <w:tcBorders>
              <w:top w:val="single" w:sz="4" w:space="0" w:color="auto"/>
              <w:left w:val="single" w:sz="4" w:space="0" w:color="auto"/>
              <w:bottom w:val="single" w:sz="4" w:space="0" w:color="auto"/>
              <w:right w:val="single" w:sz="4" w:space="0" w:color="auto"/>
            </w:tcBorders>
          </w:tcPr>
          <w:p w14:paraId="66D71022" w14:textId="77777777" w:rsidR="00A452DB" w:rsidRPr="00BD3034" w:rsidRDefault="00A452DB" w:rsidP="00B20B48">
            <w:pPr>
              <w:jc w:val="both"/>
              <w:rPr>
                <w:sz w:val="28"/>
                <w:szCs w:val="28"/>
              </w:rPr>
            </w:pPr>
            <w:r>
              <w:rPr>
                <w:sz w:val="28"/>
                <w:szCs w:val="28"/>
              </w:rPr>
              <w:t>1.18.</w:t>
            </w:r>
          </w:p>
        </w:tc>
        <w:tc>
          <w:tcPr>
            <w:tcW w:w="3288" w:type="dxa"/>
            <w:tcBorders>
              <w:top w:val="single" w:sz="4" w:space="0" w:color="auto"/>
              <w:left w:val="single" w:sz="4" w:space="0" w:color="auto"/>
              <w:bottom w:val="single" w:sz="4" w:space="0" w:color="auto"/>
              <w:right w:val="single" w:sz="4" w:space="0" w:color="auto"/>
            </w:tcBorders>
          </w:tcPr>
          <w:p w14:paraId="6392DFF9" w14:textId="77777777" w:rsidR="00A452DB" w:rsidRPr="00BD3034" w:rsidRDefault="00A452DB" w:rsidP="00B20B48">
            <w:pPr>
              <w:jc w:val="both"/>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4</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14A7401B" w14:textId="77777777" w:rsidR="00A452DB" w:rsidRPr="00BD3034" w:rsidRDefault="00A452DB" w:rsidP="00B20B48">
            <w:pPr>
              <w:jc w:val="center"/>
              <w:rPr>
                <w:sz w:val="28"/>
                <w:szCs w:val="28"/>
              </w:rPr>
            </w:pPr>
            <w:r>
              <w:rPr>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14:paraId="6F530DD1" w14:textId="77777777" w:rsidR="00A452DB" w:rsidRPr="00BD3034"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60460C1A" w14:textId="77777777" w:rsidR="00A452DB" w:rsidRPr="00BD3034"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7A4B20FA"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3B6B3E47" w14:textId="77777777" w:rsidTr="00B20B48">
        <w:tc>
          <w:tcPr>
            <w:tcW w:w="737" w:type="dxa"/>
            <w:tcBorders>
              <w:top w:val="single" w:sz="4" w:space="0" w:color="auto"/>
              <w:left w:val="single" w:sz="4" w:space="0" w:color="auto"/>
              <w:bottom w:val="single" w:sz="4" w:space="0" w:color="auto"/>
              <w:right w:val="single" w:sz="4" w:space="0" w:color="auto"/>
            </w:tcBorders>
          </w:tcPr>
          <w:p w14:paraId="53504E08" w14:textId="77777777" w:rsidR="00A452DB" w:rsidRPr="00BD3034" w:rsidRDefault="00A452DB" w:rsidP="00B20B48">
            <w:pPr>
              <w:jc w:val="both"/>
              <w:rPr>
                <w:sz w:val="28"/>
                <w:szCs w:val="28"/>
              </w:rPr>
            </w:pPr>
            <w:r>
              <w:rPr>
                <w:sz w:val="28"/>
                <w:szCs w:val="28"/>
              </w:rPr>
              <w:lastRenderedPageBreak/>
              <w:t>1.19.</w:t>
            </w:r>
          </w:p>
        </w:tc>
        <w:tc>
          <w:tcPr>
            <w:tcW w:w="3288" w:type="dxa"/>
            <w:tcBorders>
              <w:top w:val="single" w:sz="4" w:space="0" w:color="auto"/>
              <w:left w:val="single" w:sz="4" w:space="0" w:color="auto"/>
              <w:bottom w:val="single" w:sz="4" w:space="0" w:color="auto"/>
              <w:right w:val="single" w:sz="4" w:space="0" w:color="auto"/>
            </w:tcBorders>
          </w:tcPr>
          <w:p w14:paraId="4ACE5B2D" w14:textId="77777777" w:rsidR="00A452DB" w:rsidRPr="00BD3034" w:rsidRDefault="00A452DB" w:rsidP="00B20B48">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5</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698CB81E" w14:textId="77777777" w:rsidR="00A452DB" w:rsidRPr="00BD3034" w:rsidRDefault="00A452DB" w:rsidP="00B20B48">
            <w:pPr>
              <w:jc w:val="center"/>
              <w:rPr>
                <w:sz w:val="28"/>
                <w:szCs w:val="28"/>
              </w:rPr>
            </w:pPr>
            <w:r w:rsidRPr="00567D29">
              <w:rPr>
                <w:sz w:val="28"/>
                <w:szCs w:val="28"/>
              </w:rPr>
              <w:t>15 февраля 202</w:t>
            </w:r>
            <w:r>
              <w:rPr>
                <w:sz w:val="28"/>
                <w:szCs w:val="28"/>
              </w:rPr>
              <w:t>7</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568050E1" w14:textId="77777777" w:rsidR="00A452DB" w:rsidRDefault="00A452DB" w:rsidP="00B20B48">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13ABBCDB" w14:textId="77777777" w:rsidR="00A452DB" w:rsidRPr="00BD3034"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3E78CD5D"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300820C1" w14:textId="77777777" w:rsidTr="00B20B48">
        <w:tc>
          <w:tcPr>
            <w:tcW w:w="737" w:type="dxa"/>
            <w:tcBorders>
              <w:top w:val="single" w:sz="4" w:space="0" w:color="auto"/>
              <w:left w:val="single" w:sz="4" w:space="0" w:color="auto"/>
              <w:bottom w:val="single" w:sz="4" w:space="0" w:color="auto"/>
              <w:right w:val="single" w:sz="4" w:space="0" w:color="auto"/>
            </w:tcBorders>
          </w:tcPr>
          <w:p w14:paraId="1C410D4D" w14:textId="77777777" w:rsidR="00A452DB" w:rsidRPr="00BD3034" w:rsidRDefault="00A452DB" w:rsidP="00B20B48">
            <w:pPr>
              <w:jc w:val="both"/>
              <w:rPr>
                <w:sz w:val="28"/>
                <w:szCs w:val="28"/>
              </w:rPr>
            </w:pPr>
            <w:r>
              <w:rPr>
                <w:sz w:val="28"/>
                <w:szCs w:val="28"/>
              </w:rPr>
              <w:t>1.20.</w:t>
            </w:r>
          </w:p>
        </w:tc>
        <w:tc>
          <w:tcPr>
            <w:tcW w:w="3288" w:type="dxa"/>
            <w:tcBorders>
              <w:top w:val="single" w:sz="4" w:space="0" w:color="auto"/>
              <w:left w:val="single" w:sz="4" w:space="0" w:color="auto"/>
              <w:bottom w:val="single" w:sz="4" w:space="0" w:color="auto"/>
              <w:right w:val="single" w:sz="4" w:space="0" w:color="auto"/>
            </w:tcBorders>
          </w:tcPr>
          <w:p w14:paraId="06A7FED8" w14:textId="77777777" w:rsidR="00A452DB" w:rsidRPr="00BD3034" w:rsidRDefault="00A452DB" w:rsidP="00B20B48">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6</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75E85CF6" w14:textId="77777777" w:rsidR="00A452DB" w:rsidRPr="00BD3034" w:rsidRDefault="00A452DB" w:rsidP="00B20B48">
            <w:pPr>
              <w:jc w:val="center"/>
              <w:rPr>
                <w:sz w:val="28"/>
                <w:szCs w:val="28"/>
              </w:rPr>
            </w:pPr>
            <w:r>
              <w:rPr>
                <w:sz w:val="28"/>
                <w:szCs w:val="28"/>
              </w:rPr>
              <w:t>1 декабря 2027 г.</w:t>
            </w:r>
          </w:p>
        </w:tc>
        <w:tc>
          <w:tcPr>
            <w:tcW w:w="3852" w:type="dxa"/>
            <w:tcBorders>
              <w:top w:val="single" w:sz="4" w:space="0" w:color="auto"/>
              <w:left w:val="single" w:sz="4" w:space="0" w:color="auto"/>
              <w:bottom w:val="single" w:sz="4" w:space="0" w:color="auto"/>
              <w:right w:val="single" w:sz="4" w:space="0" w:color="auto"/>
            </w:tcBorders>
          </w:tcPr>
          <w:p w14:paraId="6E4347EB" w14:textId="77777777" w:rsidR="00A452DB" w:rsidRDefault="00A452DB" w:rsidP="00B20B48">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262AFAA2" w14:textId="77777777" w:rsidR="00A452DB" w:rsidRPr="00BD3034"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59DDE0DB" w14:textId="77777777" w:rsidR="00A452DB" w:rsidRPr="00BD3034"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5F911A01" w14:textId="77777777" w:rsidTr="00B20B48">
        <w:tc>
          <w:tcPr>
            <w:tcW w:w="737" w:type="dxa"/>
            <w:tcBorders>
              <w:top w:val="single" w:sz="4" w:space="0" w:color="auto"/>
              <w:left w:val="single" w:sz="4" w:space="0" w:color="auto"/>
              <w:bottom w:val="single" w:sz="4" w:space="0" w:color="auto"/>
              <w:right w:val="single" w:sz="4" w:space="0" w:color="auto"/>
            </w:tcBorders>
          </w:tcPr>
          <w:p w14:paraId="42DD54DE" w14:textId="77777777" w:rsidR="00A452DB" w:rsidRPr="00BD3034" w:rsidRDefault="00A452DB" w:rsidP="00B20B48">
            <w:pPr>
              <w:jc w:val="both"/>
              <w:rPr>
                <w:sz w:val="28"/>
                <w:szCs w:val="28"/>
              </w:rPr>
            </w:pPr>
            <w:r>
              <w:rPr>
                <w:sz w:val="28"/>
                <w:szCs w:val="28"/>
              </w:rPr>
              <w:t>1.21.</w:t>
            </w:r>
          </w:p>
        </w:tc>
        <w:tc>
          <w:tcPr>
            <w:tcW w:w="3288" w:type="dxa"/>
            <w:tcBorders>
              <w:top w:val="single" w:sz="4" w:space="0" w:color="auto"/>
              <w:left w:val="single" w:sz="4" w:space="0" w:color="auto"/>
              <w:bottom w:val="single" w:sz="4" w:space="0" w:color="auto"/>
              <w:right w:val="single" w:sz="4" w:space="0" w:color="auto"/>
            </w:tcBorders>
          </w:tcPr>
          <w:p w14:paraId="400DB0CD" w14:textId="77777777" w:rsidR="00A452DB" w:rsidRPr="00567D29" w:rsidRDefault="00A452DB" w:rsidP="00B20B48">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7</w:t>
            </w:r>
            <w:r w:rsidRPr="00567D29">
              <w:rPr>
                <w:sz w:val="28"/>
                <w:szCs w:val="28"/>
              </w:rPr>
              <w:t>. Заключение соглашени</w:t>
            </w:r>
            <w:r>
              <w:rPr>
                <w:sz w:val="28"/>
                <w:szCs w:val="28"/>
              </w:rPr>
              <w:t>я</w:t>
            </w:r>
            <w:r w:rsidRPr="00567D29">
              <w:rPr>
                <w:sz w:val="28"/>
                <w:szCs w:val="28"/>
              </w:rPr>
              <w:t xml:space="preserve"> о предоставлении субвенций из областного бюджета с </w:t>
            </w:r>
            <w:r>
              <w:rPr>
                <w:sz w:val="28"/>
                <w:szCs w:val="28"/>
              </w:rPr>
              <w:t>министерством строительства, архитектуры и территориального развития Ростовской области</w:t>
            </w:r>
          </w:p>
        </w:tc>
        <w:tc>
          <w:tcPr>
            <w:tcW w:w="1474" w:type="dxa"/>
            <w:tcBorders>
              <w:top w:val="single" w:sz="4" w:space="0" w:color="auto"/>
              <w:left w:val="single" w:sz="4" w:space="0" w:color="auto"/>
              <w:bottom w:val="single" w:sz="4" w:space="0" w:color="auto"/>
              <w:right w:val="single" w:sz="4" w:space="0" w:color="auto"/>
            </w:tcBorders>
          </w:tcPr>
          <w:p w14:paraId="68446E61" w14:textId="77777777" w:rsidR="00A452DB" w:rsidRDefault="00A452DB" w:rsidP="00B20B48">
            <w:pPr>
              <w:jc w:val="center"/>
              <w:rPr>
                <w:sz w:val="28"/>
                <w:szCs w:val="28"/>
              </w:rPr>
            </w:pPr>
            <w:r w:rsidRPr="00567D29">
              <w:rPr>
                <w:sz w:val="28"/>
                <w:szCs w:val="28"/>
              </w:rPr>
              <w:t>15 февраля 202</w:t>
            </w:r>
            <w:r>
              <w:rPr>
                <w:sz w:val="28"/>
                <w:szCs w:val="28"/>
              </w:rPr>
              <w:t>8</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244B6B23" w14:textId="77777777" w:rsidR="00A452DB" w:rsidRPr="00404905"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7C59E6C4" w14:textId="77777777" w:rsidR="00A452DB" w:rsidRDefault="00A452DB" w:rsidP="00B20B48">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1FF6F13B" w14:textId="77777777" w:rsidR="00A452DB" w:rsidRPr="005D4B55" w:rsidRDefault="00A452DB" w:rsidP="00B20B48">
            <w:pPr>
              <w:jc w:val="center"/>
              <w:rPr>
                <w:sz w:val="28"/>
                <w:szCs w:val="28"/>
              </w:rPr>
            </w:pPr>
            <w:r w:rsidRPr="005D4B55">
              <w:rPr>
                <w:sz w:val="28"/>
                <w:szCs w:val="28"/>
              </w:rPr>
              <w:t>информационная система отсутствует</w:t>
            </w:r>
          </w:p>
        </w:tc>
      </w:tr>
      <w:tr w:rsidR="00A452DB" w:rsidRPr="00BD3034" w14:paraId="726EF45D" w14:textId="77777777" w:rsidTr="00B20B48">
        <w:tc>
          <w:tcPr>
            <w:tcW w:w="737" w:type="dxa"/>
            <w:tcBorders>
              <w:top w:val="single" w:sz="4" w:space="0" w:color="auto"/>
              <w:left w:val="single" w:sz="4" w:space="0" w:color="auto"/>
              <w:bottom w:val="single" w:sz="4" w:space="0" w:color="auto"/>
              <w:right w:val="single" w:sz="4" w:space="0" w:color="auto"/>
            </w:tcBorders>
          </w:tcPr>
          <w:p w14:paraId="5C9F93B2" w14:textId="77777777" w:rsidR="00A452DB" w:rsidRPr="00BD3034" w:rsidRDefault="00A452DB" w:rsidP="00B20B48">
            <w:pPr>
              <w:jc w:val="both"/>
              <w:rPr>
                <w:sz w:val="28"/>
                <w:szCs w:val="28"/>
              </w:rPr>
            </w:pPr>
            <w:r>
              <w:rPr>
                <w:sz w:val="28"/>
                <w:szCs w:val="28"/>
              </w:rPr>
              <w:t>1.22.</w:t>
            </w:r>
          </w:p>
        </w:tc>
        <w:tc>
          <w:tcPr>
            <w:tcW w:w="3288" w:type="dxa"/>
            <w:tcBorders>
              <w:top w:val="single" w:sz="4" w:space="0" w:color="auto"/>
              <w:left w:val="single" w:sz="4" w:space="0" w:color="auto"/>
              <w:bottom w:val="single" w:sz="4" w:space="0" w:color="auto"/>
              <w:right w:val="single" w:sz="4" w:space="0" w:color="auto"/>
            </w:tcBorders>
          </w:tcPr>
          <w:p w14:paraId="70F1ECC0" w14:textId="77777777" w:rsidR="00A452DB" w:rsidRPr="00567D29" w:rsidRDefault="00A452DB" w:rsidP="00B20B48">
            <w:pPr>
              <w:rPr>
                <w:sz w:val="28"/>
                <w:szCs w:val="28"/>
              </w:rPr>
            </w:pPr>
            <w:r w:rsidRPr="00567D29">
              <w:rPr>
                <w:sz w:val="28"/>
                <w:szCs w:val="28"/>
              </w:rPr>
              <w:t xml:space="preserve">Контрольная точка </w:t>
            </w:r>
            <w:r>
              <w:rPr>
                <w:sz w:val="28"/>
                <w:szCs w:val="28"/>
              </w:rPr>
              <w:t>1.</w:t>
            </w:r>
            <w:r w:rsidRPr="00567D29">
              <w:rPr>
                <w:sz w:val="28"/>
                <w:szCs w:val="28"/>
              </w:rPr>
              <w:t>2.</w:t>
            </w:r>
            <w:r>
              <w:rPr>
                <w:sz w:val="28"/>
                <w:szCs w:val="28"/>
              </w:rPr>
              <w:t>8</w:t>
            </w:r>
            <w:r w:rsidRPr="00567D29">
              <w:rPr>
                <w:sz w:val="28"/>
                <w:szCs w:val="28"/>
              </w:rPr>
              <w:t>.</w:t>
            </w:r>
            <w:r>
              <w:rPr>
                <w:sz w:val="28"/>
                <w:szCs w:val="28"/>
              </w:rPr>
              <w:t xml:space="preserve"> </w:t>
            </w:r>
            <w:r w:rsidRPr="00567D29">
              <w:rPr>
                <w:sz w:val="28"/>
                <w:szCs w:val="28"/>
              </w:rPr>
              <w:t>Приобретение жилых помещений</w:t>
            </w:r>
          </w:p>
        </w:tc>
        <w:tc>
          <w:tcPr>
            <w:tcW w:w="1474" w:type="dxa"/>
            <w:tcBorders>
              <w:top w:val="single" w:sz="4" w:space="0" w:color="auto"/>
              <w:left w:val="single" w:sz="4" w:space="0" w:color="auto"/>
              <w:bottom w:val="single" w:sz="4" w:space="0" w:color="auto"/>
              <w:right w:val="single" w:sz="4" w:space="0" w:color="auto"/>
            </w:tcBorders>
          </w:tcPr>
          <w:p w14:paraId="0C1480D5" w14:textId="77777777" w:rsidR="00A452DB" w:rsidRDefault="00A452DB" w:rsidP="00B20B48">
            <w:pPr>
              <w:jc w:val="center"/>
              <w:rPr>
                <w:sz w:val="28"/>
                <w:szCs w:val="28"/>
              </w:rPr>
            </w:pPr>
            <w:r>
              <w:rPr>
                <w:sz w:val="28"/>
                <w:szCs w:val="28"/>
              </w:rPr>
              <w:t>1 декабря 2028 г.</w:t>
            </w:r>
          </w:p>
        </w:tc>
        <w:tc>
          <w:tcPr>
            <w:tcW w:w="3852" w:type="dxa"/>
            <w:tcBorders>
              <w:top w:val="single" w:sz="4" w:space="0" w:color="auto"/>
              <w:left w:val="single" w:sz="4" w:space="0" w:color="auto"/>
              <w:bottom w:val="single" w:sz="4" w:space="0" w:color="auto"/>
              <w:right w:val="single" w:sz="4" w:space="0" w:color="auto"/>
            </w:tcBorders>
          </w:tcPr>
          <w:p w14:paraId="099F2142" w14:textId="77777777" w:rsidR="00A452DB" w:rsidRPr="00404905" w:rsidRDefault="00A452DB" w:rsidP="00B20B48">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38CB8518" w14:textId="77777777" w:rsidR="00A452DB" w:rsidRDefault="00A452DB" w:rsidP="00B20B48">
            <w:pPr>
              <w:jc w:val="center"/>
              <w:rPr>
                <w:sz w:val="28"/>
                <w:szCs w:val="28"/>
              </w:rPr>
            </w:pPr>
            <w:r>
              <w:rPr>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14:paraId="72BDB252" w14:textId="77777777" w:rsidR="00A452DB" w:rsidRPr="005D4B55" w:rsidRDefault="00A452DB" w:rsidP="00B20B48">
            <w:pPr>
              <w:jc w:val="center"/>
              <w:rPr>
                <w:sz w:val="28"/>
                <w:szCs w:val="28"/>
              </w:rPr>
            </w:pPr>
            <w:r w:rsidRPr="005D4B55">
              <w:rPr>
                <w:sz w:val="28"/>
                <w:szCs w:val="28"/>
              </w:rPr>
              <w:t>информационная система отсутствует</w:t>
            </w:r>
          </w:p>
        </w:tc>
      </w:tr>
      <w:tr w:rsidR="007212BE" w:rsidRPr="00BD3034" w14:paraId="1FB3190C" w14:textId="77777777" w:rsidTr="00B20B48">
        <w:tc>
          <w:tcPr>
            <w:tcW w:w="737" w:type="dxa"/>
            <w:tcBorders>
              <w:top w:val="single" w:sz="4" w:space="0" w:color="auto"/>
              <w:left w:val="single" w:sz="4" w:space="0" w:color="auto"/>
              <w:bottom w:val="single" w:sz="4" w:space="0" w:color="auto"/>
              <w:right w:val="single" w:sz="4" w:space="0" w:color="auto"/>
            </w:tcBorders>
          </w:tcPr>
          <w:p w14:paraId="1F6D9B4A" w14:textId="4209F87F" w:rsidR="007212BE" w:rsidRDefault="007212BE" w:rsidP="007212BE">
            <w:pPr>
              <w:jc w:val="both"/>
              <w:rPr>
                <w:sz w:val="28"/>
                <w:szCs w:val="28"/>
              </w:rPr>
            </w:pPr>
            <w:r w:rsidRPr="00BD3034">
              <w:rPr>
                <w:sz w:val="28"/>
                <w:szCs w:val="28"/>
              </w:rPr>
              <w:lastRenderedPageBreak/>
              <w:t>1.</w:t>
            </w:r>
            <w:r>
              <w:rPr>
                <w:sz w:val="28"/>
                <w:szCs w:val="28"/>
              </w:rPr>
              <w:t>23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AEB2246" w14:textId="0621D342" w:rsidR="007212BE" w:rsidRPr="00567D29" w:rsidRDefault="007212BE" w:rsidP="007212BE">
            <w:pPr>
              <w:rPr>
                <w:sz w:val="28"/>
                <w:szCs w:val="28"/>
              </w:rPr>
            </w:pPr>
            <w:r w:rsidRPr="00FB3304">
              <w:rPr>
                <w:sz w:val="28"/>
                <w:szCs w:val="28"/>
              </w:rPr>
              <w:t>Мероприятие (результат) 1</w:t>
            </w:r>
            <w:r>
              <w:rPr>
                <w:sz w:val="28"/>
                <w:szCs w:val="28"/>
              </w:rPr>
              <w:t>.3.</w:t>
            </w:r>
            <w:r w:rsidRPr="00FB3304">
              <w:rPr>
                <w:sz w:val="28"/>
                <w:szCs w:val="28"/>
              </w:rPr>
              <w:t xml:space="preserve"> </w:t>
            </w:r>
            <w:r>
              <w:rPr>
                <w:sz w:val="28"/>
                <w:szCs w:val="28"/>
              </w:rPr>
              <w:t>«Обеспечены жилыми помещениями граждане по решению суда»</w:t>
            </w:r>
          </w:p>
        </w:tc>
        <w:tc>
          <w:tcPr>
            <w:tcW w:w="1474" w:type="dxa"/>
            <w:tcBorders>
              <w:top w:val="single" w:sz="4" w:space="0" w:color="auto"/>
              <w:left w:val="single" w:sz="4" w:space="0" w:color="auto"/>
              <w:bottom w:val="single" w:sz="4" w:space="0" w:color="auto"/>
              <w:right w:val="single" w:sz="4" w:space="0" w:color="auto"/>
            </w:tcBorders>
          </w:tcPr>
          <w:p w14:paraId="398EC0B4" w14:textId="1EC8B30E" w:rsidR="007212BE" w:rsidRDefault="007212BE" w:rsidP="007212BE">
            <w:pPr>
              <w:jc w:val="center"/>
              <w:rPr>
                <w:sz w:val="28"/>
                <w:szCs w:val="28"/>
              </w:rPr>
            </w:pPr>
            <w:r w:rsidRPr="00BD3034">
              <w:rPr>
                <w:sz w:val="28"/>
                <w:szCs w:val="28"/>
              </w:rPr>
              <w:t>Х</w:t>
            </w:r>
          </w:p>
        </w:tc>
        <w:tc>
          <w:tcPr>
            <w:tcW w:w="3852" w:type="dxa"/>
            <w:tcBorders>
              <w:top w:val="single" w:sz="4" w:space="0" w:color="auto"/>
              <w:left w:val="single" w:sz="4" w:space="0" w:color="auto"/>
              <w:bottom w:val="single" w:sz="4" w:space="0" w:color="auto"/>
              <w:right w:val="single" w:sz="4" w:space="0" w:color="auto"/>
            </w:tcBorders>
          </w:tcPr>
          <w:p w14:paraId="34839B19" w14:textId="1489E7A5" w:rsidR="007212BE" w:rsidRPr="00404905" w:rsidRDefault="007212BE" w:rsidP="007212BE">
            <w:pPr>
              <w:rPr>
                <w:sz w:val="28"/>
                <w:szCs w:val="28"/>
              </w:rPr>
            </w:pPr>
            <w:r w:rsidRPr="00FB3304">
              <w:rPr>
                <w:sz w:val="28"/>
                <w:szCs w:val="28"/>
              </w:rPr>
              <w:t xml:space="preserve">служба реализации жилищных программ </w:t>
            </w:r>
            <w:r w:rsidRPr="00BD3034">
              <w:rPr>
                <w:sz w:val="28"/>
                <w:szCs w:val="28"/>
              </w:rPr>
              <w:t>(</w:t>
            </w:r>
            <w:r>
              <w:rPr>
                <w:sz w:val="28"/>
                <w:szCs w:val="28"/>
              </w:rPr>
              <w:t>Гусейнов Р.Р.</w:t>
            </w:r>
            <w:r w:rsidRPr="00BD3034">
              <w:rPr>
                <w:sz w:val="28"/>
                <w:szCs w:val="28"/>
              </w:rPr>
              <w:t xml:space="preserve">, </w:t>
            </w:r>
            <w:r>
              <w:rPr>
                <w:sz w:val="28"/>
                <w:szCs w:val="28"/>
              </w:rPr>
              <w:t xml:space="preserve">начальник </w:t>
            </w:r>
            <w:r w:rsidRPr="00FB3304">
              <w:rPr>
                <w:sz w:val="28"/>
                <w:szCs w:val="28"/>
              </w:rPr>
              <w:t>служ</w:t>
            </w:r>
            <w:r>
              <w:rPr>
                <w:sz w:val="28"/>
                <w:szCs w:val="28"/>
              </w:rPr>
              <w:t>бы</w:t>
            </w:r>
            <w:r w:rsidRPr="00FB3304">
              <w:rPr>
                <w:sz w:val="28"/>
                <w:szCs w:val="28"/>
              </w:rPr>
              <w:t xml:space="preserve"> реализации жилищных программ</w:t>
            </w:r>
            <w:r w:rsidRPr="00BD3034">
              <w:rPr>
                <w:sz w:val="28"/>
                <w:szCs w:val="28"/>
              </w:rPr>
              <w:t>)</w:t>
            </w:r>
          </w:p>
        </w:tc>
        <w:tc>
          <w:tcPr>
            <w:tcW w:w="2270" w:type="dxa"/>
            <w:tcBorders>
              <w:top w:val="single" w:sz="4" w:space="0" w:color="auto"/>
              <w:left w:val="single" w:sz="4" w:space="0" w:color="auto"/>
              <w:bottom w:val="single" w:sz="4" w:space="0" w:color="auto"/>
              <w:right w:val="single" w:sz="4" w:space="0" w:color="auto"/>
            </w:tcBorders>
          </w:tcPr>
          <w:p w14:paraId="37E1E287" w14:textId="09886A54" w:rsidR="007212BE" w:rsidRDefault="007212BE" w:rsidP="007212BE">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14:paraId="6FBC23B7" w14:textId="5163D3A2" w:rsidR="007212BE" w:rsidRPr="005D4B55" w:rsidRDefault="007212BE" w:rsidP="007212BE">
            <w:pPr>
              <w:jc w:val="center"/>
              <w:rPr>
                <w:sz w:val="28"/>
                <w:szCs w:val="28"/>
              </w:rPr>
            </w:pPr>
            <w:r w:rsidRPr="00BD3034">
              <w:rPr>
                <w:sz w:val="28"/>
                <w:szCs w:val="28"/>
              </w:rPr>
              <w:t>Х</w:t>
            </w:r>
          </w:p>
        </w:tc>
      </w:tr>
      <w:tr w:rsidR="007212BE" w:rsidRPr="00BD3034" w14:paraId="7287F0D5" w14:textId="77777777" w:rsidTr="00B20B48">
        <w:tc>
          <w:tcPr>
            <w:tcW w:w="737" w:type="dxa"/>
            <w:tcBorders>
              <w:top w:val="single" w:sz="4" w:space="0" w:color="auto"/>
              <w:left w:val="single" w:sz="4" w:space="0" w:color="auto"/>
              <w:bottom w:val="single" w:sz="4" w:space="0" w:color="auto"/>
              <w:right w:val="single" w:sz="4" w:space="0" w:color="auto"/>
            </w:tcBorders>
          </w:tcPr>
          <w:p w14:paraId="34D494B0" w14:textId="3AF5FDC9" w:rsidR="007212BE" w:rsidRDefault="007212BE" w:rsidP="007212BE">
            <w:pPr>
              <w:jc w:val="both"/>
              <w:rPr>
                <w:sz w:val="28"/>
                <w:szCs w:val="28"/>
              </w:rPr>
            </w:pPr>
            <w:r w:rsidRPr="00BD3034">
              <w:rPr>
                <w:sz w:val="28"/>
                <w:szCs w:val="28"/>
              </w:rPr>
              <w:t>1.</w:t>
            </w:r>
            <w:r>
              <w:rPr>
                <w:sz w:val="28"/>
                <w:szCs w:val="28"/>
              </w:rPr>
              <w:t>24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A58E7AC" w14:textId="60855944" w:rsidR="007212BE" w:rsidRPr="00567D29" w:rsidRDefault="007212BE" w:rsidP="007212BE">
            <w:pPr>
              <w:rPr>
                <w:sz w:val="28"/>
                <w:szCs w:val="28"/>
              </w:rPr>
            </w:pPr>
            <w:r w:rsidRPr="00567D29">
              <w:rPr>
                <w:sz w:val="28"/>
                <w:szCs w:val="28"/>
              </w:rPr>
              <w:t xml:space="preserve">Контрольная точка </w:t>
            </w:r>
            <w:r>
              <w:rPr>
                <w:sz w:val="28"/>
                <w:szCs w:val="28"/>
              </w:rPr>
              <w:t>1.3</w:t>
            </w:r>
            <w:r w:rsidRPr="00567D29">
              <w:rPr>
                <w:sz w:val="28"/>
                <w:szCs w:val="28"/>
              </w:rPr>
              <w:t>.1. Заключение соглашени</w:t>
            </w:r>
            <w:r>
              <w:rPr>
                <w:sz w:val="28"/>
                <w:szCs w:val="28"/>
              </w:rPr>
              <w:t>я</w:t>
            </w:r>
            <w:r w:rsidRPr="00567D29">
              <w:rPr>
                <w:sz w:val="28"/>
                <w:szCs w:val="28"/>
              </w:rPr>
              <w:t xml:space="preserve"> о предоставлении </w:t>
            </w:r>
            <w:r>
              <w:rPr>
                <w:sz w:val="28"/>
                <w:szCs w:val="28"/>
              </w:rPr>
              <w:t>иных межбюджетных трансфертов с администрациями поселений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1FBC931E" w14:textId="1D6843A2" w:rsidR="007212BE" w:rsidRDefault="007212BE" w:rsidP="007212BE">
            <w:pPr>
              <w:jc w:val="center"/>
              <w:rPr>
                <w:sz w:val="28"/>
                <w:szCs w:val="28"/>
              </w:rPr>
            </w:pPr>
            <w:r w:rsidRPr="00567D29">
              <w:rPr>
                <w:sz w:val="28"/>
                <w:szCs w:val="28"/>
              </w:rPr>
              <w:t xml:space="preserve">1 </w:t>
            </w:r>
            <w:r>
              <w:rPr>
                <w:sz w:val="28"/>
                <w:szCs w:val="28"/>
              </w:rPr>
              <w:t xml:space="preserve">марта </w:t>
            </w:r>
            <w:r w:rsidRPr="00567D29">
              <w:rPr>
                <w:sz w:val="28"/>
                <w:szCs w:val="28"/>
              </w:rPr>
              <w:t>202</w:t>
            </w:r>
            <w:r>
              <w:rPr>
                <w:sz w:val="28"/>
                <w:szCs w:val="28"/>
              </w:rPr>
              <w:t>6</w:t>
            </w:r>
            <w:r w:rsidRPr="00567D29">
              <w:rPr>
                <w:sz w:val="28"/>
                <w:szCs w:val="28"/>
              </w:rPr>
              <w:t xml:space="preserve"> г.</w:t>
            </w:r>
          </w:p>
        </w:tc>
        <w:tc>
          <w:tcPr>
            <w:tcW w:w="3852" w:type="dxa"/>
            <w:tcBorders>
              <w:top w:val="single" w:sz="4" w:space="0" w:color="auto"/>
              <w:left w:val="single" w:sz="4" w:space="0" w:color="auto"/>
              <w:bottom w:val="single" w:sz="4" w:space="0" w:color="auto"/>
              <w:right w:val="single" w:sz="4" w:space="0" w:color="auto"/>
            </w:tcBorders>
          </w:tcPr>
          <w:p w14:paraId="2064B360" w14:textId="2CB9BA93" w:rsidR="007212BE" w:rsidRPr="00404905" w:rsidRDefault="007212BE" w:rsidP="007212BE">
            <w:pPr>
              <w:rPr>
                <w:sz w:val="28"/>
                <w:szCs w:val="28"/>
              </w:rPr>
            </w:pPr>
            <w:r w:rsidRPr="00404905">
              <w:rPr>
                <w:sz w:val="28"/>
                <w:szCs w:val="28"/>
              </w:rPr>
              <w:t>служба реализации жилищных программ (Гусейнов Р.Р., начальник службы реализации жилищных программ)</w:t>
            </w:r>
          </w:p>
        </w:tc>
        <w:tc>
          <w:tcPr>
            <w:tcW w:w="2270" w:type="dxa"/>
            <w:tcBorders>
              <w:top w:val="single" w:sz="4" w:space="0" w:color="auto"/>
              <w:left w:val="single" w:sz="4" w:space="0" w:color="auto"/>
              <w:bottom w:val="single" w:sz="4" w:space="0" w:color="auto"/>
              <w:right w:val="single" w:sz="4" w:space="0" w:color="auto"/>
            </w:tcBorders>
          </w:tcPr>
          <w:p w14:paraId="52423CAC" w14:textId="6C376980" w:rsidR="007212BE" w:rsidRDefault="007212BE" w:rsidP="007212BE">
            <w:pPr>
              <w:jc w:val="center"/>
              <w:rPr>
                <w:sz w:val="28"/>
                <w:szCs w:val="28"/>
              </w:rPr>
            </w:pPr>
            <w:r>
              <w:rPr>
                <w:sz w:val="28"/>
                <w:szCs w:val="28"/>
              </w:rPr>
              <w:t>соглашение</w:t>
            </w:r>
          </w:p>
        </w:tc>
        <w:tc>
          <w:tcPr>
            <w:tcW w:w="2408" w:type="dxa"/>
            <w:tcBorders>
              <w:top w:val="single" w:sz="4" w:space="0" w:color="auto"/>
              <w:left w:val="single" w:sz="4" w:space="0" w:color="auto"/>
              <w:bottom w:val="single" w:sz="4" w:space="0" w:color="auto"/>
              <w:right w:val="single" w:sz="4" w:space="0" w:color="auto"/>
            </w:tcBorders>
          </w:tcPr>
          <w:p w14:paraId="521E614F" w14:textId="24D73402" w:rsidR="007212BE" w:rsidRPr="005D4B55" w:rsidRDefault="007212BE" w:rsidP="007212BE">
            <w:pPr>
              <w:jc w:val="center"/>
              <w:rPr>
                <w:sz w:val="28"/>
                <w:szCs w:val="28"/>
              </w:rPr>
            </w:pPr>
            <w:r w:rsidRPr="005D4B55">
              <w:rPr>
                <w:sz w:val="28"/>
                <w:szCs w:val="28"/>
              </w:rPr>
              <w:t>информационная система отсутствует</w:t>
            </w:r>
          </w:p>
        </w:tc>
      </w:tr>
    </w:tbl>
    <w:p w14:paraId="2ECB38D6" w14:textId="77777777" w:rsidR="00291021" w:rsidRDefault="00291021" w:rsidP="005A75FE">
      <w:pPr>
        <w:tabs>
          <w:tab w:val="left" w:pos="4410"/>
        </w:tabs>
        <w:ind w:firstLine="567"/>
        <w:rPr>
          <w:sz w:val="28"/>
          <w:szCs w:val="28"/>
          <w:lang w:eastAsia="x-none"/>
        </w:rPr>
      </w:pPr>
      <w:bookmarkStart w:id="1" w:name="Par879"/>
      <w:bookmarkEnd w:id="1"/>
    </w:p>
    <w:p w14:paraId="45502695" w14:textId="77777777" w:rsidR="005A75FE" w:rsidRDefault="00291021" w:rsidP="005A75FE">
      <w:pPr>
        <w:tabs>
          <w:tab w:val="left" w:pos="4410"/>
        </w:tabs>
        <w:ind w:firstLine="567"/>
        <w:rPr>
          <w:sz w:val="28"/>
          <w:szCs w:val="28"/>
          <w:lang w:eastAsia="x-none"/>
        </w:rPr>
      </w:pPr>
      <w:r>
        <w:rPr>
          <w:sz w:val="28"/>
          <w:szCs w:val="28"/>
          <w:lang w:eastAsia="x-none"/>
        </w:rPr>
        <w:t>4</w:t>
      </w:r>
      <w:r w:rsidR="005A75FE" w:rsidRPr="009C6395">
        <w:rPr>
          <w:sz w:val="28"/>
          <w:szCs w:val="28"/>
          <w:lang w:eastAsia="x-none"/>
        </w:rPr>
        <w:t xml:space="preserve">. </w:t>
      </w:r>
      <w:r w:rsidR="009F5C54">
        <w:rPr>
          <w:sz w:val="28"/>
          <w:szCs w:val="28"/>
          <w:lang w:eastAsia="x-none"/>
        </w:rPr>
        <w:t xml:space="preserve">Приложение к муниципальной программе </w:t>
      </w:r>
      <w:r w:rsidR="005A75FE">
        <w:rPr>
          <w:sz w:val="28"/>
          <w:szCs w:val="28"/>
        </w:rPr>
        <w:t>Белокалитвинско</w:t>
      </w:r>
      <w:r w:rsidR="009F5C54">
        <w:rPr>
          <w:sz w:val="28"/>
          <w:szCs w:val="28"/>
        </w:rPr>
        <w:t>го</w:t>
      </w:r>
      <w:r w:rsidR="005A75FE">
        <w:rPr>
          <w:sz w:val="28"/>
          <w:szCs w:val="28"/>
        </w:rPr>
        <w:t xml:space="preserve"> район</w:t>
      </w:r>
      <w:r w:rsidR="009F5C54">
        <w:rPr>
          <w:sz w:val="28"/>
          <w:szCs w:val="28"/>
        </w:rPr>
        <w:t>а «</w:t>
      </w:r>
      <w:r w:rsidR="009F5C54" w:rsidRPr="009F5C54">
        <w:rPr>
          <w:sz w:val="28"/>
          <w:szCs w:val="28"/>
        </w:rPr>
        <w:t>Обеспечение доступным и комфортным жильем населения Белокалитвинского района</w:t>
      </w:r>
      <w:r w:rsidR="009F5C54">
        <w:rPr>
          <w:sz w:val="28"/>
          <w:szCs w:val="28"/>
        </w:rPr>
        <w:t>»</w:t>
      </w:r>
      <w:r w:rsidR="005A75FE">
        <w:rPr>
          <w:sz w:val="28"/>
          <w:szCs w:val="28"/>
          <w:lang w:eastAsia="x-none"/>
        </w:rPr>
        <w:t xml:space="preserve"> изложить в следующей редакции:</w:t>
      </w:r>
    </w:p>
    <w:p w14:paraId="2EE50EDA" w14:textId="77777777" w:rsidR="00F51BAC" w:rsidRDefault="00F51BAC" w:rsidP="004B040D">
      <w:pPr>
        <w:jc w:val="both"/>
        <w:rPr>
          <w:sz w:val="28"/>
          <w:szCs w:val="28"/>
        </w:rPr>
      </w:pPr>
    </w:p>
    <w:p w14:paraId="24778A2D" w14:textId="77777777" w:rsidR="009F5C54" w:rsidRPr="00FB2CBA" w:rsidRDefault="009F5C54" w:rsidP="009F5C54">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18FCB70B" w14:textId="77777777" w:rsidR="009F5C54" w:rsidRDefault="009F5C54" w:rsidP="009F5C54">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3206DA8B" w14:textId="77777777" w:rsidR="009F5C54" w:rsidRDefault="009F5C54" w:rsidP="009F5C54">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4BFACD27" w14:textId="77777777" w:rsidR="009F5C54" w:rsidRDefault="009F5C54" w:rsidP="009F5C54">
      <w:pPr>
        <w:tabs>
          <w:tab w:val="left" w:pos="0"/>
        </w:tabs>
        <w:spacing w:line="216" w:lineRule="auto"/>
        <w:jc w:val="center"/>
        <w:rPr>
          <w:rFonts w:eastAsia="Calibri"/>
          <w:sz w:val="28"/>
          <w:szCs w:val="28"/>
          <w:lang w:eastAsia="en-US"/>
        </w:rPr>
      </w:pPr>
    </w:p>
    <w:tbl>
      <w:tblPr>
        <w:tblStyle w:val="afffff"/>
        <w:tblW w:w="0" w:type="auto"/>
        <w:tblLook w:val="04A0" w:firstRow="1" w:lastRow="0" w:firstColumn="1" w:lastColumn="0" w:noHBand="0" w:noVBand="1"/>
      </w:tblPr>
      <w:tblGrid>
        <w:gridCol w:w="593"/>
        <w:gridCol w:w="6206"/>
        <w:gridCol w:w="1843"/>
        <w:gridCol w:w="1701"/>
        <w:gridCol w:w="2410"/>
      </w:tblGrid>
      <w:tr w:rsidR="009F5C54" w14:paraId="5F1C4311" w14:textId="77777777" w:rsidTr="002F7611">
        <w:tc>
          <w:tcPr>
            <w:tcW w:w="593" w:type="dxa"/>
          </w:tcPr>
          <w:p w14:paraId="6F9D3605" w14:textId="77777777" w:rsidR="009F5C54" w:rsidRPr="0013059B" w:rsidRDefault="009F5C54" w:rsidP="00BE2FC0">
            <w:pPr>
              <w:tabs>
                <w:tab w:val="left" w:pos="39"/>
              </w:tabs>
              <w:spacing w:line="216" w:lineRule="auto"/>
              <w:jc w:val="center"/>
            </w:pPr>
            <w:r w:rsidRPr="0013059B">
              <w:t>№ п/п</w:t>
            </w:r>
          </w:p>
        </w:tc>
        <w:tc>
          <w:tcPr>
            <w:tcW w:w="6206" w:type="dxa"/>
          </w:tcPr>
          <w:p w14:paraId="7D2E4A62" w14:textId="77777777" w:rsidR="009F5C54" w:rsidRPr="0013059B" w:rsidRDefault="009F5C54" w:rsidP="00BE2FC0">
            <w:pPr>
              <w:tabs>
                <w:tab w:val="left" w:pos="39"/>
              </w:tabs>
              <w:spacing w:line="216" w:lineRule="auto"/>
              <w:jc w:val="center"/>
            </w:pPr>
            <w:r w:rsidRPr="0013059B">
              <w:t>Адрес дома</w:t>
            </w:r>
          </w:p>
        </w:tc>
        <w:tc>
          <w:tcPr>
            <w:tcW w:w="1843" w:type="dxa"/>
          </w:tcPr>
          <w:p w14:paraId="73E89972" w14:textId="77777777" w:rsidR="009F5C54" w:rsidRPr="0013059B" w:rsidRDefault="009F5C54" w:rsidP="00BE2FC0">
            <w:pPr>
              <w:tabs>
                <w:tab w:val="left" w:pos="39"/>
              </w:tabs>
              <w:spacing w:line="216" w:lineRule="auto"/>
              <w:jc w:val="center"/>
            </w:pPr>
            <w:r w:rsidRPr="0013059B">
              <w:t>Дата признания аварийным</w:t>
            </w:r>
          </w:p>
        </w:tc>
        <w:tc>
          <w:tcPr>
            <w:tcW w:w="1701" w:type="dxa"/>
          </w:tcPr>
          <w:p w14:paraId="3D539064" w14:textId="77777777" w:rsidR="009F5C54" w:rsidRPr="0013059B" w:rsidRDefault="009F5C54" w:rsidP="00BE2FC0">
            <w:pPr>
              <w:tabs>
                <w:tab w:val="left" w:pos="39"/>
              </w:tabs>
              <w:spacing w:line="216" w:lineRule="auto"/>
              <w:jc w:val="center"/>
            </w:pPr>
            <w:r w:rsidRPr="0013059B">
              <w:t>Плановый год отселения</w:t>
            </w:r>
          </w:p>
        </w:tc>
        <w:tc>
          <w:tcPr>
            <w:tcW w:w="2410" w:type="dxa"/>
          </w:tcPr>
          <w:p w14:paraId="49D72E69" w14:textId="77777777" w:rsidR="009F5C54" w:rsidRPr="0013059B" w:rsidRDefault="009F5C54" w:rsidP="00BE2FC0">
            <w:pPr>
              <w:tabs>
                <w:tab w:val="left" w:pos="39"/>
              </w:tabs>
              <w:spacing w:line="216" w:lineRule="auto"/>
              <w:jc w:val="center"/>
            </w:pPr>
            <w:r w:rsidRPr="0013059B">
              <w:t>Особые отметки</w:t>
            </w:r>
          </w:p>
        </w:tc>
      </w:tr>
      <w:tr w:rsidR="00F5150F" w14:paraId="0699E17A" w14:textId="77777777" w:rsidTr="002F7611">
        <w:tc>
          <w:tcPr>
            <w:tcW w:w="593" w:type="dxa"/>
            <w:vAlign w:val="center"/>
          </w:tcPr>
          <w:p w14:paraId="5A45C39B" w14:textId="469A2287" w:rsidR="00F5150F" w:rsidRPr="0039329A" w:rsidRDefault="00F5150F" w:rsidP="00F5150F">
            <w:pPr>
              <w:jc w:val="center"/>
              <w:rPr>
                <w:color w:val="000000"/>
              </w:rPr>
            </w:pPr>
            <w:r w:rsidRPr="0039329A">
              <w:rPr>
                <w:color w:val="000000"/>
              </w:rPr>
              <w:t>1</w:t>
            </w:r>
          </w:p>
        </w:tc>
        <w:tc>
          <w:tcPr>
            <w:tcW w:w="6206" w:type="dxa"/>
            <w:vAlign w:val="center"/>
          </w:tcPr>
          <w:p w14:paraId="416E08BF" w14:textId="76862E91" w:rsidR="00F5150F" w:rsidRPr="00A62354" w:rsidRDefault="00F5150F" w:rsidP="00F5150F">
            <w:pPr>
              <w:rPr>
                <w:color w:val="000000"/>
              </w:rPr>
            </w:pPr>
            <w:r w:rsidRPr="00A62354">
              <w:rPr>
                <w:color w:val="000000"/>
              </w:rPr>
              <w:t>п. Горняцкий, пер. Космодемьянской, д. 10</w:t>
            </w:r>
          </w:p>
        </w:tc>
        <w:tc>
          <w:tcPr>
            <w:tcW w:w="1843" w:type="dxa"/>
            <w:vAlign w:val="center"/>
          </w:tcPr>
          <w:p w14:paraId="35524F65" w14:textId="0BA7A84E" w:rsidR="00F5150F" w:rsidRPr="00E942A2" w:rsidRDefault="00F5150F" w:rsidP="00F5150F">
            <w:pPr>
              <w:jc w:val="center"/>
              <w:rPr>
                <w:color w:val="000000"/>
              </w:rPr>
            </w:pPr>
            <w:r w:rsidRPr="00E942A2">
              <w:rPr>
                <w:color w:val="000000"/>
              </w:rPr>
              <w:t>16.11.2017</w:t>
            </w:r>
          </w:p>
        </w:tc>
        <w:tc>
          <w:tcPr>
            <w:tcW w:w="1701" w:type="dxa"/>
            <w:vAlign w:val="center"/>
          </w:tcPr>
          <w:p w14:paraId="31BC9E86" w14:textId="57B8387C" w:rsidR="00F5150F" w:rsidRPr="00E942A2" w:rsidRDefault="00F5150F" w:rsidP="00F5150F">
            <w:pPr>
              <w:jc w:val="center"/>
              <w:rPr>
                <w:color w:val="000000"/>
              </w:rPr>
            </w:pPr>
            <w:r w:rsidRPr="00E942A2">
              <w:rPr>
                <w:color w:val="000000"/>
              </w:rPr>
              <w:t>2023</w:t>
            </w:r>
          </w:p>
        </w:tc>
        <w:tc>
          <w:tcPr>
            <w:tcW w:w="2410" w:type="dxa"/>
            <w:vAlign w:val="center"/>
          </w:tcPr>
          <w:p w14:paraId="2C1A4370" w14:textId="482EEC8B" w:rsidR="00F5150F" w:rsidRPr="00E942A2" w:rsidRDefault="00F5150F" w:rsidP="00F5150F">
            <w:pPr>
              <w:jc w:val="center"/>
              <w:rPr>
                <w:color w:val="000000"/>
              </w:rPr>
            </w:pPr>
            <w:r w:rsidRPr="00E942A2">
              <w:rPr>
                <w:color w:val="000000"/>
              </w:rPr>
              <w:t>грозит обрушением</w:t>
            </w:r>
          </w:p>
        </w:tc>
      </w:tr>
      <w:tr w:rsidR="00F5150F" w14:paraId="4DB824D9" w14:textId="77777777" w:rsidTr="002F7611">
        <w:tc>
          <w:tcPr>
            <w:tcW w:w="593" w:type="dxa"/>
            <w:vAlign w:val="center"/>
          </w:tcPr>
          <w:p w14:paraId="586BCB3A" w14:textId="5B1218DA" w:rsidR="00F5150F" w:rsidRPr="0039329A" w:rsidRDefault="00F5150F" w:rsidP="00F5150F">
            <w:pPr>
              <w:jc w:val="center"/>
              <w:rPr>
                <w:color w:val="000000"/>
              </w:rPr>
            </w:pPr>
            <w:r w:rsidRPr="0039329A">
              <w:rPr>
                <w:color w:val="000000"/>
              </w:rPr>
              <w:t>2</w:t>
            </w:r>
          </w:p>
        </w:tc>
        <w:tc>
          <w:tcPr>
            <w:tcW w:w="6206" w:type="dxa"/>
            <w:vAlign w:val="center"/>
          </w:tcPr>
          <w:p w14:paraId="3A605BF8" w14:textId="04B4CC3E" w:rsidR="00F5150F" w:rsidRPr="00A62354" w:rsidRDefault="00F5150F" w:rsidP="00F5150F">
            <w:pPr>
              <w:rPr>
                <w:color w:val="000000"/>
              </w:rPr>
            </w:pPr>
            <w:r w:rsidRPr="00A62354">
              <w:rPr>
                <w:color w:val="000000"/>
              </w:rPr>
              <w:t>п. Горняцкий, ул. Берегового, д. 2</w:t>
            </w:r>
          </w:p>
        </w:tc>
        <w:tc>
          <w:tcPr>
            <w:tcW w:w="1843" w:type="dxa"/>
            <w:vAlign w:val="center"/>
          </w:tcPr>
          <w:p w14:paraId="1DB50227" w14:textId="165CA307" w:rsidR="00F5150F" w:rsidRPr="00E942A2" w:rsidRDefault="00F5150F" w:rsidP="00F5150F">
            <w:pPr>
              <w:jc w:val="center"/>
              <w:rPr>
                <w:color w:val="000000"/>
              </w:rPr>
            </w:pPr>
            <w:r w:rsidRPr="00E942A2">
              <w:rPr>
                <w:color w:val="000000"/>
              </w:rPr>
              <w:t>15.12.2017</w:t>
            </w:r>
          </w:p>
        </w:tc>
        <w:tc>
          <w:tcPr>
            <w:tcW w:w="1701" w:type="dxa"/>
            <w:vAlign w:val="center"/>
          </w:tcPr>
          <w:p w14:paraId="44204977" w14:textId="0C374E9E" w:rsidR="00F5150F" w:rsidRPr="00E942A2" w:rsidRDefault="00F5150F" w:rsidP="00F5150F">
            <w:pPr>
              <w:jc w:val="center"/>
              <w:rPr>
                <w:color w:val="000000"/>
              </w:rPr>
            </w:pPr>
            <w:r w:rsidRPr="00E942A2">
              <w:rPr>
                <w:color w:val="000000"/>
              </w:rPr>
              <w:t>2023</w:t>
            </w:r>
          </w:p>
        </w:tc>
        <w:tc>
          <w:tcPr>
            <w:tcW w:w="2410" w:type="dxa"/>
            <w:vAlign w:val="center"/>
          </w:tcPr>
          <w:p w14:paraId="25AF3605" w14:textId="7CAA3567" w:rsidR="00F5150F" w:rsidRPr="00E942A2" w:rsidRDefault="00F5150F" w:rsidP="00F5150F">
            <w:pPr>
              <w:jc w:val="center"/>
              <w:rPr>
                <w:color w:val="000000"/>
              </w:rPr>
            </w:pPr>
            <w:r w:rsidRPr="00E942A2">
              <w:rPr>
                <w:color w:val="000000"/>
              </w:rPr>
              <w:t>грозит обрушением</w:t>
            </w:r>
          </w:p>
        </w:tc>
      </w:tr>
      <w:tr w:rsidR="00F5150F" w14:paraId="0CF890E3" w14:textId="77777777" w:rsidTr="002F7611">
        <w:tc>
          <w:tcPr>
            <w:tcW w:w="593" w:type="dxa"/>
            <w:vAlign w:val="center"/>
          </w:tcPr>
          <w:p w14:paraId="2C6A7A2A" w14:textId="448F004D" w:rsidR="00F5150F" w:rsidRPr="0039329A" w:rsidRDefault="00F5150F" w:rsidP="00F5150F">
            <w:pPr>
              <w:jc w:val="center"/>
              <w:rPr>
                <w:color w:val="000000"/>
              </w:rPr>
            </w:pPr>
            <w:r w:rsidRPr="0039329A">
              <w:rPr>
                <w:color w:val="000000"/>
              </w:rPr>
              <w:t>3</w:t>
            </w:r>
          </w:p>
        </w:tc>
        <w:tc>
          <w:tcPr>
            <w:tcW w:w="6206" w:type="dxa"/>
            <w:vAlign w:val="center"/>
          </w:tcPr>
          <w:p w14:paraId="0BDD753A" w14:textId="766EB1D9" w:rsidR="00F5150F" w:rsidRPr="00A62354" w:rsidRDefault="00F5150F" w:rsidP="00F5150F">
            <w:pPr>
              <w:rPr>
                <w:color w:val="000000"/>
              </w:rPr>
            </w:pPr>
            <w:r w:rsidRPr="00A62354">
              <w:rPr>
                <w:color w:val="000000"/>
              </w:rPr>
              <w:t>п. Коксовый, ул. Коммунистическая, д. 5</w:t>
            </w:r>
          </w:p>
        </w:tc>
        <w:tc>
          <w:tcPr>
            <w:tcW w:w="1843" w:type="dxa"/>
            <w:vAlign w:val="center"/>
          </w:tcPr>
          <w:p w14:paraId="49E6EEFD" w14:textId="7E8CF03A" w:rsidR="00F5150F" w:rsidRPr="00E942A2" w:rsidRDefault="00F5150F" w:rsidP="00F5150F">
            <w:pPr>
              <w:jc w:val="center"/>
              <w:rPr>
                <w:color w:val="000000"/>
              </w:rPr>
            </w:pPr>
            <w:r w:rsidRPr="00E942A2">
              <w:rPr>
                <w:color w:val="000000"/>
              </w:rPr>
              <w:t>28.03.2018</w:t>
            </w:r>
          </w:p>
        </w:tc>
        <w:tc>
          <w:tcPr>
            <w:tcW w:w="1701" w:type="dxa"/>
            <w:vAlign w:val="center"/>
          </w:tcPr>
          <w:p w14:paraId="3B6B2D3D" w14:textId="221A4325" w:rsidR="00F5150F" w:rsidRPr="00E942A2" w:rsidRDefault="00F5150F" w:rsidP="00F5150F">
            <w:pPr>
              <w:jc w:val="center"/>
              <w:rPr>
                <w:color w:val="000000"/>
              </w:rPr>
            </w:pPr>
            <w:r w:rsidRPr="00E942A2">
              <w:rPr>
                <w:color w:val="000000"/>
              </w:rPr>
              <w:t>2023</w:t>
            </w:r>
          </w:p>
        </w:tc>
        <w:tc>
          <w:tcPr>
            <w:tcW w:w="2410" w:type="dxa"/>
            <w:vAlign w:val="center"/>
          </w:tcPr>
          <w:p w14:paraId="19B34206" w14:textId="4F3691BB" w:rsidR="00F5150F" w:rsidRPr="00E942A2" w:rsidRDefault="00F5150F" w:rsidP="00F5150F">
            <w:pPr>
              <w:jc w:val="center"/>
              <w:rPr>
                <w:color w:val="000000"/>
              </w:rPr>
            </w:pPr>
            <w:r w:rsidRPr="00E942A2">
              <w:rPr>
                <w:color w:val="000000"/>
              </w:rPr>
              <w:t>грозит обрушением</w:t>
            </w:r>
          </w:p>
        </w:tc>
      </w:tr>
      <w:tr w:rsidR="00F5150F" w14:paraId="345A2DF0" w14:textId="77777777" w:rsidTr="002F7611">
        <w:tc>
          <w:tcPr>
            <w:tcW w:w="593" w:type="dxa"/>
            <w:vAlign w:val="center"/>
          </w:tcPr>
          <w:p w14:paraId="36DB0A7D" w14:textId="32D1A750" w:rsidR="00F5150F" w:rsidRPr="0039329A" w:rsidRDefault="00F5150F" w:rsidP="00F5150F">
            <w:pPr>
              <w:jc w:val="center"/>
              <w:rPr>
                <w:color w:val="000000"/>
              </w:rPr>
            </w:pPr>
            <w:r w:rsidRPr="0039329A">
              <w:rPr>
                <w:color w:val="000000"/>
              </w:rPr>
              <w:t>4</w:t>
            </w:r>
          </w:p>
        </w:tc>
        <w:tc>
          <w:tcPr>
            <w:tcW w:w="6206" w:type="dxa"/>
            <w:vAlign w:val="center"/>
          </w:tcPr>
          <w:p w14:paraId="0C2E35D4" w14:textId="674875F9" w:rsidR="00F5150F" w:rsidRPr="00A62354" w:rsidRDefault="00F5150F" w:rsidP="00F5150F">
            <w:pPr>
              <w:rPr>
                <w:color w:val="000000"/>
              </w:rPr>
            </w:pPr>
            <w:r w:rsidRPr="00A62354">
              <w:rPr>
                <w:color w:val="000000"/>
              </w:rPr>
              <w:t>п. Коксовый, ул. Котовского, д. 12</w:t>
            </w:r>
          </w:p>
        </w:tc>
        <w:tc>
          <w:tcPr>
            <w:tcW w:w="1843" w:type="dxa"/>
            <w:vAlign w:val="center"/>
          </w:tcPr>
          <w:p w14:paraId="63D3C661" w14:textId="51E8FC3A" w:rsidR="00F5150F" w:rsidRPr="00E942A2" w:rsidRDefault="00F5150F" w:rsidP="00F5150F">
            <w:pPr>
              <w:jc w:val="center"/>
              <w:rPr>
                <w:color w:val="000000"/>
              </w:rPr>
            </w:pPr>
            <w:r w:rsidRPr="00E942A2">
              <w:rPr>
                <w:color w:val="000000"/>
              </w:rPr>
              <w:t>10.04.2017</w:t>
            </w:r>
          </w:p>
        </w:tc>
        <w:tc>
          <w:tcPr>
            <w:tcW w:w="1701" w:type="dxa"/>
            <w:vAlign w:val="center"/>
          </w:tcPr>
          <w:p w14:paraId="4E6E5233" w14:textId="7A8439CC" w:rsidR="00F5150F" w:rsidRPr="00E942A2" w:rsidRDefault="00F5150F" w:rsidP="00F5150F">
            <w:pPr>
              <w:jc w:val="center"/>
              <w:rPr>
                <w:color w:val="000000"/>
              </w:rPr>
            </w:pPr>
            <w:r w:rsidRPr="00E942A2">
              <w:rPr>
                <w:color w:val="000000"/>
              </w:rPr>
              <w:t>2023</w:t>
            </w:r>
          </w:p>
        </w:tc>
        <w:tc>
          <w:tcPr>
            <w:tcW w:w="2410" w:type="dxa"/>
            <w:vAlign w:val="center"/>
          </w:tcPr>
          <w:p w14:paraId="79545BFF" w14:textId="45FAB6C7" w:rsidR="00F5150F" w:rsidRPr="00E942A2" w:rsidRDefault="00F5150F" w:rsidP="00F5150F">
            <w:pPr>
              <w:jc w:val="center"/>
              <w:rPr>
                <w:color w:val="000000"/>
              </w:rPr>
            </w:pPr>
            <w:r w:rsidRPr="00E942A2">
              <w:rPr>
                <w:color w:val="000000"/>
              </w:rPr>
              <w:t>грозит обрушением</w:t>
            </w:r>
          </w:p>
        </w:tc>
      </w:tr>
      <w:tr w:rsidR="00F5150F" w14:paraId="1DAB1568" w14:textId="77777777" w:rsidTr="002F7611">
        <w:tc>
          <w:tcPr>
            <w:tcW w:w="593" w:type="dxa"/>
            <w:vAlign w:val="center"/>
          </w:tcPr>
          <w:p w14:paraId="02A12409" w14:textId="24A75CA3" w:rsidR="00F5150F" w:rsidRPr="0039329A" w:rsidRDefault="00F5150F" w:rsidP="00F5150F">
            <w:pPr>
              <w:jc w:val="center"/>
              <w:rPr>
                <w:color w:val="000000"/>
              </w:rPr>
            </w:pPr>
            <w:r w:rsidRPr="0039329A">
              <w:rPr>
                <w:color w:val="000000"/>
              </w:rPr>
              <w:t>5</w:t>
            </w:r>
          </w:p>
        </w:tc>
        <w:tc>
          <w:tcPr>
            <w:tcW w:w="6206" w:type="dxa"/>
            <w:vAlign w:val="center"/>
          </w:tcPr>
          <w:p w14:paraId="7AF02A8F" w14:textId="75E50664" w:rsidR="00F5150F" w:rsidRPr="00A62354" w:rsidRDefault="00F5150F" w:rsidP="00F5150F">
            <w:pPr>
              <w:rPr>
                <w:color w:val="000000"/>
              </w:rPr>
            </w:pPr>
            <w:r w:rsidRPr="00A62354">
              <w:rPr>
                <w:color w:val="000000"/>
              </w:rPr>
              <w:t>п. Коксовый, ул. Стаханова, д. 9</w:t>
            </w:r>
          </w:p>
        </w:tc>
        <w:tc>
          <w:tcPr>
            <w:tcW w:w="1843" w:type="dxa"/>
            <w:vAlign w:val="center"/>
          </w:tcPr>
          <w:p w14:paraId="6A9DA01E" w14:textId="3A472880" w:rsidR="00F5150F" w:rsidRPr="00E942A2" w:rsidRDefault="00F5150F" w:rsidP="00F5150F">
            <w:pPr>
              <w:jc w:val="center"/>
              <w:rPr>
                <w:color w:val="000000"/>
              </w:rPr>
            </w:pPr>
            <w:r w:rsidRPr="00E942A2">
              <w:rPr>
                <w:color w:val="000000"/>
              </w:rPr>
              <w:t>20.12.2018</w:t>
            </w:r>
          </w:p>
        </w:tc>
        <w:tc>
          <w:tcPr>
            <w:tcW w:w="1701" w:type="dxa"/>
            <w:vAlign w:val="center"/>
          </w:tcPr>
          <w:p w14:paraId="3C148C85" w14:textId="55A455B2" w:rsidR="00F5150F" w:rsidRPr="00E942A2" w:rsidRDefault="00F5150F" w:rsidP="00F5150F">
            <w:pPr>
              <w:jc w:val="center"/>
              <w:rPr>
                <w:color w:val="000000"/>
              </w:rPr>
            </w:pPr>
            <w:r w:rsidRPr="00E942A2">
              <w:rPr>
                <w:color w:val="000000"/>
              </w:rPr>
              <w:t>2023</w:t>
            </w:r>
          </w:p>
        </w:tc>
        <w:tc>
          <w:tcPr>
            <w:tcW w:w="2410" w:type="dxa"/>
            <w:vAlign w:val="center"/>
          </w:tcPr>
          <w:p w14:paraId="7B5F9A30" w14:textId="536F42CB" w:rsidR="00F5150F" w:rsidRPr="00E942A2" w:rsidRDefault="00F5150F" w:rsidP="00F5150F">
            <w:pPr>
              <w:jc w:val="center"/>
              <w:rPr>
                <w:color w:val="000000"/>
              </w:rPr>
            </w:pPr>
            <w:r w:rsidRPr="00E942A2">
              <w:rPr>
                <w:color w:val="000000"/>
              </w:rPr>
              <w:t>грозит обрушением</w:t>
            </w:r>
          </w:p>
        </w:tc>
      </w:tr>
      <w:tr w:rsidR="00F5150F" w14:paraId="2FF8D2DD" w14:textId="77777777" w:rsidTr="002F7611">
        <w:tc>
          <w:tcPr>
            <w:tcW w:w="593" w:type="dxa"/>
            <w:vAlign w:val="center"/>
          </w:tcPr>
          <w:p w14:paraId="4760F4E6" w14:textId="48B2C03C" w:rsidR="00F5150F" w:rsidRPr="0039329A" w:rsidRDefault="00F5150F" w:rsidP="00F5150F">
            <w:pPr>
              <w:jc w:val="center"/>
              <w:rPr>
                <w:color w:val="000000"/>
              </w:rPr>
            </w:pPr>
            <w:r w:rsidRPr="0039329A">
              <w:rPr>
                <w:color w:val="000000"/>
              </w:rPr>
              <w:t>6</w:t>
            </w:r>
          </w:p>
        </w:tc>
        <w:tc>
          <w:tcPr>
            <w:tcW w:w="6206" w:type="dxa"/>
            <w:vAlign w:val="center"/>
          </w:tcPr>
          <w:p w14:paraId="6D9FE548" w14:textId="7D140E81" w:rsidR="00F5150F" w:rsidRPr="00A62354" w:rsidRDefault="00F5150F" w:rsidP="00F5150F">
            <w:pPr>
              <w:rPr>
                <w:color w:val="000000"/>
              </w:rPr>
            </w:pPr>
            <w:r w:rsidRPr="00A62354">
              <w:rPr>
                <w:color w:val="000000"/>
              </w:rPr>
              <w:t>п. Русичи, ул. Новая, д. 1</w:t>
            </w:r>
          </w:p>
        </w:tc>
        <w:tc>
          <w:tcPr>
            <w:tcW w:w="1843" w:type="dxa"/>
            <w:vAlign w:val="center"/>
          </w:tcPr>
          <w:p w14:paraId="2A2BF12C" w14:textId="34D51BB4" w:rsidR="00F5150F" w:rsidRPr="00E942A2" w:rsidRDefault="00F5150F" w:rsidP="00F5150F">
            <w:pPr>
              <w:jc w:val="center"/>
              <w:rPr>
                <w:color w:val="000000"/>
              </w:rPr>
            </w:pPr>
            <w:r w:rsidRPr="00E942A2">
              <w:rPr>
                <w:color w:val="000000"/>
              </w:rPr>
              <w:t>31.12.2019</w:t>
            </w:r>
          </w:p>
        </w:tc>
        <w:tc>
          <w:tcPr>
            <w:tcW w:w="1701" w:type="dxa"/>
            <w:vAlign w:val="center"/>
          </w:tcPr>
          <w:p w14:paraId="72CFDBC1" w14:textId="559C7490" w:rsidR="00F5150F" w:rsidRPr="00E942A2" w:rsidRDefault="00F5150F" w:rsidP="00F5150F">
            <w:pPr>
              <w:jc w:val="center"/>
              <w:rPr>
                <w:color w:val="000000"/>
              </w:rPr>
            </w:pPr>
            <w:r w:rsidRPr="00E942A2">
              <w:rPr>
                <w:color w:val="000000"/>
              </w:rPr>
              <w:t>2023</w:t>
            </w:r>
          </w:p>
        </w:tc>
        <w:tc>
          <w:tcPr>
            <w:tcW w:w="2410" w:type="dxa"/>
            <w:vAlign w:val="center"/>
          </w:tcPr>
          <w:p w14:paraId="2B2E72DA" w14:textId="5B381340" w:rsidR="00F5150F" w:rsidRPr="00E942A2" w:rsidRDefault="00F5150F" w:rsidP="00F5150F">
            <w:pPr>
              <w:jc w:val="center"/>
              <w:rPr>
                <w:color w:val="000000"/>
              </w:rPr>
            </w:pPr>
            <w:r w:rsidRPr="00E942A2">
              <w:rPr>
                <w:color w:val="000000"/>
              </w:rPr>
              <w:t>грозит обрушением</w:t>
            </w:r>
          </w:p>
        </w:tc>
      </w:tr>
      <w:tr w:rsidR="00F5150F" w14:paraId="35D8C654" w14:textId="77777777" w:rsidTr="002F7611">
        <w:tc>
          <w:tcPr>
            <w:tcW w:w="593" w:type="dxa"/>
            <w:vAlign w:val="center"/>
          </w:tcPr>
          <w:p w14:paraId="77BE2E91" w14:textId="78984132" w:rsidR="00F5150F" w:rsidRPr="0039329A" w:rsidRDefault="00F5150F" w:rsidP="00F5150F">
            <w:pPr>
              <w:jc w:val="center"/>
              <w:rPr>
                <w:color w:val="000000"/>
              </w:rPr>
            </w:pPr>
            <w:r w:rsidRPr="0039329A">
              <w:rPr>
                <w:color w:val="000000"/>
              </w:rPr>
              <w:t>7</w:t>
            </w:r>
          </w:p>
        </w:tc>
        <w:tc>
          <w:tcPr>
            <w:tcW w:w="6206" w:type="dxa"/>
            <w:vAlign w:val="center"/>
          </w:tcPr>
          <w:p w14:paraId="560D590D" w14:textId="146C6404" w:rsidR="00F5150F" w:rsidRPr="00A62354" w:rsidRDefault="00F5150F" w:rsidP="00F5150F">
            <w:pPr>
              <w:rPr>
                <w:color w:val="000000"/>
              </w:rPr>
            </w:pPr>
            <w:r w:rsidRPr="00A62354">
              <w:rPr>
                <w:color w:val="000000"/>
              </w:rPr>
              <w:t>п. Русичи, ул. Новая, д. 6</w:t>
            </w:r>
          </w:p>
        </w:tc>
        <w:tc>
          <w:tcPr>
            <w:tcW w:w="1843" w:type="dxa"/>
            <w:vAlign w:val="center"/>
          </w:tcPr>
          <w:p w14:paraId="591E229C" w14:textId="16075BEF" w:rsidR="00F5150F" w:rsidRPr="00E942A2" w:rsidRDefault="00F5150F" w:rsidP="00F5150F">
            <w:pPr>
              <w:jc w:val="center"/>
              <w:rPr>
                <w:color w:val="000000"/>
              </w:rPr>
            </w:pPr>
            <w:r w:rsidRPr="00E942A2">
              <w:rPr>
                <w:color w:val="000000"/>
              </w:rPr>
              <w:t>31.12.2019</w:t>
            </w:r>
          </w:p>
        </w:tc>
        <w:tc>
          <w:tcPr>
            <w:tcW w:w="1701" w:type="dxa"/>
            <w:vAlign w:val="center"/>
          </w:tcPr>
          <w:p w14:paraId="7422A12C" w14:textId="4FA752BD" w:rsidR="00F5150F" w:rsidRPr="00E942A2" w:rsidRDefault="00F5150F" w:rsidP="00F5150F">
            <w:pPr>
              <w:jc w:val="center"/>
              <w:rPr>
                <w:color w:val="000000"/>
              </w:rPr>
            </w:pPr>
            <w:r w:rsidRPr="00E942A2">
              <w:rPr>
                <w:color w:val="000000"/>
              </w:rPr>
              <w:t>2023</w:t>
            </w:r>
          </w:p>
        </w:tc>
        <w:tc>
          <w:tcPr>
            <w:tcW w:w="2410" w:type="dxa"/>
            <w:vAlign w:val="center"/>
          </w:tcPr>
          <w:p w14:paraId="6F8E0167" w14:textId="543BCD0B" w:rsidR="00F5150F" w:rsidRPr="00E942A2" w:rsidRDefault="00F5150F" w:rsidP="00F5150F">
            <w:pPr>
              <w:jc w:val="center"/>
              <w:rPr>
                <w:color w:val="000000"/>
              </w:rPr>
            </w:pPr>
            <w:r w:rsidRPr="00E942A2">
              <w:rPr>
                <w:color w:val="000000"/>
              </w:rPr>
              <w:t>грозит обрушением</w:t>
            </w:r>
          </w:p>
        </w:tc>
      </w:tr>
      <w:tr w:rsidR="00F5150F" w14:paraId="7C7269C7" w14:textId="77777777" w:rsidTr="002F7611">
        <w:tc>
          <w:tcPr>
            <w:tcW w:w="593" w:type="dxa"/>
            <w:vAlign w:val="center"/>
          </w:tcPr>
          <w:p w14:paraId="583D4C5F" w14:textId="548F04C8" w:rsidR="00F5150F" w:rsidRPr="0039329A" w:rsidRDefault="00F5150F" w:rsidP="00F5150F">
            <w:pPr>
              <w:jc w:val="center"/>
              <w:rPr>
                <w:color w:val="000000"/>
              </w:rPr>
            </w:pPr>
            <w:r w:rsidRPr="0039329A">
              <w:rPr>
                <w:color w:val="000000"/>
              </w:rPr>
              <w:lastRenderedPageBreak/>
              <w:t>8</w:t>
            </w:r>
          </w:p>
        </w:tc>
        <w:tc>
          <w:tcPr>
            <w:tcW w:w="6206" w:type="dxa"/>
            <w:vAlign w:val="center"/>
          </w:tcPr>
          <w:p w14:paraId="42A7B9C5" w14:textId="4C2F1B43" w:rsidR="00F5150F" w:rsidRPr="00A62354" w:rsidRDefault="00F5150F" w:rsidP="00F5150F">
            <w:pPr>
              <w:rPr>
                <w:color w:val="000000"/>
              </w:rPr>
            </w:pPr>
            <w:r w:rsidRPr="00A62354">
              <w:rPr>
                <w:color w:val="000000"/>
              </w:rPr>
              <w:t>п. Русичи, ул. Новая, д. 9</w:t>
            </w:r>
          </w:p>
        </w:tc>
        <w:tc>
          <w:tcPr>
            <w:tcW w:w="1843" w:type="dxa"/>
            <w:vAlign w:val="center"/>
          </w:tcPr>
          <w:p w14:paraId="378E8B91" w14:textId="186C37C0" w:rsidR="00F5150F" w:rsidRPr="00E942A2" w:rsidRDefault="00F5150F" w:rsidP="00F5150F">
            <w:pPr>
              <w:jc w:val="center"/>
              <w:rPr>
                <w:color w:val="000000"/>
              </w:rPr>
            </w:pPr>
            <w:r w:rsidRPr="00E942A2">
              <w:rPr>
                <w:color w:val="000000"/>
              </w:rPr>
              <w:t>24.09.2019</w:t>
            </w:r>
          </w:p>
        </w:tc>
        <w:tc>
          <w:tcPr>
            <w:tcW w:w="1701" w:type="dxa"/>
            <w:vAlign w:val="center"/>
          </w:tcPr>
          <w:p w14:paraId="728CFAB6" w14:textId="3FDED681" w:rsidR="00F5150F" w:rsidRPr="00E942A2" w:rsidRDefault="00F5150F" w:rsidP="00F5150F">
            <w:pPr>
              <w:jc w:val="center"/>
              <w:rPr>
                <w:color w:val="000000"/>
              </w:rPr>
            </w:pPr>
            <w:r w:rsidRPr="00E942A2">
              <w:rPr>
                <w:color w:val="000000"/>
              </w:rPr>
              <w:t>2023</w:t>
            </w:r>
          </w:p>
        </w:tc>
        <w:tc>
          <w:tcPr>
            <w:tcW w:w="2410" w:type="dxa"/>
            <w:vAlign w:val="center"/>
          </w:tcPr>
          <w:p w14:paraId="257B0B6F" w14:textId="102AAC5E" w:rsidR="00F5150F" w:rsidRPr="00E942A2" w:rsidRDefault="00F5150F" w:rsidP="00F5150F">
            <w:pPr>
              <w:jc w:val="center"/>
              <w:rPr>
                <w:color w:val="000000"/>
              </w:rPr>
            </w:pPr>
            <w:r w:rsidRPr="00E942A2">
              <w:rPr>
                <w:color w:val="000000"/>
              </w:rPr>
              <w:t>грозит обрушением</w:t>
            </w:r>
          </w:p>
        </w:tc>
      </w:tr>
      <w:tr w:rsidR="00F5150F" w14:paraId="4E58BA40" w14:textId="77777777" w:rsidTr="002F7611">
        <w:tc>
          <w:tcPr>
            <w:tcW w:w="593" w:type="dxa"/>
            <w:vAlign w:val="center"/>
          </w:tcPr>
          <w:p w14:paraId="4C50E9EF" w14:textId="7674A2CD" w:rsidR="00F5150F" w:rsidRPr="0039329A" w:rsidRDefault="00F5150F" w:rsidP="00F5150F">
            <w:pPr>
              <w:jc w:val="center"/>
              <w:rPr>
                <w:color w:val="000000"/>
              </w:rPr>
            </w:pPr>
            <w:r w:rsidRPr="0039329A">
              <w:rPr>
                <w:color w:val="000000"/>
              </w:rPr>
              <w:t>9</w:t>
            </w:r>
          </w:p>
        </w:tc>
        <w:tc>
          <w:tcPr>
            <w:tcW w:w="6206" w:type="dxa"/>
            <w:vAlign w:val="center"/>
          </w:tcPr>
          <w:p w14:paraId="572B4C5E" w14:textId="6F0D90A1" w:rsidR="00F5150F" w:rsidRPr="00A62354" w:rsidRDefault="00F5150F" w:rsidP="00F5150F">
            <w:pPr>
              <w:rPr>
                <w:color w:val="000000"/>
              </w:rPr>
            </w:pPr>
            <w:r w:rsidRPr="00A62354">
              <w:rPr>
                <w:color w:val="000000"/>
              </w:rPr>
              <w:t>п. Русичи, ул. Урицкого, д. 2</w:t>
            </w:r>
          </w:p>
        </w:tc>
        <w:tc>
          <w:tcPr>
            <w:tcW w:w="1843" w:type="dxa"/>
            <w:vAlign w:val="center"/>
          </w:tcPr>
          <w:p w14:paraId="331D841F" w14:textId="1CBF260E" w:rsidR="00F5150F" w:rsidRPr="00E942A2" w:rsidRDefault="00F5150F" w:rsidP="00F5150F">
            <w:pPr>
              <w:jc w:val="center"/>
              <w:rPr>
                <w:color w:val="000000"/>
              </w:rPr>
            </w:pPr>
            <w:r w:rsidRPr="00E942A2">
              <w:rPr>
                <w:color w:val="000000"/>
              </w:rPr>
              <w:t>22.12.2017</w:t>
            </w:r>
          </w:p>
        </w:tc>
        <w:tc>
          <w:tcPr>
            <w:tcW w:w="1701" w:type="dxa"/>
            <w:vAlign w:val="center"/>
          </w:tcPr>
          <w:p w14:paraId="0E62682A" w14:textId="2D7751C7" w:rsidR="00F5150F" w:rsidRPr="00E942A2" w:rsidRDefault="00F5150F" w:rsidP="00F5150F">
            <w:pPr>
              <w:jc w:val="center"/>
              <w:rPr>
                <w:color w:val="000000"/>
              </w:rPr>
            </w:pPr>
            <w:r w:rsidRPr="00E942A2">
              <w:rPr>
                <w:color w:val="000000"/>
              </w:rPr>
              <w:t>2023</w:t>
            </w:r>
          </w:p>
        </w:tc>
        <w:tc>
          <w:tcPr>
            <w:tcW w:w="2410" w:type="dxa"/>
            <w:vAlign w:val="center"/>
          </w:tcPr>
          <w:p w14:paraId="7042D0FF" w14:textId="06A489E4" w:rsidR="00F5150F" w:rsidRPr="00E942A2" w:rsidRDefault="00F5150F" w:rsidP="00F5150F">
            <w:pPr>
              <w:jc w:val="center"/>
              <w:rPr>
                <w:color w:val="000000"/>
              </w:rPr>
            </w:pPr>
            <w:r w:rsidRPr="00E942A2">
              <w:rPr>
                <w:color w:val="000000"/>
              </w:rPr>
              <w:t>грозит обрушением</w:t>
            </w:r>
          </w:p>
        </w:tc>
      </w:tr>
      <w:tr w:rsidR="00F5150F" w14:paraId="18884C34" w14:textId="77777777" w:rsidTr="002F7611">
        <w:tc>
          <w:tcPr>
            <w:tcW w:w="593" w:type="dxa"/>
            <w:vAlign w:val="center"/>
          </w:tcPr>
          <w:p w14:paraId="3CEE0D94" w14:textId="5778F83B" w:rsidR="00F5150F" w:rsidRPr="0039329A" w:rsidRDefault="00F5150F" w:rsidP="00F5150F">
            <w:pPr>
              <w:jc w:val="center"/>
              <w:rPr>
                <w:color w:val="000000"/>
              </w:rPr>
            </w:pPr>
            <w:r w:rsidRPr="0039329A">
              <w:rPr>
                <w:color w:val="000000"/>
              </w:rPr>
              <w:t>10</w:t>
            </w:r>
          </w:p>
        </w:tc>
        <w:tc>
          <w:tcPr>
            <w:tcW w:w="6206" w:type="dxa"/>
            <w:vAlign w:val="center"/>
          </w:tcPr>
          <w:p w14:paraId="138BC8ED" w14:textId="314B3D57" w:rsidR="00F5150F" w:rsidRPr="00A62354" w:rsidRDefault="00F5150F" w:rsidP="00F5150F">
            <w:pPr>
              <w:rPr>
                <w:color w:val="000000"/>
              </w:rPr>
            </w:pPr>
            <w:r w:rsidRPr="00A62354">
              <w:rPr>
                <w:color w:val="000000"/>
              </w:rPr>
              <w:t>п. Русичи, ул. Чернышевского, д. 9</w:t>
            </w:r>
          </w:p>
        </w:tc>
        <w:tc>
          <w:tcPr>
            <w:tcW w:w="1843" w:type="dxa"/>
            <w:vAlign w:val="center"/>
          </w:tcPr>
          <w:p w14:paraId="74A7DD9F" w14:textId="0ECBFDA8" w:rsidR="00F5150F" w:rsidRPr="00E942A2" w:rsidRDefault="00F5150F" w:rsidP="00F5150F">
            <w:pPr>
              <w:jc w:val="center"/>
              <w:rPr>
                <w:color w:val="000000"/>
              </w:rPr>
            </w:pPr>
            <w:r w:rsidRPr="00E942A2">
              <w:rPr>
                <w:color w:val="000000"/>
              </w:rPr>
              <w:t>30.08.2019</w:t>
            </w:r>
          </w:p>
        </w:tc>
        <w:tc>
          <w:tcPr>
            <w:tcW w:w="1701" w:type="dxa"/>
            <w:vAlign w:val="center"/>
          </w:tcPr>
          <w:p w14:paraId="66EE1F6F" w14:textId="14D2B259" w:rsidR="00F5150F" w:rsidRPr="00E942A2" w:rsidRDefault="00F5150F" w:rsidP="00F5150F">
            <w:pPr>
              <w:jc w:val="center"/>
              <w:rPr>
                <w:color w:val="000000"/>
              </w:rPr>
            </w:pPr>
            <w:r w:rsidRPr="00E942A2">
              <w:rPr>
                <w:color w:val="000000"/>
              </w:rPr>
              <w:t>2023</w:t>
            </w:r>
          </w:p>
        </w:tc>
        <w:tc>
          <w:tcPr>
            <w:tcW w:w="2410" w:type="dxa"/>
            <w:vAlign w:val="center"/>
          </w:tcPr>
          <w:p w14:paraId="5838DD22" w14:textId="04872C9E" w:rsidR="00F5150F" w:rsidRPr="00E942A2" w:rsidRDefault="00F5150F" w:rsidP="00F5150F">
            <w:pPr>
              <w:jc w:val="center"/>
              <w:rPr>
                <w:color w:val="000000"/>
              </w:rPr>
            </w:pPr>
            <w:r w:rsidRPr="00E942A2">
              <w:rPr>
                <w:color w:val="000000"/>
              </w:rPr>
              <w:t>грозит обрушением</w:t>
            </w:r>
          </w:p>
        </w:tc>
      </w:tr>
      <w:tr w:rsidR="00F5150F" w14:paraId="3114032B" w14:textId="77777777" w:rsidTr="002F7611">
        <w:tc>
          <w:tcPr>
            <w:tcW w:w="593" w:type="dxa"/>
            <w:vAlign w:val="center"/>
          </w:tcPr>
          <w:p w14:paraId="3FE01B1E" w14:textId="0C9BBF88" w:rsidR="00F5150F" w:rsidRPr="0039329A" w:rsidRDefault="00F5150F" w:rsidP="00F5150F">
            <w:pPr>
              <w:jc w:val="center"/>
              <w:rPr>
                <w:color w:val="000000"/>
              </w:rPr>
            </w:pPr>
            <w:r w:rsidRPr="0039329A">
              <w:rPr>
                <w:color w:val="000000"/>
              </w:rPr>
              <w:t>11</w:t>
            </w:r>
          </w:p>
        </w:tc>
        <w:tc>
          <w:tcPr>
            <w:tcW w:w="6206" w:type="dxa"/>
            <w:vAlign w:val="center"/>
          </w:tcPr>
          <w:p w14:paraId="137D1888" w14:textId="4306A44F" w:rsidR="00F5150F" w:rsidRPr="00A62354" w:rsidRDefault="00F5150F" w:rsidP="00F5150F">
            <w:pPr>
              <w:rPr>
                <w:color w:val="000000"/>
              </w:rPr>
            </w:pPr>
            <w:r w:rsidRPr="00A62354">
              <w:rPr>
                <w:color w:val="000000"/>
              </w:rPr>
              <w:t>п. Русичи, ул. Шахтная, д. 10</w:t>
            </w:r>
          </w:p>
        </w:tc>
        <w:tc>
          <w:tcPr>
            <w:tcW w:w="1843" w:type="dxa"/>
            <w:vAlign w:val="center"/>
          </w:tcPr>
          <w:p w14:paraId="4122C996" w14:textId="7E50CD26" w:rsidR="00F5150F" w:rsidRPr="00E942A2" w:rsidRDefault="00F5150F" w:rsidP="00F5150F">
            <w:pPr>
              <w:jc w:val="center"/>
              <w:rPr>
                <w:color w:val="000000"/>
              </w:rPr>
            </w:pPr>
            <w:r w:rsidRPr="00E942A2">
              <w:rPr>
                <w:color w:val="000000"/>
              </w:rPr>
              <w:t>23.12.2019</w:t>
            </w:r>
          </w:p>
        </w:tc>
        <w:tc>
          <w:tcPr>
            <w:tcW w:w="1701" w:type="dxa"/>
            <w:vAlign w:val="center"/>
          </w:tcPr>
          <w:p w14:paraId="6E9C5176" w14:textId="7F52BA5E" w:rsidR="00F5150F" w:rsidRPr="00E942A2" w:rsidRDefault="00F5150F" w:rsidP="00F5150F">
            <w:pPr>
              <w:jc w:val="center"/>
              <w:rPr>
                <w:color w:val="000000"/>
              </w:rPr>
            </w:pPr>
            <w:r w:rsidRPr="00E942A2">
              <w:rPr>
                <w:color w:val="000000"/>
              </w:rPr>
              <w:t>2023</w:t>
            </w:r>
          </w:p>
        </w:tc>
        <w:tc>
          <w:tcPr>
            <w:tcW w:w="2410" w:type="dxa"/>
            <w:vAlign w:val="center"/>
          </w:tcPr>
          <w:p w14:paraId="7DEE1120" w14:textId="48257157" w:rsidR="00F5150F" w:rsidRPr="00E942A2" w:rsidRDefault="00F5150F" w:rsidP="00F5150F">
            <w:pPr>
              <w:jc w:val="center"/>
              <w:rPr>
                <w:color w:val="000000"/>
              </w:rPr>
            </w:pPr>
            <w:r w:rsidRPr="00E942A2">
              <w:rPr>
                <w:color w:val="000000"/>
              </w:rPr>
              <w:t>грозит обрушением</w:t>
            </w:r>
          </w:p>
        </w:tc>
      </w:tr>
      <w:tr w:rsidR="00F5150F" w14:paraId="08AC6D2D" w14:textId="77777777" w:rsidTr="002F7611">
        <w:tc>
          <w:tcPr>
            <w:tcW w:w="593" w:type="dxa"/>
            <w:vAlign w:val="center"/>
          </w:tcPr>
          <w:p w14:paraId="67CA5CEA" w14:textId="66FE1512" w:rsidR="00F5150F" w:rsidRPr="0039329A" w:rsidRDefault="00F5150F" w:rsidP="00F5150F">
            <w:pPr>
              <w:jc w:val="center"/>
              <w:rPr>
                <w:color w:val="000000"/>
              </w:rPr>
            </w:pPr>
            <w:r w:rsidRPr="0039329A">
              <w:rPr>
                <w:color w:val="000000"/>
              </w:rPr>
              <w:t>12</w:t>
            </w:r>
          </w:p>
        </w:tc>
        <w:tc>
          <w:tcPr>
            <w:tcW w:w="6206" w:type="dxa"/>
            <w:vAlign w:val="center"/>
          </w:tcPr>
          <w:p w14:paraId="595B641C" w14:textId="60C46327" w:rsidR="00F5150F" w:rsidRPr="00A62354" w:rsidRDefault="00F5150F" w:rsidP="00F5150F">
            <w:pPr>
              <w:rPr>
                <w:color w:val="000000"/>
              </w:rPr>
            </w:pPr>
            <w:r w:rsidRPr="00A62354">
              <w:rPr>
                <w:color w:val="000000"/>
              </w:rPr>
              <w:t>п. Русичи, ул. Шахтная, д. 12</w:t>
            </w:r>
          </w:p>
        </w:tc>
        <w:tc>
          <w:tcPr>
            <w:tcW w:w="1843" w:type="dxa"/>
            <w:vAlign w:val="center"/>
          </w:tcPr>
          <w:p w14:paraId="221C5D9E" w14:textId="0E5E02F1" w:rsidR="00F5150F" w:rsidRPr="00E942A2" w:rsidRDefault="00F5150F" w:rsidP="00F5150F">
            <w:pPr>
              <w:jc w:val="center"/>
              <w:rPr>
                <w:color w:val="000000"/>
              </w:rPr>
            </w:pPr>
            <w:r w:rsidRPr="00E942A2">
              <w:rPr>
                <w:color w:val="000000"/>
              </w:rPr>
              <w:t>23.12.2019</w:t>
            </w:r>
          </w:p>
        </w:tc>
        <w:tc>
          <w:tcPr>
            <w:tcW w:w="1701" w:type="dxa"/>
            <w:vAlign w:val="center"/>
          </w:tcPr>
          <w:p w14:paraId="354028E7" w14:textId="683EBB88" w:rsidR="00F5150F" w:rsidRPr="00E942A2" w:rsidRDefault="00F5150F" w:rsidP="00F5150F">
            <w:pPr>
              <w:jc w:val="center"/>
              <w:rPr>
                <w:color w:val="000000"/>
              </w:rPr>
            </w:pPr>
            <w:r w:rsidRPr="00E942A2">
              <w:rPr>
                <w:color w:val="000000"/>
              </w:rPr>
              <w:t>2023</w:t>
            </w:r>
          </w:p>
        </w:tc>
        <w:tc>
          <w:tcPr>
            <w:tcW w:w="2410" w:type="dxa"/>
            <w:vAlign w:val="center"/>
          </w:tcPr>
          <w:p w14:paraId="796DE9BA" w14:textId="16A17D60" w:rsidR="00F5150F" w:rsidRPr="00E942A2" w:rsidRDefault="00F5150F" w:rsidP="00F5150F">
            <w:pPr>
              <w:jc w:val="center"/>
              <w:rPr>
                <w:color w:val="000000"/>
              </w:rPr>
            </w:pPr>
            <w:r w:rsidRPr="00E942A2">
              <w:rPr>
                <w:color w:val="000000"/>
              </w:rPr>
              <w:t>грозит обрушением</w:t>
            </w:r>
          </w:p>
        </w:tc>
      </w:tr>
      <w:tr w:rsidR="00F5150F" w14:paraId="00E26EEF" w14:textId="77777777" w:rsidTr="002F7611">
        <w:tc>
          <w:tcPr>
            <w:tcW w:w="593" w:type="dxa"/>
            <w:vAlign w:val="center"/>
          </w:tcPr>
          <w:p w14:paraId="59E4FA57" w14:textId="3CD03445" w:rsidR="00F5150F" w:rsidRPr="0039329A" w:rsidRDefault="00F5150F" w:rsidP="00F5150F">
            <w:pPr>
              <w:jc w:val="center"/>
              <w:rPr>
                <w:color w:val="000000"/>
              </w:rPr>
            </w:pPr>
            <w:r w:rsidRPr="0039329A">
              <w:rPr>
                <w:color w:val="000000"/>
              </w:rPr>
              <w:t>13</w:t>
            </w:r>
          </w:p>
        </w:tc>
        <w:tc>
          <w:tcPr>
            <w:tcW w:w="6206" w:type="dxa"/>
            <w:vAlign w:val="center"/>
          </w:tcPr>
          <w:p w14:paraId="4064AEC7" w14:textId="248D85FB" w:rsidR="00F5150F" w:rsidRPr="00A62354" w:rsidRDefault="00F5150F" w:rsidP="00F5150F">
            <w:pPr>
              <w:rPr>
                <w:color w:val="000000"/>
              </w:rPr>
            </w:pPr>
            <w:r w:rsidRPr="00A62354">
              <w:rPr>
                <w:color w:val="000000"/>
              </w:rPr>
              <w:t>п. Русичи, ул. Шахтная, д. 5</w:t>
            </w:r>
          </w:p>
        </w:tc>
        <w:tc>
          <w:tcPr>
            <w:tcW w:w="1843" w:type="dxa"/>
            <w:vAlign w:val="center"/>
          </w:tcPr>
          <w:p w14:paraId="7191D398" w14:textId="633BC146" w:rsidR="00F5150F" w:rsidRPr="00E942A2" w:rsidRDefault="00F5150F" w:rsidP="00F5150F">
            <w:pPr>
              <w:jc w:val="center"/>
              <w:rPr>
                <w:color w:val="000000"/>
              </w:rPr>
            </w:pPr>
            <w:r w:rsidRPr="00E942A2">
              <w:rPr>
                <w:color w:val="000000"/>
              </w:rPr>
              <w:t>23.12.2019</w:t>
            </w:r>
          </w:p>
        </w:tc>
        <w:tc>
          <w:tcPr>
            <w:tcW w:w="1701" w:type="dxa"/>
            <w:vAlign w:val="center"/>
          </w:tcPr>
          <w:p w14:paraId="026F5D1E" w14:textId="70DD617C" w:rsidR="00F5150F" w:rsidRPr="00E942A2" w:rsidRDefault="00F5150F" w:rsidP="00F5150F">
            <w:pPr>
              <w:jc w:val="center"/>
              <w:rPr>
                <w:color w:val="000000"/>
              </w:rPr>
            </w:pPr>
            <w:r w:rsidRPr="00E942A2">
              <w:rPr>
                <w:color w:val="000000"/>
              </w:rPr>
              <w:t>2023</w:t>
            </w:r>
          </w:p>
        </w:tc>
        <w:tc>
          <w:tcPr>
            <w:tcW w:w="2410" w:type="dxa"/>
            <w:vAlign w:val="center"/>
          </w:tcPr>
          <w:p w14:paraId="0553F4C9" w14:textId="110DAA97" w:rsidR="00F5150F" w:rsidRPr="00E942A2" w:rsidRDefault="00F5150F" w:rsidP="00F5150F">
            <w:pPr>
              <w:jc w:val="center"/>
              <w:rPr>
                <w:color w:val="000000"/>
              </w:rPr>
            </w:pPr>
            <w:r w:rsidRPr="00E942A2">
              <w:rPr>
                <w:color w:val="000000"/>
              </w:rPr>
              <w:t>грозит обрушением</w:t>
            </w:r>
          </w:p>
        </w:tc>
      </w:tr>
      <w:tr w:rsidR="00F5150F" w14:paraId="68A35365" w14:textId="77777777" w:rsidTr="002F7611">
        <w:tc>
          <w:tcPr>
            <w:tcW w:w="593" w:type="dxa"/>
            <w:vAlign w:val="center"/>
          </w:tcPr>
          <w:p w14:paraId="09C67BDE" w14:textId="095DE19E" w:rsidR="00F5150F" w:rsidRPr="0039329A" w:rsidRDefault="00F5150F" w:rsidP="00F5150F">
            <w:pPr>
              <w:jc w:val="center"/>
              <w:rPr>
                <w:color w:val="000000"/>
              </w:rPr>
            </w:pPr>
            <w:r w:rsidRPr="0039329A">
              <w:rPr>
                <w:color w:val="000000"/>
              </w:rPr>
              <w:t>14</w:t>
            </w:r>
          </w:p>
        </w:tc>
        <w:tc>
          <w:tcPr>
            <w:tcW w:w="6206" w:type="dxa"/>
            <w:vAlign w:val="center"/>
          </w:tcPr>
          <w:p w14:paraId="1E8AAEF3" w14:textId="68551694" w:rsidR="00F5150F" w:rsidRPr="00A62354" w:rsidRDefault="00F5150F" w:rsidP="00F5150F">
            <w:pPr>
              <w:rPr>
                <w:color w:val="000000"/>
              </w:rPr>
            </w:pPr>
            <w:r w:rsidRPr="00A62354">
              <w:rPr>
                <w:color w:val="000000"/>
              </w:rPr>
              <w:t>п. Русичи, ул. Шахтная, д. 7</w:t>
            </w:r>
          </w:p>
        </w:tc>
        <w:tc>
          <w:tcPr>
            <w:tcW w:w="1843" w:type="dxa"/>
            <w:vAlign w:val="center"/>
          </w:tcPr>
          <w:p w14:paraId="49665A4D" w14:textId="50D9D2A2" w:rsidR="00F5150F" w:rsidRPr="00E942A2" w:rsidRDefault="00F5150F" w:rsidP="00F5150F">
            <w:pPr>
              <w:jc w:val="center"/>
              <w:rPr>
                <w:color w:val="000000"/>
              </w:rPr>
            </w:pPr>
            <w:r w:rsidRPr="00E942A2">
              <w:rPr>
                <w:color w:val="000000"/>
              </w:rPr>
              <w:t>23.12.2019</w:t>
            </w:r>
          </w:p>
        </w:tc>
        <w:tc>
          <w:tcPr>
            <w:tcW w:w="1701" w:type="dxa"/>
            <w:vAlign w:val="center"/>
          </w:tcPr>
          <w:p w14:paraId="76A30D7E" w14:textId="75B87FD9" w:rsidR="00F5150F" w:rsidRPr="00E942A2" w:rsidRDefault="00F5150F" w:rsidP="00F5150F">
            <w:pPr>
              <w:jc w:val="center"/>
              <w:rPr>
                <w:color w:val="000000"/>
              </w:rPr>
            </w:pPr>
            <w:r w:rsidRPr="00E942A2">
              <w:rPr>
                <w:color w:val="000000"/>
              </w:rPr>
              <w:t>2023</w:t>
            </w:r>
          </w:p>
        </w:tc>
        <w:tc>
          <w:tcPr>
            <w:tcW w:w="2410" w:type="dxa"/>
            <w:vAlign w:val="center"/>
          </w:tcPr>
          <w:p w14:paraId="68498C96" w14:textId="1CDDE218" w:rsidR="00F5150F" w:rsidRPr="00E942A2" w:rsidRDefault="00F5150F" w:rsidP="00F5150F">
            <w:pPr>
              <w:jc w:val="center"/>
              <w:rPr>
                <w:color w:val="000000"/>
              </w:rPr>
            </w:pPr>
            <w:r w:rsidRPr="00E942A2">
              <w:rPr>
                <w:color w:val="000000"/>
              </w:rPr>
              <w:t>грозит обрушением</w:t>
            </w:r>
          </w:p>
        </w:tc>
      </w:tr>
      <w:tr w:rsidR="00F5150F" w14:paraId="552018D5" w14:textId="77777777" w:rsidTr="002F7611">
        <w:tc>
          <w:tcPr>
            <w:tcW w:w="593" w:type="dxa"/>
            <w:vAlign w:val="center"/>
          </w:tcPr>
          <w:p w14:paraId="5CC34206" w14:textId="74E7EBDB" w:rsidR="00F5150F" w:rsidRPr="0039329A" w:rsidRDefault="00F5150F" w:rsidP="00F5150F">
            <w:pPr>
              <w:jc w:val="center"/>
              <w:rPr>
                <w:color w:val="000000"/>
              </w:rPr>
            </w:pPr>
            <w:r w:rsidRPr="0039329A">
              <w:rPr>
                <w:color w:val="000000"/>
              </w:rPr>
              <w:t>15</w:t>
            </w:r>
          </w:p>
        </w:tc>
        <w:tc>
          <w:tcPr>
            <w:tcW w:w="6206" w:type="dxa"/>
            <w:vAlign w:val="center"/>
          </w:tcPr>
          <w:p w14:paraId="49C8D571" w14:textId="1FBED6C3" w:rsidR="00F5150F" w:rsidRPr="00A62354" w:rsidRDefault="00F5150F" w:rsidP="00F5150F">
            <w:pPr>
              <w:rPr>
                <w:color w:val="000000"/>
              </w:rPr>
            </w:pPr>
            <w:r w:rsidRPr="00A62354">
              <w:rPr>
                <w:color w:val="000000"/>
              </w:rPr>
              <w:t>п. Русичи, ул. Шахтная, д. 9</w:t>
            </w:r>
          </w:p>
        </w:tc>
        <w:tc>
          <w:tcPr>
            <w:tcW w:w="1843" w:type="dxa"/>
            <w:vAlign w:val="center"/>
          </w:tcPr>
          <w:p w14:paraId="38B13428" w14:textId="3234ABAD" w:rsidR="00F5150F" w:rsidRPr="00E942A2" w:rsidRDefault="00F5150F" w:rsidP="00F5150F">
            <w:pPr>
              <w:jc w:val="center"/>
              <w:rPr>
                <w:color w:val="000000"/>
              </w:rPr>
            </w:pPr>
            <w:r w:rsidRPr="00E942A2">
              <w:rPr>
                <w:color w:val="000000"/>
              </w:rPr>
              <w:t>25.10.2017</w:t>
            </w:r>
          </w:p>
        </w:tc>
        <w:tc>
          <w:tcPr>
            <w:tcW w:w="1701" w:type="dxa"/>
            <w:vAlign w:val="center"/>
          </w:tcPr>
          <w:p w14:paraId="012AAFC9" w14:textId="1B5A2CB3" w:rsidR="00F5150F" w:rsidRPr="00E942A2" w:rsidRDefault="00F5150F" w:rsidP="00F5150F">
            <w:pPr>
              <w:jc w:val="center"/>
              <w:rPr>
                <w:color w:val="000000"/>
              </w:rPr>
            </w:pPr>
            <w:r w:rsidRPr="00E942A2">
              <w:rPr>
                <w:color w:val="000000"/>
              </w:rPr>
              <w:t>2023</w:t>
            </w:r>
          </w:p>
        </w:tc>
        <w:tc>
          <w:tcPr>
            <w:tcW w:w="2410" w:type="dxa"/>
            <w:vAlign w:val="center"/>
          </w:tcPr>
          <w:p w14:paraId="5DA66FE9" w14:textId="38C4C839" w:rsidR="00F5150F" w:rsidRPr="00E942A2" w:rsidRDefault="00F5150F" w:rsidP="00F5150F">
            <w:pPr>
              <w:jc w:val="center"/>
              <w:rPr>
                <w:color w:val="000000"/>
              </w:rPr>
            </w:pPr>
            <w:r w:rsidRPr="00E942A2">
              <w:rPr>
                <w:color w:val="000000"/>
              </w:rPr>
              <w:t>грозит обрушением</w:t>
            </w:r>
          </w:p>
        </w:tc>
      </w:tr>
      <w:tr w:rsidR="00F5150F" w14:paraId="7F0992D1" w14:textId="77777777" w:rsidTr="002F7611">
        <w:tc>
          <w:tcPr>
            <w:tcW w:w="593" w:type="dxa"/>
            <w:vAlign w:val="center"/>
          </w:tcPr>
          <w:p w14:paraId="4B658ADB" w14:textId="2FBD35FC" w:rsidR="00F5150F" w:rsidRPr="0039329A" w:rsidRDefault="00F5150F" w:rsidP="00F5150F">
            <w:pPr>
              <w:jc w:val="center"/>
              <w:rPr>
                <w:color w:val="000000"/>
              </w:rPr>
            </w:pPr>
            <w:r w:rsidRPr="0039329A">
              <w:rPr>
                <w:color w:val="000000"/>
              </w:rPr>
              <w:t>16</w:t>
            </w:r>
          </w:p>
        </w:tc>
        <w:tc>
          <w:tcPr>
            <w:tcW w:w="6206" w:type="dxa"/>
            <w:vAlign w:val="center"/>
          </w:tcPr>
          <w:p w14:paraId="118CC77B" w14:textId="31AE04FD" w:rsidR="00F5150F" w:rsidRPr="00A62354" w:rsidRDefault="00F5150F" w:rsidP="00F5150F">
            <w:pPr>
              <w:rPr>
                <w:color w:val="000000"/>
              </w:rPr>
            </w:pPr>
            <w:r w:rsidRPr="00A62354">
              <w:rPr>
                <w:color w:val="000000"/>
              </w:rPr>
              <w:t>п. Горняцкий, ул. Строительная, д. 28</w:t>
            </w:r>
          </w:p>
        </w:tc>
        <w:tc>
          <w:tcPr>
            <w:tcW w:w="1843" w:type="dxa"/>
            <w:vAlign w:val="center"/>
          </w:tcPr>
          <w:p w14:paraId="60CD7DF1" w14:textId="7BEDD4BF" w:rsidR="00F5150F" w:rsidRPr="00E942A2" w:rsidRDefault="00F5150F" w:rsidP="00F5150F">
            <w:pPr>
              <w:jc w:val="center"/>
              <w:rPr>
                <w:color w:val="000000"/>
              </w:rPr>
            </w:pPr>
            <w:r w:rsidRPr="00E942A2">
              <w:rPr>
                <w:color w:val="000000"/>
              </w:rPr>
              <w:t>17.12.2020</w:t>
            </w:r>
          </w:p>
        </w:tc>
        <w:tc>
          <w:tcPr>
            <w:tcW w:w="1701" w:type="dxa"/>
            <w:vAlign w:val="center"/>
          </w:tcPr>
          <w:p w14:paraId="46657299" w14:textId="35A8AEC7"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3CEA2E93" w14:textId="47F32733" w:rsidR="00F5150F" w:rsidRPr="00E942A2" w:rsidRDefault="00F5150F" w:rsidP="00F5150F">
            <w:pPr>
              <w:jc w:val="center"/>
              <w:rPr>
                <w:color w:val="000000"/>
              </w:rPr>
            </w:pPr>
            <w:r w:rsidRPr="00E942A2">
              <w:rPr>
                <w:color w:val="000000"/>
              </w:rPr>
              <w:t>грозит обрушением</w:t>
            </w:r>
          </w:p>
        </w:tc>
      </w:tr>
      <w:tr w:rsidR="00F5150F" w14:paraId="02B3BB8F" w14:textId="77777777" w:rsidTr="002F7611">
        <w:tc>
          <w:tcPr>
            <w:tcW w:w="593" w:type="dxa"/>
            <w:vAlign w:val="center"/>
          </w:tcPr>
          <w:p w14:paraId="2D525ED4" w14:textId="1825FF1D" w:rsidR="00F5150F" w:rsidRPr="0039329A" w:rsidRDefault="00F5150F" w:rsidP="00F5150F">
            <w:pPr>
              <w:jc w:val="center"/>
              <w:rPr>
                <w:color w:val="000000"/>
              </w:rPr>
            </w:pPr>
            <w:r w:rsidRPr="0039329A">
              <w:rPr>
                <w:color w:val="000000"/>
              </w:rPr>
              <w:t>17</w:t>
            </w:r>
          </w:p>
        </w:tc>
        <w:tc>
          <w:tcPr>
            <w:tcW w:w="6206" w:type="dxa"/>
            <w:vAlign w:val="center"/>
          </w:tcPr>
          <w:p w14:paraId="4C0CAB14" w14:textId="3F942FEE" w:rsidR="00F5150F" w:rsidRPr="00A62354" w:rsidRDefault="00F5150F" w:rsidP="00F5150F">
            <w:pPr>
              <w:rPr>
                <w:color w:val="000000"/>
              </w:rPr>
            </w:pPr>
            <w:r w:rsidRPr="00A62354">
              <w:rPr>
                <w:color w:val="000000"/>
              </w:rPr>
              <w:t>п. Горняцкий, ул. Циолковского, д. 27</w:t>
            </w:r>
          </w:p>
        </w:tc>
        <w:tc>
          <w:tcPr>
            <w:tcW w:w="1843" w:type="dxa"/>
            <w:vAlign w:val="center"/>
          </w:tcPr>
          <w:p w14:paraId="1D0C03B9" w14:textId="11CC7D1D" w:rsidR="00F5150F" w:rsidRPr="00E942A2" w:rsidRDefault="00F5150F" w:rsidP="00F5150F">
            <w:pPr>
              <w:jc w:val="center"/>
              <w:rPr>
                <w:color w:val="000000"/>
              </w:rPr>
            </w:pPr>
            <w:r w:rsidRPr="00E942A2">
              <w:rPr>
                <w:color w:val="000000"/>
              </w:rPr>
              <w:t>09.12.2020</w:t>
            </w:r>
          </w:p>
        </w:tc>
        <w:tc>
          <w:tcPr>
            <w:tcW w:w="1701" w:type="dxa"/>
            <w:vAlign w:val="center"/>
          </w:tcPr>
          <w:p w14:paraId="70F7816F" w14:textId="2EEEADF8"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622D6620" w14:textId="067A41B7" w:rsidR="00F5150F" w:rsidRPr="00E942A2" w:rsidRDefault="00F5150F" w:rsidP="00F5150F">
            <w:pPr>
              <w:jc w:val="center"/>
              <w:rPr>
                <w:color w:val="000000"/>
              </w:rPr>
            </w:pPr>
            <w:r w:rsidRPr="00E942A2">
              <w:rPr>
                <w:color w:val="000000"/>
              </w:rPr>
              <w:t>грозит обрушением</w:t>
            </w:r>
          </w:p>
        </w:tc>
      </w:tr>
      <w:tr w:rsidR="00F5150F" w14:paraId="63487DCC" w14:textId="77777777" w:rsidTr="002F7611">
        <w:tc>
          <w:tcPr>
            <w:tcW w:w="593" w:type="dxa"/>
            <w:vAlign w:val="center"/>
          </w:tcPr>
          <w:p w14:paraId="442F1FEF" w14:textId="41A133F9" w:rsidR="00F5150F" w:rsidRPr="0039329A" w:rsidRDefault="00F5150F" w:rsidP="00F5150F">
            <w:pPr>
              <w:jc w:val="center"/>
              <w:rPr>
                <w:color w:val="000000"/>
              </w:rPr>
            </w:pPr>
            <w:r w:rsidRPr="0039329A">
              <w:rPr>
                <w:color w:val="000000"/>
              </w:rPr>
              <w:t>18</w:t>
            </w:r>
          </w:p>
        </w:tc>
        <w:tc>
          <w:tcPr>
            <w:tcW w:w="6206" w:type="dxa"/>
            <w:vAlign w:val="center"/>
          </w:tcPr>
          <w:p w14:paraId="5EE8FC80" w14:textId="05AE8352" w:rsidR="00F5150F" w:rsidRPr="00A62354" w:rsidRDefault="00F5150F" w:rsidP="00F5150F">
            <w:pPr>
              <w:rPr>
                <w:color w:val="000000"/>
              </w:rPr>
            </w:pPr>
            <w:r w:rsidRPr="00A62354">
              <w:rPr>
                <w:color w:val="000000"/>
              </w:rPr>
              <w:t>п. Коксовый, ул. Стаханова, д. 10</w:t>
            </w:r>
          </w:p>
        </w:tc>
        <w:tc>
          <w:tcPr>
            <w:tcW w:w="1843" w:type="dxa"/>
            <w:vAlign w:val="center"/>
          </w:tcPr>
          <w:p w14:paraId="2B2BA1D4" w14:textId="31949077" w:rsidR="00F5150F" w:rsidRPr="00E942A2" w:rsidRDefault="00F5150F" w:rsidP="00F5150F">
            <w:pPr>
              <w:jc w:val="center"/>
              <w:rPr>
                <w:color w:val="000000"/>
              </w:rPr>
            </w:pPr>
            <w:r w:rsidRPr="00E942A2">
              <w:rPr>
                <w:color w:val="000000"/>
              </w:rPr>
              <w:t>25.10.2017</w:t>
            </w:r>
          </w:p>
        </w:tc>
        <w:tc>
          <w:tcPr>
            <w:tcW w:w="1701" w:type="dxa"/>
            <w:vAlign w:val="center"/>
          </w:tcPr>
          <w:p w14:paraId="43EC0800" w14:textId="0B80D11E"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50FBB480" w14:textId="0E06C542" w:rsidR="00F5150F" w:rsidRPr="00E942A2" w:rsidRDefault="00F5150F" w:rsidP="00F5150F">
            <w:pPr>
              <w:jc w:val="center"/>
              <w:rPr>
                <w:color w:val="000000"/>
              </w:rPr>
            </w:pPr>
            <w:r w:rsidRPr="00E942A2">
              <w:rPr>
                <w:color w:val="000000"/>
              </w:rPr>
              <w:t>грозит обрушением</w:t>
            </w:r>
          </w:p>
        </w:tc>
      </w:tr>
      <w:tr w:rsidR="00F5150F" w14:paraId="5F9AD122" w14:textId="77777777" w:rsidTr="002F7611">
        <w:tc>
          <w:tcPr>
            <w:tcW w:w="593" w:type="dxa"/>
            <w:vAlign w:val="center"/>
          </w:tcPr>
          <w:p w14:paraId="6F0ED924" w14:textId="4CA6A2FB" w:rsidR="00F5150F" w:rsidRPr="0039329A" w:rsidRDefault="00F5150F" w:rsidP="00F5150F">
            <w:pPr>
              <w:jc w:val="center"/>
              <w:rPr>
                <w:color w:val="000000"/>
              </w:rPr>
            </w:pPr>
            <w:r w:rsidRPr="0039329A">
              <w:rPr>
                <w:color w:val="000000"/>
              </w:rPr>
              <w:t>19</w:t>
            </w:r>
          </w:p>
        </w:tc>
        <w:tc>
          <w:tcPr>
            <w:tcW w:w="6206" w:type="dxa"/>
            <w:vAlign w:val="center"/>
          </w:tcPr>
          <w:p w14:paraId="27AD38B5" w14:textId="0E92CCCD" w:rsidR="00F5150F" w:rsidRPr="00A62354" w:rsidRDefault="00F5150F" w:rsidP="00F5150F">
            <w:pPr>
              <w:rPr>
                <w:color w:val="000000"/>
              </w:rPr>
            </w:pPr>
            <w:r w:rsidRPr="00A62354">
              <w:rPr>
                <w:color w:val="000000"/>
              </w:rPr>
              <w:t>п. Синегорский, ул. Индустриальная, д. 33</w:t>
            </w:r>
          </w:p>
        </w:tc>
        <w:tc>
          <w:tcPr>
            <w:tcW w:w="1843" w:type="dxa"/>
            <w:vAlign w:val="center"/>
          </w:tcPr>
          <w:p w14:paraId="3B6550B2" w14:textId="71C2C66E" w:rsidR="00F5150F" w:rsidRPr="00E942A2" w:rsidRDefault="00F5150F" w:rsidP="00F5150F">
            <w:pPr>
              <w:jc w:val="center"/>
              <w:rPr>
                <w:color w:val="000000"/>
              </w:rPr>
            </w:pPr>
            <w:r w:rsidRPr="00E942A2">
              <w:rPr>
                <w:color w:val="000000"/>
              </w:rPr>
              <w:t>30.03.2020</w:t>
            </w:r>
          </w:p>
        </w:tc>
        <w:tc>
          <w:tcPr>
            <w:tcW w:w="1701" w:type="dxa"/>
            <w:vAlign w:val="center"/>
          </w:tcPr>
          <w:p w14:paraId="38D58771" w14:textId="2AC2FC3C"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72B9DE87" w14:textId="37F4BA7D" w:rsidR="00F5150F" w:rsidRPr="00E942A2" w:rsidRDefault="00F5150F" w:rsidP="00F5150F">
            <w:pPr>
              <w:jc w:val="center"/>
              <w:rPr>
                <w:color w:val="000000"/>
              </w:rPr>
            </w:pPr>
            <w:r w:rsidRPr="00E942A2">
              <w:rPr>
                <w:color w:val="000000"/>
              </w:rPr>
              <w:t>грозит обрушением</w:t>
            </w:r>
          </w:p>
        </w:tc>
      </w:tr>
      <w:tr w:rsidR="00F5150F" w14:paraId="3443D631" w14:textId="77777777" w:rsidTr="002F7611">
        <w:tc>
          <w:tcPr>
            <w:tcW w:w="593" w:type="dxa"/>
            <w:vAlign w:val="center"/>
          </w:tcPr>
          <w:p w14:paraId="5155FB5D" w14:textId="04A1DC68" w:rsidR="00F5150F" w:rsidRPr="0039329A" w:rsidRDefault="00F5150F" w:rsidP="00F5150F">
            <w:pPr>
              <w:jc w:val="center"/>
              <w:rPr>
                <w:color w:val="000000"/>
              </w:rPr>
            </w:pPr>
            <w:r w:rsidRPr="0039329A">
              <w:rPr>
                <w:color w:val="000000"/>
              </w:rPr>
              <w:t>20</w:t>
            </w:r>
          </w:p>
        </w:tc>
        <w:tc>
          <w:tcPr>
            <w:tcW w:w="6206" w:type="dxa"/>
            <w:vAlign w:val="center"/>
          </w:tcPr>
          <w:p w14:paraId="6A98FBD8" w14:textId="6B78F062" w:rsidR="00F5150F" w:rsidRPr="00A62354" w:rsidRDefault="00F5150F" w:rsidP="00F5150F">
            <w:pPr>
              <w:rPr>
                <w:color w:val="000000"/>
              </w:rPr>
            </w:pPr>
            <w:r w:rsidRPr="00A62354">
              <w:rPr>
                <w:color w:val="000000"/>
              </w:rPr>
              <w:t>п. Углекаменный, ул. Дорожная, д. 7</w:t>
            </w:r>
          </w:p>
        </w:tc>
        <w:tc>
          <w:tcPr>
            <w:tcW w:w="1843" w:type="dxa"/>
            <w:vAlign w:val="center"/>
          </w:tcPr>
          <w:p w14:paraId="0A027E3D" w14:textId="47B27DB0" w:rsidR="00F5150F" w:rsidRPr="00E942A2" w:rsidRDefault="00F5150F" w:rsidP="00F5150F">
            <w:pPr>
              <w:jc w:val="center"/>
              <w:rPr>
                <w:color w:val="000000"/>
              </w:rPr>
            </w:pPr>
            <w:r w:rsidRPr="00E942A2">
              <w:rPr>
                <w:color w:val="000000"/>
              </w:rPr>
              <w:t>07.05.2020</w:t>
            </w:r>
          </w:p>
        </w:tc>
        <w:tc>
          <w:tcPr>
            <w:tcW w:w="1701" w:type="dxa"/>
            <w:vAlign w:val="center"/>
          </w:tcPr>
          <w:p w14:paraId="1CB1ABCD" w14:textId="20D18C82"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67188F71" w14:textId="2C5B2CDD" w:rsidR="00F5150F" w:rsidRPr="00E942A2" w:rsidRDefault="00F5150F" w:rsidP="00F5150F">
            <w:pPr>
              <w:jc w:val="center"/>
              <w:rPr>
                <w:color w:val="000000"/>
              </w:rPr>
            </w:pPr>
            <w:r w:rsidRPr="00E942A2">
              <w:rPr>
                <w:color w:val="000000"/>
              </w:rPr>
              <w:t>грозит обрушением</w:t>
            </w:r>
          </w:p>
        </w:tc>
      </w:tr>
      <w:tr w:rsidR="00F5150F" w14:paraId="5E0117CD" w14:textId="77777777" w:rsidTr="002F7611">
        <w:tc>
          <w:tcPr>
            <w:tcW w:w="593" w:type="dxa"/>
            <w:vAlign w:val="center"/>
          </w:tcPr>
          <w:p w14:paraId="297CDE1C" w14:textId="4048139B" w:rsidR="00F5150F" w:rsidRPr="0039329A" w:rsidRDefault="00F5150F" w:rsidP="00F5150F">
            <w:pPr>
              <w:jc w:val="center"/>
              <w:rPr>
                <w:color w:val="000000"/>
              </w:rPr>
            </w:pPr>
            <w:r w:rsidRPr="0039329A">
              <w:rPr>
                <w:color w:val="000000"/>
              </w:rPr>
              <w:t>21</w:t>
            </w:r>
          </w:p>
        </w:tc>
        <w:tc>
          <w:tcPr>
            <w:tcW w:w="6206" w:type="dxa"/>
            <w:vAlign w:val="center"/>
          </w:tcPr>
          <w:p w14:paraId="36619683" w14:textId="2C79215A" w:rsidR="00F5150F" w:rsidRPr="00A62354" w:rsidRDefault="00F5150F" w:rsidP="00F5150F">
            <w:pPr>
              <w:rPr>
                <w:color w:val="000000"/>
              </w:rPr>
            </w:pPr>
            <w:r w:rsidRPr="00A62354">
              <w:rPr>
                <w:color w:val="000000"/>
              </w:rPr>
              <w:t>п. Ясногорка, ул. Стаханова, д. 3</w:t>
            </w:r>
          </w:p>
        </w:tc>
        <w:tc>
          <w:tcPr>
            <w:tcW w:w="1843" w:type="dxa"/>
            <w:vAlign w:val="center"/>
          </w:tcPr>
          <w:p w14:paraId="58D7FE39" w14:textId="5025CC06" w:rsidR="00F5150F" w:rsidRPr="00E942A2" w:rsidRDefault="00F5150F" w:rsidP="00F5150F">
            <w:pPr>
              <w:jc w:val="center"/>
              <w:rPr>
                <w:color w:val="000000"/>
              </w:rPr>
            </w:pPr>
            <w:r w:rsidRPr="00E942A2">
              <w:rPr>
                <w:color w:val="000000"/>
              </w:rPr>
              <w:t>30.03.2020</w:t>
            </w:r>
          </w:p>
        </w:tc>
        <w:tc>
          <w:tcPr>
            <w:tcW w:w="1701" w:type="dxa"/>
            <w:vAlign w:val="center"/>
          </w:tcPr>
          <w:p w14:paraId="7140BA5A" w14:textId="03EC50F3"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5B3A133E" w14:textId="7F6ED35D" w:rsidR="00F5150F" w:rsidRPr="00E942A2" w:rsidRDefault="00F5150F" w:rsidP="00F5150F">
            <w:pPr>
              <w:jc w:val="center"/>
              <w:rPr>
                <w:color w:val="000000"/>
              </w:rPr>
            </w:pPr>
            <w:r w:rsidRPr="00E942A2">
              <w:rPr>
                <w:color w:val="000000"/>
              </w:rPr>
              <w:t>грозит обрушением</w:t>
            </w:r>
          </w:p>
        </w:tc>
      </w:tr>
      <w:tr w:rsidR="00F5150F" w14:paraId="093A9E2D" w14:textId="77777777" w:rsidTr="002F7611">
        <w:tc>
          <w:tcPr>
            <w:tcW w:w="593" w:type="dxa"/>
            <w:vAlign w:val="center"/>
          </w:tcPr>
          <w:p w14:paraId="6AFAEAFD" w14:textId="3EB0AB8F" w:rsidR="00F5150F" w:rsidRPr="0039329A" w:rsidRDefault="00F5150F" w:rsidP="00F5150F">
            <w:pPr>
              <w:jc w:val="center"/>
              <w:rPr>
                <w:color w:val="000000"/>
              </w:rPr>
            </w:pPr>
            <w:r w:rsidRPr="0039329A">
              <w:rPr>
                <w:color w:val="000000"/>
              </w:rPr>
              <w:t>22</w:t>
            </w:r>
          </w:p>
        </w:tc>
        <w:tc>
          <w:tcPr>
            <w:tcW w:w="6206" w:type="dxa"/>
            <w:vAlign w:val="center"/>
          </w:tcPr>
          <w:p w14:paraId="3715CBBF" w14:textId="48A84A5B" w:rsidR="00F5150F" w:rsidRPr="00A62354" w:rsidRDefault="00F5150F" w:rsidP="00F5150F">
            <w:pPr>
              <w:rPr>
                <w:color w:val="000000"/>
              </w:rPr>
            </w:pPr>
            <w:r w:rsidRPr="00A62354">
              <w:rPr>
                <w:color w:val="000000"/>
              </w:rPr>
              <w:t>п. Ясногорка, ул. Строителей, д. 8</w:t>
            </w:r>
          </w:p>
        </w:tc>
        <w:tc>
          <w:tcPr>
            <w:tcW w:w="1843" w:type="dxa"/>
            <w:vAlign w:val="center"/>
          </w:tcPr>
          <w:p w14:paraId="5A361E26" w14:textId="653C353B" w:rsidR="00F5150F" w:rsidRPr="00E942A2" w:rsidRDefault="00F5150F" w:rsidP="00F5150F">
            <w:pPr>
              <w:jc w:val="center"/>
              <w:rPr>
                <w:color w:val="000000"/>
              </w:rPr>
            </w:pPr>
            <w:r w:rsidRPr="00E942A2">
              <w:rPr>
                <w:color w:val="000000"/>
              </w:rPr>
              <w:t>30.03.2020</w:t>
            </w:r>
          </w:p>
        </w:tc>
        <w:tc>
          <w:tcPr>
            <w:tcW w:w="1701" w:type="dxa"/>
            <w:vAlign w:val="center"/>
          </w:tcPr>
          <w:p w14:paraId="692F87BF" w14:textId="26EF9EB9"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5F779276" w14:textId="55149055" w:rsidR="00F5150F" w:rsidRPr="00E942A2" w:rsidRDefault="00F5150F" w:rsidP="00F5150F">
            <w:pPr>
              <w:jc w:val="center"/>
              <w:rPr>
                <w:color w:val="000000"/>
              </w:rPr>
            </w:pPr>
            <w:r w:rsidRPr="00E942A2">
              <w:rPr>
                <w:color w:val="000000"/>
              </w:rPr>
              <w:t>грозит обрушением</w:t>
            </w:r>
          </w:p>
        </w:tc>
      </w:tr>
      <w:tr w:rsidR="00F5150F" w14:paraId="2D2E438E" w14:textId="77777777" w:rsidTr="002F7611">
        <w:tc>
          <w:tcPr>
            <w:tcW w:w="593" w:type="dxa"/>
            <w:vAlign w:val="center"/>
          </w:tcPr>
          <w:p w14:paraId="28D2C7A4" w14:textId="2AA2F8BA" w:rsidR="00F5150F" w:rsidRPr="0039329A" w:rsidRDefault="00F5150F" w:rsidP="00F5150F">
            <w:pPr>
              <w:jc w:val="center"/>
              <w:rPr>
                <w:color w:val="000000"/>
              </w:rPr>
            </w:pPr>
            <w:r w:rsidRPr="0039329A">
              <w:rPr>
                <w:color w:val="000000"/>
              </w:rPr>
              <w:t>23</w:t>
            </w:r>
          </w:p>
        </w:tc>
        <w:tc>
          <w:tcPr>
            <w:tcW w:w="6206" w:type="dxa"/>
            <w:vAlign w:val="center"/>
          </w:tcPr>
          <w:p w14:paraId="3941A742" w14:textId="527F7376" w:rsidR="00F5150F" w:rsidRPr="00A62354" w:rsidRDefault="00F5150F" w:rsidP="00F5150F">
            <w:pPr>
              <w:rPr>
                <w:color w:val="000000"/>
              </w:rPr>
            </w:pPr>
            <w:r w:rsidRPr="00A62354">
              <w:rPr>
                <w:color w:val="000000"/>
              </w:rPr>
              <w:t>п. Ясногорка, ул. Шоссейная, д. 12</w:t>
            </w:r>
          </w:p>
        </w:tc>
        <w:tc>
          <w:tcPr>
            <w:tcW w:w="1843" w:type="dxa"/>
            <w:vAlign w:val="center"/>
          </w:tcPr>
          <w:p w14:paraId="26BA7029" w14:textId="28A121D7" w:rsidR="00F5150F" w:rsidRPr="00E942A2" w:rsidRDefault="00F5150F" w:rsidP="00F5150F">
            <w:pPr>
              <w:jc w:val="center"/>
              <w:rPr>
                <w:color w:val="000000"/>
              </w:rPr>
            </w:pPr>
            <w:r w:rsidRPr="00E942A2">
              <w:rPr>
                <w:color w:val="000000"/>
              </w:rPr>
              <w:t>07.02.2019</w:t>
            </w:r>
          </w:p>
        </w:tc>
        <w:tc>
          <w:tcPr>
            <w:tcW w:w="1701" w:type="dxa"/>
            <w:vAlign w:val="center"/>
          </w:tcPr>
          <w:p w14:paraId="596D9EEC" w14:textId="251035EF"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5D76AF41" w14:textId="4E83861B" w:rsidR="00F5150F" w:rsidRPr="00E942A2" w:rsidRDefault="00F5150F" w:rsidP="00F5150F">
            <w:pPr>
              <w:jc w:val="center"/>
              <w:rPr>
                <w:color w:val="000000"/>
              </w:rPr>
            </w:pPr>
            <w:r w:rsidRPr="00E942A2">
              <w:rPr>
                <w:color w:val="000000"/>
              </w:rPr>
              <w:t>грозит обрушением</w:t>
            </w:r>
          </w:p>
        </w:tc>
      </w:tr>
      <w:tr w:rsidR="00F5150F" w14:paraId="263EE152" w14:textId="77777777" w:rsidTr="002F7611">
        <w:tc>
          <w:tcPr>
            <w:tcW w:w="593" w:type="dxa"/>
            <w:vAlign w:val="center"/>
          </w:tcPr>
          <w:p w14:paraId="62E26A7D" w14:textId="2B569A88" w:rsidR="00F5150F" w:rsidRPr="0039329A" w:rsidRDefault="00F5150F" w:rsidP="00F5150F">
            <w:pPr>
              <w:jc w:val="center"/>
              <w:rPr>
                <w:color w:val="000000"/>
              </w:rPr>
            </w:pPr>
            <w:r w:rsidRPr="0039329A">
              <w:rPr>
                <w:color w:val="000000"/>
              </w:rPr>
              <w:t>24</w:t>
            </w:r>
          </w:p>
        </w:tc>
        <w:tc>
          <w:tcPr>
            <w:tcW w:w="6206" w:type="dxa"/>
            <w:vAlign w:val="center"/>
          </w:tcPr>
          <w:p w14:paraId="231C1754" w14:textId="3D740B69" w:rsidR="00F5150F" w:rsidRPr="00A62354" w:rsidRDefault="00F5150F" w:rsidP="00F5150F">
            <w:pPr>
              <w:rPr>
                <w:color w:val="000000"/>
              </w:rPr>
            </w:pPr>
            <w:r w:rsidRPr="00A62354">
              <w:rPr>
                <w:color w:val="000000"/>
              </w:rPr>
              <w:t>х. Дядин, ул. Стаханова, д. 51а</w:t>
            </w:r>
          </w:p>
        </w:tc>
        <w:tc>
          <w:tcPr>
            <w:tcW w:w="1843" w:type="dxa"/>
            <w:vAlign w:val="center"/>
          </w:tcPr>
          <w:p w14:paraId="07B7A3CC" w14:textId="52676ACE" w:rsidR="00F5150F" w:rsidRPr="00E942A2" w:rsidRDefault="00F5150F" w:rsidP="00F5150F">
            <w:pPr>
              <w:jc w:val="center"/>
              <w:rPr>
                <w:color w:val="000000"/>
              </w:rPr>
            </w:pPr>
            <w:r w:rsidRPr="00E942A2">
              <w:rPr>
                <w:color w:val="000000"/>
              </w:rPr>
              <w:t>04.02.2019</w:t>
            </w:r>
          </w:p>
        </w:tc>
        <w:tc>
          <w:tcPr>
            <w:tcW w:w="1701" w:type="dxa"/>
            <w:vAlign w:val="center"/>
          </w:tcPr>
          <w:p w14:paraId="2B137804" w14:textId="1D3C68F3"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24F0000E" w14:textId="6C316706" w:rsidR="00F5150F" w:rsidRPr="00E942A2" w:rsidRDefault="00F5150F" w:rsidP="00F5150F">
            <w:pPr>
              <w:jc w:val="center"/>
              <w:rPr>
                <w:color w:val="000000"/>
              </w:rPr>
            </w:pPr>
            <w:r w:rsidRPr="00E942A2">
              <w:rPr>
                <w:color w:val="000000"/>
              </w:rPr>
              <w:t>грозит обрушением</w:t>
            </w:r>
          </w:p>
        </w:tc>
      </w:tr>
      <w:tr w:rsidR="00F5150F" w14:paraId="10B456FD" w14:textId="77777777" w:rsidTr="002F7611">
        <w:tc>
          <w:tcPr>
            <w:tcW w:w="593" w:type="dxa"/>
            <w:vAlign w:val="center"/>
          </w:tcPr>
          <w:p w14:paraId="5556BE29" w14:textId="41804C9C" w:rsidR="00F5150F" w:rsidRPr="0039329A" w:rsidRDefault="00F5150F" w:rsidP="00F5150F">
            <w:pPr>
              <w:jc w:val="center"/>
              <w:rPr>
                <w:color w:val="000000"/>
              </w:rPr>
            </w:pPr>
            <w:r w:rsidRPr="0039329A">
              <w:rPr>
                <w:color w:val="000000"/>
              </w:rPr>
              <w:t>25</w:t>
            </w:r>
          </w:p>
        </w:tc>
        <w:tc>
          <w:tcPr>
            <w:tcW w:w="6206" w:type="dxa"/>
            <w:vAlign w:val="center"/>
          </w:tcPr>
          <w:p w14:paraId="7BCA0DA6" w14:textId="33807CF5" w:rsidR="00F5150F" w:rsidRPr="00A62354" w:rsidRDefault="00F5150F" w:rsidP="00F5150F">
            <w:pPr>
              <w:rPr>
                <w:color w:val="000000"/>
              </w:rPr>
            </w:pPr>
            <w:r w:rsidRPr="00A62354">
              <w:rPr>
                <w:color w:val="000000"/>
              </w:rPr>
              <w:t>п. Горняцкий, пер. Чайкиной, д. 21</w:t>
            </w:r>
          </w:p>
        </w:tc>
        <w:tc>
          <w:tcPr>
            <w:tcW w:w="1843" w:type="dxa"/>
            <w:vAlign w:val="center"/>
          </w:tcPr>
          <w:p w14:paraId="117A8295" w14:textId="27B3D3DE" w:rsidR="00F5150F" w:rsidRPr="00E942A2" w:rsidRDefault="00F5150F" w:rsidP="00F5150F">
            <w:pPr>
              <w:jc w:val="center"/>
              <w:rPr>
                <w:color w:val="000000"/>
              </w:rPr>
            </w:pPr>
            <w:r w:rsidRPr="00E942A2">
              <w:rPr>
                <w:color w:val="000000"/>
              </w:rPr>
              <w:t>17.11.2022</w:t>
            </w:r>
          </w:p>
        </w:tc>
        <w:tc>
          <w:tcPr>
            <w:tcW w:w="1701" w:type="dxa"/>
            <w:vAlign w:val="center"/>
          </w:tcPr>
          <w:p w14:paraId="23F0498D" w14:textId="2A3318CC" w:rsidR="00F5150F" w:rsidRPr="00E942A2" w:rsidRDefault="00F5150F" w:rsidP="00F5150F">
            <w:pPr>
              <w:jc w:val="center"/>
              <w:rPr>
                <w:color w:val="000000"/>
              </w:rPr>
            </w:pPr>
            <w:r w:rsidRPr="00E942A2">
              <w:rPr>
                <w:color w:val="000000"/>
              </w:rPr>
              <w:t>2024</w:t>
            </w:r>
          </w:p>
        </w:tc>
        <w:tc>
          <w:tcPr>
            <w:tcW w:w="2410" w:type="dxa"/>
            <w:vAlign w:val="center"/>
          </w:tcPr>
          <w:p w14:paraId="54425B45" w14:textId="2D4A82FD" w:rsidR="00F5150F" w:rsidRPr="00E942A2" w:rsidRDefault="00F5150F" w:rsidP="00F5150F">
            <w:pPr>
              <w:jc w:val="center"/>
              <w:rPr>
                <w:color w:val="000000"/>
              </w:rPr>
            </w:pPr>
            <w:r w:rsidRPr="00E942A2">
              <w:rPr>
                <w:color w:val="000000"/>
              </w:rPr>
              <w:t>грозит обрушением</w:t>
            </w:r>
          </w:p>
        </w:tc>
      </w:tr>
      <w:tr w:rsidR="00F5150F" w14:paraId="6D2545C0" w14:textId="77777777" w:rsidTr="002F7611">
        <w:tc>
          <w:tcPr>
            <w:tcW w:w="593" w:type="dxa"/>
            <w:vAlign w:val="center"/>
          </w:tcPr>
          <w:p w14:paraId="7179D11E" w14:textId="110CEE35" w:rsidR="00F5150F" w:rsidRPr="0039329A" w:rsidRDefault="00F5150F" w:rsidP="00F5150F">
            <w:pPr>
              <w:jc w:val="center"/>
              <w:rPr>
                <w:color w:val="000000"/>
              </w:rPr>
            </w:pPr>
            <w:r w:rsidRPr="0039329A">
              <w:rPr>
                <w:color w:val="000000"/>
              </w:rPr>
              <w:t>26</w:t>
            </w:r>
          </w:p>
        </w:tc>
        <w:tc>
          <w:tcPr>
            <w:tcW w:w="6206" w:type="dxa"/>
            <w:vAlign w:val="center"/>
          </w:tcPr>
          <w:p w14:paraId="6958685A" w14:textId="02F44893" w:rsidR="00F5150F" w:rsidRPr="00A62354" w:rsidRDefault="00F5150F" w:rsidP="00F5150F">
            <w:pPr>
              <w:rPr>
                <w:color w:val="000000"/>
              </w:rPr>
            </w:pPr>
            <w:r w:rsidRPr="00A62354">
              <w:rPr>
                <w:color w:val="000000"/>
              </w:rPr>
              <w:t>п. Горняцкий, ул. Дзержинского, д. 18</w:t>
            </w:r>
          </w:p>
        </w:tc>
        <w:tc>
          <w:tcPr>
            <w:tcW w:w="1843" w:type="dxa"/>
            <w:vAlign w:val="center"/>
          </w:tcPr>
          <w:p w14:paraId="7FA839A8" w14:textId="021A5AE2" w:rsidR="00F5150F" w:rsidRPr="00E942A2" w:rsidRDefault="00F5150F" w:rsidP="00F5150F">
            <w:pPr>
              <w:jc w:val="center"/>
              <w:rPr>
                <w:color w:val="000000"/>
              </w:rPr>
            </w:pPr>
            <w:r w:rsidRPr="00E942A2">
              <w:rPr>
                <w:color w:val="000000"/>
              </w:rPr>
              <w:t>18.12.2020</w:t>
            </w:r>
          </w:p>
        </w:tc>
        <w:tc>
          <w:tcPr>
            <w:tcW w:w="1701" w:type="dxa"/>
            <w:vAlign w:val="center"/>
          </w:tcPr>
          <w:p w14:paraId="73B8D09F" w14:textId="22D6778D"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142867DD" w14:textId="75A971E0" w:rsidR="00F5150F" w:rsidRPr="00E942A2" w:rsidRDefault="00F5150F" w:rsidP="00F5150F">
            <w:pPr>
              <w:jc w:val="center"/>
              <w:rPr>
                <w:color w:val="000000"/>
              </w:rPr>
            </w:pPr>
            <w:r w:rsidRPr="00E942A2">
              <w:rPr>
                <w:color w:val="000000"/>
              </w:rPr>
              <w:t>грозит обрушением</w:t>
            </w:r>
          </w:p>
        </w:tc>
      </w:tr>
      <w:tr w:rsidR="00F5150F" w14:paraId="4A1F2890" w14:textId="77777777" w:rsidTr="002F7611">
        <w:tc>
          <w:tcPr>
            <w:tcW w:w="593" w:type="dxa"/>
            <w:vAlign w:val="center"/>
          </w:tcPr>
          <w:p w14:paraId="49F1C6FE" w14:textId="2EED7B5F" w:rsidR="00F5150F" w:rsidRPr="0039329A" w:rsidRDefault="00F5150F" w:rsidP="00F5150F">
            <w:pPr>
              <w:jc w:val="center"/>
              <w:rPr>
                <w:color w:val="000000"/>
              </w:rPr>
            </w:pPr>
            <w:r w:rsidRPr="0039329A">
              <w:rPr>
                <w:color w:val="000000"/>
              </w:rPr>
              <w:t>27</w:t>
            </w:r>
          </w:p>
        </w:tc>
        <w:tc>
          <w:tcPr>
            <w:tcW w:w="6206" w:type="dxa"/>
            <w:vAlign w:val="center"/>
          </w:tcPr>
          <w:p w14:paraId="5B6BDC02" w14:textId="69B393CA" w:rsidR="00F5150F" w:rsidRPr="00A62354" w:rsidRDefault="00F5150F" w:rsidP="00F5150F">
            <w:pPr>
              <w:rPr>
                <w:color w:val="000000"/>
              </w:rPr>
            </w:pPr>
            <w:r w:rsidRPr="00A62354">
              <w:rPr>
                <w:color w:val="000000"/>
              </w:rPr>
              <w:t>п. Горняцкий, ул. Дзержинского, д. 16</w:t>
            </w:r>
          </w:p>
        </w:tc>
        <w:tc>
          <w:tcPr>
            <w:tcW w:w="1843" w:type="dxa"/>
            <w:vAlign w:val="center"/>
          </w:tcPr>
          <w:p w14:paraId="53E41B7B" w14:textId="235FB685" w:rsidR="00F5150F" w:rsidRPr="00E942A2" w:rsidRDefault="00F5150F" w:rsidP="00F5150F">
            <w:pPr>
              <w:jc w:val="center"/>
              <w:rPr>
                <w:color w:val="000000"/>
              </w:rPr>
            </w:pPr>
            <w:r w:rsidRPr="00E942A2">
              <w:rPr>
                <w:color w:val="000000"/>
              </w:rPr>
              <w:t>31.03.2021</w:t>
            </w:r>
          </w:p>
        </w:tc>
        <w:tc>
          <w:tcPr>
            <w:tcW w:w="1701" w:type="dxa"/>
            <w:vAlign w:val="center"/>
          </w:tcPr>
          <w:p w14:paraId="70FF26F5" w14:textId="0CAE0407" w:rsidR="00F5150F" w:rsidRPr="00E942A2" w:rsidRDefault="00F5150F" w:rsidP="00F5150F">
            <w:pPr>
              <w:jc w:val="center"/>
              <w:rPr>
                <w:color w:val="000000"/>
              </w:rPr>
            </w:pPr>
            <w:r w:rsidRPr="00E942A2">
              <w:rPr>
                <w:color w:val="000000"/>
              </w:rPr>
              <w:t>2024</w:t>
            </w:r>
          </w:p>
        </w:tc>
        <w:tc>
          <w:tcPr>
            <w:tcW w:w="2410" w:type="dxa"/>
            <w:vAlign w:val="center"/>
          </w:tcPr>
          <w:p w14:paraId="078666B7" w14:textId="621BE141" w:rsidR="00F5150F" w:rsidRPr="00E942A2" w:rsidRDefault="00F5150F" w:rsidP="00F5150F">
            <w:pPr>
              <w:jc w:val="center"/>
              <w:rPr>
                <w:color w:val="000000"/>
              </w:rPr>
            </w:pPr>
            <w:r w:rsidRPr="00E942A2">
              <w:rPr>
                <w:color w:val="000000"/>
              </w:rPr>
              <w:t>грозит обрушением</w:t>
            </w:r>
          </w:p>
        </w:tc>
      </w:tr>
      <w:tr w:rsidR="00F5150F" w14:paraId="3CA88A0E" w14:textId="77777777" w:rsidTr="002F7611">
        <w:tc>
          <w:tcPr>
            <w:tcW w:w="593" w:type="dxa"/>
            <w:vAlign w:val="center"/>
          </w:tcPr>
          <w:p w14:paraId="2863EAFD" w14:textId="4D21A53F" w:rsidR="00F5150F" w:rsidRPr="0039329A" w:rsidRDefault="00F5150F" w:rsidP="00F5150F">
            <w:pPr>
              <w:jc w:val="center"/>
              <w:rPr>
                <w:color w:val="000000"/>
              </w:rPr>
            </w:pPr>
            <w:r w:rsidRPr="0039329A">
              <w:rPr>
                <w:color w:val="000000"/>
              </w:rPr>
              <w:t>28</w:t>
            </w:r>
          </w:p>
        </w:tc>
        <w:tc>
          <w:tcPr>
            <w:tcW w:w="6206" w:type="dxa"/>
            <w:vAlign w:val="center"/>
          </w:tcPr>
          <w:p w14:paraId="1C3ABB1D" w14:textId="42650126" w:rsidR="00F5150F" w:rsidRPr="00A62354" w:rsidRDefault="00F5150F" w:rsidP="00F5150F">
            <w:pPr>
              <w:rPr>
                <w:color w:val="000000"/>
              </w:rPr>
            </w:pPr>
            <w:r w:rsidRPr="00A62354">
              <w:rPr>
                <w:color w:val="000000"/>
              </w:rPr>
              <w:t>п. Горняцкий, ул. М.Горького, д. 11</w:t>
            </w:r>
          </w:p>
        </w:tc>
        <w:tc>
          <w:tcPr>
            <w:tcW w:w="1843" w:type="dxa"/>
            <w:vAlign w:val="center"/>
          </w:tcPr>
          <w:p w14:paraId="1428FACA" w14:textId="221084D1" w:rsidR="00F5150F" w:rsidRPr="00E942A2" w:rsidRDefault="00F5150F" w:rsidP="00F5150F">
            <w:pPr>
              <w:jc w:val="center"/>
              <w:rPr>
                <w:color w:val="000000"/>
              </w:rPr>
            </w:pPr>
            <w:r w:rsidRPr="00E942A2">
              <w:rPr>
                <w:color w:val="000000"/>
              </w:rPr>
              <w:t>19.07.2022</w:t>
            </w:r>
          </w:p>
        </w:tc>
        <w:tc>
          <w:tcPr>
            <w:tcW w:w="1701" w:type="dxa"/>
            <w:vAlign w:val="center"/>
          </w:tcPr>
          <w:p w14:paraId="0329D427" w14:textId="70D903DA" w:rsidR="00F5150F" w:rsidRPr="00E942A2" w:rsidRDefault="00F5150F" w:rsidP="00F5150F">
            <w:pPr>
              <w:jc w:val="center"/>
              <w:rPr>
                <w:color w:val="000000"/>
              </w:rPr>
            </w:pPr>
            <w:r w:rsidRPr="00E942A2">
              <w:rPr>
                <w:color w:val="000000"/>
              </w:rPr>
              <w:t>2024</w:t>
            </w:r>
          </w:p>
        </w:tc>
        <w:tc>
          <w:tcPr>
            <w:tcW w:w="2410" w:type="dxa"/>
            <w:vAlign w:val="center"/>
          </w:tcPr>
          <w:p w14:paraId="76BC9B8E" w14:textId="4FC99F26" w:rsidR="00F5150F" w:rsidRPr="00E942A2" w:rsidRDefault="00F5150F" w:rsidP="00F5150F">
            <w:pPr>
              <w:jc w:val="center"/>
              <w:rPr>
                <w:color w:val="000000"/>
              </w:rPr>
            </w:pPr>
            <w:r w:rsidRPr="00E942A2">
              <w:rPr>
                <w:color w:val="000000"/>
              </w:rPr>
              <w:t>грозит обрушением</w:t>
            </w:r>
          </w:p>
        </w:tc>
      </w:tr>
      <w:tr w:rsidR="00F5150F" w14:paraId="789A83FD" w14:textId="77777777" w:rsidTr="002F7611">
        <w:tc>
          <w:tcPr>
            <w:tcW w:w="593" w:type="dxa"/>
            <w:vAlign w:val="center"/>
          </w:tcPr>
          <w:p w14:paraId="28C5020B" w14:textId="50D91143" w:rsidR="00F5150F" w:rsidRPr="0039329A" w:rsidRDefault="00F5150F" w:rsidP="00F5150F">
            <w:pPr>
              <w:jc w:val="center"/>
              <w:rPr>
                <w:color w:val="000000"/>
              </w:rPr>
            </w:pPr>
            <w:r w:rsidRPr="0039329A">
              <w:rPr>
                <w:color w:val="000000"/>
              </w:rPr>
              <w:t>29</w:t>
            </w:r>
          </w:p>
        </w:tc>
        <w:tc>
          <w:tcPr>
            <w:tcW w:w="6206" w:type="dxa"/>
            <w:vAlign w:val="center"/>
          </w:tcPr>
          <w:p w14:paraId="28EC3A5D" w14:textId="4323C44A" w:rsidR="00F5150F" w:rsidRPr="00A62354" w:rsidRDefault="00F5150F" w:rsidP="00F5150F">
            <w:pPr>
              <w:rPr>
                <w:color w:val="000000"/>
              </w:rPr>
            </w:pPr>
            <w:r w:rsidRPr="00A62354">
              <w:rPr>
                <w:color w:val="000000"/>
              </w:rPr>
              <w:t>п. Горняцкий, ул. Фрунзе, д. 20</w:t>
            </w:r>
          </w:p>
        </w:tc>
        <w:tc>
          <w:tcPr>
            <w:tcW w:w="1843" w:type="dxa"/>
            <w:vAlign w:val="center"/>
          </w:tcPr>
          <w:p w14:paraId="0987B783" w14:textId="59C55014" w:rsidR="00F5150F" w:rsidRPr="00E942A2" w:rsidRDefault="00F5150F" w:rsidP="00F5150F">
            <w:pPr>
              <w:jc w:val="center"/>
              <w:rPr>
                <w:color w:val="000000"/>
              </w:rPr>
            </w:pPr>
            <w:r w:rsidRPr="00E942A2">
              <w:rPr>
                <w:color w:val="000000"/>
              </w:rPr>
              <w:t>31.03.2021</w:t>
            </w:r>
          </w:p>
        </w:tc>
        <w:tc>
          <w:tcPr>
            <w:tcW w:w="1701" w:type="dxa"/>
            <w:vAlign w:val="center"/>
          </w:tcPr>
          <w:p w14:paraId="3697D922" w14:textId="2399D03F" w:rsidR="00F5150F" w:rsidRPr="00E942A2" w:rsidRDefault="00F5150F" w:rsidP="00F5150F">
            <w:pPr>
              <w:jc w:val="center"/>
              <w:rPr>
                <w:color w:val="000000"/>
              </w:rPr>
            </w:pPr>
            <w:r w:rsidRPr="00E942A2">
              <w:rPr>
                <w:color w:val="000000"/>
              </w:rPr>
              <w:t>2024</w:t>
            </w:r>
          </w:p>
        </w:tc>
        <w:tc>
          <w:tcPr>
            <w:tcW w:w="2410" w:type="dxa"/>
            <w:vAlign w:val="center"/>
          </w:tcPr>
          <w:p w14:paraId="7A71BE32" w14:textId="72A91937" w:rsidR="00F5150F" w:rsidRPr="00E942A2" w:rsidRDefault="00F5150F" w:rsidP="00F5150F">
            <w:pPr>
              <w:jc w:val="center"/>
              <w:rPr>
                <w:color w:val="000000"/>
              </w:rPr>
            </w:pPr>
            <w:r w:rsidRPr="00E942A2">
              <w:rPr>
                <w:color w:val="000000"/>
              </w:rPr>
              <w:t>грозит обрушением</w:t>
            </w:r>
          </w:p>
        </w:tc>
      </w:tr>
      <w:tr w:rsidR="00F5150F" w14:paraId="5B51F1D5" w14:textId="77777777" w:rsidTr="002F7611">
        <w:tc>
          <w:tcPr>
            <w:tcW w:w="593" w:type="dxa"/>
            <w:vAlign w:val="center"/>
          </w:tcPr>
          <w:p w14:paraId="5AC67C9E" w14:textId="1EA35EF7" w:rsidR="00F5150F" w:rsidRPr="0039329A" w:rsidRDefault="00F5150F" w:rsidP="00F5150F">
            <w:pPr>
              <w:jc w:val="center"/>
              <w:rPr>
                <w:color w:val="000000"/>
              </w:rPr>
            </w:pPr>
            <w:r w:rsidRPr="0039329A">
              <w:rPr>
                <w:color w:val="000000"/>
              </w:rPr>
              <w:t>30</w:t>
            </w:r>
          </w:p>
        </w:tc>
        <w:tc>
          <w:tcPr>
            <w:tcW w:w="6206" w:type="dxa"/>
            <w:vAlign w:val="center"/>
          </w:tcPr>
          <w:p w14:paraId="0BA78F0C" w14:textId="2A0D2B06" w:rsidR="00F5150F" w:rsidRPr="00A62354" w:rsidRDefault="00F5150F" w:rsidP="00F5150F">
            <w:pPr>
              <w:rPr>
                <w:color w:val="000000"/>
              </w:rPr>
            </w:pPr>
            <w:r w:rsidRPr="00A62354">
              <w:rPr>
                <w:color w:val="000000"/>
              </w:rPr>
              <w:t>п. Горняцкий, ул. Центральная, д. 18</w:t>
            </w:r>
          </w:p>
        </w:tc>
        <w:tc>
          <w:tcPr>
            <w:tcW w:w="1843" w:type="dxa"/>
            <w:vAlign w:val="center"/>
          </w:tcPr>
          <w:p w14:paraId="36276413" w14:textId="474106ED" w:rsidR="00F5150F" w:rsidRPr="00E942A2" w:rsidRDefault="00F5150F" w:rsidP="00F5150F">
            <w:pPr>
              <w:jc w:val="center"/>
              <w:rPr>
                <w:color w:val="000000"/>
              </w:rPr>
            </w:pPr>
            <w:r w:rsidRPr="00E942A2">
              <w:rPr>
                <w:color w:val="000000"/>
              </w:rPr>
              <w:t>31.03.2021</w:t>
            </w:r>
          </w:p>
        </w:tc>
        <w:tc>
          <w:tcPr>
            <w:tcW w:w="1701" w:type="dxa"/>
            <w:vAlign w:val="center"/>
          </w:tcPr>
          <w:p w14:paraId="203706E5" w14:textId="165FCF9F" w:rsidR="00F5150F" w:rsidRPr="00E942A2" w:rsidRDefault="00F5150F" w:rsidP="00F5150F">
            <w:pPr>
              <w:jc w:val="center"/>
              <w:rPr>
                <w:color w:val="000000"/>
              </w:rPr>
            </w:pPr>
            <w:r w:rsidRPr="00E942A2">
              <w:rPr>
                <w:color w:val="000000"/>
              </w:rPr>
              <w:t>2024</w:t>
            </w:r>
          </w:p>
        </w:tc>
        <w:tc>
          <w:tcPr>
            <w:tcW w:w="2410" w:type="dxa"/>
            <w:vAlign w:val="center"/>
          </w:tcPr>
          <w:p w14:paraId="7A10386F" w14:textId="23EFAB20" w:rsidR="00F5150F" w:rsidRPr="00E942A2" w:rsidRDefault="00F5150F" w:rsidP="00F5150F">
            <w:pPr>
              <w:jc w:val="center"/>
              <w:rPr>
                <w:color w:val="000000"/>
              </w:rPr>
            </w:pPr>
            <w:r w:rsidRPr="00E942A2">
              <w:rPr>
                <w:color w:val="000000"/>
              </w:rPr>
              <w:t>грозит обрушением</w:t>
            </w:r>
          </w:p>
        </w:tc>
      </w:tr>
      <w:tr w:rsidR="00F5150F" w14:paraId="7822C090" w14:textId="77777777" w:rsidTr="002F7611">
        <w:tc>
          <w:tcPr>
            <w:tcW w:w="593" w:type="dxa"/>
            <w:vAlign w:val="center"/>
          </w:tcPr>
          <w:p w14:paraId="71B76DCA" w14:textId="478113CE" w:rsidR="00F5150F" w:rsidRPr="0039329A" w:rsidRDefault="00F5150F" w:rsidP="00F5150F">
            <w:pPr>
              <w:jc w:val="center"/>
              <w:rPr>
                <w:color w:val="000000"/>
              </w:rPr>
            </w:pPr>
            <w:r w:rsidRPr="0039329A">
              <w:rPr>
                <w:color w:val="000000"/>
              </w:rPr>
              <w:t>31</w:t>
            </w:r>
          </w:p>
        </w:tc>
        <w:tc>
          <w:tcPr>
            <w:tcW w:w="6206" w:type="dxa"/>
            <w:vAlign w:val="center"/>
          </w:tcPr>
          <w:p w14:paraId="24FBD06D" w14:textId="152D30B6" w:rsidR="00F5150F" w:rsidRPr="00A62354" w:rsidRDefault="00F5150F" w:rsidP="00F5150F">
            <w:pPr>
              <w:rPr>
                <w:color w:val="000000"/>
              </w:rPr>
            </w:pPr>
            <w:r w:rsidRPr="00A62354">
              <w:rPr>
                <w:color w:val="000000"/>
              </w:rPr>
              <w:t>п. Горняцкий, ул. Циолковского, д. 2</w:t>
            </w:r>
          </w:p>
        </w:tc>
        <w:tc>
          <w:tcPr>
            <w:tcW w:w="1843" w:type="dxa"/>
            <w:vAlign w:val="center"/>
          </w:tcPr>
          <w:p w14:paraId="6B77AAC1" w14:textId="34AC3C57" w:rsidR="00F5150F" w:rsidRPr="00E942A2" w:rsidRDefault="00F5150F" w:rsidP="00F5150F">
            <w:pPr>
              <w:jc w:val="center"/>
              <w:rPr>
                <w:color w:val="000000"/>
              </w:rPr>
            </w:pPr>
            <w:r w:rsidRPr="00E942A2">
              <w:rPr>
                <w:color w:val="000000"/>
              </w:rPr>
              <w:t>29.03.2021</w:t>
            </w:r>
          </w:p>
        </w:tc>
        <w:tc>
          <w:tcPr>
            <w:tcW w:w="1701" w:type="dxa"/>
            <w:vAlign w:val="center"/>
          </w:tcPr>
          <w:p w14:paraId="68DEA10D" w14:textId="1103E502" w:rsidR="00F5150F" w:rsidRPr="00E942A2" w:rsidRDefault="00F5150F" w:rsidP="00F5150F">
            <w:pPr>
              <w:jc w:val="center"/>
              <w:rPr>
                <w:color w:val="000000"/>
              </w:rPr>
            </w:pPr>
            <w:r w:rsidRPr="00E942A2">
              <w:rPr>
                <w:color w:val="000000"/>
              </w:rPr>
              <w:t>2024</w:t>
            </w:r>
          </w:p>
        </w:tc>
        <w:tc>
          <w:tcPr>
            <w:tcW w:w="2410" w:type="dxa"/>
            <w:vAlign w:val="center"/>
          </w:tcPr>
          <w:p w14:paraId="3FD56223" w14:textId="759F7608" w:rsidR="00F5150F" w:rsidRPr="00E942A2" w:rsidRDefault="00F5150F" w:rsidP="00F5150F">
            <w:pPr>
              <w:jc w:val="center"/>
              <w:rPr>
                <w:color w:val="000000"/>
              </w:rPr>
            </w:pPr>
            <w:r w:rsidRPr="00E942A2">
              <w:rPr>
                <w:color w:val="000000"/>
              </w:rPr>
              <w:t>грозит обрушением</w:t>
            </w:r>
          </w:p>
        </w:tc>
      </w:tr>
      <w:tr w:rsidR="00F5150F" w14:paraId="72D90C5D" w14:textId="77777777" w:rsidTr="002F7611">
        <w:tc>
          <w:tcPr>
            <w:tcW w:w="593" w:type="dxa"/>
            <w:vAlign w:val="center"/>
          </w:tcPr>
          <w:p w14:paraId="68424B12" w14:textId="27C7203C" w:rsidR="00F5150F" w:rsidRPr="0039329A" w:rsidRDefault="00F5150F" w:rsidP="00F5150F">
            <w:pPr>
              <w:jc w:val="center"/>
              <w:rPr>
                <w:color w:val="000000"/>
              </w:rPr>
            </w:pPr>
            <w:r>
              <w:rPr>
                <w:color w:val="000000"/>
              </w:rPr>
              <w:t>32</w:t>
            </w:r>
          </w:p>
        </w:tc>
        <w:tc>
          <w:tcPr>
            <w:tcW w:w="6206" w:type="dxa"/>
            <w:vAlign w:val="center"/>
          </w:tcPr>
          <w:p w14:paraId="5246EDFF" w14:textId="4CA63485" w:rsidR="00F5150F" w:rsidRPr="00A62354" w:rsidRDefault="00F5150F" w:rsidP="00F5150F">
            <w:pPr>
              <w:rPr>
                <w:color w:val="000000"/>
              </w:rPr>
            </w:pPr>
            <w:r w:rsidRPr="00A62354">
              <w:rPr>
                <w:color w:val="000000"/>
              </w:rPr>
              <w:t>п. Горняцкий, ул. Дзержинского, д. 28</w:t>
            </w:r>
          </w:p>
        </w:tc>
        <w:tc>
          <w:tcPr>
            <w:tcW w:w="1843" w:type="dxa"/>
            <w:vAlign w:val="center"/>
          </w:tcPr>
          <w:p w14:paraId="06251E2A" w14:textId="0233C03E" w:rsidR="00F5150F" w:rsidRPr="00E942A2" w:rsidRDefault="00F5150F" w:rsidP="00F5150F">
            <w:pPr>
              <w:jc w:val="center"/>
              <w:rPr>
                <w:color w:val="000000"/>
              </w:rPr>
            </w:pPr>
            <w:r w:rsidRPr="00E942A2">
              <w:rPr>
                <w:color w:val="000000"/>
              </w:rPr>
              <w:t>07.11.2017</w:t>
            </w:r>
          </w:p>
        </w:tc>
        <w:tc>
          <w:tcPr>
            <w:tcW w:w="1701" w:type="dxa"/>
            <w:vAlign w:val="center"/>
          </w:tcPr>
          <w:p w14:paraId="5902F285" w14:textId="66BDC50D"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611EBA2C" w14:textId="62EA8718" w:rsidR="00F5150F" w:rsidRPr="00E942A2" w:rsidRDefault="00F5150F" w:rsidP="00F5150F">
            <w:pPr>
              <w:jc w:val="center"/>
              <w:rPr>
                <w:color w:val="000000"/>
              </w:rPr>
            </w:pPr>
            <w:r w:rsidRPr="00E942A2">
              <w:rPr>
                <w:color w:val="000000"/>
              </w:rPr>
              <w:t>грозит обрушением</w:t>
            </w:r>
          </w:p>
        </w:tc>
      </w:tr>
      <w:tr w:rsidR="00F5150F" w14:paraId="25FC6976" w14:textId="77777777" w:rsidTr="002F7611">
        <w:tc>
          <w:tcPr>
            <w:tcW w:w="593" w:type="dxa"/>
            <w:vAlign w:val="center"/>
          </w:tcPr>
          <w:p w14:paraId="0BBC3896" w14:textId="6C57ABC7" w:rsidR="00F5150F" w:rsidRPr="0039329A" w:rsidRDefault="00F5150F" w:rsidP="00F5150F">
            <w:pPr>
              <w:jc w:val="center"/>
              <w:rPr>
                <w:color w:val="000000"/>
              </w:rPr>
            </w:pPr>
            <w:r w:rsidRPr="0039329A">
              <w:rPr>
                <w:color w:val="000000"/>
              </w:rPr>
              <w:t>3</w:t>
            </w:r>
            <w:r>
              <w:rPr>
                <w:color w:val="000000"/>
              </w:rPr>
              <w:t>3</w:t>
            </w:r>
          </w:p>
        </w:tc>
        <w:tc>
          <w:tcPr>
            <w:tcW w:w="6206" w:type="dxa"/>
            <w:vAlign w:val="center"/>
          </w:tcPr>
          <w:p w14:paraId="4ED37C14" w14:textId="341F449C" w:rsidR="00F5150F" w:rsidRPr="00A62354" w:rsidRDefault="00F5150F" w:rsidP="00F5150F">
            <w:pPr>
              <w:rPr>
                <w:color w:val="000000"/>
              </w:rPr>
            </w:pPr>
            <w:r w:rsidRPr="00A62354">
              <w:rPr>
                <w:color w:val="000000"/>
              </w:rPr>
              <w:t>г. Белая Калитва, ул. Московская, д. 3</w:t>
            </w:r>
          </w:p>
        </w:tc>
        <w:tc>
          <w:tcPr>
            <w:tcW w:w="1843" w:type="dxa"/>
            <w:vAlign w:val="center"/>
          </w:tcPr>
          <w:p w14:paraId="224BDDD7" w14:textId="16975E67" w:rsidR="00F5150F" w:rsidRPr="00E942A2" w:rsidRDefault="00F5150F" w:rsidP="00F5150F">
            <w:pPr>
              <w:jc w:val="center"/>
              <w:rPr>
                <w:color w:val="000000"/>
              </w:rPr>
            </w:pPr>
            <w:r w:rsidRPr="00E942A2">
              <w:rPr>
                <w:color w:val="000000"/>
              </w:rPr>
              <w:t>16.01.2018</w:t>
            </w:r>
          </w:p>
        </w:tc>
        <w:tc>
          <w:tcPr>
            <w:tcW w:w="1701" w:type="dxa"/>
            <w:vAlign w:val="center"/>
          </w:tcPr>
          <w:p w14:paraId="538A3B06" w14:textId="407E8D31"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79073EAD" w14:textId="34C3EC6D" w:rsidR="00F5150F" w:rsidRPr="00E942A2" w:rsidRDefault="00F5150F" w:rsidP="00F5150F">
            <w:pPr>
              <w:jc w:val="center"/>
              <w:rPr>
                <w:color w:val="000000"/>
              </w:rPr>
            </w:pPr>
            <w:r w:rsidRPr="00E942A2">
              <w:rPr>
                <w:color w:val="000000"/>
              </w:rPr>
              <w:t>грозит обрушением</w:t>
            </w:r>
          </w:p>
        </w:tc>
      </w:tr>
      <w:tr w:rsidR="00F5150F" w14:paraId="4D026D8B" w14:textId="77777777" w:rsidTr="002F7611">
        <w:tc>
          <w:tcPr>
            <w:tcW w:w="593" w:type="dxa"/>
            <w:vAlign w:val="center"/>
          </w:tcPr>
          <w:p w14:paraId="5F669C06" w14:textId="6CA5E8B1" w:rsidR="00F5150F" w:rsidRPr="0039329A" w:rsidRDefault="00F5150F" w:rsidP="00F5150F">
            <w:pPr>
              <w:jc w:val="center"/>
              <w:rPr>
                <w:color w:val="000000"/>
              </w:rPr>
            </w:pPr>
            <w:r w:rsidRPr="0039329A">
              <w:rPr>
                <w:color w:val="000000"/>
              </w:rPr>
              <w:t>34</w:t>
            </w:r>
          </w:p>
        </w:tc>
        <w:tc>
          <w:tcPr>
            <w:tcW w:w="6206" w:type="dxa"/>
            <w:vAlign w:val="center"/>
          </w:tcPr>
          <w:p w14:paraId="7E7C68F1" w14:textId="34EBAAA7" w:rsidR="00F5150F" w:rsidRPr="00A62354" w:rsidRDefault="00F5150F" w:rsidP="00F5150F">
            <w:pPr>
              <w:rPr>
                <w:color w:val="000000"/>
              </w:rPr>
            </w:pPr>
            <w:r w:rsidRPr="00A62354">
              <w:rPr>
                <w:color w:val="000000"/>
              </w:rPr>
              <w:t>п. Горняцкий, ул. М.Горького, д. 49</w:t>
            </w:r>
          </w:p>
        </w:tc>
        <w:tc>
          <w:tcPr>
            <w:tcW w:w="1843" w:type="dxa"/>
            <w:vAlign w:val="center"/>
          </w:tcPr>
          <w:p w14:paraId="05D2F2CB" w14:textId="734BEDD3" w:rsidR="00F5150F" w:rsidRPr="00E942A2" w:rsidRDefault="00F5150F" w:rsidP="00F5150F">
            <w:pPr>
              <w:jc w:val="center"/>
              <w:rPr>
                <w:color w:val="000000"/>
              </w:rPr>
            </w:pPr>
            <w:r w:rsidRPr="00E942A2">
              <w:rPr>
                <w:color w:val="000000"/>
              </w:rPr>
              <w:t>29.03.2021</w:t>
            </w:r>
          </w:p>
        </w:tc>
        <w:tc>
          <w:tcPr>
            <w:tcW w:w="1701" w:type="dxa"/>
            <w:vAlign w:val="center"/>
          </w:tcPr>
          <w:p w14:paraId="08B9185C" w14:textId="7D87AB1A"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3FE84741" w14:textId="418F34AB" w:rsidR="00F5150F" w:rsidRPr="00E942A2" w:rsidRDefault="00F5150F" w:rsidP="00F5150F">
            <w:pPr>
              <w:jc w:val="center"/>
              <w:rPr>
                <w:color w:val="000000"/>
              </w:rPr>
            </w:pPr>
            <w:r>
              <w:rPr>
                <w:color w:val="000000"/>
              </w:rPr>
              <w:t>Решение суда</w:t>
            </w:r>
          </w:p>
        </w:tc>
      </w:tr>
      <w:tr w:rsidR="00F5150F" w14:paraId="629C4CA2" w14:textId="77777777" w:rsidTr="002F7611">
        <w:tc>
          <w:tcPr>
            <w:tcW w:w="593" w:type="dxa"/>
            <w:vAlign w:val="center"/>
          </w:tcPr>
          <w:p w14:paraId="71313AAB" w14:textId="2C182200" w:rsidR="00F5150F" w:rsidRPr="0039329A" w:rsidRDefault="00F5150F" w:rsidP="00F5150F">
            <w:pPr>
              <w:jc w:val="center"/>
              <w:rPr>
                <w:color w:val="000000"/>
              </w:rPr>
            </w:pPr>
            <w:r w:rsidRPr="0039329A">
              <w:rPr>
                <w:color w:val="000000"/>
              </w:rPr>
              <w:t>35</w:t>
            </w:r>
          </w:p>
        </w:tc>
        <w:tc>
          <w:tcPr>
            <w:tcW w:w="6206" w:type="dxa"/>
            <w:vAlign w:val="center"/>
          </w:tcPr>
          <w:p w14:paraId="08A4B5C6" w14:textId="20D921CB" w:rsidR="00F5150F" w:rsidRPr="00A62354" w:rsidRDefault="00F5150F" w:rsidP="00F5150F">
            <w:pPr>
              <w:rPr>
                <w:color w:val="000000"/>
              </w:rPr>
            </w:pPr>
            <w:r w:rsidRPr="00A62354">
              <w:rPr>
                <w:color w:val="000000"/>
              </w:rPr>
              <w:t xml:space="preserve">п. Горняцкий, ул. М.Горького, д. </w:t>
            </w:r>
            <w:r w:rsidRPr="00DE6505">
              <w:rPr>
                <w:color w:val="000000"/>
              </w:rPr>
              <w:t>63</w:t>
            </w:r>
          </w:p>
        </w:tc>
        <w:tc>
          <w:tcPr>
            <w:tcW w:w="1843" w:type="dxa"/>
            <w:vAlign w:val="center"/>
          </w:tcPr>
          <w:p w14:paraId="31DE25F4" w14:textId="1B3979F4" w:rsidR="00F5150F" w:rsidRPr="00E942A2" w:rsidRDefault="00F5150F" w:rsidP="00F5150F">
            <w:pPr>
              <w:jc w:val="center"/>
              <w:rPr>
                <w:color w:val="000000"/>
              </w:rPr>
            </w:pPr>
            <w:r>
              <w:rPr>
                <w:color w:val="000000"/>
                <w:lang w:val="en-US"/>
              </w:rPr>
              <w:t>03</w:t>
            </w:r>
            <w:r>
              <w:rPr>
                <w:color w:val="000000"/>
              </w:rPr>
              <w:t>.</w:t>
            </w:r>
            <w:r>
              <w:rPr>
                <w:color w:val="000000"/>
                <w:lang w:val="en-US"/>
              </w:rPr>
              <w:t>06</w:t>
            </w:r>
            <w:r>
              <w:rPr>
                <w:color w:val="000000"/>
              </w:rPr>
              <w:t>.</w:t>
            </w:r>
            <w:r>
              <w:rPr>
                <w:color w:val="000000"/>
                <w:lang w:val="en-US"/>
              </w:rPr>
              <w:t>2022</w:t>
            </w:r>
          </w:p>
        </w:tc>
        <w:tc>
          <w:tcPr>
            <w:tcW w:w="1701" w:type="dxa"/>
            <w:vAlign w:val="center"/>
          </w:tcPr>
          <w:p w14:paraId="3262BDE2" w14:textId="63F3C981" w:rsidR="00F5150F" w:rsidRPr="00E942A2" w:rsidRDefault="00F5150F" w:rsidP="00F5150F">
            <w:pPr>
              <w:jc w:val="center"/>
              <w:rPr>
                <w:color w:val="000000"/>
              </w:rPr>
            </w:pPr>
            <w:r>
              <w:rPr>
                <w:color w:val="000000"/>
              </w:rPr>
              <w:t>2024</w:t>
            </w:r>
          </w:p>
        </w:tc>
        <w:tc>
          <w:tcPr>
            <w:tcW w:w="2410" w:type="dxa"/>
            <w:vAlign w:val="center"/>
          </w:tcPr>
          <w:p w14:paraId="111B6271" w14:textId="2D5FC530" w:rsidR="00F5150F" w:rsidRPr="00E942A2" w:rsidRDefault="00F5150F" w:rsidP="00F5150F">
            <w:pPr>
              <w:jc w:val="center"/>
              <w:rPr>
                <w:color w:val="000000"/>
              </w:rPr>
            </w:pPr>
            <w:r>
              <w:rPr>
                <w:color w:val="000000"/>
              </w:rPr>
              <w:t>Решение суда</w:t>
            </w:r>
          </w:p>
        </w:tc>
      </w:tr>
      <w:tr w:rsidR="00F5150F" w14:paraId="22D302A4" w14:textId="77777777" w:rsidTr="002F7611">
        <w:tc>
          <w:tcPr>
            <w:tcW w:w="593" w:type="dxa"/>
            <w:vAlign w:val="center"/>
          </w:tcPr>
          <w:p w14:paraId="2134DCE9" w14:textId="38FD947A" w:rsidR="00F5150F" w:rsidRPr="0039329A" w:rsidRDefault="00F5150F" w:rsidP="00F5150F">
            <w:pPr>
              <w:jc w:val="center"/>
              <w:rPr>
                <w:color w:val="000000"/>
              </w:rPr>
            </w:pPr>
            <w:r w:rsidRPr="0039329A">
              <w:rPr>
                <w:color w:val="000000"/>
              </w:rPr>
              <w:t>36</w:t>
            </w:r>
          </w:p>
        </w:tc>
        <w:tc>
          <w:tcPr>
            <w:tcW w:w="6206" w:type="dxa"/>
            <w:vAlign w:val="center"/>
          </w:tcPr>
          <w:p w14:paraId="040BAC5E" w14:textId="7486B32D" w:rsidR="00F5150F" w:rsidRPr="00A62354" w:rsidRDefault="00F5150F" w:rsidP="00F5150F">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4EE03DD5" w14:textId="5D293B6F" w:rsidR="00F5150F" w:rsidRPr="00E942A2" w:rsidRDefault="00F5150F" w:rsidP="00F5150F">
            <w:pPr>
              <w:jc w:val="center"/>
              <w:rPr>
                <w:color w:val="000000"/>
              </w:rPr>
            </w:pPr>
            <w:r>
              <w:rPr>
                <w:color w:val="000000"/>
              </w:rPr>
              <w:t>26.04.2023</w:t>
            </w:r>
          </w:p>
        </w:tc>
        <w:tc>
          <w:tcPr>
            <w:tcW w:w="1701" w:type="dxa"/>
            <w:vAlign w:val="center"/>
          </w:tcPr>
          <w:p w14:paraId="0BB0EA40" w14:textId="7098367F" w:rsidR="00F5150F" w:rsidRPr="00E942A2" w:rsidRDefault="00F5150F" w:rsidP="00F5150F">
            <w:pPr>
              <w:jc w:val="center"/>
              <w:rPr>
                <w:color w:val="000000"/>
              </w:rPr>
            </w:pPr>
            <w:r>
              <w:rPr>
                <w:color w:val="000000"/>
              </w:rPr>
              <w:t>2024</w:t>
            </w:r>
          </w:p>
        </w:tc>
        <w:tc>
          <w:tcPr>
            <w:tcW w:w="2410" w:type="dxa"/>
            <w:vAlign w:val="center"/>
          </w:tcPr>
          <w:p w14:paraId="1D1752DF" w14:textId="454ACC03" w:rsidR="00F5150F" w:rsidRPr="00E942A2" w:rsidRDefault="00F5150F" w:rsidP="00F5150F">
            <w:pPr>
              <w:jc w:val="center"/>
              <w:rPr>
                <w:color w:val="000000"/>
              </w:rPr>
            </w:pPr>
            <w:r>
              <w:rPr>
                <w:color w:val="000000"/>
              </w:rPr>
              <w:t>Решение суда</w:t>
            </w:r>
          </w:p>
        </w:tc>
      </w:tr>
      <w:tr w:rsidR="00F5150F" w14:paraId="1F8C426F" w14:textId="77777777" w:rsidTr="002F7611">
        <w:tc>
          <w:tcPr>
            <w:tcW w:w="593" w:type="dxa"/>
            <w:vAlign w:val="center"/>
          </w:tcPr>
          <w:p w14:paraId="141907F3" w14:textId="3C66E6D9" w:rsidR="00F5150F" w:rsidRPr="0039329A" w:rsidRDefault="00F5150F" w:rsidP="00F5150F">
            <w:pPr>
              <w:jc w:val="center"/>
              <w:rPr>
                <w:color w:val="000000"/>
              </w:rPr>
            </w:pPr>
            <w:r w:rsidRPr="0039329A">
              <w:rPr>
                <w:color w:val="000000"/>
              </w:rPr>
              <w:t>37</w:t>
            </w:r>
          </w:p>
        </w:tc>
        <w:tc>
          <w:tcPr>
            <w:tcW w:w="6206" w:type="dxa"/>
            <w:vAlign w:val="center"/>
          </w:tcPr>
          <w:p w14:paraId="1F52BBDD" w14:textId="3695A3FE" w:rsidR="00F5150F" w:rsidRPr="00A62354" w:rsidRDefault="00F5150F" w:rsidP="00F5150F">
            <w:pPr>
              <w:rPr>
                <w:color w:val="000000"/>
              </w:rPr>
            </w:pPr>
            <w:r w:rsidRPr="00A62354">
              <w:rPr>
                <w:color w:val="000000"/>
              </w:rPr>
              <w:t>п. Коксовый, ул. Отечественная, д. 10</w:t>
            </w:r>
          </w:p>
        </w:tc>
        <w:tc>
          <w:tcPr>
            <w:tcW w:w="1843" w:type="dxa"/>
            <w:vAlign w:val="center"/>
          </w:tcPr>
          <w:p w14:paraId="43FDC4CF" w14:textId="7A99644D" w:rsidR="00F5150F" w:rsidRPr="00E942A2" w:rsidRDefault="00F5150F" w:rsidP="00F5150F">
            <w:pPr>
              <w:jc w:val="center"/>
              <w:rPr>
                <w:color w:val="000000"/>
              </w:rPr>
            </w:pPr>
            <w:r w:rsidRPr="00E942A2">
              <w:rPr>
                <w:color w:val="000000"/>
              </w:rPr>
              <w:t>13.08.2021</w:t>
            </w:r>
          </w:p>
        </w:tc>
        <w:tc>
          <w:tcPr>
            <w:tcW w:w="1701" w:type="dxa"/>
            <w:vAlign w:val="center"/>
          </w:tcPr>
          <w:p w14:paraId="79740386" w14:textId="35A60B8C" w:rsidR="00F5150F" w:rsidRPr="00E942A2" w:rsidRDefault="00F5150F" w:rsidP="00F5150F">
            <w:pPr>
              <w:jc w:val="center"/>
              <w:rPr>
                <w:color w:val="000000"/>
              </w:rPr>
            </w:pPr>
            <w:r w:rsidRPr="00E942A2">
              <w:rPr>
                <w:color w:val="000000"/>
              </w:rPr>
              <w:t>202</w:t>
            </w:r>
            <w:r>
              <w:rPr>
                <w:color w:val="000000"/>
              </w:rPr>
              <w:t>4</w:t>
            </w:r>
          </w:p>
        </w:tc>
        <w:tc>
          <w:tcPr>
            <w:tcW w:w="2410" w:type="dxa"/>
            <w:vAlign w:val="center"/>
          </w:tcPr>
          <w:p w14:paraId="72B83313" w14:textId="624E1AE7" w:rsidR="00F5150F" w:rsidRPr="00E942A2" w:rsidRDefault="00F5150F" w:rsidP="00F5150F">
            <w:pPr>
              <w:jc w:val="center"/>
              <w:rPr>
                <w:color w:val="000000"/>
              </w:rPr>
            </w:pPr>
            <w:r w:rsidRPr="00E942A2">
              <w:rPr>
                <w:color w:val="000000"/>
              </w:rPr>
              <w:t>грозит обрушением</w:t>
            </w:r>
          </w:p>
        </w:tc>
      </w:tr>
      <w:tr w:rsidR="00F5150F" w14:paraId="24F260A0" w14:textId="77777777" w:rsidTr="002F7611">
        <w:tc>
          <w:tcPr>
            <w:tcW w:w="593" w:type="dxa"/>
            <w:vAlign w:val="center"/>
          </w:tcPr>
          <w:p w14:paraId="62DD70C4" w14:textId="46B8DC16" w:rsidR="00F5150F" w:rsidRPr="0039329A" w:rsidRDefault="00F5150F" w:rsidP="00F5150F">
            <w:pPr>
              <w:jc w:val="center"/>
              <w:rPr>
                <w:color w:val="000000"/>
              </w:rPr>
            </w:pPr>
            <w:r w:rsidRPr="0039329A">
              <w:rPr>
                <w:color w:val="000000"/>
              </w:rPr>
              <w:t>38</w:t>
            </w:r>
          </w:p>
        </w:tc>
        <w:tc>
          <w:tcPr>
            <w:tcW w:w="6206" w:type="dxa"/>
            <w:vAlign w:val="center"/>
          </w:tcPr>
          <w:p w14:paraId="643C043D" w14:textId="7BE500DE" w:rsidR="00F5150F" w:rsidRPr="00A62354" w:rsidRDefault="00F5150F" w:rsidP="00F5150F">
            <w:pPr>
              <w:rPr>
                <w:color w:val="000000"/>
              </w:rPr>
            </w:pPr>
            <w:r w:rsidRPr="00A62354">
              <w:rPr>
                <w:color w:val="000000"/>
              </w:rPr>
              <w:t>п. Углекаменный, ул. Новая, д. 8</w:t>
            </w:r>
          </w:p>
        </w:tc>
        <w:tc>
          <w:tcPr>
            <w:tcW w:w="1843" w:type="dxa"/>
            <w:vAlign w:val="center"/>
          </w:tcPr>
          <w:p w14:paraId="6D7B8DB8" w14:textId="2D353B28" w:rsidR="00F5150F" w:rsidRPr="00E942A2" w:rsidRDefault="00F5150F" w:rsidP="00F5150F">
            <w:pPr>
              <w:jc w:val="center"/>
              <w:rPr>
                <w:color w:val="000000"/>
              </w:rPr>
            </w:pPr>
            <w:r w:rsidRPr="00E942A2">
              <w:rPr>
                <w:color w:val="000000"/>
              </w:rPr>
              <w:t>20.12.2018</w:t>
            </w:r>
          </w:p>
        </w:tc>
        <w:tc>
          <w:tcPr>
            <w:tcW w:w="1701" w:type="dxa"/>
            <w:vAlign w:val="center"/>
          </w:tcPr>
          <w:p w14:paraId="37F8CBD2" w14:textId="0E07718F" w:rsidR="00F5150F" w:rsidRPr="00E942A2" w:rsidRDefault="00F5150F" w:rsidP="00F5150F">
            <w:pPr>
              <w:jc w:val="center"/>
              <w:rPr>
                <w:color w:val="000000"/>
              </w:rPr>
            </w:pPr>
            <w:r w:rsidRPr="00E942A2">
              <w:rPr>
                <w:color w:val="000000"/>
              </w:rPr>
              <w:t>202</w:t>
            </w:r>
            <w:r>
              <w:rPr>
                <w:color w:val="000000"/>
              </w:rPr>
              <w:t>5</w:t>
            </w:r>
          </w:p>
        </w:tc>
        <w:tc>
          <w:tcPr>
            <w:tcW w:w="2410" w:type="dxa"/>
            <w:vAlign w:val="center"/>
          </w:tcPr>
          <w:p w14:paraId="5EB01A6B" w14:textId="56AE344A" w:rsidR="00F5150F" w:rsidRPr="00E942A2" w:rsidRDefault="00F5150F" w:rsidP="00F5150F">
            <w:pPr>
              <w:jc w:val="center"/>
              <w:rPr>
                <w:color w:val="000000"/>
              </w:rPr>
            </w:pPr>
            <w:r w:rsidRPr="00E942A2">
              <w:rPr>
                <w:color w:val="000000"/>
              </w:rPr>
              <w:t>грозит обрушением</w:t>
            </w:r>
          </w:p>
        </w:tc>
      </w:tr>
      <w:tr w:rsidR="00F5150F" w14:paraId="44F73785" w14:textId="77777777" w:rsidTr="002F7611">
        <w:tc>
          <w:tcPr>
            <w:tcW w:w="593" w:type="dxa"/>
            <w:vAlign w:val="center"/>
          </w:tcPr>
          <w:p w14:paraId="0171A73B" w14:textId="784687A2" w:rsidR="00F5150F" w:rsidRPr="0039329A" w:rsidRDefault="00F5150F" w:rsidP="00F5150F">
            <w:pPr>
              <w:jc w:val="center"/>
              <w:rPr>
                <w:color w:val="000000"/>
              </w:rPr>
            </w:pPr>
            <w:r w:rsidRPr="0039329A">
              <w:rPr>
                <w:color w:val="000000"/>
              </w:rPr>
              <w:t>39</w:t>
            </w:r>
          </w:p>
        </w:tc>
        <w:tc>
          <w:tcPr>
            <w:tcW w:w="6206" w:type="dxa"/>
            <w:vAlign w:val="center"/>
          </w:tcPr>
          <w:p w14:paraId="00293264" w14:textId="3A0C3663" w:rsidR="00F5150F" w:rsidRPr="00A62354" w:rsidRDefault="00F5150F" w:rsidP="00F5150F">
            <w:pPr>
              <w:rPr>
                <w:color w:val="000000"/>
              </w:rPr>
            </w:pPr>
            <w:r w:rsidRPr="00A62354">
              <w:rPr>
                <w:color w:val="000000"/>
              </w:rPr>
              <w:t>п. Горняцкий, пер. Молодежный, д. 8</w:t>
            </w:r>
          </w:p>
        </w:tc>
        <w:tc>
          <w:tcPr>
            <w:tcW w:w="1843" w:type="dxa"/>
            <w:vAlign w:val="center"/>
          </w:tcPr>
          <w:p w14:paraId="477EE365" w14:textId="6E8C6D54" w:rsidR="00F5150F" w:rsidRPr="00E942A2" w:rsidRDefault="00F5150F" w:rsidP="00F5150F">
            <w:pPr>
              <w:jc w:val="center"/>
              <w:rPr>
                <w:color w:val="000000"/>
              </w:rPr>
            </w:pPr>
            <w:r w:rsidRPr="00E942A2">
              <w:rPr>
                <w:color w:val="000000"/>
              </w:rPr>
              <w:t>20.01.2020</w:t>
            </w:r>
          </w:p>
        </w:tc>
        <w:tc>
          <w:tcPr>
            <w:tcW w:w="1701" w:type="dxa"/>
            <w:vAlign w:val="center"/>
          </w:tcPr>
          <w:p w14:paraId="69E68074" w14:textId="09F9F400" w:rsidR="00F5150F" w:rsidRPr="00E942A2" w:rsidRDefault="00F5150F" w:rsidP="00F5150F">
            <w:pPr>
              <w:jc w:val="center"/>
              <w:rPr>
                <w:color w:val="000000"/>
              </w:rPr>
            </w:pPr>
            <w:r w:rsidRPr="00E942A2">
              <w:rPr>
                <w:color w:val="000000"/>
              </w:rPr>
              <w:t>202</w:t>
            </w:r>
            <w:r>
              <w:rPr>
                <w:color w:val="000000"/>
              </w:rPr>
              <w:t>5</w:t>
            </w:r>
          </w:p>
        </w:tc>
        <w:tc>
          <w:tcPr>
            <w:tcW w:w="2410" w:type="dxa"/>
            <w:vAlign w:val="center"/>
          </w:tcPr>
          <w:p w14:paraId="4ADABFA7" w14:textId="3BE392CB" w:rsidR="00F5150F" w:rsidRPr="00E942A2" w:rsidRDefault="00F5150F" w:rsidP="00F5150F">
            <w:pPr>
              <w:jc w:val="center"/>
              <w:rPr>
                <w:color w:val="000000"/>
              </w:rPr>
            </w:pPr>
            <w:r w:rsidRPr="00E942A2">
              <w:rPr>
                <w:color w:val="000000"/>
              </w:rPr>
              <w:t>грозит обрушением</w:t>
            </w:r>
          </w:p>
        </w:tc>
      </w:tr>
      <w:tr w:rsidR="00F5150F" w14:paraId="0C64273B" w14:textId="77777777" w:rsidTr="00CE4124">
        <w:tc>
          <w:tcPr>
            <w:tcW w:w="593" w:type="dxa"/>
            <w:vAlign w:val="center"/>
          </w:tcPr>
          <w:p w14:paraId="5B19B897" w14:textId="5D7F946E" w:rsidR="00F5150F" w:rsidRPr="0039329A" w:rsidRDefault="00F5150F" w:rsidP="00F5150F">
            <w:pPr>
              <w:jc w:val="center"/>
              <w:rPr>
                <w:color w:val="000000"/>
              </w:rPr>
            </w:pPr>
            <w:r w:rsidRPr="0039329A">
              <w:rPr>
                <w:color w:val="000000"/>
              </w:rPr>
              <w:t>40</w:t>
            </w:r>
          </w:p>
        </w:tc>
        <w:tc>
          <w:tcPr>
            <w:tcW w:w="6206" w:type="dxa"/>
            <w:vAlign w:val="center"/>
          </w:tcPr>
          <w:p w14:paraId="04CB5971" w14:textId="554AFA5C" w:rsidR="00F5150F" w:rsidRPr="00A62354" w:rsidRDefault="00F5150F" w:rsidP="00F5150F">
            <w:pPr>
              <w:rPr>
                <w:color w:val="000000"/>
              </w:rPr>
            </w:pPr>
            <w:r w:rsidRPr="00A62354">
              <w:rPr>
                <w:color w:val="000000"/>
              </w:rPr>
              <w:t>п. Горняцкий, пер. Южный, д. 2</w:t>
            </w:r>
          </w:p>
        </w:tc>
        <w:tc>
          <w:tcPr>
            <w:tcW w:w="1843" w:type="dxa"/>
            <w:vAlign w:val="center"/>
          </w:tcPr>
          <w:p w14:paraId="0832FCB3" w14:textId="407A931C" w:rsidR="00F5150F" w:rsidRPr="00E942A2" w:rsidRDefault="00F5150F" w:rsidP="00F5150F">
            <w:pPr>
              <w:jc w:val="center"/>
              <w:rPr>
                <w:color w:val="000000"/>
              </w:rPr>
            </w:pPr>
            <w:r w:rsidRPr="00E942A2">
              <w:rPr>
                <w:color w:val="000000"/>
              </w:rPr>
              <w:t>03.05.2017</w:t>
            </w:r>
          </w:p>
        </w:tc>
        <w:tc>
          <w:tcPr>
            <w:tcW w:w="1701" w:type="dxa"/>
            <w:vAlign w:val="center"/>
          </w:tcPr>
          <w:p w14:paraId="27151ECB" w14:textId="43CB0BC3" w:rsidR="00F5150F" w:rsidRPr="00E942A2" w:rsidRDefault="00F5150F" w:rsidP="00F5150F">
            <w:pPr>
              <w:jc w:val="center"/>
              <w:rPr>
                <w:color w:val="000000"/>
              </w:rPr>
            </w:pPr>
            <w:r w:rsidRPr="00E942A2">
              <w:rPr>
                <w:color w:val="000000"/>
              </w:rPr>
              <w:t>202</w:t>
            </w:r>
            <w:r>
              <w:rPr>
                <w:color w:val="000000"/>
              </w:rPr>
              <w:t>5</w:t>
            </w:r>
          </w:p>
        </w:tc>
        <w:tc>
          <w:tcPr>
            <w:tcW w:w="2410" w:type="dxa"/>
            <w:vAlign w:val="center"/>
          </w:tcPr>
          <w:p w14:paraId="704B1B53" w14:textId="0E94D2A9" w:rsidR="00F5150F" w:rsidRDefault="00F5150F" w:rsidP="00F5150F">
            <w:pPr>
              <w:jc w:val="center"/>
            </w:pPr>
            <w:r w:rsidRPr="00E942A2">
              <w:rPr>
                <w:color w:val="000000"/>
              </w:rPr>
              <w:t>грозит обрушением</w:t>
            </w:r>
          </w:p>
        </w:tc>
      </w:tr>
      <w:tr w:rsidR="00F5150F" w14:paraId="3BAAB94E" w14:textId="77777777" w:rsidTr="002F7611">
        <w:tc>
          <w:tcPr>
            <w:tcW w:w="593" w:type="dxa"/>
            <w:vAlign w:val="center"/>
          </w:tcPr>
          <w:p w14:paraId="7941C172" w14:textId="2068A2C9" w:rsidR="00F5150F" w:rsidRPr="0039329A" w:rsidRDefault="00F5150F" w:rsidP="00F5150F">
            <w:pPr>
              <w:jc w:val="center"/>
              <w:rPr>
                <w:color w:val="000000"/>
              </w:rPr>
            </w:pPr>
            <w:r w:rsidRPr="0039329A">
              <w:rPr>
                <w:color w:val="000000"/>
              </w:rPr>
              <w:t>41</w:t>
            </w:r>
          </w:p>
        </w:tc>
        <w:tc>
          <w:tcPr>
            <w:tcW w:w="6206" w:type="dxa"/>
            <w:vAlign w:val="center"/>
          </w:tcPr>
          <w:p w14:paraId="6AA72966" w14:textId="65AF4964" w:rsidR="00F5150F" w:rsidRPr="00A62354" w:rsidRDefault="00F5150F" w:rsidP="00F5150F">
            <w:pPr>
              <w:rPr>
                <w:color w:val="000000"/>
              </w:rPr>
            </w:pPr>
            <w:r w:rsidRPr="00A62354">
              <w:rPr>
                <w:color w:val="000000"/>
              </w:rPr>
              <w:t>п. Горняцкий, ул. Мира, д. 7</w:t>
            </w:r>
          </w:p>
        </w:tc>
        <w:tc>
          <w:tcPr>
            <w:tcW w:w="1843" w:type="dxa"/>
            <w:vAlign w:val="center"/>
          </w:tcPr>
          <w:p w14:paraId="29EC18FB" w14:textId="505BE58C" w:rsidR="00F5150F" w:rsidRPr="00E942A2" w:rsidRDefault="00F5150F" w:rsidP="00F5150F">
            <w:pPr>
              <w:jc w:val="center"/>
              <w:rPr>
                <w:color w:val="000000"/>
              </w:rPr>
            </w:pPr>
            <w:r w:rsidRPr="00E942A2">
              <w:rPr>
                <w:color w:val="000000"/>
              </w:rPr>
              <w:t>15.02.2017</w:t>
            </w:r>
          </w:p>
        </w:tc>
        <w:tc>
          <w:tcPr>
            <w:tcW w:w="1701" w:type="dxa"/>
            <w:vAlign w:val="center"/>
          </w:tcPr>
          <w:p w14:paraId="61871060" w14:textId="46190199" w:rsidR="00F5150F" w:rsidRPr="00E942A2" w:rsidRDefault="00F5150F" w:rsidP="00F5150F">
            <w:pPr>
              <w:jc w:val="center"/>
              <w:rPr>
                <w:color w:val="000000"/>
              </w:rPr>
            </w:pPr>
            <w:r>
              <w:rPr>
                <w:color w:val="000000"/>
              </w:rPr>
              <w:t>2025</w:t>
            </w:r>
          </w:p>
        </w:tc>
        <w:tc>
          <w:tcPr>
            <w:tcW w:w="2410" w:type="dxa"/>
          </w:tcPr>
          <w:p w14:paraId="158C1FC0" w14:textId="044D1D30" w:rsidR="00F5150F" w:rsidRDefault="00F5150F" w:rsidP="00F5150F">
            <w:pPr>
              <w:jc w:val="center"/>
            </w:pPr>
            <w:r w:rsidRPr="00341B8E">
              <w:rPr>
                <w:color w:val="000000"/>
              </w:rPr>
              <w:t>грозит обрушением</w:t>
            </w:r>
          </w:p>
        </w:tc>
      </w:tr>
      <w:tr w:rsidR="00F5150F" w14:paraId="7C8F2B0D" w14:textId="77777777" w:rsidTr="002F7611">
        <w:tc>
          <w:tcPr>
            <w:tcW w:w="593" w:type="dxa"/>
            <w:vAlign w:val="center"/>
          </w:tcPr>
          <w:p w14:paraId="1F93B3CA" w14:textId="566D44BB" w:rsidR="00F5150F" w:rsidRPr="0039329A" w:rsidRDefault="00F5150F" w:rsidP="00F5150F">
            <w:pPr>
              <w:jc w:val="center"/>
              <w:rPr>
                <w:color w:val="000000"/>
              </w:rPr>
            </w:pPr>
            <w:r w:rsidRPr="0039329A">
              <w:rPr>
                <w:color w:val="000000"/>
              </w:rPr>
              <w:t>42</w:t>
            </w:r>
          </w:p>
        </w:tc>
        <w:tc>
          <w:tcPr>
            <w:tcW w:w="6206" w:type="dxa"/>
            <w:vAlign w:val="center"/>
          </w:tcPr>
          <w:p w14:paraId="006506AE" w14:textId="500742FA" w:rsidR="00F5150F" w:rsidRPr="00A62354" w:rsidRDefault="00F5150F" w:rsidP="00F5150F">
            <w:pPr>
              <w:rPr>
                <w:color w:val="000000"/>
              </w:rPr>
            </w:pPr>
            <w:r w:rsidRPr="00A62354">
              <w:rPr>
                <w:color w:val="000000"/>
              </w:rPr>
              <w:t>п. Горняцкий, ул. Фрунзе, д. 14</w:t>
            </w:r>
          </w:p>
        </w:tc>
        <w:tc>
          <w:tcPr>
            <w:tcW w:w="1843" w:type="dxa"/>
            <w:vAlign w:val="center"/>
          </w:tcPr>
          <w:p w14:paraId="3EBE00D3" w14:textId="6410432F" w:rsidR="00F5150F" w:rsidRPr="00E942A2" w:rsidRDefault="00F5150F" w:rsidP="00F5150F">
            <w:pPr>
              <w:jc w:val="center"/>
              <w:rPr>
                <w:color w:val="000000"/>
              </w:rPr>
            </w:pPr>
            <w:r w:rsidRPr="00E942A2">
              <w:rPr>
                <w:color w:val="000000"/>
              </w:rPr>
              <w:t>30.08.2018</w:t>
            </w:r>
          </w:p>
        </w:tc>
        <w:tc>
          <w:tcPr>
            <w:tcW w:w="1701" w:type="dxa"/>
            <w:vAlign w:val="center"/>
          </w:tcPr>
          <w:p w14:paraId="1A3280AA" w14:textId="78E41EFB" w:rsidR="00F5150F" w:rsidRPr="00E942A2" w:rsidRDefault="00F5150F" w:rsidP="00F5150F">
            <w:pPr>
              <w:jc w:val="center"/>
              <w:rPr>
                <w:color w:val="000000"/>
              </w:rPr>
            </w:pPr>
            <w:r w:rsidRPr="00E942A2">
              <w:rPr>
                <w:color w:val="000000"/>
              </w:rPr>
              <w:t>202</w:t>
            </w:r>
            <w:r>
              <w:rPr>
                <w:color w:val="000000"/>
              </w:rPr>
              <w:t>5</w:t>
            </w:r>
          </w:p>
        </w:tc>
        <w:tc>
          <w:tcPr>
            <w:tcW w:w="2410" w:type="dxa"/>
          </w:tcPr>
          <w:p w14:paraId="1E7EABBD" w14:textId="365C06BB" w:rsidR="00F5150F" w:rsidRDefault="00F5150F" w:rsidP="00F5150F">
            <w:pPr>
              <w:jc w:val="center"/>
            </w:pPr>
            <w:r w:rsidRPr="00341B8E">
              <w:rPr>
                <w:color w:val="000000"/>
              </w:rPr>
              <w:t>грозит обрушением</w:t>
            </w:r>
          </w:p>
        </w:tc>
      </w:tr>
      <w:tr w:rsidR="00F5150F" w14:paraId="55313C3C" w14:textId="77777777" w:rsidTr="002F7611">
        <w:tc>
          <w:tcPr>
            <w:tcW w:w="593" w:type="dxa"/>
            <w:vAlign w:val="center"/>
          </w:tcPr>
          <w:p w14:paraId="1B73972C" w14:textId="21D221DB" w:rsidR="00F5150F" w:rsidRPr="0039329A" w:rsidRDefault="00F5150F" w:rsidP="00F5150F">
            <w:pPr>
              <w:jc w:val="center"/>
              <w:rPr>
                <w:color w:val="000000"/>
              </w:rPr>
            </w:pPr>
            <w:r w:rsidRPr="0039329A">
              <w:rPr>
                <w:color w:val="000000"/>
              </w:rPr>
              <w:lastRenderedPageBreak/>
              <w:t>43</w:t>
            </w:r>
          </w:p>
        </w:tc>
        <w:tc>
          <w:tcPr>
            <w:tcW w:w="6206" w:type="dxa"/>
            <w:vAlign w:val="center"/>
          </w:tcPr>
          <w:p w14:paraId="3C7B39CB" w14:textId="0D99EED4" w:rsidR="00F5150F" w:rsidRPr="00A62354" w:rsidRDefault="00F5150F" w:rsidP="00F5150F">
            <w:pPr>
              <w:rPr>
                <w:color w:val="000000"/>
              </w:rPr>
            </w:pPr>
            <w:r w:rsidRPr="00A62354">
              <w:rPr>
                <w:color w:val="000000"/>
              </w:rPr>
              <w:t>п. Ясногорка, ул. Дежнева, д. 6</w:t>
            </w:r>
          </w:p>
        </w:tc>
        <w:tc>
          <w:tcPr>
            <w:tcW w:w="1843" w:type="dxa"/>
            <w:vAlign w:val="center"/>
          </w:tcPr>
          <w:p w14:paraId="5E64ED2C" w14:textId="7C386072" w:rsidR="00F5150F" w:rsidRPr="00E942A2" w:rsidRDefault="00F5150F" w:rsidP="00F5150F">
            <w:pPr>
              <w:jc w:val="center"/>
              <w:rPr>
                <w:color w:val="000000"/>
              </w:rPr>
            </w:pPr>
            <w:r w:rsidRPr="00E942A2">
              <w:rPr>
                <w:color w:val="000000"/>
              </w:rPr>
              <w:t>01.06.2021</w:t>
            </w:r>
          </w:p>
        </w:tc>
        <w:tc>
          <w:tcPr>
            <w:tcW w:w="1701" w:type="dxa"/>
            <w:vAlign w:val="center"/>
          </w:tcPr>
          <w:p w14:paraId="60EB9550" w14:textId="32F4A47D" w:rsidR="00F5150F" w:rsidRPr="00E942A2" w:rsidRDefault="00F5150F" w:rsidP="00F5150F">
            <w:pPr>
              <w:jc w:val="center"/>
              <w:rPr>
                <w:color w:val="000000"/>
              </w:rPr>
            </w:pPr>
            <w:r>
              <w:rPr>
                <w:color w:val="000000"/>
              </w:rPr>
              <w:t>2025</w:t>
            </w:r>
          </w:p>
        </w:tc>
        <w:tc>
          <w:tcPr>
            <w:tcW w:w="2410" w:type="dxa"/>
          </w:tcPr>
          <w:p w14:paraId="48CC0038" w14:textId="203DF4C7" w:rsidR="00F5150F" w:rsidRDefault="00F5150F" w:rsidP="00F5150F">
            <w:pPr>
              <w:jc w:val="center"/>
            </w:pPr>
            <w:r w:rsidRPr="00341B8E">
              <w:rPr>
                <w:color w:val="000000"/>
              </w:rPr>
              <w:t>грозит обрушением</w:t>
            </w:r>
          </w:p>
        </w:tc>
      </w:tr>
      <w:tr w:rsidR="00F5150F" w14:paraId="4277C6D2" w14:textId="77777777" w:rsidTr="00CE4124">
        <w:tc>
          <w:tcPr>
            <w:tcW w:w="593" w:type="dxa"/>
            <w:vAlign w:val="center"/>
          </w:tcPr>
          <w:p w14:paraId="5CE0A61B" w14:textId="67114EF9" w:rsidR="00F5150F" w:rsidRPr="0039329A" w:rsidRDefault="00F5150F" w:rsidP="00F5150F">
            <w:pPr>
              <w:jc w:val="center"/>
              <w:rPr>
                <w:color w:val="000000"/>
              </w:rPr>
            </w:pPr>
            <w:r w:rsidRPr="0039329A">
              <w:rPr>
                <w:color w:val="000000"/>
              </w:rPr>
              <w:t>44</w:t>
            </w:r>
          </w:p>
        </w:tc>
        <w:tc>
          <w:tcPr>
            <w:tcW w:w="6206" w:type="dxa"/>
            <w:vAlign w:val="center"/>
          </w:tcPr>
          <w:p w14:paraId="3151519F" w14:textId="55F89B6A" w:rsidR="00F5150F" w:rsidRPr="00A62354" w:rsidRDefault="00F5150F" w:rsidP="00F5150F">
            <w:pPr>
              <w:rPr>
                <w:color w:val="000000"/>
              </w:rPr>
            </w:pPr>
            <w:r w:rsidRPr="00A62354">
              <w:rPr>
                <w:color w:val="000000"/>
              </w:rPr>
              <w:t>п. Углекаменный, ул. К.Маркса, д. 6</w:t>
            </w:r>
          </w:p>
        </w:tc>
        <w:tc>
          <w:tcPr>
            <w:tcW w:w="1843" w:type="dxa"/>
            <w:vAlign w:val="center"/>
          </w:tcPr>
          <w:p w14:paraId="17B50540" w14:textId="6AF8C5A3" w:rsidR="00F5150F" w:rsidRPr="00E942A2" w:rsidRDefault="00F5150F" w:rsidP="00F5150F">
            <w:pPr>
              <w:jc w:val="center"/>
              <w:rPr>
                <w:color w:val="000000"/>
              </w:rPr>
            </w:pPr>
            <w:r w:rsidRPr="00E942A2">
              <w:rPr>
                <w:color w:val="000000"/>
              </w:rPr>
              <w:t>01.06.2021</w:t>
            </w:r>
          </w:p>
        </w:tc>
        <w:tc>
          <w:tcPr>
            <w:tcW w:w="1701" w:type="dxa"/>
            <w:vAlign w:val="center"/>
          </w:tcPr>
          <w:p w14:paraId="16971C7A" w14:textId="2379D0BB" w:rsidR="00F5150F" w:rsidRPr="00E942A2" w:rsidRDefault="00F5150F" w:rsidP="00F5150F">
            <w:pPr>
              <w:jc w:val="center"/>
              <w:rPr>
                <w:color w:val="000000"/>
              </w:rPr>
            </w:pPr>
            <w:r w:rsidRPr="00E942A2">
              <w:rPr>
                <w:color w:val="000000"/>
              </w:rPr>
              <w:t>20</w:t>
            </w:r>
            <w:r>
              <w:rPr>
                <w:color w:val="000000"/>
              </w:rPr>
              <w:t>25</w:t>
            </w:r>
          </w:p>
        </w:tc>
        <w:tc>
          <w:tcPr>
            <w:tcW w:w="2410" w:type="dxa"/>
          </w:tcPr>
          <w:p w14:paraId="3E2C3EF3" w14:textId="7E52AA26" w:rsidR="00F5150F" w:rsidRPr="00E942A2" w:rsidRDefault="00F5150F" w:rsidP="00F5150F">
            <w:pPr>
              <w:jc w:val="center"/>
              <w:rPr>
                <w:color w:val="000000"/>
              </w:rPr>
            </w:pPr>
            <w:r w:rsidRPr="00341B8E">
              <w:rPr>
                <w:color w:val="000000"/>
              </w:rPr>
              <w:t>грозит обрушением</w:t>
            </w:r>
          </w:p>
        </w:tc>
      </w:tr>
      <w:tr w:rsidR="00F5150F" w14:paraId="3FC31E61" w14:textId="77777777" w:rsidTr="002F7611">
        <w:tc>
          <w:tcPr>
            <w:tcW w:w="593" w:type="dxa"/>
            <w:vAlign w:val="center"/>
          </w:tcPr>
          <w:p w14:paraId="08133844" w14:textId="4279B03D" w:rsidR="00F5150F" w:rsidRPr="0039329A" w:rsidRDefault="00F5150F" w:rsidP="00F5150F">
            <w:pPr>
              <w:jc w:val="center"/>
              <w:rPr>
                <w:color w:val="000000"/>
              </w:rPr>
            </w:pPr>
            <w:r w:rsidRPr="0039329A">
              <w:rPr>
                <w:color w:val="000000"/>
              </w:rPr>
              <w:t>45</w:t>
            </w:r>
          </w:p>
        </w:tc>
        <w:tc>
          <w:tcPr>
            <w:tcW w:w="6206" w:type="dxa"/>
            <w:vAlign w:val="center"/>
          </w:tcPr>
          <w:p w14:paraId="6462313D" w14:textId="0B3F89F2" w:rsidR="00F5150F" w:rsidRPr="00A62354" w:rsidRDefault="00F5150F" w:rsidP="00F5150F">
            <w:pPr>
              <w:rPr>
                <w:color w:val="000000"/>
              </w:rPr>
            </w:pPr>
            <w:r w:rsidRPr="00A62354">
              <w:rPr>
                <w:color w:val="000000"/>
              </w:rPr>
              <w:t>п. Углекаменный, ул. Севастопольская, д. 15</w:t>
            </w:r>
          </w:p>
        </w:tc>
        <w:tc>
          <w:tcPr>
            <w:tcW w:w="1843" w:type="dxa"/>
            <w:vAlign w:val="center"/>
          </w:tcPr>
          <w:p w14:paraId="2607D544" w14:textId="3734DBDE" w:rsidR="00F5150F" w:rsidRPr="00E942A2" w:rsidRDefault="00F5150F" w:rsidP="00F5150F">
            <w:pPr>
              <w:jc w:val="center"/>
              <w:rPr>
                <w:color w:val="000000"/>
              </w:rPr>
            </w:pPr>
            <w:r w:rsidRPr="00E942A2">
              <w:rPr>
                <w:color w:val="000000"/>
              </w:rPr>
              <w:t>16.09.2021</w:t>
            </w:r>
          </w:p>
        </w:tc>
        <w:tc>
          <w:tcPr>
            <w:tcW w:w="1701" w:type="dxa"/>
            <w:vAlign w:val="center"/>
          </w:tcPr>
          <w:p w14:paraId="158D5EF5" w14:textId="164708CD" w:rsidR="00F5150F" w:rsidRPr="00E942A2" w:rsidRDefault="00F5150F" w:rsidP="00F5150F">
            <w:pPr>
              <w:jc w:val="center"/>
              <w:rPr>
                <w:color w:val="000000"/>
              </w:rPr>
            </w:pPr>
            <w:r w:rsidRPr="00E942A2">
              <w:rPr>
                <w:color w:val="000000"/>
              </w:rPr>
              <w:t>2025</w:t>
            </w:r>
          </w:p>
        </w:tc>
        <w:tc>
          <w:tcPr>
            <w:tcW w:w="2410" w:type="dxa"/>
            <w:vAlign w:val="center"/>
          </w:tcPr>
          <w:p w14:paraId="6B809AE4" w14:textId="53EDC9C9" w:rsidR="00F5150F" w:rsidRPr="00E942A2" w:rsidRDefault="00F5150F" w:rsidP="00F5150F">
            <w:pPr>
              <w:jc w:val="center"/>
              <w:rPr>
                <w:color w:val="000000"/>
              </w:rPr>
            </w:pPr>
            <w:r w:rsidRPr="00E942A2">
              <w:rPr>
                <w:color w:val="000000"/>
              </w:rPr>
              <w:t>грозит обрушением</w:t>
            </w:r>
          </w:p>
        </w:tc>
      </w:tr>
      <w:tr w:rsidR="00F5150F" w14:paraId="5280E374" w14:textId="77777777" w:rsidTr="00CE4124">
        <w:tc>
          <w:tcPr>
            <w:tcW w:w="593" w:type="dxa"/>
            <w:vAlign w:val="center"/>
          </w:tcPr>
          <w:p w14:paraId="3B714B53" w14:textId="468EDD20" w:rsidR="00F5150F" w:rsidRPr="0039329A" w:rsidRDefault="00F5150F" w:rsidP="00F5150F">
            <w:pPr>
              <w:jc w:val="center"/>
              <w:rPr>
                <w:color w:val="000000"/>
              </w:rPr>
            </w:pPr>
            <w:r w:rsidRPr="0039329A">
              <w:rPr>
                <w:color w:val="000000"/>
              </w:rPr>
              <w:t>46</w:t>
            </w:r>
          </w:p>
        </w:tc>
        <w:tc>
          <w:tcPr>
            <w:tcW w:w="6206" w:type="dxa"/>
            <w:vAlign w:val="center"/>
          </w:tcPr>
          <w:p w14:paraId="04639210" w14:textId="5240128E" w:rsidR="00F5150F" w:rsidRPr="002D10DD" w:rsidRDefault="00F5150F" w:rsidP="00F5150F">
            <w:pPr>
              <w:rPr>
                <w:color w:val="000000"/>
              </w:rPr>
            </w:pPr>
            <w:r w:rsidRPr="00A62354">
              <w:rPr>
                <w:color w:val="000000"/>
              </w:rPr>
              <w:t>рп. Шолоховский, ул. Маяковского, д. 15</w:t>
            </w:r>
          </w:p>
        </w:tc>
        <w:tc>
          <w:tcPr>
            <w:tcW w:w="1843" w:type="dxa"/>
            <w:vAlign w:val="center"/>
          </w:tcPr>
          <w:p w14:paraId="7AE71A4B" w14:textId="594BABE3" w:rsidR="00F5150F" w:rsidRPr="002D10DD" w:rsidRDefault="00F5150F" w:rsidP="00F5150F">
            <w:pPr>
              <w:jc w:val="center"/>
              <w:rPr>
                <w:color w:val="000000"/>
              </w:rPr>
            </w:pPr>
            <w:r w:rsidRPr="00E942A2">
              <w:rPr>
                <w:color w:val="000000"/>
              </w:rPr>
              <w:t>02.09.2021</w:t>
            </w:r>
          </w:p>
        </w:tc>
        <w:tc>
          <w:tcPr>
            <w:tcW w:w="1701" w:type="dxa"/>
            <w:vAlign w:val="center"/>
          </w:tcPr>
          <w:p w14:paraId="0EE8AF14" w14:textId="7F2E65D5" w:rsidR="00F5150F" w:rsidRPr="002D10DD" w:rsidRDefault="00F5150F" w:rsidP="00F5150F">
            <w:pPr>
              <w:jc w:val="center"/>
              <w:rPr>
                <w:color w:val="000000"/>
              </w:rPr>
            </w:pPr>
            <w:r w:rsidRPr="00E942A2">
              <w:rPr>
                <w:color w:val="000000"/>
              </w:rPr>
              <w:t>2025</w:t>
            </w:r>
          </w:p>
        </w:tc>
        <w:tc>
          <w:tcPr>
            <w:tcW w:w="2410" w:type="dxa"/>
            <w:vAlign w:val="center"/>
          </w:tcPr>
          <w:p w14:paraId="0F914140" w14:textId="1A8EA650" w:rsidR="00F5150F" w:rsidRDefault="00F5150F" w:rsidP="00F5150F">
            <w:pPr>
              <w:jc w:val="center"/>
            </w:pPr>
            <w:r w:rsidRPr="00E942A2">
              <w:rPr>
                <w:color w:val="000000"/>
              </w:rPr>
              <w:t>грозит обрушением</w:t>
            </w:r>
          </w:p>
        </w:tc>
      </w:tr>
      <w:tr w:rsidR="00F5150F" w14:paraId="2AB4009B" w14:textId="77777777" w:rsidTr="002F7611">
        <w:tc>
          <w:tcPr>
            <w:tcW w:w="593" w:type="dxa"/>
            <w:vAlign w:val="center"/>
          </w:tcPr>
          <w:p w14:paraId="35A2C39D" w14:textId="22999C5E" w:rsidR="00F5150F" w:rsidRPr="0039329A" w:rsidRDefault="00F5150F" w:rsidP="00F5150F">
            <w:pPr>
              <w:jc w:val="center"/>
              <w:rPr>
                <w:color w:val="000000"/>
              </w:rPr>
            </w:pPr>
            <w:r w:rsidRPr="0039329A">
              <w:rPr>
                <w:color w:val="000000"/>
              </w:rPr>
              <w:t>47</w:t>
            </w:r>
          </w:p>
        </w:tc>
        <w:tc>
          <w:tcPr>
            <w:tcW w:w="6206" w:type="dxa"/>
            <w:vAlign w:val="center"/>
          </w:tcPr>
          <w:p w14:paraId="40373C25" w14:textId="6557C2F7" w:rsidR="00F5150F" w:rsidRPr="002D10DD" w:rsidRDefault="00F5150F" w:rsidP="00F5150F">
            <w:pPr>
              <w:rPr>
                <w:color w:val="000000"/>
              </w:rPr>
            </w:pPr>
            <w:r w:rsidRPr="002D10DD">
              <w:rPr>
                <w:color w:val="000000"/>
              </w:rPr>
              <w:t>п. Горняцкий, ул. Дзержинского, д. 20</w:t>
            </w:r>
          </w:p>
        </w:tc>
        <w:tc>
          <w:tcPr>
            <w:tcW w:w="1843" w:type="dxa"/>
            <w:vAlign w:val="center"/>
          </w:tcPr>
          <w:p w14:paraId="220B36AD" w14:textId="01F216E2" w:rsidR="00F5150F" w:rsidRPr="002D10DD" w:rsidRDefault="00F5150F" w:rsidP="00F5150F">
            <w:pPr>
              <w:jc w:val="center"/>
              <w:rPr>
                <w:color w:val="000000"/>
              </w:rPr>
            </w:pPr>
            <w:r w:rsidRPr="002D10DD">
              <w:rPr>
                <w:color w:val="000000"/>
              </w:rPr>
              <w:t>08.08.2019</w:t>
            </w:r>
          </w:p>
        </w:tc>
        <w:tc>
          <w:tcPr>
            <w:tcW w:w="1701" w:type="dxa"/>
            <w:vAlign w:val="center"/>
          </w:tcPr>
          <w:p w14:paraId="233D5F85" w14:textId="0CB4972C" w:rsidR="00F5150F" w:rsidRPr="002D10DD" w:rsidRDefault="00F5150F" w:rsidP="00F5150F">
            <w:pPr>
              <w:jc w:val="center"/>
              <w:rPr>
                <w:color w:val="000000"/>
              </w:rPr>
            </w:pPr>
            <w:r w:rsidRPr="002D10DD">
              <w:rPr>
                <w:color w:val="000000"/>
              </w:rPr>
              <w:t>2025</w:t>
            </w:r>
          </w:p>
        </w:tc>
        <w:tc>
          <w:tcPr>
            <w:tcW w:w="2410" w:type="dxa"/>
          </w:tcPr>
          <w:p w14:paraId="04862E89" w14:textId="45152834" w:rsidR="00F5150F" w:rsidRDefault="00F5150F" w:rsidP="00F5150F">
            <w:pPr>
              <w:jc w:val="center"/>
            </w:pPr>
            <w:r w:rsidRPr="008F22B8">
              <w:rPr>
                <w:color w:val="000000"/>
              </w:rPr>
              <w:t>грозит обрушением</w:t>
            </w:r>
          </w:p>
        </w:tc>
      </w:tr>
      <w:tr w:rsidR="00F5150F" w14:paraId="24C1A710" w14:textId="77777777" w:rsidTr="00CE4124">
        <w:tc>
          <w:tcPr>
            <w:tcW w:w="593" w:type="dxa"/>
            <w:vAlign w:val="center"/>
          </w:tcPr>
          <w:p w14:paraId="5688150C" w14:textId="348F85D7" w:rsidR="00F5150F" w:rsidRPr="0039329A" w:rsidRDefault="00F5150F" w:rsidP="00F5150F">
            <w:pPr>
              <w:jc w:val="center"/>
              <w:rPr>
                <w:color w:val="000000"/>
              </w:rPr>
            </w:pPr>
            <w:r w:rsidRPr="0039329A">
              <w:rPr>
                <w:color w:val="000000"/>
              </w:rPr>
              <w:t>48</w:t>
            </w:r>
          </w:p>
        </w:tc>
        <w:tc>
          <w:tcPr>
            <w:tcW w:w="6206" w:type="dxa"/>
            <w:vAlign w:val="center"/>
          </w:tcPr>
          <w:p w14:paraId="3D9C45ED" w14:textId="20BD06AA" w:rsidR="00F5150F" w:rsidRPr="002D10DD" w:rsidRDefault="00F5150F" w:rsidP="00F5150F">
            <w:pPr>
              <w:rPr>
                <w:color w:val="000000"/>
              </w:rPr>
            </w:pPr>
            <w:r w:rsidRPr="002D10DD">
              <w:rPr>
                <w:color w:val="000000"/>
              </w:rPr>
              <w:t>п. Горняцкий, ул. Строительная, д. 22</w:t>
            </w:r>
          </w:p>
        </w:tc>
        <w:tc>
          <w:tcPr>
            <w:tcW w:w="1843" w:type="dxa"/>
            <w:vAlign w:val="center"/>
          </w:tcPr>
          <w:p w14:paraId="2F336366" w14:textId="61C9E3D1" w:rsidR="00F5150F" w:rsidRPr="002D10DD" w:rsidRDefault="00F5150F" w:rsidP="00F5150F">
            <w:pPr>
              <w:jc w:val="center"/>
              <w:rPr>
                <w:color w:val="000000"/>
              </w:rPr>
            </w:pPr>
            <w:r w:rsidRPr="002D10DD">
              <w:rPr>
                <w:color w:val="000000"/>
              </w:rPr>
              <w:t>16.01.2018</w:t>
            </w:r>
          </w:p>
        </w:tc>
        <w:tc>
          <w:tcPr>
            <w:tcW w:w="1701" w:type="dxa"/>
            <w:vAlign w:val="center"/>
          </w:tcPr>
          <w:p w14:paraId="617912C6" w14:textId="3D9BCDC5" w:rsidR="00F5150F" w:rsidRPr="002D10DD" w:rsidRDefault="00F5150F" w:rsidP="00F5150F">
            <w:pPr>
              <w:jc w:val="center"/>
              <w:rPr>
                <w:color w:val="000000"/>
              </w:rPr>
            </w:pPr>
            <w:r w:rsidRPr="002D10DD">
              <w:rPr>
                <w:color w:val="000000"/>
              </w:rPr>
              <w:t>2025</w:t>
            </w:r>
          </w:p>
        </w:tc>
        <w:tc>
          <w:tcPr>
            <w:tcW w:w="2410" w:type="dxa"/>
          </w:tcPr>
          <w:p w14:paraId="7CD22425" w14:textId="192E8326" w:rsidR="00F5150F" w:rsidRPr="00E942A2" w:rsidRDefault="00F5150F" w:rsidP="00F5150F">
            <w:pPr>
              <w:jc w:val="center"/>
              <w:rPr>
                <w:color w:val="000000"/>
              </w:rPr>
            </w:pPr>
            <w:r w:rsidRPr="008F22B8">
              <w:rPr>
                <w:color w:val="000000"/>
              </w:rPr>
              <w:t>грозит обрушением</w:t>
            </w:r>
          </w:p>
        </w:tc>
      </w:tr>
      <w:tr w:rsidR="00F5150F" w14:paraId="2AFD8477" w14:textId="77777777" w:rsidTr="002F7611">
        <w:tc>
          <w:tcPr>
            <w:tcW w:w="593" w:type="dxa"/>
            <w:vAlign w:val="center"/>
          </w:tcPr>
          <w:p w14:paraId="3432E1F6" w14:textId="08A93DAC" w:rsidR="00F5150F" w:rsidRPr="0039329A" w:rsidRDefault="00F5150F" w:rsidP="00F5150F">
            <w:pPr>
              <w:jc w:val="center"/>
              <w:rPr>
                <w:color w:val="000000"/>
              </w:rPr>
            </w:pPr>
            <w:r w:rsidRPr="0039329A">
              <w:rPr>
                <w:color w:val="000000"/>
              </w:rPr>
              <w:t>49</w:t>
            </w:r>
          </w:p>
        </w:tc>
        <w:tc>
          <w:tcPr>
            <w:tcW w:w="6206" w:type="dxa"/>
            <w:vAlign w:val="center"/>
          </w:tcPr>
          <w:p w14:paraId="1F136958" w14:textId="6FDD8B1B" w:rsidR="00F5150F" w:rsidRPr="002D10DD" w:rsidRDefault="00F5150F" w:rsidP="00F5150F">
            <w:pPr>
              <w:rPr>
                <w:color w:val="000000"/>
              </w:rPr>
            </w:pPr>
            <w:r w:rsidRPr="002D10DD">
              <w:rPr>
                <w:color w:val="000000"/>
              </w:rPr>
              <w:t>п. Горняцкий, пер. Комсомольский, д. 3</w:t>
            </w:r>
          </w:p>
        </w:tc>
        <w:tc>
          <w:tcPr>
            <w:tcW w:w="1843" w:type="dxa"/>
            <w:vAlign w:val="center"/>
          </w:tcPr>
          <w:p w14:paraId="46BD19AE" w14:textId="0FE8973D" w:rsidR="00F5150F" w:rsidRPr="002D10DD" w:rsidRDefault="00F5150F" w:rsidP="00F5150F">
            <w:pPr>
              <w:jc w:val="center"/>
              <w:rPr>
                <w:color w:val="000000"/>
              </w:rPr>
            </w:pPr>
            <w:r w:rsidRPr="002D10DD">
              <w:rPr>
                <w:color w:val="000000"/>
              </w:rPr>
              <w:t>30.08.2018</w:t>
            </w:r>
          </w:p>
        </w:tc>
        <w:tc>
          <w:tcPr>
            <w:tcW w:w="1701" w:type="dxa"/>
            <w:vAlign w:val="center"/>
          </w:tcPr>
          <w:p w14:paraId="5F8EF157" w14:textId="0FB8B623" w:rsidR="00F5150F" w:rsidRPr="002D10DD" w:rsidRDefault="00F5150F" w:rsidP="00F5150F">
            <w:pPr>
              <w:jc w:val="center"/>
              <w:rPr>
                <w:color w:val="000000"/>
              </w:rPr>
            </w:pPr>
            <w:r w:rsidRPr="002D10DD">
              <w:rPr>
                <w:color w:val="000000"/>
              </w:rPr>
              <w:t>2025</w:t>
            </w:r>
          </w:p>
        </w:tc>
        <w:tc>
          <w:tcPr>
            <w:tcW w:w="2410" w:type="dxa"/>
            <w:vAlign w:val="center"/>
          </w:tcPr>
          <w:p w14:paraId="09CD7B3D" w14:textId="1D487E30" w:rsidR="00F5150F" w:rsidRPr="00E942A2" w:rsidRDefault="00F5150F" w:rsidP="00F5150F">
            <w:pPr>
              <w:jc w:val="center"/>
              <w:rPr>
                <w:color w:val="000000"/>
              </w:rPr>
            </w:pPr>
            <w:r w:rsidRPr="00E942A2">
              <w:rPr>
                <w:color w:val="000000"/>
              </w:rPr>
              <w:t>грозит обрушением</w:t>
            </w:r>
          </w:p>
        </w:tc>
      </w:tr>
      <w:tr w:rsidR="00F5150F" w14:paraId="4154996D" w14:textId="77777777" w:rsidTr="002F7611">
        <w:tc>
          <w:tcPr>
            <w:tcW w:w="593" w:type="dxa"/>
            <w:vAlign w:val="center"/>
          </w:tcPr>
          <w:p w14:paraId="5ACF90A3" w14:textId="6C0CEF57" w:rsidR="00F5150F" w:rsidRPr="0039329A" w:rsidRDefault="00F5150F" w:rsidP="00F5150F">
            <w:pPr>
              <w:jc w:val="center"/>
              <w:rPr>
                <w:color w:val="000000"/>
              </w:rPr>
            </w:pPr>
            <w:r w:rsidRPr="0039329A">
              <w:rPr>
                <w:color w:val="000000"/>
              </w:rPr>
              <w:t>50</w:t>
            </w:r>
          </w:p>
        </w:tc>
        <w:tc>
          <w:tcPr>
            <w:tcW w:w="6206" w:type="dxa"/>
            <w:vAlign w:val="center"/>
          </w:tcPr>
          <w:p w14:paraId="67EC9B06" w14:textId="00561F2C" w:rsidR="00F5150F" w:rsidRPr="002D10DD" w:rsidRDefault="00F5150F" w:rsidP="00F5150F">
            <w:pPr>
              <w:rPr>
                <w:color w:val="000000"/>
              </w:rPr>
            </w:pPr>
            <w:r w:rsidRPr="002D10DD">
              <w:rPr>
                <w:color w:val="000000"/>
              </w:rPr>
              <w:t>п. Горняцкий, ул. Строительная, д. 26</w:t>
            </w:r>
          </w:p>
        </w:tc>
        <w:tc>
          <w:tcPr>
            <w:tcW w:w="1843" w:type="dxa"/>
            <w:vAlign w:val="center"/>
          </w:tcPr>
          <w:p w14:paraId="7B041EE6" w14:textId="44A7DA5D" w:rsidR="00F5150F" w:rsidRPr="002D10DD" w:rsidRDefault="00F5150F" w:rsidP="00F5150F">
            <w:pPr>
              <w:jc w:val="center"/>
              <w:rPr>
                <w:color w:val="000000"/>
              </w:rPr>
            </w:pPr>
            <w:r w:rsidRPr="002D10DD">
              <w:rPr>
                <w:color w:val="000000"/>
              </w:rPr>
              <w:t>31.03.2021</w:t>
            </w:r>
          </w:p>
        </w:tc>
        <w:tc>
          <w:tcPr>
            <w:tcW w:w="1701" w:type="dxa"/>
            <w:vAlign w:val="center"/>
          </w:tcPr>
          <w:p w14:paraId="68226912" w14:textId="6820DFE4" w:rsidR="00F5150F" w:rsidRPr="002D10DD" w:rsidRDefault="00F5150F" w:rsidP="00F5150F">
            <w:pPr>
              <w:jc w:val="center"/>
              <w:rPr>
                <w:color w:val="000000"/>
              </w:rPr>
            </w:pPr>
            <w:r w:rsidRPr="002D10DD">
              <w:rPr>
                <w:color w:val="000000"/>
              </w:rPr>
              <w:t>2025</w:t>
            </w:r>
          </w:p>
        </w:tc>
        <w:tc>
          <w:tcPr>
            <w:tcW w:w="2410" w:type="dxa"/>
            <w:vAlign w:val="center"/>
          </w:tcPr>
          <w:p w14:paraId="0B25B9C6" w14:textId="60D153ED" w:rsidR="00F5150F" w:rsidRPr="00E942A2" w:rsidRDefault="00F5150F" w:rsidP="00F5150F">
            <w:pPr>
              <w:jc w:val="center"/>
              <w:rPr>
                <w:color w:val="000000"/>
              </w:rPr>
            </w:pPr>
            <w:r w:rsidRPr="00E942A2">
              <w:rPr>
                <w:color w:val="000000"/>
              </w:rPr>
              <w:t>грозит обрушением</w:t>
            </w:r>
          </w:p>
        </w:tc>
      </w:tr>
      <w:tr w:rsidR="00F5150F" w14:paraId="762050BF" w14:textId="77777777" w:rsidTr="002F7611">
        <w:tc>
          <w:tcPr>
            <w:tcW w:w="593" w:type="dxa"/>
            <w:vAlign w:val="center"/>
          </w:tcPr>
          <w:p w14:paraId="658EC2C9" w14:textId="2570FA04" w:rsidR="00F5150F" w:rsidRPr="0039329A" w:rsidRDefault="00F5150F" w:rsidP="00F5150F">
            <w:pPr>
              <w:jc w:val="center"/>
              <w:rPr>
                <w:color w:val="000000"/>
              </w:rPr>
            </w:pPr>
            <w:r w:rsidRPr="0039329A">
              <w:rPr>
                <w:color w:val="000000"/>
              </w:rPr>
              <w:t>51</w:t>
            </w:r>
          </w:p>
        </w:tc>
        <w:tc>
          <w:tcPr>
            <w:tcW w:w="6206" w:type="dxa"/>
            <w:vAlign w:val="center"/>
          </w:tcPr>
          <w:p w14:paraId="30D39135" w14:textId="402B38C0" w:rsidR="00F5150F" w:rsidRPr="002D10DD" w:rsidRDefault="00F5150F" w:rsidP="00F5150F">
            <w:pPr>
              <w:rPr>
                <w:color w:val="000000"/>
              </w:rPr>
            </w:pPr>
            <w:r w:rsidRPr="002D10DD">
              <w:rPr>
                <w:color w:val="000000"/>
              </w:rPr>
              <w:t>п. Горняцкий, ул. Театральная, д. 17</w:t>
            </w:r>
          </w:p>
        </w:tc>
        <w:tc>
          <w:tcPr>
            <w:tcW w:w="1843" w:type="dxa"/>
            <w:vAlign w:val="center"/>
          </w:tcPr>
          <w:p w14:paraId="3F765F38" w14:textId="36EFC6E0" w:rsidR="00F5150F" w:rsidRPr="002D10DD" w:rsidRDefault="00F5150F" w:rsidP="00F5150F">
            <w:pPr>
              <w:jc w:val="center"/>
              <w:rPr>
                <w:color w:val="000000"/>
              </w:rPr>
            </w:pPr>
            <w:r w:rsidRPr="002D10DD">
              <w:rPr>
                <w:color w:val="000000"/>
              </w:rPr>
              <w:t>18.12.2020</w:t>
            </w:r>
          </w:p>
        </w:tc>
        <w:tc>
          <w:tcPr>
            <w:tcW w:w="1701" w:type="dxa"/>
            <w:vAlign w:val="center"/>
          </w:tcPr>
          <w:p w14:paraId="3B2FAD54" w14:textId="4083A1CF" w:rsidR="00F5150F" w:rsidRPr="002D10DD" w:rsidRDefault="00F5150F" w:rsidP="00F5150F">
            <w:pPr>
              <w:jc w:val="center"/>
              <w:rPr>
                <w:color w:val="000000"/>
              </w:rPr>
            </w:pPr>
            <w:r w:rsidRPr="002D10DD">
              <w:rPr>
                <w:color w:val="000000"/>
              </w:rPr>
              <w:t>202</w:t>
            </w:r>
            <w:r>
              <w:rPr>
                <w:color w:val="000000"/>
              </w:rPr>
              <w:t>5</w:t>
            </w:r>
          </w:p>
        </w:tc>
        <w:tc>
          <w:tcPr>
            <w:tcW w:w="2410" w:type="dxa"/>
            <w:vAlign w:val="center"/>
          </w:tcPr>
          <w:p w14:paraId="2F193C05" w14:textId="6F26D622" w:rsidR="00F5150F" w:rsidRPr="00E942A2" w:rsidRDefault="00F5150F" w:rsidP="00F5150F">
            <w:pPr>
              <w:jc w:val="center"/>
              <w:rPr>
                <w:color w:val="000000"/>
              </w:rPr>
            </w:pPr>
            <w:r w:rsidRPr="00E942A2">
              <w:rPr>
                <w:color w:val="000000"/>
              </w:rPr>
              <w:t>грозит обрушением</w:t>
            </w:r>
          </w:p>
        </w:tc>
      </w:tr>
      <w:tr w:rsidR="00F5150F" w14:paraId="776DB5B5" w14:textId="77777777" w:rsidTr="002F7611">
        <w:tc>
          <w:tcPr>
            <w:tcW w:w="593" w:type="dxa"/>
            <w:vAlign w:val="center"/>
          </w:tcPr>
          <w:p w14:paraId="50C6B3C9" w14:textId="3987B0F1" w:rsidR="00F5150F" w:rsidRPr="0039329A" w:rsidRDefault="00F5150F" w:rsidP="00F5150F">
            <w:pPr>
              <w:jc w:val="center"/>
              <w:rPr>
                <w:color w:val="000000"/>
              </w:rPr>
            </w:pPr>
            <w:r w:rsidRPr="0039329A">
              <w:rPr>
                <w:color w:val="000000"/>
              </w:rPr>
              <w:t>52</w:t>
            </w:r>
          </w:p>
        </w:tc>
        <w:tc>
          <w:tcPr>
            <w:tcW w:w="6206" w:type="dxa"/>
            <w:vAlign w:val="center"/>
          </w:tcPr>
          <w:p w14:paraId="71EBFE5B" w14:textId="65CFBE1D" w:rsidR="00F5150F" w:rsidRPr="002D10DD" w:rsidRDefault="00F5150F" w:rsidP="00F5150F">
            <w:pPr>
              <w:rPr>
                <w:color w:val="000000"/>
              </w:rPr>
            </w:pPr>
            <w:r w:rsidRPr="002D10DD">
              <w:rPr>
                <w:color w:val="000000"/>
              </w:rPr>
              <w:t>п. Горняцкий, ул. Дзержинского, д. 22</w:t>
            </w:r>
          </w:p>
        </w:tc>
        <w:tc>
          <w:tcPr>
            <w:tcW w:w="1843" w:type="dxa"/>
            <w:vAlign w:val="center"/>
          </w:tcPr>
          <w:p w14:paraId="0589EF2F" w14:textId="13DCF65D" w:rsidR="00F5150F" w:rsidRPr="002D10DD" w:rsidRDefault="00F5150F" w:rsidP="00F5150F">
            <w:pPr>
              <w:jc w:val="center"/>
              <w:rPr>
                <w:color w:val="000000"/>
              </w:rPr>
            </w:pPr>
            <w:r w:rsidRPr="002D10DD">
              <w:rPr>
                <w:color w:val="000000"/>
              </w:rPr>
              <w:t>19.08.2021</w:t>
            </w:r>
          </w:p>
        </w:tc>
        <w:tc>
          <w:tcPr>
            <w:tcW w:w="1701" w:type="dxa"/>
            <w:vAlign w:val="center"/>
          </w:tcPr>
          <w:p w14:paraId="17A996F3" w14:textId="2BF47A4E" w:rsidR="00F5150F" w:rsidRPr="002D10DD" w:rsidRDefault="00F5150F" w:rsidP="00F5150F">
            <w:pPr>
              <w:jc w:val="center"/>
              <w:rPr>
                <w:color w:val="000000"/>
              </w:rPr>
            </w:pPr>
            <w:r w:rsidRPr="002D10DD">
              <w:rPr>
                <w:color w:val="000000"/>
              </w:rPr>
              <w:t>2026</w:t>
            </w:r>
          </w:p>
        </w:tc>
        <w:tc>
          <w:tcPr>
            <w:tcW w:w="2410" w:type="dxa"/>
            <w:vAlign w:val="center"/>
          </w:tcPr>
          <w:p w14:paraId="60109695" w14:textId="1EDB77E2" w:rsidR="00F5150F" w:rsidRPr="00E942A2" w:rsidRDefault="00F5150F" w:rsidP="00F5150F">
            <w:pPr>
              <w:jc w:val="center"/>
              <w:rPr>
                <w:color w:val="000000"/>
              </w:rPr>
            </w:pPr>
            <w:r w:rsidRPr="008F22B8">
              <w:rPr>
                <w:color w:val="000000"/>
              </w:rPr>
              <w:t>грозит обрушением</w:t>
            </w:r>
          </w:p>
        </w:tc>
      </w:tr>
      <w:tr w:rsidR="00F5150F" w14:paraId="69A3E78B" w14:textId="77777777" w:rsidTr="002F7611">
        <w:tc>
          <w:tcPr>
            <w:tcW w:w="593" w:type="dxa"/>
            <w:vAlign w:val="center"/>
          </w:tcPr>
          <w:p w14:paraId="46E0C9F4" w14:textId="71E9B6F7" w:rsidR="00F5150F" w:rsidRPr="0039329A" w:rsidRDefault="00F5150F" w:rsidP="00F5150F">
            <w:pPr>
              <w:jc w:val="center"/>
              <w:rPr>
                <w:color w:val="000000"/>
              </w:rPr>
            </w:pPr>
            <w:r w:rsidRPr="0039329A">
              <w:rPr>
                <w:color w:val="000000"/>
              </w:rPr>
              <w:t>53</w:t>
            </w:r>
          </w:p>
        </w:tc>
        <w:tc>
          <w:tcPr>
            <w:tcW w:w="6206" w:type="dxa"/>
            <w:vAlign w:val="center"/>
          </w:tcPr>
          <w:p w14:paraId="38B07061" w14:textId="2CEB33BF" w:rsidR="00F5150F" w:rsidRPr="002D10DD" w:rsidRDefault="00F5150F" w:rsidP="00F5150F">
            <w:pPr>
              <w:rPr>
                <w:color w:val="000000"/>
              </w:rPr>
            </w:pPr>
            <w:r w:rsidRPr="002D10DD">
              <w:rPr>
                <w:color w:val="000000"/>
              </w:rPr>
              <w:t>п. Русичи, ул. Шахтная, д. 1</w:t>
            </w:r>
          </w:p>
        </w:tc>
        <w:tc>
          <w:tcPr>
            <w:tcW w:w="1843" w:type="dxa"/>
            <w:vAlign w:val="center"/>
          </w:tcPr>
          <w:p w14:paraId="63D411CD" w14:textId="17042788" w:rsidR="00F5150F" w:rsidRPr="002D10DD" w:rsidRDefault="00F5150F" w:rsidP="00F5150F">
            <w:pPr>
              <w:jc w:val="center"/>
              <w:rPr>
                <w:color w:val="000000"/>
              </w:rPr>
            </w:pPr>
            <w:r w:rsidRPr="002D10DD">
              <w:rPr>
                <w:color w:val="000000"/>
              </w:rPr>
              <w:t>20.12.2021</w:t>
            </w:r>
          </w:p>
        </w:tc>
        <w:tc>
          <w:tcPr>
            <w:tcW w:w="1701" w:type="dxa"/>
            <w:vAlign w:val="center"/>
          </w:tcPr>
          <w:p w14:paraId="59BBDA22" w14:textId="1B01F53C" w:rsidR="00F5150F" w:rsidRPr="002D10DD" w:rsidRDefault="00F5150F" w:rsidP="00F5150F">
            <w:pPr>
              <w:jc w:val="center"/>
              <w:rPr>
                <w:color w:val="000000"/>
              </w:rPr>
            </w:pPr>
            <w:r w:rsidRPr="002D10DD">
              <w:rPr>
                <w:color w:val="000000"/>
              </w:rPr>
              <w:t>202</w:t>
            </w:r>
            <w:r>
              <w:rPr>
                <w:color w:val="000000"/>
              </w:rPr>
              <w:t>6</w:t>
            </w:r>
          </w:p>
        </w:tc>
        <w:tc>
          <w:tcPr>
            <w:tcW w:w="2410" w:type="dxa"/>
            <w:vAlign w:val="center"/>
          </w:tcPr>
          <w:p w14:paraId="16AC4370" w14:textId="1BD4172A" w:rsidR="00F5150F" w:rsidRPr="00E942A2" w:rsidRDefault="00F5150F" w:rsidP="00F5150F">
            <w:pPr>
              <w:jc w:val="center"/>
              <w:rPr>
                <w:color w:val="000000"/>
              </w:rPr>
            </w:pPr>
            <w:r>
              <w:rPr>
                <w:color w:val="000000"/>
              </w:rPr>
              <w:t>пожар</w:t>
            </w:r>
          </w:p>
        </w:tc>
      </w:tr>
      <w:tr w:rsidR="00F5150F" w14:paraId="0B42F15D" w14:textId="77777777" w:rsidTr="002F7611">
        <w:tc>
          <w:tcPr>
            <w:tcW w:w="593" w:type="dxa"/>
            <w:vAlign w:val="center"/>
          </w:tcPr>
          <w:p w14:paraId="4FF6A0C1" w14:textId="5C6F1A02" w:rsidR="00F5150F" w:rsidRPr="0039329A" w:rsidRDefault="00F5150F" w:rsidP="00F5150F">
            <w:pPr>
              <w:jc w:val="center"/>
              <w:rPr>
                <w:color w:val="000000"/>
              </w:rPr>
            </w:pPr>
            <w:r w:rsidRPr="0039329A">
              <w:rPr>
                <w:color w:val="000000"/>
              </w:rPr>
              <w:t>54</w:t>
            </w:r>
          </w:p>
        </w:tc>
        <w:tc>
          <w:tcPr>
            <w:tcW w:w="6206" w:type="dxa"/>
            <w:vAlign w:val="center"/>
          </w:tcPr>
          <w:p w14:paraId="4381DD1C" w14:textId="63735367" w:rsidR="00F5150F" w:rsidRPr="002D10DD" w:rsidRDefault="00F5150F" w:rsidP="00F5150F">
            <w:pPr>
              <w:rPr>
                <w:color w:val="000000"/>
              </w:rPr>
            </w:pPr>
            <w:r w:rsidRPr="002D10DD">
              <w:rPr>
                <w:color w:val="000000"/>
              </w:rPr>
              <w:t>ст. Богураево, ул. Путейная, д. 23</w:t>
            </w:r>
          </w:p>
        </w:tc>
        <w:tc>
          <w:tcPr>
            <w:tcW w:w="1843" w:type="dxa"/>
            <w:vAlign w:val="center"/>
          </w:tcPr>
          <w:p w14:paraId="680C6292" w14:textId="534A88FE" w:rsidR="00F5150F" w:rsidRPr="002D10DD" w:rsidRDefault="00F5150F" w:rsidP="00F5150F">
            <w:pPr>
              <w:jc w:val="center"/>
              <w:rPr>
                <w:color w:val="000000"/>
              </w:rPr>
            </w:pPr>
            <w:r w:rsidRPr="002D10DD">
              <w:rPr>
                <w:color w:val="000000"/>
              </w:rPr>
              <w:t>17.02.2017</w:t>
            </w:r>
          </w:p>
        </w:tc>
        <w:tc>
          <w:tcPr>
            <w:tcW w:w="1701" w:type="dxa"/>
            <w:vAlign w:val="center"/>
          </w:tcPr>
          <w:p w14:paraId="3E2E6E5B" w14:textId="72B6EBFC" w:rsidR="00F5150F" w:rsidRPr="002D10DD" w:rsidRDefault="00F5150F" w:rsidP="00F5150F">
            <w:pPr>
              <w:jc w:val="center"/>
              <w:rPr>
                <w:color w:val="000000"/>
              </w:rPr>
            </w:pPr>
            <w:r w:rsidRPr="002D10DD">
              <w:rPr>
                <w:color w:val="000000"/>
              </w:rPr>
              <w:t>202</w:t>
            </w:r>
            <w:r>
              <w:rPr>
                <w:color w:val="000000"/>
              </w:rPr>
              <w:t>6</w:t>
            </w:r>
          </w:p>
        </w:tc>
        <w:tc>
          <w:tcPr>
            <w:tcW w:w="2410" w:type="dxa"/>
            <w:vAlign w:val="center"/>
          </w:tcPr>
          <w:p w14:paraId="164C6171" w14:textId="6E8812B6" w:rsidR="00F5150F" w:rsidRPr="00E942A2" w:rsidRDefault="00F5150F" w:rsidP="00F5150F">
            <w:pPr>
              <w:jc w:val="center"/>
              <w:rPr>
                <w:color w:val="000000"/>
              </w:rPr>
            </w:pPr>
          </w:p>
        </w:tc>
      </w:tr>
      <w:tr w:rsidR="00F5150F" w14:paraId="19F5E4D8" w14:textId="77777777" w:rsidTr="002F7611">
        <w:tc>
          <w:tcPr>
            <w:tcW w:w="593" w:type="dxa"/>
            <w:vAlign w:val="center"/>
          </w:tcPr>
          <w:p w14:paraId="223230F0" w14:textId="1EC5F0F8" w:rsidR="00F5150F" w:rsidRPr="0039329A" w:rsidRDefault="00F5150F" w:rsidP="00F5150F">
            <w:pPr>
              <w:jc w:val="center"/>
              <w:rPr>
                <w:color w:val="000000"/>
              </w:rPr>
            </w:pPr>
            <w:r w:rsidRPr="0039329A">
              <w:rPr>
                <w:color w:val="000000"/>
              </w:rPr>
              <w:t>55</w:t>
            </w:r>
          </w:p>
        </w:tc>
        <w:tc>
          <w:tcPr>
            <w:tcW w:w="6206" w:type="dxa"/>
            <w:vAlign w:val="center"/>
          </w:tcPr>
          <w:p w14:paraId="7A8C2AD8" w14:textId="42957E72" w:rsidR="00F5150F" w:rsidRPr="002D10DD" w:rsidRDefault="00F5150F" w:rsidP="00F5150F">
            <w:pPr>
              <w:rPr>
                <w:color w:val="000000"/>
              </w:rPr>
            </w:pPr>
            <w:r w:rsidRPr="002D10DD">
              <w:rPr>
                <w:color w:val="000000"/>
              </w:rPr>
              <w:t>п. Русичи, ул. Чернышевского, д. 11</w:t>
            </w:r>
          </w:p>
        </w:tc>
        <w:tc>
          <w:tcPr>
            <w:tcW w:w="1843" w:type="dxa"/>
            <w:vAlign w:val="center"/>
          </w:tcPr>
          <w:p w14:paraId="6E54A17E" w14:textId="1015366C" w:rsidR="00F5150F" w:rsidRPr="002D10DD" w:rsidRDefault="00F5150F" w:rsidP="00F5150F">
            <w:pPr>
              <w:jc w:val="center"/>
              <w:rPr>
                <w:color w:val="000000"/>
              </w:rPr>
            </w:pPr>
            <w:r w:rsidRPr="002D10DD">
              <w:rPr>
                <w:color w:val="000000"/>
              </w:rPr>
              <w:t>06.03.2017</w:t>
            </w:r>
          </w:p>
        </w:tc>
        <w:tc>
          <w:tcPr>
            <w:tcW w:w="1701" w:type="dxa"/>
            <w:vAlign w:val="center"/>
          </w:tcPr>
          <w:p w14:paraId="3FC456E2" w14:textId="54A2F62A" w:rsidR="00F5150F" w:rsidRPr="002D10DD" w:rsidRDefault="00F5150F" w:rsidP="00F5150F">
            <w:pPr>
              <w:jc w:val="center"/>
              <w:rPr>
                <w:color w:val="000000"/>
              </w:rPr>
            </w:pPr>
            <w:r w:rsidRPr="002D10DD">
              <w:rPr>
                <w:color w:val="000000"/>
              </w:rPr>
              <w:t>202</w:t>
            </w:r>
            <w:r>
              <w:rPr>
                <w:color w:val="000000"/>
              </w:rPr>
              <w:t>6</w:t>
            </w:r>
          </w:p>
        </w:tc>
        <w:tc>
          <w:tcPr>
            <w:tcW w:w="2410" w:type="dxa"/>
            <w:vAlign w:val="center"/>
          </w:tcPr>
          <w:p w14:paraId="6A45FC88" w14:textId="0ACA8559" w:rsidR="00F5150F" w:rsidRPr="00E942A2" w:rsidRDefault="00F5150F" w:rsidP="00F5150F">
            <w:pPr>
              <w:jc w:val="center"/>
              <w:rPr>
                <w:color w:val="000000"/>
              </w:rPr>
            </w:pPr>
          </w:p>
        </w:tc>
      </w:tr>
      <w:tr w:rsidR="00F5150F" w14:paraId="07762A6A" w14:textId="77777777" w:rsidTr="002F7611">
        <w:tc>
          <w:tcPr>
            <w:tcW w:w="593" w:type="dxa"/>
            <w:vAlign w:val="center"/>
          </w:tcPr>
          <w:p w14:paraId="0958FA7A" w14:textId="0A86593A" w:rsidR="00F5150F" w:rsidRPr="0039329A" w:rsidRDefault="00F5150F" w:rsidP="00F5150F">
            <w:pPr>
              <w:jc w:val="center"/>
              <w:rPr>
                <w:color w:val="000000"/>
              </w:rPr>
            </w:pPr>
            <w:r w:rsidRPr="0039329A">
              <w:rPr>
                <w:color w:val="000000"/>
              </w:rPr>
              <w:t>56</w:t>
            </w:r>
          </w:p>
        </w:tc>
        <w:tc>
          <w:tcPr>
            <w:tcW w:w="6206" w:type="dxa"/>
            <w:vAlign w:val="center"/>
          </w:tcPr>
          <w:p w14:paraId="358DE327" w14:textId="78E1A22D" w:rsidR="00F5150F" w:rsidRPr="002D10DD" w:rsidRDefault="00F5150F" w:rsidP="00F5150F">
            <w:pPr>
              <w:rPr>
                <w:color w:val="000000"/>
              </w:rPr>
            </w:pPr>
            <w:r w:rsidRPr="002D10DD">
              <w:rPr>
                <w:color w:val="000000"/>
              </w:rPr>
              <w:t>п. Синегорский, ул. Индустриальная, д. 35</w:t>
            </w:r>
          </w:p>
        </w:tc>
        <w:tc>
          <w:tcPr>
            <w:tcW w:w="1843" w:type="dxa"/>
            <w:vAlign w:val="center"/>
          </w:tcPr>
          <w:p w14:paraId="1F5017ED" w14:textId="3889AA52" w:rsidR="00F5150F" w:rsidRPr="002D10DD" w:rsidRDefault="00F5150F" w:rsidP="00F5150F">
            <w:pPr>
              <w:jc w:val="center"/>
              <w:rPr>
                <w:color w:val="000000"/>
              </w:rPr>
            </w:pPr>
            <w:r w:rsidRPr="002D10DD">
              <w:rPr>
                <w:color w:val="000000"/>
              </w:rPr>
              <w:t>19.09.2022</w:t>
            </w:r>
          </w:p>
        </w:tc>
        <w:tc>
          <w:tcPr>
            <w:tcW w:w="1701" w:type="dxa"/>
            <w:vAlign w:val="center"/>
          </w:tcPr>
          <w:p w14:paraId="5EB2A0E2" w14:textId="0B985417" w:rsidR="00F5150F" w:rsidRPr="002D10DD" w:rsidRDefault="00F5150F" w:rsidP="00F5150F">
            <w:pPr>
              <w:jc w:val="center"/>
              <w:rPr>
                <w:color w:val="000000"/>
              </w:rPr>
            </w:pPr>
            <w:r w:rsidRPr="002D10DD">
              <w:rPr>
                <w:color w:val="000000"/>
              </w:rPr>
              <w:t>2026</w:t>
            </w:r>
          </w:p>
        </w:tc>
        <w:tc>
          <w:tcPr>
            <w:tcW w:w="2410" w:type="dxa"/>
            <w:vAlign w:val="center"/>
          </w:tcPr>
          <w:p w14:paraId="05D2EA60" w14:textId="107135B6" w:rsidR="00F5150F" w:rsidRPr="00E942A2" w:rsidRDefault="00F5150F" w:rsidP="00F5150F">
            <w:pPr>
              <w:jc w:val="center"/>
              <w:rPr>
                <w:color w:val="000000"/>
              </w:rPr>
            </w:pPr>
            <w:r w:rsidRPr="008F22B8">
              <w:rPr>
                <w:color w:val="000000"/>
              </w:rPr>
              <w:t>грозит обрушением</w:t>
            </w:r>
          </w:p>
        </w:tc>
      </w:tr>
      <w:tr w:rsidR="00F5150F" w14:paraId="176F6E43" w14:textId="77777777" w:rsidTr="002F7611">
        <w:tc>
          <w:tcPr>
            <w:tcW w:w="593" w:type="dxa"/>
            <w:vAlign w:val="center"/>
          </w:tcPr>
          <w:p w14:paraId="5B45C733" w14:textId="717A15AE" w:rsidR="00F5150F" w:rsidRPr="0039329A" w:rsidRDefault="00F5150F" w:rsidP="00F5150F">
            <w:pPr>
              <w:jc w:val="center"/>
              <w:rPr>
                <w:color w:val="000000"/>
              </w:rPr>
            </w:pPr>
            <w:r w:rsidRPr="0039329A">
              <w:rPr>
                <w:color w:val="000000"/>
              </w:rPr>
              <w:t>57</w:t>
            </w:r>
          </w:p>
        </w:tc>
        <w:tc>
          <w:tcPr>
            <w:tcW w:w="6206" w:type="dxa"/>
            <w:vAlign w:val="center"/>
          </w:tcPr>
          <w:p w14:paraId="1EF7CD31" w14:textId="26DE81E6" w:rsidR="00F5150F" w:rsidRPr="002D10DD" w:rsidRDefault="00F5150F" w:rsidP="00F5150F">
            <w:pPr>
              <w:rPr>
                <w:color w:val="000000"/>
              </w:rPr>
            </w:pPr>
            <w:r w:rsidRPr="002D10DD">
              <w:rPr>
                <w:color w:val="000000"/>
              </w:rPr>
              <w:t>п. Углекаменный, ул. Терпигорьева, д. 12</w:t>
            </w:r>
          </w:p>
        </w:tc>
        <w:tc>
          <w:tcPr>
            <w:tcW w:w="1843" w:type="dxa"/>
            <w:vAlign w:val="center"/>
          </w:tcPr>
          <w:p w14:paraId="2387863A" w14:textId="08E3FA25" w:rsidR="00F5150F" w:rsidRPr="002D10DD" w:rsidRDefault="00F5150F" w:rsidP="00F5150F">
            <w:pPr>
              <w:jc w:val="center"/>
              <w:rPr>
                <w:color w:val="000000"/>
              </w:rPr>
            </w:pPr>
            <w:r w:rsidRPr="002D10DD">
              <w:rPr>
                <w:color w:val="000000"/>
              </w:rPr>
              <w:t>21.06.2022</w:t>
            </w:r>
          </w:p>
        </w:tc>
        <w:tc>
          <w:tcPr>
            <w:tcW w:w="1701" w:type="dxa"/>
            <w:vAlign w:val="center"/>
          </w:tcPr>
          <w:p w14:paraId="2135261B" w14:textId="771FD2D5" w:rsidR="00F5150F" w:rsidRPr="002D10DD" w:rsidRDefault="00F5150F" w:rsidP="00F5150F">
            <w:pPr>
              <w:jc w:val="center"/>
              <w:rPr>
                <w:color w:val="000000"/>
              </w:rPr>
            </w:pPr>
            <w:r w:rsidRPr="002D10DD">
              <w:rPr>
                <w:color w:val="000000"/>
              </w:rPr>
              <w:t>2026</w:t>
            </w:r>
          </w:p>
        </w:tc>
        <w:tc>
          <w:tcPr>
            <w:tcW w:w="2410" w:type="dxa"/>
            <w:vAlign w:val="center"/>
          </w:tcPr>
          <w:p w14:paraId="0F0394C8" w14:textId="586531FF" w:rsidR="00F5150F" w:rsidRPr="00E942A2" w:rsidRDefault="00F5150F" w:rsidP="00F5150F">
            <w:pPr>
              <w:jc w:val="center"/>
              <w:rPr>
                <w:color w:val="000000"/>
              </w:rPr>
            </w:pPr>
            <w:r w:rsidRPr="00E942A2">
              <w:rPr>
                <w:color w:val="000000"/>
              </w:rPr>
              <w:t> </w:t>
            </w:r>
            <w:r w:rsidRPr="008F22B8">
              <w:rPr>
                <w:color w:val="000000"/>
              </w:rPr>
              <w:t>грозит обрушением</w:t>
            </w:r>
          </w:p>
        </w:tc>
      </w:tr>
      <w:tr w:rsidR="00F5150F" w14:paraId="5573D7B4" w14:textId="77777777" w:rsidTr="002F7611">
        <w:tc>
          <w:tcPr>
            <w:tcW w:w="593" w:type="dxa"/>
            <w:vAlign w:val="center"/>
          </w:tcPr>
          <w:p w14:paraId="28E5BD42" w14:textId="3F0527F7" w:rsidR="00F5150F" w:rsidRPr="0039329A" w:rsidRDefault="00F5150F" w:rsidP="00F5150F">
            <w:pPr>
              <w:jc w:val="center"/>
              <w:rPr>
                <w:color w:val="000000"/>
              </w:rPr>
            </w:pPr>
            <w:r w:rsidRPr="0039329A">
              <w:rPr>
                <w:color w:val="000000"/>
              </w:rPr>
              <w:t>58</w:t>
            </w:r>
          </w:p>
        </w:tc>
        <w:tc>
          <w:tcPr>
            <w:tcW w:w="6206" w:type="dxa"/>
            <w:vAlign w:val="center"/>
          </w:tcPr>
          <w:p w14:paraId="109A5A4E" w14:textId="423B595C" w:rsidR="00F5150F" w:rsidRPr="002D10DD" w:rsidRDefault="00F5150F" w:rsidP="00F5150F">
            <w:pPr>
              <w:rPr>
                <w:color w:val="000000"/>
              </w:rPr>
            </w:pPr>
            <w:r w:rsidRPr="002D10DD">
              <w:rPr>
                <w:color w:val="000000"/>
              </w:rPr>
              <w:t>п. Горняцкий, ул. Театральная, д. 23</w:t>
            </w:r>
          </w:p>
        </w:tc>
        <w:tc>
          <w:tcPr>
            <w:tcW w:w="1843" w:type="dxa"/>
            <w:vAlign w:val="center"/>
          </w:tcPr>
          <w:p w14:paraId="0C872733" w14:textId="22D63666" w:rsidR="00F5150F" w:rsidRPr="002D10DD" w:rsidRDefault="00F5150F" w:rsidP="00F5150F">
            <w:pPr>
              <w:jc w:val="center"/>
              <w:rPr>
                <w:color w:val="000000"/>
              </w:rPr>
            </w:pPr>
            <w:r w:rsidRPr="002D10DD">
              <w:rPr>
                <w:color w:val="000000"/>
              </w:rPr>
              <w:t>20.10.2023</w:t>
            </w:r>
          </w:p>
        </w:tc>
        <w:tc>
          <w:tcPr>
            <w:tcW w:w="1701" w:type="dxa"/>
            <w:vAlign w:val="center"/>
          </w:tcPr>
          <w:p w14:paraId="37F7803B" w14:textId="68010B36" w:rsidR="00F5150F" w:rsidRPr="002D10DD" w:rsidRDefault="00F5150F" w:rsidP="00F5150F">
            <w:pPr>
              <w:jc w:val="center"/>
              <w:rPr>
                <w:color w:val="000000"/>
              </w:rPr>
            </w:pPr>
            <w:r w:rsidRPr="002D10DD">
              <w:rPr>
                <w:color w:val="000000"/>
              </w:rPr>
              <w:t>2026</w:t>
            </w:r>
          </w:p>
        </w:tc>
        <w:tc>
          <w:tcPr>
            <w:tcW w:w="2410" w:type="dxa"/>
            <w:vAlign w:val="center"/>
          </w:tcPr>
          <w:p w14:paraId="2CFF33D2" w14:textId="335628D0" w:rsidR="00F5150F" w:rsidRPr="00E942A2" w:rsidRDefault="00F5150F" w:rsidP="00F5150F">
            <w:pPr>
              <w:jc w:val="center"/>
              <w:rPr>
                <w:color w:val="000000"/>
              </w:rPr>
            </w:pPr>
            <w:r w:rsidRPr="00E942A2">
              <w:rPr>
                <w:color w:val="000000"/>
              </w:rPr>
              <w:t> </w:t>
            </w:r>
            <w:r w:rsidRPr="008F22B8">
              <w:rPr>
                <w:color w:val="000000"/>
              </w:rPr>
              <w:t>грозит обрушением</w:t>
            </w:r>
          </w:p>
        </w:tc>
      </w:tr>
      <w:tr w:rsidR="00F5150F" w14:paraId="1C28C989" w14:textId="77777777" w:rsidTr="002F7611">
        <w:tc>
          <w:tcPr>
            <w:tcW w:w="593" w:type="dxa"/>
            <w:vAlign w:val="center"/>
          </w:tcPr>
          <w:p w14:paraId="5826FB1E" w14:textId="40D82A33" w:rsidR="00F5150F" w:rsidRPr="0039329A" w:rsidRDefault="00F5150F" w:rsidP="00F5150F">
            <w:pPr>
              <w:jc w:val="center"/>
              <w:rPr>
                <w:color w:val="000000"/>
              </w:rPr>
            </w:pPr>
            <w:r w:rsidRPr="0039329A">
              <w:rPr>
                <w:color w:val="000000"/>
              </w:rPr>
              <w:t>59</w:t>
            </w:r>
          </w:p>
        </w:tc>
        <w:tc>
          <w:tcPr>
            <w:tcW w:w="6206" w:type="dxa"/>
            <w:vAlign w:val="center"/>
          </w:tcPr>
          <w:p w14:paraId="6A7C88DC" w14:textId="52B0EB2F" w:rsidR="00F5150F" w:rsidRPr="002D10DD" w:rsidRDefault="00F5150F" w:rsidP="00F5150F">
            <w:pPr>
              <w:rPr>
                <w:color w:val="000000"/>
              </w:rPr>
            </w:pPr>
            <w:r w:rsidRPr="002D10DD">
              <w:rPr>
                <w:color w:val="000000"/>
              </w:rPr>
              <w:t>п. Ясногорка, ул. Мусоргского, д. 10</w:t>
            </w:r>
          </w:p>
        </w:tc>
        <w:tc>
          <w:tcPr>
            <w:tcW w:w="1843" w:type="dxa"/>
            <w:vAlign w:val="center"/>
          </w:tcPr>
          <w:p w14:paraId="469B4D64" w14:textId="4367482A" w:rsidR="00F5150F" w:rsidRPr="002D10DD" w:rsidRDefault="00F5150F" w:rsidP="00F5150F">
            <w:pPr>
              <w:jc w:val="center"/>
              <w:rPr>
                <w:color w:val="000000"/>
              </w:rPr>
            </w:pPr>
            <w:r w:rsidRPr="002D10DD">
              <w:rPr>
                <w:color w:val="000000"/>
              </w:rPr>
              <w:t>16.11.2023</w:t>
            </w:r>
          </w:p>
        </w:tc>
        <w:tc>
          <w:tcPr>
            <w:tcW w:w="1701" w:type="dxa"/>
            <w:vAlign w:val="center"/>
          </w:tcPr>
          <w:p w14:paraId="4EF4DDA1" w14:textId="2CDF4876" w:rsidR="00F5150F" w:rsidRPr="002D10DD" w:rsidRDefault="00F5150F" w:rsidP="00F5150F">
            <w:pPr>
              <w:jc w:val="center"/>
              <w:rPr>
                <w:color w:val="000000"/>
              </w:rPr>
            </w:pPr>
            <w:r w:rsidRPr="002D10DD">
              <w:rPr>
                <w:color w:val="000000"/>
              </w:rPr>
              <w:t>2026</w:t>
            </w:r>
          </w:p>
        </w:tc>
        <w:tc>
          <w:tcPr>
            <w:tcW w:w="2410" w:type="dxa"/>
            <w:vAlign w:val="center"/>
          </w:tcPr>
          <w:p w14:paraId="22E73D56" w14:textId="4868671E" w:rsidR="00F5150F" w:rsidRPr="00E942A2" w:rsidRDefault="00F5150F" w:rsidP="00F5150F">
            <w:pPr>
              <w:jc w:val="center"/>
              <w:rPr>
                <w:color w:val="000000"/>
              </w:rPr>
            </w:pPr>
            <w:r w:rsidRPr="00E942A2">
              <w:rPr>
                <w:color w:val="000000"/>
              </w:rPr>
              <w:t> </w:t>
            </w:r>
            <w:r w:rsidRPr="008F22B8">
              <w:rPr>
                <w:color w:val="000000"/>
              </w:rPr>
              <w:t>грозит обрушением</w:t>
            </w:r>
          </w:p>
        </w:tc>
      </w:tr>
      <w:tr w:rsidR="00F5150F" w14:paraId="3DC99586" w14:textId="77777777" w:rsidTr="002F7611">
        <w:tc>
          <w:tcPr>
            <w:tcW w:w="593" w:type="dxa"/>
            <w:vAlign w:val="center"/>
          </w:tcPr>
          <w:p w14:paraId="63C85692" w14:textId="48E64E37" w:rsidR="00F5150F" w:rsidRPr="0039329A" w:rsidRDefault="00F5150F" w:rsidP="00F5150F">
            <w:pPr>
              <w:jc w:val="center"/>
              <w:rPr>
                <w:color w:val="000000"/>
              </w:rPr>
            </w:pPr>
            <w:r w:rsidRPr="0039329A">
              <w:rPr>
                <w:color w:val="000000"/>
              </w:rPr>
              <w:t>60</w:t>
            </w:r>
          </w:p>
        </w:tc>
        <w:tc>
          <w:tcPr>
            <w:tcW w:w="6206" w:type="dxa"/>
            <w:vAlign w:val="center"/>
          </w:tcPr>
          <w:p w14:paraId="17AE1C06" w14:textId="07C5F8B1" w:rsidR="00F5150F" w:rsidRPr="002D10DD" w:rsidRDefault="00F5150F" w:rsidP="00F5150F">
            <w:pPr>
              <w:rPr>
                <w:color w:val="000000"/>
              </w:rPr>
            </w:pPr>
            <w:r w:rsidRPr="002D10DD">
              <w:rPr>
                <w:color w:val="000000"/>
              </w:rPr>
              <w:t>г. Белая Калитва, ул. Светлая, д. 5</w:t>
            </w:r>
          </w:p>
        </w:tc>
        <w:tc>
          <w:tcPr>
            <w:tcW w:w="1843" w:type="dxa"/>
            <w:vAlign w:val="center"/>
          </w:tcPr>
          <w:p w14:paraId="0D75C4C2" w14:textId="159BCEA4" w:rsidR="00F5150F" w:rsidRPr="002D10DD" w:rsidRDefault="00F5150F" w:rsidP="00F5150F">
            <w:pPr>
              <w:jc w:val="center"/>
              <w:rPr>
                <w:color w:val="000000"/>
              </w:rPr>
            </w:pPr>
            <w:r w:rsidRPr="002D10DD">
              <w:rPr>
                <w:color w:val="000000"/>
              </w:rPr>
              <w:t>25.01.2024</w:t>
            </w:r>
          </w:p>
        </w:tc>
        <w:tc>
          <w:tcPr>
            <w:tcW w:w="1701" w:type="dxa"/>
            <w:vAlign w:val="center"/>
          </w:tcPr>
          <w:p w14:paraId="7A0A1140" w14:textId="30DEF023" w:rsidR="00F5150F" w:rsidRPr="002D10DD" w:rsidRDefault="00F5150F" w:rsidP="00F5150F">
            <w:pPr>
              <w:jc w:val="center"/>
              <w:rPr>
                <w:color w:val="000000"/>
              </w:rPr>
            </w:pPr>
            <w:r w:rsidRPr="002D10DD">
              <w:rPr>
                <w:color w:val="000000"/>
              </w:rPr>
              <w:t>2026</w:t>
            </w:r>
          </w:p>
        </w:tc>
        <w:tc>
          <w:tcPr>
            <w:tcW w:w="2410" w:type="dxa"/>
            <w:vAlign w:val="center"/>
          </w:tcPr>
          <w:p w14:paraId="6F44CF17" w14:textId="2662828E" w:rsidR="00F5150F" w:rsidRPr="00E942A2" w:rsidRDefault="00F5150F" w:rsidP="00F5150F">
            <w:pPr>
              <w:jc w:val="center"/>
              <w:rPr>
                <w:color w:val="000000"/>
              </w:rPr>
            </w:pPr>
            <w:r w:rsidRPr="00E942A2">
              <w:rPr>
                <w:color w:val="000000"/>
              </w:rPr>
              <w:t> </w:t>
            </w:r>
            <w:r w:rsidRPr="008F22B8">
              <w:rPr>
                <w:color w:val="000000"/>
              </w:rPr>
              <w:t>грозит обрушением</w:t>
            </w:r>
          </w:p>
        </w:tc>
      </w:tr>
      <w:tr w:rsidR="00F5150F" w14:paraId="67610510" w14:textId="77777777" w:rsidTr="002F7611">
        <w:tc>
          <w:tcPr>
            <w:tcW w:w="593" w:type="dxa"/>
            <w:vAlign w:val="center"/>
          </w:tcPr>
          <w:p w14:paraId="797A0C5E" w14:textId="5D577458" w:rsidR="00F5150F" w:rsidRPr="0039329A" w:rsidRDefault="00F5150F" w:rsidP="00F5150F">
            <w:pPr>
              <w:jc w:val="center"/>
              <w:rPr>
                <w:color w:val="000000"/>
              </w:rPr>
            </w:pPr>
            <w:r w:rsidRPr="0039329A">
              <w:rPr>
                <w:color w:val="000000"/>
              </w:rPr>
              <w:t>61</w:t>
            </w:r>
          </w:p>
        </w:tc>
        <w:tc>
          <w:tcPr>
            <w:tcW w:w="6206" w:type="dxa"/>
            <w:vAlign w:val="center"/>
          </w:tcPr>
          <w:p w14:paraId="5A39786B" w14:textId="3A6FCB67" w:rsidR="00F5150F" w:rsidRPr="002D10DD" w:rsidRDefault="00F5150F" w:rsidP="00F5150F">
            <w:pPr>
              <w:rPr>
                <w:color w:val="000000"/>
              </w:rPr>
            </w:pPr>
            <w:r w:rsidRPr="002D10DD">
              <w:rPr>
                <w:color w:val="000000"/>
              </w:rPr>
              <w:t>п. Коксовый, ул. Тургенева, д. 33</w:t>
            </w:r>
          </w:p>
        </w:tc>
        <w:tc>
          <w:tcPr>
            <w:tcW w:w="1843" w:type="dxa"/>
            <w:vAlign w:val="center"/>
          </w:tcPr>
          <w:p w14:paraId="69CD8DE4" w14:textId="051831D4" w:rsidR="00F5150F" w:rsidRPr="002D10DD" w:rsidRDefault="00F5150F" w:rsidP="00F5150F">
            <w:pPr>
              <w:jc w:val="center"/>
              <w:rPr>
                <w:color w:val="000000"/>
              </w:rPr>
            </w:pPr>
            <w:r w:rsidRPr="002D10DD">
              <w:rPr>
                <w:color w:val="000000"/>
              </w:rPr>
              <w:t>16.11.2022</w:t>
            </w:r>
          </w:p>
        </w:tc>
        <w:tc>
          <w:tcPr>
            <w:tcW w:w="1701" w:type="dxa"/>
            <w:vAlign w:val="center"/>
          </w:tcPr>
          <w:p w14:paraId="0DC948AF" w14:textId="7DD2D4FF" w:rsidR="00F5150F" w:rsidRPr="002D10DD" w:rsidRDefault="00F5150F" w:rsidP="00F5150F">
            <w:pPr>
              <w:jc w:val="center"/>
              <w:rPr>
                <w:color w:val="000000"/>
              </w:rPr>
            </w:pPr>
            <w:r w:rsidRPr="002D10DD">
              <w:rPr>
                <w:color w:val="000000"/>
              </w:rPr>
              <w:t>202</w:t>
            </w:r>
            <w:r>
              <w:rPr>
                <w:color w:val="000000"/>
              </w:rPr>
              <w:t>6</w:t>
            </w:r>
          </w:p>
        </w:tc>
        <w:tc>
          <w:tcPr>
            <w:tcW w:w="2410" w:type="dxa"/>
            <w:vAlign w:val="center"/>
          </w:tcPr>
          <w:p w14:paraId="7DF627C7" w14:textId="3256ED2F" w:rsidR="00F5150F" w:rsidRPr="00E942A2" w:rsidRDefault="00F5150F" w:rsidP="00F5150F">
            <w:pPr>
              <w:jc w:val="center"/>
              <w:rPr>
                <w:color w:val="000000"/>
              </w:rPr>
            </w:pPr>
            <w:r w:rsidRPr="00E942A2">
              <w:rPr>
                <w:color w:val="000000"/>
              </w:rPr>
              <w:t> </w:t>
            </w:r>
            <w:r w:rsidRPr="008F22B8">
              <w:rPr>
                <w:color w:val="000000"/>
              </w:rPr>
              <w:t>грозит обрушением</w:t>
            </w:r>
          </w:p>
        </w:tc>
      </w:tr>
      <w:tr w:rsidR="00F5150F" w14:paraId="086DC941" w14:textId="77777777" w:rsidTr="002F7611">
        <w:tc>
          <w:tcPr>
            <w:tcW w:w="593" w:type="dxa"/>
            <w:vAlign w:val="center"/>
          </w:tcPr>
          <w:p w14:paraId="100C15C0" w14:textId="68F9C884" w:rsidR="00F5150F" w:rsidRPr="0039329A" w:rsidRDefault="00F5150F" w:rsidP="00F5150F">
            <w:pPr>
              <w:jc w:val="center"/>
              <w:rPr>
                <w:color w:val="000000"/>
              </w:rPr>
            </w:pPr>
            <w:r w:rsidRPr="0039329A">
              <w:rPr>
                <w:color w:val="000000"/>
              </w:rPr>
              <w:t>62</w:t>
            </w:r>
          </w:p>
        </w:tc>
        <w:tc>
          <w:tcPr>
            <w:tcW w:w="6206" w:type="dxa"/>
            <w:vAlign w:val="center"/>
          </w:tcPr>
          <w:p w14:paraId="3AAB1F8C" w14:textId="601E23F4" w:rsidR="00F5150F" w:rsidRPr="002D10DD" w:rsidRDefault="00F5150F" w:rsidP="00F5150F">
            <w:pPr>
              <w:rPr>
                <w:color w:val="000000"/>
              </w:rPr>
            </w:pPr>
            <w:r w:rsidRPr="002D10DD">
              <w:rPr>
                <w:color w:val="000000"/>
              </w:rPr>
              <w:t>п. Коксовый, ул. Социалистическая, д. 11</w:t>
            </w:r>
          </w:p>
        </w:tc>
        <w:tc>
          <w:tcPr>
            <w:tcW w:w="1843" w:type="dxa"/>
            <w:vAlign w:val="center"/>
          </w:tcPr>
          <w:p w14:paraId="51E60B8F" w14:textId="26E79681" w:rsidR="00F5150F" w:rsidRPr="002D10DD" w:rsidRDefault="00F5150F" w:rsidP="00F5150F">
            <w:pPr>
              <w:jc w:val="center"/>
              <w:rPr>
                <w:color w:val="000000"/>
              </w:rPr>
            </w:pPr>
            <w:r w:rsidRPr="002D10DD">
              <w:rPr>
                <w:color w:val="000000"/>
              </w:rPr>
              <w:t>03.10.2024</w:t>
            </w:r>
          </w:p>
        </w:tc>
        <w:tc>
          <w:tcPr>
            <w:tcW w:w="1701" w:type="dxa"/>
            <w:vAlign w:val="center"/>
          </w:tcPr>
          <w:p w14:paraId="015654A7" w14:textId="2834759F" w:rsidR="00F5150F" w:rsidRPr="002D10DD" w:rsidRDefault="00F5150F" w:rsidP="00F5150F">
            <w:pPr>
              <w:jc w:val="center"/>
              <w:rPr>
                <w:color w:val="000000"/>
              </w:rPr>
            </w:pPr>
            <w:r w:rsidRPr="002D10DD">
              <w:rPr>
                <w:color w:val="000000"/>
              </w:rPr>
              <w:t>202</w:t>
            </w:r>
            <w:r>
              <w:rPr>
                <w:color w:val="000000"/>
              </w:rPr>
              <w:t>6</w:t>
            </w:r>
          </w:p>
        </w:tc>
        <w:tc>
          <w:tcPr>
            <w:tcW w:w="2410" w:type="dxa"/>
            <w:vAlign w:val="center"/>
          </w:tcPr>
          <w:p w14:paraId="67FA4D21" w14:textId="7DC1721E" w:rsidR="00F5150F" w:rsidRPr="00E942A2" w:rsidRDefault="00F5150F" w:rsidP="00F5150F">
            <w:pPr>
              <w:jc w:val="center"/>
              <w:rPr>
                <w:color w:val="000000"/>
              </w:rPr>
            </w:pPr>
            <w:r w:rsidRPr="00E942A2">
              <w:rPr>
                <w:color w:val="000000"/>
              </w:rPr>
              <w:t> </w:t>
            </w:r>
            <w:r w:rsidRPr="008F22B8">
              <w:rPr>
                <w:color w:val="000000"/>
              </w:rPr>
              <w:t>грозит обрушением</w:t>
            </w:r>
          </w:p>
        </w:tc>
      </w:tr>
      <w:tr w:rsidR="00F5150F" w14:paraId="06CE16F4" w14:textId="77777777" w:rsidTr="002F7611">
        <w:tc>
          <w:tcPr>
            <w:tcW w:w="593" w:type="dxa"/>
            <w:vAlign w:val="center"/>
          </w:tcPr>
          <w:p w14:paraId="76CE6E85" w14:textId="237AF167" w:rsidR="00F5150F" w:rsidRPr="0039329A" w:rsidRDefault="00F5150F" w:rsidP="00F5150F">
            <w:pPr>
              <w:jc w:val="center"/>
              <w:rPr>
                <w:color w:val="000000"/>
              </w:rPr>
            </w:pPr>
            <w:r w:rsidRPr="0039329A">
              <w:rPr>
                <w:color w:val="000000"/>
              </w:rPr>
              <w:t>63</w:t>
            </w:r>
          </w:p>
        </w:tc>
        <w:tc>
          <w:tcPr>
            <w:tcW w:w="6206" w:type="dxa"/>
            <w:vAlign w:val="center"/>
          </w:tcPr>
          <w:p w14:paraId="6872CF16" w14:textId="146E2D40" w:rsidR="00F5150F" w:rsidRPr="002D10DD" w:rsidRDefault="00F5150F" w:rsidP="00F5150F">
            <w:pPr>
              <w:rPr>
                <w:color w:val="000000"/>
              </w:rPr>
            </w:pPr>
            <w:r w:rsidRPr="00BB770E">
              <w:rPr>
                <w:color w:val="000000"/>
              </w:rPr>
              <w:t>г. Белая Калитва, ул. Большая, д. 89</w:t>
            </w:r>
          </w:p>
        </w:tc>
        <w:tc>
          <w:tcPr>
            <w:tcW w:w="1843" w:type="dxa"/>
            <w:vAlign w:val="center"/>
          </w:tcPr>
          <w:p w14:paraId="177F790E" w14:textId="366DC2F1" w:rsidR="00F5150F" w:rsidRPr="002D10DD" w:rsidRDefault="00F5150F" w:rsidP="00F5150F">
            <w:pPr>
              <w:jc w:val="center"/>
              <w:rPr>
                <w:color w:val="000000"/>
              </w:rPr>
            </w:pPr>
            <w:r w:rsidRPr="00BB770E">
              <w:rPr>
                <w:color w:val="000000"/>
              </w:rPr>
              <w:t>24.11.2025</w:t>
            </w:r>
          </w:p>
        </w:tc>
        <w:tc>
          <w:tcPr>
            <w:tcW w:w="1701" w:type="dxa"/>
            <w:vAlign w:val="center"/>
          </w:tcPr>
          <w:p w14:paraId="1053BD72" w14:textId="4092968C" w:rsidR="00F5150F" w:rsidRPr="002D10DD" w:rsidRDefault="00F5150F" w:rsidP="00F5150F">
            <w:pPr>
              <w:jc w:val="center"/>
              <w:rPr>
                <w:color w:val="000000"/>
              </w:rPr>
            </w:pPr>
            <w:r w:rsidRPr="00BB770E">
              <w:rPr>
                <w:color w:val="000000"/>
              </w:rPr>
              <w:t>20</w:t>
            </w:r>
            <w:r>
              <w:rPr>
                <w:color w:val="000000"/>
              </w:rPr>
              <w:t>2</w:t>
            </w:r>
            <w:r w:rsidRPr="00BB770E">
              <w:rPr>
                <w:color w:val="000000"/>
              </w:rPr>
              <w:t>6</w:t>
            </w:r>
          </w:p>
        </w:tc>
        <w:tc>
          <w:tcPr>
            <w:tcW w:w="2410" w:type="dxa"/>
            <w:vAlign w:val="center"/>
          </w:tcPr>
          <w:p w14:paraId="77976A18" w14:textId="50FED75D" w:rsidR="00F5150F" w:rsidRPr="00E942A2" w:rsidRDefault="00F5150F" w:rsidP="00F5150F">
            <w:pPr>
              <w:jc w:val="center"/>
              <w:rPr>
                <w:color w:val="000000"/>
              </w:rPr>
            </w:pPr>
            <w:r w:rsidRPr="008F22B8">
              <w:rPr>
                <w:color w:val="000000"/>
              </w:rPr>
              <w:t>грозит обрушением</w:t>
            </w:r>
          </w:p>
        </w:tc>
      </w:tr>
      <w:tr w:rsidR="00F5150F" w14:paraId="6DF026EB" w14:textId="77777777" w:rsidTr="002F7611">
        <w:tc>
          <w:tcPr>
            <w:tcW w:w="593" w:type="dxa"/>
            <w:vAlign w:val="center"/>
          </w:tcPr>
          <w:p w14:paraId="2B534869" w14:textId="1498B384" w:rsidR="00F5150F" w:rsidRPr="0039329A" w:rsidRDefault="00F5150F" w:rsidP="00F5150F">
            <w:pPr>
              <w:jc w:val="center"/>
              <w:rPr>
                <w:color w:val="000000"/>
              </w:rPr>
            </w:pPr>
            <w:r w:rsidRPr="0039329A">
              <w:rPr>
                <w:color w:val="000000"/>
              </w:rPr>
              <w:t>64</w:t>
            </w:r>
          </w:p>
        </w:tc>
        <w:tc>
          <w:tcPr>
            <w:tcW w:w="6206" w:type="dxa"/>
            <w:vAlign w:val="center"/>
          </w:tcPr>
          <w:p w14:paraId="350DBFB5" w14:textId="3BF875FD" w:rsidR="00F5150F" w:rsidRPr="002D10DD" w:rsidRDefault="00F5150F" w:rsidP="00F5150F">
            <w:pPr>
              <w:rPr>
                <w:color w:val="000000"/>
              </w:rPr>
            </w:pPr>
            <w:r w:rsidRPr="002D10DD">
              <w:rPr>
                <w:color w:val="000000"/>
              </w:rPr>
              <w:t>п. Горняцкий, ул. Аварийная, д. 9</w:t>
            </w:r>
          </w:p>
        </w:tc>
        <w:tc>
          <w:tcPr>
            <w:tcW w:w="1843" w:type="dxa"/>
            <w:vAlign w:val="center"/>
          </w:tcPr>
          <w:p w14:paraId="6B805B3E" w14:textId="547FF13E" w:rsidR="00F5150F" w:rsidRPr="002D10DD" w:rsidRDefault="00F5150F" w:rsidP="00F5150F">
            <w:pPr>
              <w:jc w:val="center"/>
              <w:rPr>
                <w:color w:val="000000"/>
              </w:rPr>
            </w:pPr>
            <w:r w:rsidRPr="002D10DD">
              <w:rPr>
                <w:color w:val="000000"/>
              </w:rPr>
              <w:t>05.05.2017</w:t>
            </w:r>
          </w:p>
        </w:tc>
        <w:tc>
          <w:tcPr>
            <w:tcW w:w="1701" w:type="dxa"/>
            <w:vAlign w:val="center"/>
          </w:tcPr>
          <w:p w14:paraId="36394738" w14:textId="56D97A39" w:rsidR="00F5150F" w:rsidRPr="002D10DD" w:rsidRDefault="00F5150F" w:rsidP="00F5150F">
            <w:pPr>
              <w:jc w:val="center"/>
              <w:rPr>
                <w:color w:val="000000"/>
              </w:rPr>
            </w:pPr>
            <w:r w:rsidRPr="00BB770E">
              <w:rPr>
                <w:color w:val="000000"/>
              </w:rPr>
              <w:t>2027</w:t>
            </w:r>
          </w:p>
        </w:tc>
        <w:tc>
          <w:tcPr>
            <w:tcW w:w="2410" w:type="dxa"/>
            <w:vAlign w:val="center"/>
          </w:tcPr>
          <w:p w14:paraId="4E6E062F" w14:textId="68F5D7F6" w:rsidR="00F5150F" w:rsidRPr="00E942A2" w:rsidRDefault="00F5150F" w:rsidP="00F5150F">
            <w:pPr>
              <w:jc w:val="center"/>
              <w:rPr>
                <w:color w:val="000000"/>
              </w:rPr>
            </w:pPr>
            <w:r w:rsidRPr="00E942A2">
              <w:rPr>
                <w:color w:val="000000"/>
              </w:rPr>
              <w:t> </w:t>
            </w:r>
          </w:p>
        </w:tc>
      </w:tr>
      <w:tr w:rsidR="00F5150F" w14:paraId="287A41B5" w14:textId="77777777" w:rsidTr="002F7611">
        <w:tc>
          <w:tcPr>
            <w:tcW w:w="593" w:type="dxa"/>
            <w:vAlign w:val="center"/>
          </w:tcPr>
          <w:p w14:paraId="3111EA27" w14:textId="34BD8B7D" w:rsidR="00F5150F" w:rsidRPr="0039329A" w:rsidRDefault="00F5150F" w:rsidP="00F5150F">
            <w:pPr>
              <w:jc w:val="center"/>
              <w:rPr>
                <w:color w:val="000000"/>
              </w:rPr>
            </w:pPr>
            <w:r w:rsidRPr="0039329A">
              <w:rPr>
                <w:color w:val="000000"/>
              </w:rPr>
              <w:t>65</w:t>
            </w:r>
          </w:p>
        </w:tc>
        <w:tc>
          <w:tcPr>
            <w:tcW w:w="6206" w:type="dxa"/>
            <w:vAlign w:val="center"/>
          </w:tcPr>
          <w:p w14:paraId="1750997C" w14:textId="3102453D" w:rsidR="00F5150F" w:rsidRPr="002D10DD" w:rsidRDefault="00F5150F" w:rsidP="00F5150F">
            <w:pPr>
              <w:rPr>
                <w:color w:val="000000"/>
              </w:rPr>
            </w:pPr>
            <w:r w:rsidRPr="002D10DD">
              <w:rPr>
                <w:color w:val="000000"/>
              </w:rPr>
              <w:t>п. Горняцкий, пер. Кольцевой, д. 4</w:t>
            </w:r>
          </w:p>
        </w:tc>
        <w:tc>
          <w:tcPr>
            <w:tcW w:w="1843" w:type="dxa"/>
            <w:vAlign w:val="center"/>
          </w:tcPr>
          <w:p w14:paraId="0A1CF02F" w14:textId="53C5BABB" w:rsidR="00F5150F" w:rsidRPr="002D10DD" w:rsidRDefault="00F5150F" w:rsidP="00F5150F">
            <w:pPr>
              <w:jc w:val="center"/>
              <w:rPr>
                <w:color w:val="000000"/>
              </w:rPr>
            </w:pPr>
            <w:r w:rsidRPr="002D10DD">
              <w:rPr>
                <w:color w:val="000000"/>
              </w:rPr>
              <w:t>16.01.2018</w:t>
            </w:r>
          </w:p>
        </w:tc>
        <w:tc>
          <w:tcPr>
            <w:tcW w:w="1701" w:type="dxa"/>
            <w:vAlign w:val="center"/>
          </w:tcPr>
          <w:p w14:paraId="1336EF27" w14:textId="100D91D9" w:rsidR="00F5150F" w:rsidRPr="002D10DD" w:rsidRDefault="00F5150F" w:rsidP="00F5150F">
            <w:pPr>
              <w:jc w:val="center"/>
              <w:rPr>
                <w:color w:val="000000"/>
              </w:rPr>
            </w:pPr>
            <w:r w:rsidRPr="00BB770E">
              <w:rPr>
                <w:color w:val="000000"/>
              </w:rPr>
              <w:t>2027</w:t>
            </w:r>
          </w:p>
        </w:tc>
        <w:tc>
          <w:tcPr>
            <w:tcW w:w="2410" w:type="dxa"/>
            <w:vAlign w:val="center"/>
          </w:tcPr>
          <w:p w14:paraId="3D8167DC" w14:textId="7E8F991C" w:rsidR="00F5150F" w:rsidRPr="00E942A2" w:rsidRDefault="00F5150F" w:rsidP="00F5150F">
            <w:pPr>
              <w:jc w:val="center"/>
              <w:rPr>
                <w:color w:val="000000"/>
              </w:rPr>
            </w:pPr>
            <w:r w:rsidRPr="00E942A2">
              <w:rPr>
                <w:color w:val="000000"/>
              </w:rPr>
              <w:t> </w:t>
            </w:r>
          </w:p>
        </w:tc>
      </w:tr>
      <w:tr w:rsidR="00F5150F" w14:paraId="135CAB94" w14:textId="77777777" w:rsidTr="002F7611">
        <w:tc>
          <w:tcPr>
            <w:tcW w:w="593" w:type="dxa"/>
            <w:vAlign w:val="center"/>
          </w:tcPr>
          <w:p w14:paraId="75378DF9" w14:textId="062D0EA1" w:rsidR="00F5150F" w:rsidRPr="0039329A" w:rsidRDefault="00F5150F" w:rsidP="00F5150F">
            <w:pPr>
              <w:jc w:val="center"/>
              <w:rPr>
                <w:color w:val="000000"/>
              </w:rPr>
            </w:pPr>
            <w:r w:rsidRPr="0039329A">
              <w:rPr>
                <w:color w:val="000000"/>
              </w:rPr>
              <w:t>66</w:t>
            </w:r>
          </w:p>
        </w:tc>
        <w:tc>
          <w:tcPr>
            <w:tcW w:w="6206" w:type="dxa"/>
            <w:vAlign w:val="center"/>
          </w:tcPr>
          <w:p w14:paraId="6F4E85C3" w14:textId="7B7B32D7" w:rsidR="00F5150F" w:rsidRPr="002D10DD" w:rsidRDefault="00F5150F" w:rsidP="00F5150F">
            <w:pPr>
              <w:rPr>
                <w:color w:val="000000"/>
              </w:rPr>
            </w:pPr>
            <w:r w:rsidRPr="002D10DD">
              <w:rPr>
                <w:color w:val="000000"/>
              </w:rPr>
              <w:t>п. Коксовый, ул. Дзержинского, д. 20</w:t>
            </w:r>
          </w:p>
        </w:tc>
        <w:tc>
          <w:tcPr>
            <w:tcW w:w="1843" w:type="dxa"/>
            <w:vAlign w:val="center"/>
          </w:tcPr>
          <w:p w14:paraId="326E70DE" w14:textId="68268F19" w:rsidR="00F5150F" w:rsidRPr="002D10DD" w:rsidRDefault="00F5150F" w:rsidP="00F5150F">
            <w:pPr>
              <w:jc w:val="center"/>
              <w:rPr>
                <w:color w:val="000000"/>
              </w:rPr>
            </w:pPr>
            <w:r w:rsidRPr="002D10DD">
              <w:rPr>
                <w:color w:val="000000"/>
              </w:rPr>
              <w:t>06.03.2017</w:t>
            </w:r>
          </w:p>
        </w:tc>
        <w:tc>
          <w:tcPr>
            <w:tcW w:w="1701" w:type="dxa"/>
            <w:vAlign w:val="center"/>
          </w:tcPr>
          <w:p w14:paraId="51ECC532" w14:textId="5B468D5B" w:rsidR="00F5150F" w:rsidRPr="002D10DD" w:rsidRDefault="00F5150F" w:rsidP="00F5150F">
            <w:pPr>
              <w:jc w:val="center"/>
              <w:rPr>
                <w:color w:val="000000"/>
              </w:rPr>
            </w:pPr>
            <w:r w:rsidRPr="00BB770E">
              <w:rPr>
                <w:color w:val="000000"/>
              </w:rPr>
              <w:t>2027</w:t>
            </w:r>
          </w:p>
        </w:tc>
        <w:tc>
          <w:tcPr>
            <w:tcW w:w="2410" w:type="dxa"/>
            <w:vAlign w:val="center"/>
          </w:tcPr>
          <w:p w14:paraId="0355F31F" w14:textId="5571ED33" w:rsidR="00F5150F" w:rsidRPr="00E942A2" w:rsidRDefault="00F5150F" w:rsidP="00F5150F">
            <w:pPr>
              <w:jc w:val="center"/>
              <w:rPr>
                <w:color w:val="000000"/>
              </w:rPr>
            </w:pPr>
            <w:r w:rsidRPr="00E942A2">
              <w:rPr>
                <w:color w:val="000000"/>
              </w:rPr>
              <w:t> </w:t>
            </w:r>
          </w:p>
        </w:tc>
      </w:tr>
      <w:tr w:rsidR="00F5150F" w14:paraId="61A7CA1B" w14:textId="77777777" w:rsidTr="002F7611">
        <w:tc>
          <w:tcPr>
            <w:tcW w:w="593" w:type="dxa"/>
            <w:vAlign w:val="center"/>
          </w:tcPr>
          <w:p w14:paraId="652F12E6" w14:textId="0450446F" w:rsidR="00F5150F" w:rsidRPr="0039329A" w:rsidRDefault="00F5150F" w:rsidP="00F5150F">
            <w:pPr>
              <w:jc w:val="center"/>
              <w:rPr>
                <w:color w:val="000000"/>
              </w:rPr>
            </w:pPr>
            <w:r w:rsidRPr="0039329A">
              <w:rPr>
                <w:color w:val="000000"/>
              </w:rPr>
              <w:t>67</w:t>
            </w:r>
          </w:p>
        </w:tc>
        <w:tc>
          <w:tcPr>
            <w:tcW w:w="6206" w:type="dxa"/>
            <w:vAlign w:val="center"/>
          </w:tcPr>
          <w:p w14:paraId="59F4DBFE" w14:textId="2F324016" w:rsidR="00F5150F" w:rsidRPr="002D10DD" w:rsidRDefault="00F5150F" w:rsidP="00F5150F">
            <w:pPr>
              <w:rPr>
                <w:color w:val="000000"/>
              </w:rPr>
            </w:pPr>
            <w:r w:rsidRPr="002D10DD">
              <w:rPr>
                <w:color w:val="000000"/>
              </w:rPr>
              <w:t>рп. Шолоховский, ул. 40 лет Октября, д. 6</w:t>
            </w:r>
          </w:p>
        </w:tc>
        <w:tc>
          <w:tcPr>
            <w:tcW w:w="1843" w:type="dxa"/>
            <w:vAlign w:val="center"/>
          </w:tcPr>
          <w:p w14:paraId="21A88255" w14:textId="3D958A0B" w:rsidR="00F5150F" w:rsidRPr="002D10DD" w:rsidRDefault="00F5150F" w:rsidP="00F5150F">
            <w:pPr>
              <w:jc w:val="center"/>
              <w:rPr>
                <w:color w:val="000000"/>
              </w:rPr>
            </w:pPr>
            <w:r w:rsidRPr="002D10DD">
              <w:rPr>
                <w:color w:val="000000"/>
              </w:rPr>
              <w:t>01.12.2017</w:t>
            </w:r>
          </w:p>
        </w:tc>
        <w:tc>
          <w:tcPr>
            <w:tcW w:w="1701" w:type="dxa"/>
            <w:vAlign w:val="center"/>
          </w:tcPr>
          <w:p w14:paraId="589CAF4C" w14:textId="4B9F570C" w:rsidR="00F5150F" w:rsidRPr="002D10DD" w:rsidRDefault="00F5150F" w:rsidP="00F5150F">
            <w:pPr>
              <w:jc w:val="center"/>
              <w:rPr>
                <w:color w:val="000000"/>
              </w:rPr>
            </w:pPr>
            <w:r w:rsidRPr="00BB770E">
              <w:rPr>
                <w:color w:val="000000"/>
              </w:rPr>
              <w:t>2027</w:t>
            </w:r>
          </w:p>
        </w:tc>
        <w:tc>
          <w:tcPr>
            <w:tcW w:w="2410" w:type="dxa"/>
            <w:vAlign w:val="center"/>
          </w:tcPr>
          <w:p w14:paraId="0DFDEE33" w14:textId="0727C14D" w:rsidR="00F5150F" w:rsidRPr="00E942A2" w:rsidRDefault="00F5150F" w:rsidP="00F5150F">
            <w:pPr>
              <w:jc w:val="center"/>
              <w:rPr>
                <w:color w:val="000000"/>
              </w:rPr>
            </w:pPr>
            <w:r w:rsidRPr="00E942A2">
              <w:rPr>
                <w:color w:val="000000"/>
              </w:rPr>
              <w:t> </w:t>
            </w:r>
          </w:p>
        </w:tc>
      </w:tr>
      <w:tr w:rsidR="00F5150F" w14:paraId="62315584" w14:textId="77777777" w:rsidTr="002F7611">
        <w:tc>
          <w:tcPr>
            <w:tcW w:w="593" w:type="dxa"/>
            <w:vAlign w:val="center"/>
          </w:tcPr>
          <w:p w14:paraId="7D0154C2" w14:textId="00F03380" w:rsidR="00F5150F" w:rsidRPr="0039329A" w:rsidRDefault="00F5150F" w:rsidP="00F5150F">
            <w:pPr>
              <w:jc w:val="center"/>
              <w:rPr>
                <w:color w:val="000000"/>
              </w:rPr>
            </w:pPr>
            <w:r w:rsidRPr="0039329A">
              <w:rPr>
                <w:color w:val="000000"/>
              </w:rPr>
              <w:t>68</w:t>
            </w:r>
          </w:p>
        </w:tc>
        <w:tc>
          <w:tcPr>
            <w:tcW w:w="6206" w:type="dxa"/>
            <w:vAlign w:val="center"/>
          </w:tcPr>
          <w:p w14:paraId="371D8658" w14:textId="4E58486B" w:rsidR="00F5150F" w:rsidRPr="002D10DD" w:rsidRDefault="00F5150F" w:rsidP="00F5150F">
            <w:pPr>
              <w:rPr>
                <w:color w:val="000000"/>
              </w:rPr>
            </w:pPr>
            <w:r w:rsidRPr="002D10DD">
              <w:rPr>
                <w:color w:val="000000"/>
              </w:rPr>
              <w:t>п. Горняцкий, пер. Космодемьянской, д. 6</w:t>
            </w:r>
          </w:p>
        </w:tc>
        <w:tc>
          <w:tcPr>
            <w:tcW w:w="1843" w:type="dxa"/>
            <w:vAlign w:val="center"/>
          </w:tcPr>
          <w:p w14:paraId="02B7BF28" w14:textId="2797DF16" w:rsidR="00F5150F" w:rsidRPr="002D10DD" w:rsidRDefault="00F5150F" w:rsidP="00F5150F">
            <w:pPr>
              <w:jc w:val="center"/>
              <w:rPr>
                <w:color w:val="000000"/>
              </w:rPr>
            </w:pPr>
            <w:r w:rsidRPr="002D10DD">
              <w:rPr>
                <w:color w:val="000000"/>
              </w:rPr>
              <w:t>16.01.2018</w:t>
            </w:r>
          </w:p>
        </w:tc>
        <w:tc>
          <w:tcPr>
            <w:tcW w:w="1701" w:type="dxa"/>
            <w:vAlign w:val="center"/>
          </w:tcPr>
          <w:p w14:paraId="5E2D0532" w14:textId="66DD44F0" w:rsidR="00F5150F" w:rsidRPr="002D10DD" w:rsidRDefault="00F5150F" w:rsidP="00F5150F">
            <w:pPr>
              <w:jc w:val="center"/>
              <w:rPr>
                <w:color w:val="000000"/>
              </w:rPr>
            </w:pPr>
            <w:r w:rsidRPr="00BB770E">
              <w:rPr>
                <w:color w:val="000000"/>
              </w:rPr>
              <w:t>2027</w:t>
            </w:r>
          </w:p>
        </w:tc>
        <w:tc>
          <w:tcPr>
            <w:tcW w:w="2410" w:type="dxa"/>
            <w:vAlign w:val="center"/>
          </w:tcPr>
          <w:p w14:paraId="002D3AB1" w14:textId="160EAB99" w:rsidR="00F5150F" w:rsidRPr="00E942A2" w:rsidRDefault="00F5150F" w:rsidP="00F5150F">
            <w:pPr>
              <w:jc w:val="center"/>
              <w:rPr>
                <w:color w:val="000000"/>
              </w:rPr>
            </w:pPr>
            <w:r w:rsidRPr="00E942A2">
              <w:rPr>
                <w:color w:val="000000"/>
              </w:rPr>
              <w:t> </w:t>
            </w:r>
          </w:p>
        </w:tc>
      </w:tr>
      <w:tr w:rsidR="00F5150F" w14:paraId="3BC3399B" w14:textId="77777777" w:rsidTr="002F7611">
        <w:tc>
          <w:tcPr>
            <w:tcW w:w="593" w:type="dxa"/>
            <w:vAlign w:val="center"/>
          </w:tcPr>
          <w:p w14:paraId="19AA9228" w14:textId="7B8D1269" w:rsidR="00F5150F" w:rsidRPr="0039329A" w:rsidRDefault="00F5150F" w:rsidP="00F5150F">
            <w:pPr>
              <w:jc w:val="center"/>
              <w:rPr>
                <w:color w:val="000000"/>
              </w:rPr>
            </w:pPr>
            <w:r w:rsidRPr="0039329A">
              <w:rPr>
                <w:color w:val="000000"/>
              </w:rPr>
              <w:t>69</w:t>
            </w:r>
          </w:p>
        </w:tc>
        <w:tc>
          <w:tcPr>
            <w:tcW w:w="6206" w:type="dxa"/>
            <w:vAlign w:val="center"/>
          </w:tcPr>
          <w:p w14:paraId="3FB5CB4B" w14:textId="4EDB91F1" w:rsidR="00F5150F" w:rsidRPr="002D10DD" w:rsidRDefault="00F5150F" w:rsidP="00F5150F">
            <w:pPr>
              <w:rPr>
                <w:color w:val="000000"/>
              </w:rPr>
            </w:pPr>
            <w:r w:rsidRPr="002D10DD">
              <w:rPr>
                <w:color w:val="000000"/>
              </w:rPr>
              <w:t>п. Горняцкий, ул. Радищева, д. 9</w:t>
            </w:r>
          </w:p>
        </w:tc>
        <w:tc>
          <w:tcPr>
            <w:tcW w:w="1843" w:type="dxa"/>
            <w:vAlign w:val="center"/>
          </w:tcPr>
          <w:p w14:paraId="3C44D004" w14:textId="727A7396" w:rsidR="00F5150F" w:rsidRPr="002D10DD" w:rsidRDefault="00F5150F" w:rsidP="00F5150F">
            <w:pPr>
              <w:jc w:val="center"/>
              <w:rPr>
                <w:color w:val="000000"/>
              </w:rPr>
            </w:pPr>
            <w:r w:rsidRPr="002D10DD">
              <w:rPr>
                <w:color w:val="000000"/>
              </w:rPr>
              <w:t>22.01.2019</w:t>
            </w:r>
          </w:p>
        </w:tc>
        <w:tc>
          <w:tcPr>
            <w:tcW w:w="1701" w:type="dxa"/>
            <w:vAlign w:val="center"/>
          </w:tcPr>
          <w:p w14:paraId="36ED0624" w14:textId="4EE1F60D" w:rsidR="00F5150F" w:rsidRPr="002D10DD" w:rsidRDefault="00F5150F" w:rsidP="00F5150F">
            <w:pPr>
              <w:jc w:val="center"/>
              <w:rPr>
                <w:color w:val="000000"/>
              </w:rPr>
            </w:pPr>
            <w:r w:rsidRPr="00BB770E">
              <w:rPr>
                <w:color w:val="000000"/>
              </w:rPr>
              <w:t>2027</w:t>
            </w:r>
          </w:p>
        </w:tc>
        <w:tc>
          <w:tcPr>
            <w:tcW w:w="2410" w:type="dxa"/>
            <w:vAlign w:val="center"/>
          </w:tcPr>
          <w:p w14:paraId="3E116101" w14:textId="6F8A7432" w:rsidR="00F5150F" w:rsidRPr="00E942A2" w:rsidRDefault="00F5150F" w:rsidP="00F5150F">
            <w:pPr>
              <w:jc w:val="center"/>
              <w:rPr>
                <w:color w:val="000000"/>
              </w:rPr>
            </w:pPr>
            <w:r w:rsidRPr="00E942A2">
              <w:rPr>
                <w:color w:val="000000"/>
              </w:rPr>
              <w:t> </w:t>
            </w:r>
          </w:p>
        </w:tc>
      </w:tr>
      <w:tr w:rsidR="00F5150F" w14:paraId="4BBE3AE9" w14:textId="77777777" w:rsidTr="002F7611">
        <w:tc>
          <w:tcPr>
            <w:tcW w:w="593" w:type="dxa"/>
            <w:vAlign w:val="center"/>
          </w:tcPr>
          <w:p w14:paraId="4B85CBC5" w14:textId="51077F96" w:rsidR="00F5150F" w:rsidRPr="0039329A" w:rsidRDefault="00F5150F" w:rsidP="00F5150F">
            <w:pPr>
              <w:jc w:val="center"/>
              <w:rPr>
                <w:color w:val="000000"/>
              </w:rPr>
            </w:pPr>
            <w:r w:rsidRPr="0039329A">
              <w:rPr>
                <w:color w:val="000000"/>
              </w:rPr>
              <w:t>70</w:t>
            </w:r>
          </w:p>
        </w:tc>
        <w:tc>
          <w:tcPr>
            <w:tcW w:w="6206" w:type="dxa"/>
            <w:vAlign w:val="center"/>
          </w:tcPr>
          <w:p w14:paraId="66E723F3" w14:textId="1DC4ECC9" w:rsidR="00F5150F" w:rsidRPr="002D10DD" w:rsidRDefault="00F5150F" w:rsidP="00F5150F">
            <w:pPr>
              <w:rPr>
                <w:color w:val="000000"/>
              </w:rPr>
            </w:pPr>
            <w:r w:rsidRPr="002D10DD">
              <w:rPr>
                <w:color w:val="000000"/>
              </w:rPr>
              <w:t>рп. Шолоховский, ул. Пушкина, д. 33</w:t>
            </w:r>
          </w:p>
        </w:tc>
        <w:tc>
          <w:tcPr>
            <w:tcW w:w="1843" w:type="dxa"/>
            <w:vAlign w:val="center"/>
          </w:tcPr>
          <w:p w14:paraId="4C5B03E2" w14:textId="2E932331" w:rsidR="00F5150F" w:rsidRPr="002D10DD" w:rsidRDefault="00F5150F" w:rsidP="00F5150F">
            <w:pPr>
              <w:jc w:val="center"/>
              <w:rPr>
                <w:color w:val="000000"/>
              </w:rPr>
            </w:pPr>
            <w:r w:rsidRPr="002D10DD">
              <w:rPr>
                <w:color w:val="000000"/>
              </w:rPr>
              <w:t>20.02.2019</w:t>
            </w:r>
          </w:p>
        </w:tc>
        <w:tc>
          <w:tcPr>
            <w:tcW w:w="1701" w:type="dxa"/>
            <w:vAlign w:val="center"/>
          </w:tcPr>
          <w:p w14:paraId="5AB0D070" w14:textId="3FB45209" w:rsidR="00F5150F" w:rsidRPr="002D10DD" w:rsidRDefault="00F5150F" w:rsidP="00F5150F">
            <w:pPr>
              <w:jc w:val="center"/>
              <w:rPr>
                <w:color w:val="000000"/>
              </w:rPr>
            </w:pPr>
            <w:r w:rsidRPr="00BB770E">
              <w:rPr>
                <w:color w:val="000000"/>
              </w:rPr>
              <w:t>2027</w:t>
            </w:r>
          </w:p>
        </w:tc>
        <w:tc>
          <w:tcPr>
            <w:tcW w:w="2410" w:type="dxa"/>
            <w:vAlign w:val="center"/>
          </w:tcPr>
          <w:p w14:paraId="4C3942A3" w14:textId="5DB34F4D" w:rsidR="00F5150F" w:rsidRPr="00E942A2" w:rsidRDefault="00F5150F" w:rsidP="00F5150F">
            <w:pPr>
              <w:jc w:val="center"/>
              <w:rPr>
                <w:color w:val="000000"/>
              </w:rPr>
            </w:pPr>
            <w:r w:rsidRPr="00E942A2">
              <w:rPr>
                <w:color w:val="000000"/>
              </w:rPr>
              <w:t> </w:t>
            </w:r>
          </w:p>
        </w:tc>
      </w:tr>
      <w:tr w:rsidR="00F5150F" w14:paraId="2DE335F3" w14:textId="77777777" w:rsidTr="002F7611">
        <w:tc>
          <w:tcPr>
            <w:tcW w:w="593" w:type="dxa"/>
            <w:vAlign w:val="center"/>
          </w:tcPr>
          <w:p w14:paraId="5BE6D25C" w14:textId="7601194B" w:rsidR="00F5150F" w:rsidRPr="0039329A" w:rsidRDefault="00F5150F" w:rsidP="00F5150F">
            <w:pPr>
              <w:jc w:val="center"/>
              <w:rPr>
                <w:color w:val="000000"/>
              </w:rPr>
            </w:pPr>
            <w:r w:rsidRPr="0039329A">
              <w:rPr>
                <w:color w:val="000000"/>
              </w:rPr>
              <w:t>71</w:t>
            </w:r>
          </w:p>
        </w:tc>
        <w:tc>
          <w:tcPr>
            <w:tcW w:w="6206" w:type="dxa"/>
            <w:vAlign w:val="center"/>
          </w:tcPr>
          <w:p w14:paraId="41210BD5" w14:textId="25B6E0B5" w:rsidR="00F5150F" w:rsidRPr="002D10DD" w:rsidRDefault="00F5150F" w:rsidP="00F5150F">
            <w:pPr>
              <w:rPr>
                <w:color w:val="000000"/>
              </w:rPr>
            </w:pPr>
            <w:r w:rsidRPr="002D10DD">
              <w:rPr>
                <w:color w:val="000000"/>
              </w:rPr>
              <w:t>х. Крутинский, ул. Центральная, д. 32</w:t>
            </w:r>
          </w:p>
        </w:tc>
        <w:tc>
          <w:tcPr>
            <w:tcW w:w="1843" w:type="dxa"/>
            <w:vAlign w:val="center"/>
          </w:tcPr>
          <w:p w14:paraId="2BCFC040" w14:textId="234DBF2A" w:rsidR="00F5150F" w:rsidRPr="002D10DD" w:rsidRDefault="00F5150F" w:rsidP="00F5150F">
            <w:pPr>
              <w:jc w:val="center"/>
              <w:rPr>
                <w:color w:val="000000"/>
              </w:rPr>
            </w:pPr>
            <w:r w:rsidRPr="002D10DD">
              <w:rPr>
                <w:color w:val="000000"/>
              </w:rPr>
              <w:t>03.04.2020</w:t>
            </w:r>
          </w:p>
        </w:tc>
        <w:tc>
          <w:tcPr>
            <w:tcW w:w="1701" w:type="dxa"/>
            <w:vAlign w:val="center"/>
          </w:tcPr>
          <w:p w14:paraId="5C0F10DE" w14:textId="67183E2F" w:rsidR="00F5150F" w:rsidRPr="002D10DD" w:rsidRDefault="00F5150F" w:rsidP="00F5150F">
            <w:pPr>
              <w:jc w:val="center"/>
              <w:rPr>
                <w:color w:val="000000"/>
              </w:rPr>
            </w:pPr>
            <w:r w:rsidRPr="00BB770E">
              <w:rPr>
                <w:color w:val="000000"/>
              </w:rPr>
              <w:t>2027</w:t>
            </w:r>
          </w:p>
        </w:tc>
        <w:tc>
          <w:tcPr>
            <w:tcW w:w="2410" w:type="dxa"/>
            <w:vAlign w:val="center"/>
          </w:tcPr>
          <w:p w14:paraId="490708A3" w14:textId="01F04394" w:rsidR="00F5150F" w:rsidRPr="00E942A2" w:rsidRDefault="00F5150F" w:rsidP="00F5150F">
            <w:pPr>
              <w:jc w:val="center"/>
              <w:rPr>
                <w:color w:val="000000"/>
              </w:rPr>
            </w:pPr>
            <w:r w:rsidRPr="00E942A2">
              <w:rPr>
                <w:color w:val="000000"/>
              </w:rPr>
              <w:t> </w:t>
            </w:r>
          </w:p>
        </w:tc>
      </w:tr>
      <w:tr w:rsidR="00F5150F" w14:paraId="3232FCFA" w14:textId="77777777" w:rsidTr="002F7611">
        <w:tc>
          <w:tcPr>
            <w:tcW w:w="593" w:type="dxa"/>
            <w:vAlign w:val="center"/>
          </w:tcPr>
          <w:p w14:paraId="009971DD" w14:textId="05525616" w:rsidR="00F5150F" w:rsidRPr="0039329A" w:rsidRDefault="00F5150F" w:rsidP="00F5150F">
            <w:pPr>
              <w:jc w:val="center"/>
              <w:rPr>
                <w:color w:val="000000"/>
              </w:rPr>
            </w:pPr>
            <w:r w:rsidRPr="0039329A">
              <w:rPr>
                <w:color w:val="000000"/>
              </w:rPr>
              <w:t>72</w:t>
            </w:r>
          </w:p>
        </w:tc>
        <w:tc>
          <w:tcPr>
            <w:tcW w:w="6206" w:type="dxa"/>
            <w:vAlign w:val="center"/>
          </w:tcPr>
          <w:p w14:paraId="19B1E2CF" w14:textId="6F6507DA" w:rsidR="00F5150F" w:rsidRPr="002D10DD" w:rsidRDefault="00F5150F" w:rsidP="00F5150F">
            <w:pPr>
              <w:rPr>
                <w:color w:val="000000"/>
              </w:rPr>
            </w:pPr>
            <w:r w:rsidRPr="002D10DD">
              <w:rPr>
                <w:color w:val="000000"/>
              </w:rPr>
              <w:t>п. Горняцкий, ул. Театральная, д. 40</w:t>
            </w:r>
          </w:p>
        </w:tc>
        <w:tc>
          <w:tcPr>
            <w:tcW w:w="1843" w:type="dxa"/>
            <w:vAlign w:val="center"/>
          </w:tcPr>
          <w:p w14:paraId="5856E987" w14:textId="05429372" w:rsidR="00F5150F" w:rsidRPr="002D10DD" w:rsidRDefault="00F5150F" w:rsidP="00F5150F">
            <w:pPr>
              <w:jc w:val="center"/>
              <w:rPr>
                <w:color w:val="000000"/>
              </w:rPr>
            </w:pPr>
            <w:r w:rsidRPr="002D10DD">
              <w:rPr>
                <w:color w:val="000000"/>
              </w:rPr>
              <w:t>19.08.2021</w:t>
            </w:r>
          </w:p>
        </w:tc>
        <w:tc>
          <w:tcPr>
            <w:tcW w:w="1701" w:type="dxa"/>
            <w:vAlign w:val="center"/>
          </w:tcPr>
          <w:p w14:paraId="1949CC94" w14:textId="5734DBB6" w:rsidR="00F5150F" w:rsidRPr="002D10DD" w:rsidRDefault="00F5150F" w:rsidP="00F5150F">
            <w:pPr>
              <w:jc w:val="center"/>
              <w:rPr>
                <w:color w:val="000000"/>
              </w:rPr>
            </w:pPr>
            <w:r w:rsidRPr="00BB770E">
              <w:rPr>
                <w:color w:val="000000"/>
              </w:rPr>
              <w:t>2027</w:t>
            </w:r>
          </w:p>
        </w:tc>
        <w:tc>
          <w:tcPr>
            <w:tcW w:w="2410" w:type="dxa"/>
            <w:vAlign w:val="center"/>
          </w:tcPr>
          <w:p w14:paraId="3F3A148B" w14:textId="53BB3A13" w:rsidR="00F5150F" w:rsidRPr="00E942A2" w:rsidRDefault="00F5150F" w:rsidP="00F5150F">
            <w:pPr>
              <w:jc w:val="center"/>
              <w:rPr>
                <w:color w:val="000000"/>
              </w:rPr>
            </w:pPr>
            <w:r w:rsidRPr="00E942A2">
              <w:rPr>
                <w:color w:val="000000"/>
              </w:rPr>
              <w:t> </w:t>
            </w:r>
          </w:p>
        </w:tc>
      </w:tr>
      <w:tr w:rsidR="00F5150F" w14:paraId="2BE32894" w14:textId="77777777" w:rsidTr="002F7611">
        <w:tc>
          <w:tcPr>
            <w:tcW w:w="593" w:type="dxa"/>
            <w:vAlign w:val="center"/>
          </w:tcPr>
          <w:p w14:paraId="691FCC8C" w14:textId="057CB7C6" w:rsidR="00F5150F" w:rsidRPr="0039329A" w:rsidRDefault="00F5150F" w:rsidP="00F5150F">
            <w:pPr>
              <w:jc w:val="center"/>
              <w:rPr>
                <w:color w:val="000000"/>
              </w:rPr>
            </w:pPr>
            <w:r w:rsidRPr="0039329A">
              <w:rPr>
                <w:color w:val="000000"/>
              </w:rPr>
              <w:t>73</w:t>
            </w:r>
          </w:p>
        </w:tc>
        <w:tc>
          <w:tcPr>
            <w:tcW w:w="6206" w:type="dxa"/>
            <w:vAlign w:val="center"/>
          </w:tcPr>
          <w:p w14:paraId="03F70CE0" w14:textId="2CA4D058" w:rsidR="00F5150F" w:rsidRPr="002D10DD" w:rsidRDefault="00F5150F" w:rsidP="00F5150F">
            <w:pPr>
              <w:rPr>
                <w:color w:val="000000"/>
              </w:rPr>
            </w:pPr>
            <w:r w:rsidRPr="002D10DD">
              <w:rPr>
                <w:color w:val="000000"/>
              </w:rPr>
              <w:t>п. Горняцкий, ул. Центральная, д. 16</w:t>
            </w:r>
          </w:p>
        </w:tc>
        <w:tc>
          <w:tcPr>
            <w:tcW w:w="1843" w:type="dxa"/>
            <w:vAlign w:val="center"/>
          </w:tcPr>
          <w:p w14:paraId="37B5A413" w14:textId="3BF14BBE" w:rsidR="00F5150F" w:rsidRPr="002D10DD" w:rsidRDefault="00F5150F" w:rsidP="00F5150F">
            <w:pPr>
              <w:jc w:val="center"/>
              <w:rPr>
                <w:color w:val="000000"/>
              </w:rPr>
            </w:pPr>
            <w:r w:rsidRPr="002D10DD">
              <w:rPr>
                <w:color w:val="000000"/>
              </w:rPr>
              <w:t>31.03.2021</w:t>
            </w:r>
          </w:p>
        </w:tc>
        <w:tc>
          <w:tcPr>
            <w:tcW w:w="1701" w:type="dxa"/>
            <w:vAlign w:val="center"/>
          </w:tcPr>
          <w:p w14:paraId="4E64374E" w14:textId="448044D9" w:rsidR="00F5150F" w:rsidRPr="002D10DD" w:rsidRDefault="00F5150F" w:rsidP="00F5150F">
            <w:pPr>
              <w:jc w:val="center"/>
              <w:rPr>
                <w:color w:val="000000"/>
              </w:rPr>
            </w:pPr>
            <w:r w:rsidRPr="00BB770E">
              <w:rPr>
                <w:color w:val="000000"/>
              </w:rPr>
              <w:t>2027</w:t>
            </w:r>
          </w:p>
        </w:tc>
        <w:tc>
          <w:tcPr>
            <w:tcW w:w="2410" w:type="dxa"/>
            <w:vAlign w:val="center"/>
          </w:tcPr>
          <w:p w14:paraId="75AA9355" w14:textId="6ADBA08C" w:rsidR="00F5150F" w:rsidRPr="00E942A2" w:rsidRDefault="00F5150F" w:rsidP="00F5150F">
            <w:pPr>
              <w:jc w:val="center"/>
              <w:rPr>
                <w:color w:val="000000"/>
              </w:rPr>
            </w:pPr>
            <w:r w:rsidRPr="00E942A2">
              <w:rPr>
                <w:color w:val="000000"/>
              </w:rPr>
              <w:t> </w:t>
            </w:r>
          </w:p>
        </w:tc>
      </w:tr>
      <w:tr w:rsidR="00F5150F" w14:paraId="1E7EEA8C" w14:textId="77777777" w:rsidTr="002F7611">
        <w:tc>
          <w:tcPr>
            <w:tcW w:w="593" w:type="dxa"/>
            <w:vAlign w:val="center"/>
          </w:tcPr>
          <w:p w14:paraId="4498839E" w14:textId="68D05975" w:rsidR="00F5150F" w:rsidRPr="0039329A" w:rsidRDefault="00F5150F" w:rsidP="00F5150F">
            <w:pPr>
              <w:jc w:val="center"/>
              <w:rPr>
                <w:color w:val="000000"/>
              </w:rPr>
            </w:pPr>
            <w:r w:rsidRPr="0039329A">
              <w:rPr>
                <w:color w:val="000000"/>
              </w:rPr>
              <w:t>74</w:t>
            </w:r>
          </w:p>
        </w:tc>
        <w:tc>
          <w:tcPr>
            <w:tcW w:w="6206" w:type="dxa"/>
            <w:vAlign w:val="center"/>
          </w:tcPr>
          <w:p w14:paraId="29FE13AD" w14:textId="7F3EF701" w:rsidR="00F5150F" w:rsidRPr="002D10DD" w:rsidRDefault="00F5150F" w:rsidP="00F5150F">
            <w:pPr>
              <w:rPr>
                <w:color w:val="000000"/>
              </w:rPr>
            </w:pPr>
            <w:r w:rsidRPr="002D10DD">
              <w:rPr>
                <w:color w:val="000000"/>
              </w:rPr>
              <w:t>п. Русичи, ул. Чернышевского, д. 13</w:t>
            </w:r>
          </w:p>
        </w:tc>
        <w:tc>
          <w:tcPr>
            <w:tcW w:w="1843" w:type="dxa"/>
            <w:vAlign w:val="center"/>
          </w:tcPr>
          <w:p w14:paraId="13458E12" w14:textId="0EC8BB54" w:rsidR="00F5150F" w:rsidRPr="002D10DD" w:rsidRDefault="00F5150F" w:rsidP="00F5150F">
            <w:pPr>
              <w:jc w:val="center"/>
              <w:rPr>
                <w:color w:val="000000"/>
              </w:rPr>
            </w:pPr>
            <w:r w:rsidRPr="002D10DD">
              <w:rPr>
                <w:color w:val="000000"/>
              </w:rPr>
              <w:t>13.08.2021</w:t>
            </w:r>
          </w:p>
        </w:tc>
        <w:tc>
          <w:tcPr>
            <w:tcW w:w="1701" w:type="dxa"/>
            <w:vAlign w:val="center"/>
          </w:tcPr>
          <w:p w14:paraId="6E68012F" w14:textId="066C5F40" w:rsidR="00F5150F" w:rsidRPr="002D10DD" w:rsidRDefault="00F5150F" w:rsidP="00F5150F">
            <w:pPr>
              <w:jc w:val="center"/>
              <w:rPr>
                <w:color w:val="000000"/>
              </w:rPr>
            </w:pPr>
            <w:r w:rsidRPr="00BB770E">
              <w:rPr>
                <w:color w:val="000000"/>
              </w:rPr>
              <w:t>2027</w:t>
            </w:r>
          </w:p>
        </w:tc>
        <w:tc>
          <w:tcPr>
            <w:tcW w:w="2410" w:type="dxa"/>
            <w:vAlign w:val="center"/>
          </w:tcPr>
          <w:p w14:paraId="27024E34" w14:textId="31B8F040" w:rsidR="00F5150F" w:rsidRPr="00E942A2" w:rsidRDefault="00F5150F" w:rsidP="00F5150F">
            <w:pPr>
              <w:jc w:val="center"/>
              <w:rPr>
                <w:color w:val="000000"/>
              </w:rPr>
            </w:pPr>
            <w:r w:rsidRPr="00E942A2">
              <w:rPr>
                <w:color w:val="000000"/>
              </w:rPr>
              <w:t> </w:t>
            </w:r>
          </w:p>
        </w:tc>
      </w:tr>
      <w:tr w:rsidR="00F5150F" w14:paraId="3F965325" w14:textId="77777777" w:rsidTr="002F7611">
        <w:tc>
          <w:tcPr>
            <w:tcW w:w="593" w:type="dxa"/>
            <w:vAlign w:val="center"/>
          </w:tcPr>
          <w:p w14:paraId="05F8C58B" w14:textId="66E988FD" w:rsidR="00F5150F" w:rsidRPr="0039329A" w:rsidRDefault="00F5150F" w:rsidP="00F5150F">
            <w:pPr>
              <w:jc w:val="center"/>
              <w:rPr>
                <w:color w:val="000000"/>
              </w:rPr>
            </w:pPr>
            <w:r w:rsidRPr="0039329A">
              <w:rPr>
                <w:color w:val="000000"/>
              </w:rPr>
              <w:t>75</w:t>
            </w:r>
          </w:p>
        </w:tc>
        <w:tc>
          <w:tcPr>
            <w:tcW w:w="6206" w:type="dxa"/>
            <w:vAlign w:val="center"/>
          </w:tcPr>
          <w:p w14:paraId="33BF2051" w14:textId="355B8A65" w:rsidR="00F5150F" w:rsidRPr="002D10DD" w:rsidRDefault="00F5150F" w:rsidP="00F5150F">
            <w:pPr>
              <w:rPr>
                <w:color w:val="000000"/>
              </w:rPr>
            </w:pPr>
            <w:r w:rsidRPr="002D10DD">
              <w:rPr>
                <w:color w:val="000000"/>
              </w:rPr>
              <w:t>п. Ясногорка, ул. Стаханова, д. 6</w:t>
            </w:r>
          </w:p>
        </w:tc>
        <w:tc>
          <w:tcPr>
            <w:tcW w:w="1843" w:type="dxa"/>
            <w:vAlign w:val="center"/>
          </w:tcPr>
          <w:p w14:paraId="46478D74" w14:textId="0B723936" w:rsidR="00F5150F" w:rsidRPr="002D10DD" w:rsidRDefault="00F5150F" w:rsidP="00F5150F">
            <w:pPr>
              <w:jc w:val="center"/>
              <w:rPr>
                <w:color w:val="000000"/>
              </w:rPr>
            </w:pPr>
            <w:r w:rsidRPr="002D10DD">
              <w:rPr>
                <w:color w:val="000000"/>
              </w:rPr>
              <w:t>11.01.2021</w:t>
            </w:r>
          </w:p>
        </w:tc>
        <w:tc>
          <w:tcPr>
            <w:tcW w:w="1701" w:type="dxa"/>
            <w:vAlign w:val="center"/>
          </w:tcPr>
          <w:p w14:paraId="420A86AA" w14:textId="6010C40D" w:rsidR="00F5150F" w:rsidRPr="002D10DD" w:rsidRDefault="00F5150F" w:rsidP="00F5150F">
            <w:pPr>
              <w:jc w:val="center"/>
              <w:rPr>
                <w:color w:val="000000"/>
              </w:rPr>
            </w:pPr>
            <w:r w:rsidRPr="00BB770E">
              <w:rPr>
                <w:color w:val="000000"/>
              </w:rPr>
              <w:t>2027</w:t>
            </w:r>
          </w:p>
        </w:tc>
        <w:tc>
          <w:tcPr>
            <w:tcW w:w="2410" w:type="dxa"/>
            <w:vAlign w:val="center"/>
          </w:tcPr>
          <w:p w14:paraId="28DCF456" w14:textId="2FD2D601" w:rsidR="00F5150F" w:rsidRPr="00E942A2" w:rsidRDefault="00F5150F" w:rsidP="00F5150F">
            <w:pPr>
              <w:jc w:val="center"/>
              <w:rPr>
                <w:color w:val="000000"/>
              </w:rPr>
            </w:pPr>
            <w:r w:rsidRPr="00E942A2">
              <w:rPr>
                <w:color w:val="000000"/>
              </w:rPr>
              <w:t> </w:t>
            </w:r>
          </w:p>
        </w:tc>
      </w:tr>
      <w:tr w:rsidR="00F5150F" w14:paraId="50F232AD" w14:textId="77777777" w:rsidTr="002F7611">
        <w:tc>
          <w:tcPr>
            <w:tcW w:w="593" w:type="dxa"/>
            <w:vAlign w:val="center"/>
          </w:tcPr>
          <w:p w14:paraId="05008C5C" w14:textId="3C1ED983" w:rsidR="00F5150F" w:rsidRPr="0039329A" w:rsidRDefault="00F5150F" w:rsidP="00F5150F">
            <w:pPr>
              <w:jc w:val="center"/>
              <w:rPr>
                <w:color w:val="000000"/>
              </w:rPr>
            </w:pPr>
            <w:r w:rsidRPr="0039329A">
              <w:rPr>
                <w:color w:val="000000"/>
              </w:rPr>
              <w:t>76</w:t>
            </w:r>
          </w:p>
        </w:tc>
        <w:tc>
          <w:tcPr>
            <w:tcW w:w="6206" w:type="dxa"/>
            <w:vAlign w:val="center"/>
          </w:tcPr>
          <w:p w14:paraId="011557B4" w14:textId="268B80D0" w:rsidR="00F5150F" w:rsidRPr="002D10DD" w:rsidRDefault="00F5150F" w:rsidP="00F5150F">
            <w:pPr>
              <w:rPr>
                <w:color w:val="000000"/>
              </w:rPr>
            </w:pPr>
            <w:r w:rsidRPr="002D10DD">
              <w:rPr>
                <w:color w:val="000000"/>
              </w:rPr>
              <w:t>ст. Грачи, ул. Железнодорожная, д. 13</w:t>
            </w:r>
          </w:p>
        </w:tc>
        <w:tc>
          <w:tcPr>
            <w:tcW w:w="1843" w:type="dxa"/>
            <w:vAlign w:val="center"/>
          </w:tcPr>
          <w:p w14:paraId="2AD2434C" w14:textId="3F508699" w:rsidR="00F5150F" w:rsidRPr="002D10DD" w:rsidRDefault="00F5150F" w:rsidP="00F5150F">
            <w:pPr>
              <w:jc w:val="center"/>
              <w:rPr>
                <w:color w:val="000000"/>
              </w:rPr>
            </w:pPr>
            <w:r w:rsidRPr="002D10DD">
              <w:rPr>
                <w:color w:val="000000"/>
              </w:rPr>
              <w:t>15.07.2021</w:t>
            </w:r>
          </w:p>
        </w:tc>
        <w:tc>
          <w:tcPr>
            <w:tcW w:w="1701" w:type="dxa"/>
            <w:vAlign w:val="center"/>
          </w:tcPr>
          <w:p w14:paraId="5F6C8935" w14:textId="67831C49" w:rsidR="00F5150F" w:rsidRPr="002D10DD" w:rsidRDefault="00F5150F" w:rsidP="00F5150F">
            <w:pPr>
              <w:jc w:val="center"/>
              <w:rPr>
                <w:color w:val="000000"/>
              </w:rPr>
            </w:pPr>
            <w:r w:rsidRPr="00BB770E">
              <w:rPr>
                <w:color w:val="000000"/>
              </w:rPr>
              <w:t>2027</w:t>
            </w:r>
          </w:p>
        </w:tc>
        <w:tc>
          <w:tcPr>
            <w:tcW w:w="2410" w:type="dxa"/>
            <w:vAlign w:val="center"/>
          </w:tcPr>
          <w:p w14:paraId="61D8B059" w14:textId="7587FD58" w:rsidR="00F5150F" w:rsidRPr="00E942A2" w:rsidRDefault="00F5150F" w:rsidP="00F5150F">
            <w:pPr>
              <w:jc w:val="center"/>
              <w:rPr>
                <w:color w:val="000000"/>
              </w:rPr>
            </w:pPr>
            <w:r w:rsidRPr="00E942A2">
              <w:rPr>
                <w:color w:val="000000"/>
              </w:rPr>
              <w:t> </w:t>
            </w:r>
          </w:p>
        </w:tc>
      </w:tr>
      <w:tr w:rsidR="00F5150F" w14:paraId="557D52B1" w14:textId="77777777" w:rsidTr="002F7611">
        <w:tc>
          <w:tcPr>
            <w:tcW w:w="593" w:type="dxa"/>
            <w:vAlign w:val="center"/>
          </w:tcPr>
          <w:p w14:paraId="768F09B6" w14:textId="4396A926" w:rsidR="00F5150F" w:rsidRPr="0039329A" w:rsidRDefault="00F5150F" w:rsidP="00F5150F">
            <w:pPr>
              <w:jc w:val="center"/>
              <w:rPr>
                <w:color w:val="000000"/>
              </w:rPr>
            </w:pPr>
            <w:r w:rsidRPr="0039329A">
              <w:rPr>
                <w:color w:val="000000"/>
              </w:rPr>
              <w:t>77</w:t>
            </w:r>
          </w:p>
        </w:tc>
        <w:tc>
          <w:tcPr>
            <w:tcW w:w="6206" w:type="dxa"/>
            <w:vAlign w:val="center"/>
          </w:tcPr>
          <w:p w14:paraId="6874766A" w14:textId="16E9A0B7" w:rsidR="00F5150F" w:rsidRPr="002D10DD" w:rsidRDefault="00F5150F" w:rsidP="00F5150F">
            <w:pPr>
              <w:rPr>
                <w:color w:val="000000"/>
              </w:rPr>
            </w:pPr>
            <w:r w:rsidRPr="002D10DD">
              <w:rPr>
                <w:color w:val="000000"/>
              </w:rPr>
              <w:t>п. Горняцкий, пер. Пионерский, д. 5</w:t>
            </w:r>
          </w:p>
        </w:tc>
        <w:tc>
          <w:tcPr>
            <w:tcW w:w="1843" w:type="dxa"/>
            <w:vAlign w:val="center"/>
          </w:tcPr>
          <w:p w14:paraId="56EF9E8B" w14:textId="49A200FF" w:rsidR="00F5150F" w:rsidRPr="002D10DD" w:rsidRDefault="00F5150F" w:rsidP="00F5150F">
            <w:pPr>
              <w:jc w:val="center"/>
              <w:rPr>
                <w:color w:val="000000"/>
              </w:rPr>
            </w:pPr>
            <w:r w:rsidRPr="002D10DD">
              <w:rPr>
                <w:color w:val="000000"/>
              </w:rPr>
              <w:t>08.11.2021</w:t>
            </w:r>
          </w:p>
        </w:tc>
        <w:tc>
          <w:tcPr>
            <w:tcW w:w="1701" w:type="dxa"/>
            <w:vAlign w:val="center"/>
          </w:tcPr>
          <w:p w14:paraId="41A212C3" w14:textId="7E57464B" w:rsidR="00F5150F" w:rsidRPr="002D10DD" w:rsidRDefault="00F5150F" w:rsidP="00F5150F">
            <w:pPr>
              <w:jc w:val="center"/>
              <w:rPr>
                <w:color w:val="000000"/>
              </w:rPr>
            </w:pPr>
            <w:r w:rsidRPr="00BB770E">
              <w:rPr>
                <w:color w:val="000000"/>
              </w:rPr>
              <w:t>2028</w:t>
            </w:r>
          </w:p>
        </w:tc>
        <w:tc>
          <w:tcPr>
            <w:tcW w:w="2410" w:type="dxa"/>
            <w:vAlign w:val="center"/>
          </w:tcPr>
          <w:p w14:paraId="01B69BA2" w14:textId="69225605" w:rsidR="00F5150F" w:rsidRPr="00E942A2" w:rsidRDefault="00F5150F" w:rsidP="00F5150F">
            <w:pPr>
              <w:jc w:val="center"/>
              <w:rPr>
                <w:color w:val="000000"/>
              </w:rPr>
            </w:pPr>
            <w:r w:rsidRPr="00E942A2">
              <w:rPr>
                <w:color w:val="000000"/>
              </w:rPr>
              <w:t> </w:t>
            </w:r>
          </w:p>
        </w:tc>
      </w:tr>
      <w:tr w:rsidR="00F5150F" w14:paraId="654B8B09" w14:textId="77777777" w:rsidTr="002F7611">
        <w:tc>
          <w:tcPr>
            <w:tcW w:w="593" w:type="dxa"/>
            <w:vAlign w:val="center"/>
          </w:tcPr>
          <w:p w14:paraId="43DA3D06" w14:textId="060339E5" w:rsidR="00F5150F" w:rsidRPr="0039329A" w:rsidRDefault="00F5150F" w:rsidP="00F5150F">
            <w:pPr>
              <w:jc w:val="center"/>
              <w:rPr>
                <w:color w:val="000000"/>
              </w:rPr>
            </w:pPr>
            <w:r w:rsidRPr="0039329A">
              <w:rPr>
                <w:color w:val="000000"/>
              </w:rPr>
              <w:lastRenderedPageBreak/>
              <w:t>78</w:t>
            </w:r>
          </w:p>
        </w:tc>
        <w:tc>
          <w:tcPr>
            <w:tcW w:w="6206" w:type="dxa"/>
            <w:vAlign w:val="center"/>
          </w:tcPr>
          <w:p w14:paraId="2663EF2A" w14:textId="13EBC3C4" w:rsidR="00F5150F" w:rsidRPr="002D10DD" w:rsidRDefault="00F5150F" w:rsidP="00F5150F">
            <w:pPr>
              <w:rPr>
                <w:color w:val="000000"/>
              </w:rPr>
            </w:pPr>
            <w:r w:rsidRPr="002D10DD">
              <w:rPr>
                <w:color w:val="000000"/>
              </w:rPr>
              <w:t>п. Горняцкий, ул. Дзержинского, д. 6</w:t>
            </w:r>
          </w:p>
        </w:tc>
        <w:tc>
          <w:tcPr>
            <w:tcW w:w="1843" w:type="dxa"/>
            <w:vAlign w:val="center"/>
          </w:tcPr>
          <w:p w14:paraId="62DAEBE2" w14:textId="68794685" w:rsidR="00F5150F" w:rsidRPr="002D10DD" w:rsidRDefault="00F5150F" w:rsidP="00F5150F">
            <w:pPr>
              <w:jc w:val="center"/>
              <w:rPr>
                <w:color w:val="000000"/>
              </w:rPr>
            </w:pPr>
            <w:r w:rsidRPr="002D10DD">
              <w:rPr>
                <w:color w:val="000000"/>
              </w:rPr>
              <w:t>08.11.2021</w:t>
            </w:r>
          </w:p>
        </w:tc>
        <w:tc>
          <w:tcPr>
            <w:tcW w:w="1701" w:type="dxa"/>
            <w:vAlign w:val="center"/>
          </w:tcPr>
          <w:p w14:paraId="03981DD7" w14:textId="1EB0E146" w:rsidR="00F5150F" w:rsidRPr="002D10DD" w:rsidRDefault="00F5150F" w:rsidP="00F5150F">
            <w:pPr>
              <w:jc w:val="center"/>
              <w:rPr>
                <w:color w:val="000000"/>
              </w:rPr>
            </w:pPr>
            <w:r w:rsidRPr="00BB770E">
              <w:rPr>
                <w:color w:val="000000"/>
              </w:rPr>
              <w:t>2028</w:t>
            </w:r>
          </w:p>
        </w:tc>
        <w:tc>
          <w:tcPr>
            <w:tcW w:w="2410" w:type="dxa"/>
            <w:vAlign w:val="center"/>
          </w:tcPr>
          <w:p w14:paraId="7DBD6152" w14:textId="7323DEA8" w:rsidR="00F5150F" w:rsidRPr="00E942A2" w:rsidRDefault="00F5150F" w:rsidP="00F5150F">
            <w:pPr>
              <w:jc w:val="center"/>
              <w:rPr>
                <w:color w:val="000000"/>
              </w:rPr>
            </w:pPr>
            <w:r w:rsidRPr="00E942A2">
              <w:rPr>
                <w:color w:val="000000"/>
              </w:rPr>
              <w:t> </w:t>
            </w:r>
          </w:p>
        </w:tc>
      </w:tr>
      <w:tr w:rsidR="00F5150F" w14:paraId="369E624C" w14:textId="77777777" w:rsidTr="002F7611">
        <w:tc>
          <w:tcPr>
            <w:tcW w:w="593" w:type="dxa"/>
            <w:vAlign w:val="center"/>
          </w:tcPr>
          <w:p w14:paraId="1E21C90A" w14:textId="238CB1AF" w:rsidR="00F5150F" w:rsidRPr="0039329A" w:rsidRDefault="00F5150F" w:rsidP="00F5150F">
            <w:pPr>
              <w:jc w:val="center"/>
              <w:rPr>
                <w:color w:val="000000"/>
              </w:rPr>
            </w:pPr>
            <w:r w:rsidRPr="0039329A">
              <w:rPr>
                <w:color w:val="000000"/>
              </w:rPr>
              <w:t>79</w:t>
            </w:r>
          </w:p>
        </w:tc>
        <w:tc>
          <w:tcPr>
            <w:tcW w:w="6206" w:type="dxa"/>
            <w:vAlign w:val="center"/>
          </w:tcPr>
          <w:p w14:paraId="112A4646" w14:textId="1B4A7F6F" w:rsidR="00F5150F" w:rsidRPr="002D10DD" w:rsidRDefault="00F5150F" w:rsidP="00F5150F">
            <w:pPr>
              <w:rPr>
                <w:color w:val="000000"/>
              </w:rPr>
            </w:pPr>
            <w:r w:rsidRPr="002D10DD">
              <w:rPr>
                <w:color w:val="000000"/>
              </w:rPr>
              <w:t>п. Горняцкий, ул. Путевая, д. 13</w:t>
            </w:r>
          </w:p>
        </w:tc>
        <w:tc>
          <w:tcPr>
            <w:tcW w:w="1843" w:type="dxa"/>
            <w:vAlign w:val="center"/>
          </w:tcPr>
          <w:p w14:paraId="1DD6A367" w14:textId="7F9DAC07" w:rsidR="00F5150F" w:rsidRPr="002D10DD" w:rsidRDefault="00F5150F" w:rsidP="00F5150F">
            <w:pPr>
              <w:jc w:val="center"/>
              <w:rPr>
                <w:color w:val="000000"/>
              </w:rPr>
            </w:pPr>
            <w:r w:rsidRPr="002D10DD">
              <w:rPr>
                <w:color w:val="000000"/>
              </w:rPr>
              <w:t>08.11.2021</w:t>
            </w:r>
          </w:p>
        </w:tc>
        <w:tc>
          <w:tcPr>
            <w:tcW w:w="1701" w:type="dxa"/>
            <w:vAlign w:val="center"/>
          </w:tcPr>
          <w:p w14:paraId="4E477431" w14:textId="71A35246" w:rsidR="00F5150F" w:rsidRPr="002D10DD" w:rsidRDefault="00F5150F" w:rsidP="00F5150F">
            <w:pPr>
              <w:jc w:val="center"/>
              <w:rPr>
                <w:color w:val="000000"/>
              </w:rPr>
            </w:pPr>
            <w:r w:rsidRPr="00BB770E">
              <w:rPr>
                <w:color w:val="000000"/>
              </w:rPr>
              <w:t>2028</w:t>
            </w:r>
          </w:p>
        </w:tc>
        <w:tc>
          <w:tcPr>
            <w:tcW w:w="2410" w:type="dxa"/>
            <w:vAlign w:val="center"/>
          </w:tcPr>
          <w:p w14:paraId="26416A79" w14:textId="69A207F0" w:rsidR="00F5150F" w:rsidRPr="00E942A2" w:rsidRDefault="00F5150F" w:rsidP="00F5150F">
            <w:pPr>
              <w:jc w:val="center"/>
              <w:rPr>
                <w:color w:val="000000"/>
              </w:rPr>
            </w:pPr>
            <w:r w:rsidRPr="00E942A2">
              <w:rPr>
                <w:color w:val="000000"/>
              </w:rPr>
              <w:t> </w:t>
            </w:r>
          </w:p>
        </w:tc>
      </w:tr>
      <w:tr w:rsidR="00F5150F" w14:paraId="349EA2C7" w14:textId="77777777" w:rsidTr="002F7611">
        <w:tc>
          <w:tcPr>
            <w:tcW w:w="593" w:type="dxa"/>
            <w:vAlign w:val="center"/>
          </w:tcPr>
          <w:p w14:paraId="752DDC3E" w14:textId="0859AEDC" w:rsidR="00F5150F" w:rsidRPr="0039329A" w:rsidRDefault="00F5150F" w:rsidP="00F5150F">
            <w:pPr>
              <w:jc w:val="center"/>
              <w:rPr>
                <w:color w:val="000000"/>
              </w:rPr>
            </w:pPr>
            <w:r w:rsidRPr="0039329A">
              <w:rPr>
                <w:color w:val="000000"/>
              </w:rPr>
              <w:t>80</w:t>
            </w:r>
          </w:p>
        </w:tc>
        <w:tc>
          <w:tcPr>
            <w:tcW w:w="6206" w:type="dxa"/>
            <w:vAlign w:val="center"/>
          </w:tcPr>
          <w:p w14:paraId="7B67202B" w14:textId="56204CCE" w:rsidR="00F5150F" w:rsidRPr="002D10DD" w:rsidRDefault="00F5150F" w:rsidP="00F5150F">
            <w:pPr>
              <w:rPr>
                <w:color w:val="000000"/>
              </w:rPr>
            </w:pPr>
            <w:r w:rsidRPr="002D10DD">
              <w:rPr>
                <w:color w:val="000000"/>
              </w:rPr>
              <w:t>п. Русичи, ул. Новая, д. 14</w:t>
            </w:r>
          </w:p>
        </w:tc>
        <w:tc>
          <w:tcPr>
            <w:tcW w:w="1843" w:type="dxa"/>
            <w:vAlign w:val="center"/>
          </w:tcPr>
          <w:p w14:paraId="3E4A1652" w14:textId="25B0216A" w:rsidR="00F5150F" w:rsidRPr="002D10DD" w:rsidRDefault="00F5150F" w:rsidP="00F5150F">
            <w:pPr>
              <w:jc w:val="center"/>
              <w:rPr>
                <w:color w:val="000000"/>
              </w:rPr>
            </w:pPr>
            <w:r w:rsidRPr="002D10DD">
              <w:rPr>
                <w:color w:val="000000"/>
              </w:rPr>
              <w:t>08.11.2021</w:t>
            </w:r>
          </w:p>
        </w:tc>
        <w:tc>
          <w:tcPr>
            <w:tcW w:w="1701" w:type="dxa"/>
            <w:vAlign w:val="center"/>
          </w:tcPr>
          <w:p w14:paraId="3B4715A4" w14:textId="74283EE2" w:rsidR="00F5150F" w:rsidRPr="002D10DD" w:rsidRDefault="00F5150F" w:rsidP="00F5150F">
            <w:pPr>
              <w:jc w:val="center"/>
              <w:rPr>
                <w:color w:val="000000"/>
              </w:rPr>
            </w:pPr>
            <w:r w:rsidRPr="00BB770E">
              <w:rPr>
                <w:color w:val="000000"/>
              </w:rPr>
              <w:t>2028</w:t>
            </w:r>
          </w:p>
        </w:tc>
        <w:tc>
          <w:tcPr>
            <w:tcW w:w="2410" w:type="dxa"/>
            <w:vAlign w:val="center"/>
          </w:tcPr>
          <w:p w14:paraId="311603DA" w14:textId="1C354D4B" w:rsidR="00F5150F" w:rsidRPr="00E942A2" w:rsidRDefault="00F5150F" w:rsidP="00F5150F">
            <w:pPr>
              <w:jc w:val="center"/>
              <w:rPr>
                <w:color w:val="000000"/>
              </w:rPr>
            </w:pPr>
            <w:r w:rsidRPr="00E942A2">
              <w:rPr>
                <w:color w:val="000000"/>
              </w:rPr>
              <w:t> </w:t>
            </w:r>
          </w:p>
        </w:tc>
      </w:tr>
      <w:tr w:rsidR="00F5150F" w14:paraId="301302E6" w14:textId="77777777" w:rsidTr="002F7611">
        <w:tc>
          <w:tcPr>
            <w:tcW w:w="593" w:type="dxa"/>
            <w:vAlign w:val="center"/>
          </w:tcPr>
          <w:p w14:paraId="44D78B4D" w14:textId="7266D8CD" w:rsidR="00F5150F" w:rsidRPr="0039329A" w:rsidRDefault="00F5150F" w:rsidP="00F5150F">
            <w:pPr>
              <w:jc w:val="center"/>
              <w:rPr>
                <w:color w:val="000000"/>
              </w:rPr>
            </w:pPr>
            <w:r w:rsidRPr="0039329A">
              <w:rPr>
                <w:color w:val="000000"/>
              </w:rPr>
              <w:t>81</w:t>
            </w:r>
          </w:p>
        </w:tc>
        <w:tc>
          <w:tcPr>
            <w:tcW w:w="6206" w:type="dxa"/>
            <w:vAlign w:val="center"/>
          </w:tcPr>
          <w:p w14:paraId="1C07EF1A" w14:textId="5C1DB639" w:rsidR="00F5150F" w:rsidRPr="002D10DD" w:rsidRDefault="00F5150F" w:rsidP="00F5150F">
            <w:pPr>
              <w:rPr>
                <w:color w:val="000000"/>
              </w:rPr>
            </w:pPr>
            <w:r w:rsidRPr="002D10DD">
              <w:rPr>
                <w:color w:val="000000"/>
              </w:rPr>
              <w:t>п. Ясногорка, ул. Чапаева, д. 10</w:t>
            </w:r>
          </w:p>
        </w:tc>
        <w:tc>
          <w:tcPr>
            <w:tcW w:w="1843" w:type="dxa"/>
            <w:vAlign w:val="center"/>
          </w:tcPr>
          <w:p w14:paraId="776C8206" w14:textId="2B43089A" w:rsidR="00F5150F" w:rsidRPr="002D10DD" w:rsidRDefault="00F5150F" w:rsidP="00F5150F">
            <w:pPr>
              <w:jc w:val="center"/>
              <w:rPr>
                <w:color w:val="000000"/>
              </w:rPr>
            </w:pPr>
            <w:r w:rsidRPr="002D10DD">
              <w:rPr>
                <w:color w:val="000000"/>
              </w:rPr>
              <w:t>24.12.2021</w:t>
            </w:r>
          </w:p>
        </w:tc>
        <w:tc>
          <w:tcPr>
            <w:tcW w:w="1701" w:type="dxa"/>
            <w:vAlign w:val="center"/>
          </w:tcPr>
          <w:p w14:paraId="18C50842" w14:textId="3745E4D5" w:rsidR="00F5150F" w:rsidRPr="002D10DD" w:rsidRDefault="00F5150F" w:rsidP="00F5150F">
            <w:pPr>
              <w:jc w:val="center"/>
              <w:rPr>
                <w:color w:val="000000"/>
              </w:rPr>
            </w:pPr>
            <w:r w:rsidRPr="00BB770E">
              <w:rPr>
                <w:color w:val="000000"/>
              </w:rPr>
              <w:t>2028</w:t>
            </w:r>
          </w:p>
        </w:tc>
        <w:tc>
          <w:tcPr>
            <w:tcW w:w="2410" w:type="dxa"/>
            <w:vAlign w:val="center"/>
          </w:tcPr>
          <w:p w14:paraId="59DA8AFD" w14:textId="3A241284" w:rsidR="00F5150F" w:rsidRPr="00E942A2" w:rsidRDefault="00F5150F" w:rsidP="00F5150F">
            <w:pPr>
              <w:jc w:val="center"/>
              <w:rPr>
                <w:color w:val="000000"/>
              </w:rPr>
            </w:pPr>
            <w:r w:rsidRPr="00E942A2">
              <w:rPr>
                <w:color w:val="000000"/>
              </w:rPr>
              <w:t> </w:t>
            </w:r>
          </w:p>
        </w:tc>
      </w:tr>
      <w:tr w:rsidR="00F5150F" w14:paraId="1B9F7415" w14:textId="77777777" w:rsidTr="002F7611">
        <w:tc>
          <w:tcPr>
            <w:tcW w:w="593" w:type="dxa"/>
            <w:vAlign w:val="center"/>
          </w:tcPr>
          <w:p w14:paraId="6462F61D" w14:textId="04C9CDF0" w:rsidR="00F5150F" w:rsidRPr="0039329A" w:rsidRDefault="00F5150F" w:rsidP="00F5150F">
            <w:pPr>
              <w:jc w:val="center"/>
              <w:rPr>
                <w:color w:val="000000"/>
              </w:rPr>
            </w:pPr>
            <w:r w:rsidRPr="0039329A">
              <w:rPr>
                <w:color w:val="000000"/>
              </w:rPr>
              <w:t>82</w:t>
            </w:r>
          </w:p>
        </w:tc>
        <w:tc>
          <w:tcPr>
            <w:tcW w:w="6206" w:type="dxa"/>
            <w:vAlign w:val="center"/>
          </w:tcPr>
          <w:p w14:paraId="43889818" w14:textId="669BC546" w:rsidR="00F5150F" w:rsidRPr="002D10DD" w:rsidRDefault="00F5150F" w:rsidP="00F5150F">
            <w:r w:rsidRPr="002D10DD">
              <w:rPr>
                <w:color w:val="000000"/>
              </w:rPr>
              <w:t>п. Горняцкий, ул. Центральная, д. 10</w:t>
            </w:r>
          </w:p>
        </w:tc>
        <w:tc>
          <w:tcPr>
            <w:tcW w:w="1843" w:type="dxa"/>
            <w:vAlign w:val="center"/>
          </w:tcPr>
          <w:p w14:paraId="6A3F9739" w14:textId="773FD975" w:rsidR="00F5150F" w:rsidRPr="002D10DD" w:rsidRDefault="00F5150F" w:rsidP="00F5150F">
            <w:pPr>
              <w:jc w:val="center"/>
            </w:pPr>
            <w:r w:rsidRPr="002D10DD">
              <w:rPr>
                <w:color w:val="000000"/>
              </w:rPr>
              <w:t>01.04.2022</w:t>
            </w:r>
          </w:p>
        </w:tc>
        <w:tc>
          <w:tcPr>
            <w:tcW w:w="1701" w:type="dxa"/>
            <w:vAlign w:val="center"/>
          </w:tcPr>
          <w:p w14:paraId="249962FD" w14:textId="26C61D10" w:rsidR="00F5150F" w:rsidRPr="002D10DD" w:rsidRDefault="00F5150F" w:rsidP="00F5150F">
            <w:pPr>
              <w:jc w:val="center"/>
              <w:rPr>
                <w:color w:val="000000"/>
              </w:rPr>
            </w:pPr>
            <w:r w:rsidRPr="00BB770E">
              <w:rPr>
                <w:color w:val="000000"/>
              </w:rPr>
              <w:t>2028</w:t>
            </w:r>
          </w:p>
        </w:tc>
        <w:tc>
          <w:tcPr>
            <w:tcW w:w="2410" w:type="dxa"/>
            <w:vAlign w:val="center"/>
          </w:tcPr>
          <w:p w14:paraId="2B77525D" w14:textId="06C3D119" w:rsidR="00F5150F" w:rsidRPr="00E942A2" w:rsidRDefault="00F5150F" w:rsidP="00F5150F">
            <w:pPr>
              <w:jc w:val="center"/>
              <w:rPr>
                <w:color w:val="000000"/>
              </w:rPr>
            </w:pPr>
            <w:r w:rsidRPr="00E942A2">
              <w:rPr>
                <w:color w:val="000000"/>
              </w:rPr>
              <w:t> </w:t>
            </w:r>
          </w:p>
        </w:tc>
      </w:tr>
      <w:tr w:rsidR="00F5150F" w14:paraId="4F5A71D8" w14:textId="77777777" w:rsidTr="002F7611">
        <w:tc>
          <w:tcPr>
            <w:tcW w:w="593" w:type="dxa"/>
            <w:vAlign w:val="center"/>
          </w:tcPr>
          <w:p w14:paraId="4F35093E" w14:textId="33DF826C" w:rsidR="00F5150F" w:rsidRPr="0039329A" w:rsidRDefault="00F5150F" w:rsidP="00F5150F">
            <w:pPr>
              <w:jc w:val="center"/>
              <w:rPr>
                <w:color w:val="000000"/>
              </w:rPr>
            </w:pPr>
            <w:r w:rsidRPr="0039329A">
              <w:rPr>
                <w:color w:val="000000"/>
              </w:rPr>
              <w:t>83</w:t>
            </w:r>
          </w:p>
        </w:tc>
        <w:tc>
          <w:tcPr>
            <w:tcW w:w="6206" w:type="dxa"/>
            <w:vAlign w:val="center"/>
          </w:tcPr>
          <w:p w14:paraId="40B07188" w14:textId="7B0AD3E1" w:rsidR="00F5150F" w:rsidRPr="002D10DD" w:rsidRDefault="00F5150F" w:rsidP="00F5150F">
            <w:pPr>
              <w:rPr>
                <w:color w:val="000000"/>
              </w:rPr>
            </w:pPr>
            <w:r w:rsidRPr="002D10DD">
              <w:rPr>
                <w:color w:val="000000"/>
              </w:rPr>
              <w:t>п. Коксовый, ул. Дзержинского, д. 17</w:t>
            </w:r>
          </w:p>
        </w:tc>
        <w:tc>
          <w:tcPr>
            <w:tcW w:w="1843" w:type="dxa"/>
            <w:vAlign w:val="center"/>
          </w:tcPr>
          <w:p w14:paraId="4C00385C" w14:textId="6F4F8418" w:rsidR="00F5150F" w:rsidRPr="002D10DD" w:rsidRDefault="00F5150F" w:rsidP="00F5150F">
            <w:pPr>
              <w:jc w:val="center"/>
              <w:rPr>
                <w:color w:val="000000"/>
              </w:rPr>
            </w:pPr>
            <w:r w:rsidRPr="002D10DD">
              <w:rPr>
                <w:color w:val="000000"/>
              </w:rPr>
              <w:t>03.06.2022</w:t>
            </w:r>
          </w:p>
        </w:tc>
        <w:tc>
          <w:tcPr>
            <w:tcW w:w="1701" w:type="dxa"/>
            <w:vAlign w:val="center"/>
          </w:tcPr>
          <w:p w14:paraId="3F7F05FA" w14:textId="78E15723" w:rsidR="00F5150F" w:rsidRPr="002D10DD" w:rsidRDefault="00F5150F" w:rsidP="00F5150F">
            <w:pPr>
              <w:jc w:val="center"/>
              <w:rPr>
                <w:color w:val="000000"/>
              </w:rPr>
            </w:pPr>
            <w:r w:rsidRPr="00BB770E">
              <w:rPr>
                <w:color w:val="000000"/>
              </w:rPr>
              <w:t>2029</w:t>
            </w:r>
          </w:p>
        </w:tc>
        <w:tc>
          <w:tcPr>
            <w:tcW w:w="2410" w:type="dxa"/>
            <w:vAlign w:val="center"/>
          </w:tcPr>
          <w:p w14:paraId="07151886" w14:textId="529A9BCF" w:rsidR="00F5150F" w:rsidRPr="00E942A2" w:rsidRDefault="00F5150F" w:rsidP="00F5150F">
            <w:pPr>
              <w:jc w:val="center"/>
              <w:rPr>
                <w:color w:val="000000"/>
              </w:rPr>
            </w:pPr>
            <w:r w:rsidRPr="00E942A2">
              <w:rPr>
                <w:color w:val="000000"/>
              </w:rPr>
              <w:t> </w:t>
            </w:r>
          </w:p>
        </w:tc>
      </w:tr>
      <w:tr w:rsidR="00F5150F" w14:paraId="1416AEA7" w14:textId="77777777" w:rsidTr="002F7611">
        <w:tc>
          <w:tcPr>
            <w:tcW w:w="593" w:type="dxa"/>
            <w:vAlign w:val="center"/>
          </w:tcPr>
          <w:p w14:paraId="5BCE48E7" w14:textId="21A60A69" w:rsidR="00F5150F" w:rsidRPr="0039329A" w:rsidRDefault="00F5150F" w:rsidP="00F5150F">
            <w:pPr>
              <w:jc w:val="center"/>
              <w:rPr>
                <w:color w:val="000000"/>
              </w:rPr>
            </w:pPr>
            <w:r w:rsidRPr="0039329A">
              <w:rPr>
                <w:color w:val="000000"/>
              </w:rPr>
              <w:t>84</w:t>
            </w:r>
          </w:p>
        </w:tc>
        <w:tc>
          <w:tcPr>
            <w:tcW w:w="6206" w:type="dxa"/>
            <w:vAlign w:val="center"/>
          </w:tcPr>
          <w:p w14:paraId="13CFB32B" w14:textId="26F46CEE" w:rsidR="00F5150F" w:rsidRPr="002D10DD" w:rsidRDefault="00F5150F" w:rsidP="00F5150F">
            <w:pPr>
              <w:rPr>
                <w:color w:val="000000"/>
              </w:rPr>
            </w:pPr>
            <w:r w:rsidRPr="002D10DD">
              <w:t>п. Коксовый, ул. Куйбышева, д. 5</w:t>
            </w:r>
          </w:p>
        </w:tc>
        <w:tc>
          <w:tcPr>
            <w:tcW w:w="1843" w:type="dxa"/>
            <w:vAlign w:val="center"/>
          </w:tcPr>
          <w:p w14:paraId="221925A8" w14:textId="4C03A682" w:rsidR="00F5150F" w:rsidRPr="002D10DD" w:rsidRDefault="00F5150F" w:rsidP="00F5150F">
            <w:pPr>
              <w:jc w:val="center"/>
              <w:rPr>
                <w:color w:val="000000"/>
              </w:rPr>
            </w:pPr>
            <w:r w:rsidRPr="002D10DD">
              <w:t>03.06.2022</w:t>
            </w:r>
          </w:p>
        </w:tc>
        <w:tc>
          <w:tcPr>
            <w:tcW w:w="1701" w:type="dxa"/>
            <w:vAlign w:val="center"/>
          </w:tcPr>
          <w:p w14:paraId="39C657E0" w14:textId="7CE8D411" w:rsidR="00F5150F" w:rsidRPr="002D10DD" w:rsidRDefault="00F5150F" w:rsidP="00F5150F">
            <w:pPr>
              <w:jc w:val="center"/>
              <w:rPr>
                <w:color w:val="000000"/>
              </w:rPr>
            </w:pPr>
            <w:r w:rsidRPr="00BB770E">
              <w:rPr>
                <w:color w:val="000000"/>
              </w:rPr>
              <w:t>2029</w:t>
            </w:r>
          </w:p>
        </w:tc>
        <w:tc>
          <w:tcPr>
            <w:tcW w:w="2410" w:type="dxa"/>
            <w:vAlign w:val="center"/>
          </w:tcPr>
          <w:p w14:paraId="09260EE9" w14:textId="63D59439" w:rsidR="00F5150F" w:rsidRPr="00E942A2" w:rsidRDefault="00F5150F" w:rsidP="00F5150F">
            <w:pPr>
              <w:jc w:val="center"/>
              <w:rPr>
                <w:color w:val="000000"/>
              </w:rPr>
            </w:pPr>
            <w:r w:rsidRPr="00E942A2">
              <w:rPr>
                <w:color w:val="000000"/>
              </w:rPr>
              <w:t> </w:t>
            </w:r>
          </w:p>
        </w:tc>
      </w:tr>
      <w:tr w:rsidR="00F5150F" w14:paraId="4399C3BD" w14:textId="77777777" w:rsidTr="002F7611">
        <w:tc>
          <w:tcPr>
            <w:tcW w:w="593" w:type="dxa"/>
            <w:vAlign w:val="center"/>
          </w:tcPr>
          <w:p w14:paraId="45370460" w14:textId="1D386313" w:rsidR="00F5150F" w:rsidRPr="0039329A" w:rsidRDefault="00F5150F" w:rsidP="00F5150F">
            <w:pPr>
              <w:jc w:val="center"/>
              <w:rPr>
                <w:color w:val="000000"/>
              </w:rPr>
            </w:pPr>
            <w:r w:rsidRPr="0039329A">
              <w:rPr>
                <w:color w:val="000000"/>
              </w:rPr>
              <w:t>85</w:t>
            </w:r>
          </w:p>
        </w:tc>
        <w:tc>
          <w:tcPr>
            <w:tcW w:w="6206" w:type="dxa"/>
            <w:vAlign w:val="center"/>
          </w:tcPr>
          <w:p w14:paraId="6AAFAA31" w14:textId="30B1B1B6" w:rsidR="00F5150F" w:rsidRPr="002D10DD" w:rsidRDefault="00F5150F" w:rsidP="00F5150F">
            <w:pPr>
              <w:rPr>
                <w:color w:val="000000"/>
              </w:rPr>
            </w:pPr>
            <w:r w:rsidRPr="002D10DD">
              <w:rPr>
                <w:color w:val="000000"/>
              </w:rPr>
              <w:t>п. Коксовый, ул. Тургенева, д. 24</w:t>
            </w:r>
          </w:p>
        </w:tc>
        <w:tc>
          <w:tcPr>
            <w:tcW w:w="1843" w:type="dxa"/>
            <w:vAlign w:val="center"/>
          </w:tcPr>
          <w:p w14:paraId="70211967" w14:textId="633196FB" w:rsidR="00F5150F" w:rsidRPr="002D10DD" w:rsidRDefault="00F5150F" w:rsidP="00F5150F">
            <w:pPr>
              <w:jc w:val="center"/>
              <w:rPr>
                <w:color w:val="000000"/>
              </w:rPr>
            </w:pPr>
            <w:r w:rsidRPr="002D10DD">
              <w:rPr>
                <w:color w:val="000000"/>
              </w:rPr>
              <w:t>03.06.2022</w:t>
            </w:r>
          </w:p>
        </w:tc>
        <w:tc>
          <w:tcPr>
            <w:tcW w:w="1701" w:type="dxa"/>
            <w:vAlign w:val="center"/>
          </w:tcPr>
          <w:p w14:paraId="40D86B12" w14:textId="662EE582" w:rsidR="00F5150F" w:rsidRPr="002D10DD" w:rsidRDefault="00F5150F" w:rsidP="00F5150F">
            <w:pPr>
              <w:jc w:val="center"/>
              <w:rPr>
                <w:color w:val="000000"/>
              </w:rPr>
            </w:pPr>
            <w:r w:rsidRPr="00BB770E">
              <w:rPr>
                <w:color w:val="000000"/>
              </w:rPr>
              <w:t>2029</w:t>
            </w:r>
          </w:p>
        </w:tc>
        <w:tc>
          <w:tcPr>
            <w:tcW w:w="2410" w:type="dxa"/>
            <w:vAlign w:val="center"/>
          </w:tcPr>
          <w:p w14:paraId="499065AF" w14:textId="3027932E" w:rsidR="00F5150F" w:rsidRPr="0085384C" w:rsidRDefault="00F5150F" w:rsidP="00F5150F">
            <w:pPr>
              <w:jc w:val="center"/>
              <w:rPr>
                <w:color w:val="000000"/>
              </w:rPr>
            </w:pPr>
            <w:r w:rsidRPr="00E942A2">
              <w:rPr>
                <w:color w:val="000000"/>
              </w:rPr>
              <w:t> </w:t>
            </w:r>
          </w:p>
        </w:tc>
      </w:tr>
      <w:tr w:rsidR="00F5150F" w14:paraId="64C49535" w14:textId="77777777" w:rsidTr="002F7611">
        <w:tc>
          <w:tcPr>
            <w:tcW w:w="593" w:type="dxa"/>
            <w:vAlign w:val="center"/>
          </w:tcPr>
          <w:p w14:paraId="7CF70957" w14:textId="12608C4E" w:rsidR="00F5150F" w:rsidRPr="0039329A" w:rsidRDefault="00F5150F" w:rsidP="00F5150F">
            <w:pPr>
              <w:jc w:val="center"/>
              <w:rPr>
                <w:color w:val="000000"/>
              </w:rPr>
            </w:pPr>
            <w:r w:rsidRPr="0039329A">
              <w:rPr>
                <w:color w:val="000000"/>
              </w:rPr>
              <w:t>86</w:t>
            </w:r>
          </w:p>
        </w:tc>
        <w:tc>
          <w:tcPr>
            <w:tcW w:w="6206" w:type="dxa"/>
            <w:vAlign w:val="center"/>
          </w:tcPr>
          <w:p w14:paraId="2C2E4D16" w14:textId="3ABBA20C" w:rsidR="00F5150F" w:rsidRPr="002D10DD" w:rsidRDefault="00F5150F" w:rsidP="00F5150F">
            <w:pPr>
              <w:rPr>
                <w:color w:val="000000"/>
              </w:rPr>
            </w:pPr>
            <w:r w:rsidRPr="002D10DD">
              <w:rPr>
                <w:color w:val="000000"/>
              </w:rPr>
              <w:t>п. Синегорский, ул. Краснодонецкий Совхоз, д. 6</w:t>
            </w:r>
          </w:p>
        </w:tc>
        <w:tc>
          <w:tcPr>
            <w:tcW w:w="1843" w:type="dxa"/>
            <w:vAlign w:val="center"/>
          </w:tcPr>
          <w:p w14:paraId="07500FD9" w14:textId="1B0B97D4" w:rsidR="00F5150F" w:rsidRPr="002D10DD" w:rsidRDefault="00F5150F" w:rsidP="00F5150F">
            <w:pPr>
              <w:jc w:val="center"/>
              <w:rPr>
                <w:color w:val="000000"/>
              </w:rPr>
            </w:pPr>
            <w:r w:rsidRPr="002D10DD">
              <w:rPr>
                <w:color w:val="000000"/>
              </w:rPr>
              <w:t>21.06.2022</w:t>
            </w:r>
          </w:p>
        </w:tc>
        <w:tc>
          <w:tcPr>
            <w:tcW w:w="1701" w:type="dxa"/>
            <w:vAlign w:val="center"/>
          </w:tcPr>
          <w:p w14:paraId="257CBCEB" w14:textId="07331FE1" w:rsidR="00F5150F" w:rsidRPr="002D10DD" w:rsidRDefault="00F5150F" w:rsidP="00F5150F">
            <w:pPr>
              <w:jc w:val="center"/>
              <w:rPr>
                <w:color w:val="000000"/>
              </w:rPr>
            </w:pPr>
            <w:r w:rsidRPr="00BB770E">
              <w:rPr>
                <w:color w:val="000000"/>
              </w:rPr>
              <w:t>2029</w:t>
            </w:r>
          </w:p>
        </w:tc>
        <w:tc>
          <w:tcPr>
            <w:tcW w:w="2410" w:type="dxa"/>
            <w:vAlign w:val="center"/>
          </w:tcPr>
          <w:p w14:paraId="3D6848FB" w14:textId="4F5AC165" w:rsidR="00F5150F" w:rsidRPr="0085384C" w:rsidRDefault="00F5150F" w:rsidP="00F5150F">
            <w:pPr>
              <w:jc w:val="center"/>
              <w:rPr>
                <w:color w:val="000000"/>
              </w:rPr>
            </w:pPr>
            <w:r w:rsidRPr="00E942A2">
              <w:rPr>
                <w:color w:val="000000"/>
              </w:rPr>
              <w:t> </w:t>
            </w:r>
          </w:p>
        </w:tc>
      </w:tr>
      <w:tr w:rsidR="00F5150F" w14:paraId="1D01857E" w14:textId="77777777" w:rsidTr="002F7611">
        <w:tc>
          <w:tcPr>
            <w:tcW w:w="593" w:type="dxa"/>
            <w:vAlign w:val="center"/>
          </w:tcPr>
          <w:p w14:paraId="649CEBCB" w14:textId="6B18D511" w:rsidR="00F5150F" w:rsidRPr="0039329A" w:rsidRDefault="00F5150F" w:rsidP="00F5150F">
            <w:pPr>
              <w:jc w:val="center"/>
              <w:rPr>
                <w:color w:val="000000"/>
              </w:rPr>
            </w:pPr>
            <w:r w:rsidRPr="0039329A">
              <w:rPr>
                <w:color w:val="000000"/>
              </w:rPr>
              <w:t>87</w:t>
            </w:r>
          </w:p>
        </w:tc>
        <w:tc>
          <w:tcPr>
            <w:tcW w:w="6206" w:type="dxa"/>
            <w:vAlign w:val="center"/>
          </w:tcPr>
          <w:p w14:paraId="730EA6E8" w14:textId="10AC0911" w:rsidR="00F5150F" w:rsidRPr="002D10DD" w:rsidRDefault="00F5150F" w:rsidP="00F5150F">
            <w:pPr>
              <w:rPr>
                <w:color w:val="000000"/>
              </w:rPr>
            </w:pPr>
            <w:r w:rsidRPr="002D10DD">
              <w:rPr>
                <w:color w:val="000000"/>
              </w:rPr>
              <w:t>рп. Шолоховский, ул. 40 лет Октября, д. 4</w:t>
            </w:r>
          </w:p>
        </w:tc>
        <w:tc>
          <w:tcPr>
            <w:tcW w:w="1843" w:type="dxa"/>
            <w:vAlign w:val="center"/>
          </w:tcPr>
          <w:p w14:paraId="1425FC28" w14:textId="048DE329" w:rsidR="00F5150F" w:rsidRPr="002D10DD" w:rsidRDefault="00F5150F" w:rsidP="00F5150F">
            <w:pPr>
              <w:jc w:val="center"/>
              <w:rPr>
                <w:color w:val="000000"/>
              </w:rPr>
            </w:pPr>
            <w:r w:rsidRPr="002D10DD">
              <w:rPr>
                <w:color w:val="000000"/>
              </w:rPr>
              <w:t>27.06.2022</w:t>
            </w:r>
          </w:p>
        </w:tc>
        <w:tc>
          <w:tcPr>
            <w:tcW w:w="1701" w:type="dxa"/>
            <w:vAlign w:val="center"/>
          </w:tcPr>
          <w:p w14:paraId="10475756" w14:textId="70158941" w:rsidR="00F5150F" w:rsidRPr="002D10DD" w:rsidRDefault="00F5150F" w:rsidP="00F5150F">
            <w:pPr>
              <w:jc w:val="center"/>
              <w:rPr>
                <w:color w:val="000000"/>
              </w:rPr>
            </w:pPr>
            <w:r w:rsidRPr="00BB770E">
              <w:rPr>
                <w:color w:val="000000"/>
              </w:rPr>
              <w:t>2029</w:t>
            </w:r>
          </w:p>
        </w:tc>
        <w:tc>
          <w:tcPr>
            <w:tcW w:w="2410" w:type="dxa"/>
            <w:vAlign w:val="center"/>
          </w:tcPr>
          <w:p w14:paraId="1BEE38B0" w14:textId="77777777" w:rsidR="00F5150F" w:rsidRPr="0085384C" w:rsidRDefault="00F5150F" w:rsidP="00F5150F">
            <w:pPr>
              <w:jc w:val="center"/>
              <w:rPr>
                <w:color w:val="000000"/>
              </w:rPr>
            </w:pPr>
          </w:p>
        </w:tc>
      </w:tr>
      <w:tr w:rsidR="00F5150F" w14:paraId="3E86BB4B" w14:textId="77777777" w:rsidTr="002F7611">
        <w:tc>
          <w:tcPr>
            <w:tcW w:w="593" w:type="dxa"/>
            <w:vAlign w:val="center"/>
          </w:tcPr>
          <w:p w14:paraId="5E6AE62C" w14:textId="7133F61D" w:rsidR="00F5150F" w:rsidRPr="0039329A" w:rsidRDefault="00F5150F" w:rsidP="00F5150F">
            <w:pPr>
              <w:jc w:val="center"/>
              <w:rPr>
                <w:color w:val="000000"/>
              </w:rPr>
            </w:pPr>
            <w:r w:rsidRPr="0039329A">
              <w:rPr>
                <w:color w:val="000000"/>
              </w:rPr>
              <w:t>88</w:t>
            </w:r>
          </w:p>
        </w:tc>
        <w:tc>
          <w:tcPr>
            <w:tcW w:w="6206" w:type="dxa"/>
            <w:vAlign w:val="center"/>
          </w:tcPr>
          <w:p w14:paraId="460D170D" w14:textId="4C046193" w:rsidR="00F5150F" w:rsidRPr="002D10DD" w:rsidRDefault="00F5150F" w:rsidP="00F5150F">
            <w:pPr>
              <w:rPr>
                <w:color w:val="000000"/>
              </w:rPr>
            </w:pPr>
            <w:r w:rsidRPr="002D10DD">
              <w:rPr>
                <w:color w:val="000000"/>
              </w:rPr>
              <w:t>п. Горняцкий, пер. Комсомольский, д. 6</w:t>
            </w:r>
          </w:p>
        </w:tc>
        <w:tc>
          <w:tcPr>
            <w:tcW w:w="1843" w:type="dxa"/>
            <w:vAlign w:val="center"/>
          </w:tcPr>
          <w:p w14:paraId="7F3A2B3B" w14:textId="71AA5A5C" w:rsidR="00F5150F" w:rsidRPr="002D10DD" w:rsidRDefault="00F5150F" w:rsidP="00F5150F">
            <w:pPr>
              <w:jc w:val="center"/>
              <w:rPr>
                <w:color w:val="000000"/>
              </w:rPr>
            </w:pPr>
            <w:r w:rsidRPr="002D10DD">
              <w:rPr>
                <w:color w:val="000000"/>
              </w:rPr>
              <w:t>01.09.2022</w:t>
            </w:r>
          </w:p>
        </w:tc>
        <w:tc>
          <w:tcPr>
            <w:tcW w:w="1701" w:type="dxa"/>
            <w:vAlign w:val="center"/>
          </w:tcPr>
          <w:p w14:paraId="75996AA5" w14:textId="1658C157" w:rsidR="00F5150F" w:rsidRPr="002D10DD" w:rsidRDefault="00F5150F" w:rsidP="00F5150F">
            <w:pPr>
              <w:jc w:val="center"/>
              <w:rPr>
                <w:color w:val="000000"/>
              </w:rPr>
            </w:pPr>
            <w:r w:rsidRPr="00BB770E">
              <w:rPr>
                <w:color w:val="000000"/>
              </w:rPr>
              <w:t>2029</w:t>
            </w:r>
          </w:p>
        </w:tc>
        <w:tc>
          <w:tcPr>
            <w:tcW w:w="2410" w:type="dxa"/>
            <w:vAlign w:val="center"/>
          </w:tcPr>
          <w:p w14:paraId="199D31A8" w14:textId="77777777" w:rsidR="00F5150F" w:rsidRPr="0085384C" w:rsidRDefault="00F5150F" w:rsidP="00F5150F">
            <w:pPr>
              <w:jc w:val="center"/>
              <w:rPr>
                <w:color w:val="000000"/>
              </w:rPr>
            </w:pPr>
          </w:p>
        </w:tc>
      </w:tr>
      <w:tr w:rsidR="00F5150F" w14:paraId="6767B65C" w14:textId="77777777" w:rsidTr="002F7611">
        <w:tc>
          <w:tcPr>
            <w:tcW w:w="593" w:type="dxa"/>
            <w:vAlign w:val="center"/>
          </w:tcPr>
          <w:p w14:paraId="51CC0E1A" w14:textId="59C0657A" w:rsidR="00F5150F" w:rsidRPr="0039329A" w:rsidRDefault="00F5150F" w:rsidP="00F5150F">
            <w:pPr>
              <w:jc w:val="center"/>
              <w:rPr>
                <w:color w:val="000000"/>
              </w:rPr>
            </w:pPr>
            <w:r w:rsidRPr="0039329A">
              <w:rPr>
                <w:color w:val="000000"/>
              </w:rPr>
              <w:t>89</w:t>
            </w:r>
          </w:p>
        </w:tc>
        <w:tc>
          <w:tcPr>
            <w:tcW w:w="6206" w:type="dxa"/>
            <w:vAlign w:val="center"/>
          </w:tcPr>
          <w:p w14:paraId="1C45DDD4" w14:textId="7364AE2C" w:rsidR="00F5150F" w:rsidRPr="002D10DD" w:rsidRDefault="00F5150F" w:rsidP="00F5150F">
            <w:pPr>
              <w:rPr>
                <w:color w:val="000000"/>
              </w:rPr>
            </w:pPr>
            <w:r w:rsidRPr="002D10DD">
              <w:rPr>
                <w:color w:val="000000"/>
              </w:rPr>
              <w:t>п. Горняцкий, ул. Циолковского, д. 33</w:t>
            </w:r>
          </w:p>
        </w:tc>
        <w:tc>
          <w:tcPr>
            <w:tcW w:w="1843" w:type="dxa"/>
            <w:vAlign w:val="center"/>
          </w:tcPr>
          <w:p w14:paraId="3F5BD473" w14:textId="1B72AB88" w:rsidR="00F5150F" w:rsidRPr="002D10DD" w:rsidRDefault="00F5150F" w:rsidP="00F5150F">
            <w:pPr>
              <w:jc w:val="center"/>
              <w:rPr>
                <w:color w:val="000000"/>
              </w:rPr>
            </w:pPr>
            <w:r w:rsidRPr="002D10DD">
              <w:rPr>
                <w:color w:val="000000"/>
              </w:rPr>
              <w:t>01.09.2022</w:t>
            </w:r>
          </w:p>
        </w:tc>
        <w:tc>
          <w:tcPr>
            <w:tcW w:w="1701" w:type="dxa"/>
            <w:vAlign w:val="center"/>
          </w:tcPr>
          <w:p w14:paraId="40F20FBA" w14:textId="2D8887B3" w:rsidR="00F5150F" w:rsidRPr="002D10DD" w:rsidRDefault="00F5150F" w:rsidP="00F5150F">
            <w:pPr>
              <w:jc w:val="center"/>
              <w:rPr>
                <w:color w:val="000000"/>
              </w:rPr>
            </w:pPr>
            <w:r w:rsidRPr="00BB770E">
              <w:rPr>
                <w:color w:val="000000"/>
              </w:rPr>
              <w:t>2029</w:t>
            </w:r>
          </w:p>
        </w:tc>
        <w:tc>
          <w:tcPr>
            <w:tcW w:w="2410" w:type="dxa"/>
            <w:vAlign w:val="center"/>
          </w:tcPr>
          <w:p w14:paraId="21522525" w14:textId="77777777" w:rsidR="00F5150F" w:rsidRPr="0085384C" w:rsidRDefault="00F5150F" w:rsidP="00F5150F">
            <w:pPr>
              <w:jc w:val="center"/>
              <w:rPr>
                <w:color w:val="000000"/>
              </w:rPr>
            </w:pPr>
          </w:p>
        </w:tc>
      </w:tr>
      <w:tr w:rsidR="00F5150F" w14:paraId="62816734" w14:textId="77777777" w:rsidTr="002F7611">
        <w:tc>
          <w:tcPr>
            <w:tcW w:w="593" w:type="dxa"/>
            <w:vAlign w:val="center"/>
          </w:tcPr>
          <w:p w14:paraId="10CBD0ED" w14:textId="2055D8D3" w:rsidR="00F5150F" w:rsidRPr="0039329A" w:rsidRDefault="00F5150F" w:rsidP="00F5150F">
            <w:pPr>
              <w:jc w:val="center"/>
              <w:rPr>
                <w:color w:val="000000"/>
              </w:rPr>
            </w:pPr>
            <w:r w:rsidRPr="0039329A">
              <w:rPr>
                <w:color w:val="000000"/>
              </w:rPr>
              <w:t>90</w:t>
            </w:r>
          </w:p>
        </w:tc>
        <w:tc>
          <w:tcPr>
            <w:tcW w:w="6206" w:type="dxa"/>
            <w:vAlign w:val="center"/>
          </w:tcPr>
          <w:p w14:paraId="761ABDFB" w14:textId="7B78172C" w:rsidR="00F5150F" w:rsidRPr="002D10DD" w:rsidRDefault="00F5150F" w:rsidP="00F5150F">
            <w:pPr>
              <w:rPr>
                <w:color w:val="000000"/>
              </w:rPr>
            </w:pPr>
            <w:r w:rsidRPr="002D10DD">
              <w:rPr>
                <w:color w:val="000000"/>
              </w:rPr>
              <w:t>п. Ясногорка, ул. Дежнева, д. 4</w:t>
            </w:r>
          </w:p>
        </w:tc>
        <w:tc>
          <w:tcPr>
            <w:tcW w:w="1843" w:type="dxa"/>
            <w:vAlign w:val="center"/>
          </w:tcPr>
          <w:p w14:paraId="7AF734A0" w14:textId="1CC80D08" w:rsidR="00F5150F" w:rsidRPr="002D10DD" w:rsidRDefault="00F5150F" w:rsidP="00F5150F">
            <w:pPr>
              <w:jc w:val="center"/>
              <w:rPr>
                <w:color w:val="000000"/>
              </w:rPr>
            </w:pPr>
            <w:r w:rsidRPr="002D10DD">
              <w:rPr>
                <w:color w:val="000000"/>
              </w:rPr>
              <w:t>03.10.2022</w:t>
            </w:r>
          </w:p>
        </w:tc>
        <w:tc>
          <w:tcPr>
            <w:tcW w:w="1701" w:type="dxa"/>
            <w:vAlign w:val="center"/>
          </w:tcPr>
          <w:p w14:paraId="78AAD46F" w14:textId="000800F9" w:rsidR="00F5150F" w:rsidRPr="002D10DD" w:rsidRDefault="00F5150F" w:rsidP="00F5150F">
            <w:pPr>
              <w:jc w:val="center"/>
              <w:rPr>
                <w:color w:val="000000"/>
              </w:rPr>
            </w:pPr>
            <w:r w:rsidRPr="00BB770E">
              <w:rPr>
                <w:color w:val="000000"/>
              </w:rPr>
              <w:t>2029</w:t>
            </w:r>
          </w:p>
        </w:tc>
        <w:tc>
          <w:tcPr>
            <w:tcW w:w="2410" w:type="dxa"/>
            <w:vAlign w:val="center"/>
          </w:tcPr>
          <w:p w14:paraId="4CA49F55" w14:textId="77777777" w:rsidR="00F5150F" w:rsidRPr="0085384C" w:rsidRDefault="00F5150F" w:rsidP="00F5150F">
            <w:pPr>
              <w:jc w:val="center"/>
              <w:rPr>
                <w:color w:val="000000"/>
              </w:rPr>
            </w:pPr>
          </w:p>
        </w:tc>
      </w:tr>
      <w:tr w:rsidR="00F5150F" w14:paraId="2A896705" w14:textId="77777777" w:rsidTr="002F7611">
        <w:tc>
          <w:tcPr>
            <w:tcW w:w="593" w:type="dxa"/>
            <w:vAlign w:val="center"/>
          </w:tcPr>
          <w:p w14:paraId="1961223D" w14:textId="55246FDF" w:rsidR="00F5150F" w:rsidRPr="0039329A" w:rsidRDefault="00F5150F" w:rsidP="00F5150F">
            <w:pPr>
              <w:jc w:val="center"/>
              <w:rPr>
                <w:color w:val="000000"/>
              </w:rPr>
            </w:pPr>
            <w:r w:rsidRPr="0039329A">
              <w:rPr>
                <w:color w:val="000000"/>
              </w:rPr>
              <w:t>91</w:t>
            </w:r>
          </w:p>
        </w:tc>
        <w:tc>
          <w:tcPr>
            <w:tcW w:w="6206" w:type="dxa"/>
            <w:vAlign w:val="center"/>
          </w:tcPr>
          <w:p w14:paraId="3E6B4AAA" w14:textId="6937FCA6" w:rsidR="00F5150F" w:rsidRPr="002D10DD" w:rsidRDefault="00F5150F" w:rsidP="00F5150F">
            <w:pPr>
              <w:rPr>
                <w:color w:val="000000"/>
              </w:rPr>
            </w:pPr>
            <w:r w:rsidRPr="002D10DD">
              <w:rPr>
                <w:color w:val="000000"/>
              </w:rPr>
              <w:t>п. Коксовый, ул. Балочная, д. 2</w:t>
            </w:r>
          </w:p>
        </w:tc>
        <w:tc>
          <w:tcPr>
            <w:tcW w:w="1843" w:type="dxa"/>
            <w:vAlign w:val="center"/>
          </w:tcPr>
          <w:p w14:paraId="351C20B1" w14:textId="0CEFCB3B" w:rsidR="00F5150F" w:rsidRPr="002D10DD" w:rsidRDefault="00F5150F" w:rsidP="00F5150F">
            <w:pPr>
              <w:jc w:val="center"/>
              <w:rPr>
                <w:color w:val="000000"/>
              </w:rPr>
            </w:pPr>
            <w:r w:rsidRPr="002D10DD">
              <w:rPr>
                <w:color w:val="000000"/>
              </w:rPr>
              <w:t>17.10.2022</w:t>
            </w:r>
          </w:p>
        </w:tc>
        <w:tc>
          <w:tcPr>
            <w:tcW w:w="1701" w:type="dxa"/>
            <w:vAlign w:val="center"/>
          </w:tcPr>
          <w:p w14:paraId="131F0457" w14:textId="4A31467D" w:rsidR="00F5150F" w:rsidRPr="002D10DD" w:rsidRDefault="00F5150F" w:rsidP="00F5150F">
            <w:pPr>
              <w:jc w:val="center"/>
              <w:rPr>
                <w:color w:val="000000"/>
              </w:rPr>
            </w:pPr>
            <w:r w:rsidRPr="00BB770E">
              <w:rPr>
                <w:color w:val="000000"/>
              </w:rPr>
              <w:t>2030</w:t>
            </w:r>
          </w:p>
        </w:tc>
        <w:tc>
          <w:tcPr>
            <w:tcW w:w="2410" w:type="dxa"/>
            <w:vAlign w:val="center"/>
          </w:tcPr>
          <w:p w14:paraId="27F62F82" w14:textId="77777777" w:rsidR="00F5150F" w:rsidRPr="0085384C" w:rsidRDefault="00F5150F" w:rsidP="00F5150F">
            <w:pPr>
              <w:jc w:val="center"/>
              <w:rPr>
                <w:color w:val="000000"/>
              </w:rPr>
            </w:pPr>
          </w:p>
        </w:tc>
      </w:tr>
      <w:tr w:rsidR="00F5150F" w14:paraId="5CCACFF2" w14:textId="77777777" w:rsidTr="002F7611">
        <w:tc>
          <w:tcPr>
            <w:tcW w:w="593" w:type="dxa"/>
            <w:vAlign w:val="center"/>
          </w:tcPr>
          <w:p w14:paraId="7441E7A8" w14:textId="02AF2D0B" w:rsidR="00F5150F" w:rsidRPr="0039329A" w:rsidRDefault="00F5150F" w:rsidP="00F5150F">
            <w:pPr>
              <w:jc w:val="center"/>
              <w:rPr>
                <w:color w:val="000000"/>
              </w:rPr>
            </w:pPr>
            <w:r w:rsidRPr="0039329A">
              <w:rPr>
                <w:color w:val="000000"/>
              </w:rPr>
              <w:t>92</w:t>
            </w:r>
          </w:p>
        </w:tc>
        <w:tc>
          <w:tcPr>
            <w:tcW w:w="6206" w:type="dxa"/>
            <w:vAlign w:val="center"/>
          </w:tcPr>
          <w:p w14:paraId="1F6104C1" w14:textId="150F0976" w:rsidR="00F5150F" w:rsidRPr="002D10DD" w:rsidRDefault="00F5150F" w:rsidP="00F5150F">
            <w:pPr>
              <w:rPr>
                <w:color w:val="000000"/>
              </w:rPr>
            </w:pPr>
            <w:r w:rsidRPr="002D10DD">
              <w:rPr>
                <w:color w:val="000000"/>
              </w:rPr>
              <w:t>п. Русичи, ул. Новая, д. 11</w:t>
            </w:r>
          </w:p>
        </w:tc>
        <w:tc>
          <w:tcPr>
            <w:tcW w:w="1843" w:type="dxa"/>
            <w:vAlign w:val="center"/>
          </w:tcPr>
          <w:p w14:paraId="6800292B" w14:textId="502897E4" w:rsidR="00F5150F" w:rsidRPr="002D10DD" w:rsidRDefault="00F5150F" w:rsidP="00F5150F">
            <w:pPr>
              <w:jc w:val="center"/>
              <w:rPr>
                <w:color w:val="000000"/>
              </w:rPr>
            </w:pPr>
            <w:r w:rsidRPr="002D10DD">
              <w:rPr>
                <w:color w:val="000000"/>
              </w:rPr>
              <w:t>16.11.2022</w:t>
            </w:r>
          </w:p>
        </w:tc>
        <w:tc>
          <w:tcPr>
            <w:tcW w:w="1701" w:type="dxa"/>
            <w:vAlign w:val="center"/>
          </w:tcPr>
          <w:p w14:paraId="69383447" w14:textId="081ADE8D" w:rsidR="00F5150F" w:rsidRPr="002D10DD" w:rsidRDefault="00F5150F" w:rsidP="00F5150F">
            <w:pPr>
              <w:jc w:val="center"/>
              <w:rPr>
                <w:color w:val="000000"/>
              </w:rPr>
            </w:pPr>
            <w:r w:rsidRPr="00BB770E">
              <w:rPr>
                <w:color w:val="000000"/>
              </w:rPr>
              <w:t>2030</w:t>
            </w:r>
          </w:p>
        </w:tc>
        <w:tc>
          <w:tcPr>
            <w:tcW w:w="2410" w:type="dxa"/>
            <w:vAlign w:val="center"/>
          </w:tcPr>
          <w:p w14:paraId="2C3A89F2" w14:textId="77777777" w:rsidR="00F5150F" w:rsidRPr="0085384C" w:rsidRDefault="00F5150F" w:rsidP="00F5150F">
            <w:pPr>
              <w:jc w:val="center"/>
              <w:rPr>
                <w:color w:val="000000"/>
              </w:rPr>
            </w:pPr>
          </w:p>
        </w:tc>
      </w:tr>
      <w:tr w:rsidR="00F5150F" w14:paraId="076536BC" w14:textId="77777777" w:rsidTr="002F7611">
        <w:tc>
          <w:tcPr>
            <w:tcW w:w="593" w:type="dxa"/>
            <w:vAlign w:val="center"/>
          </w:tcPr>
          <w:p w14:paraId="6B98583E" w14:textId="53D914D1" w:rsidR="00F5150F" w:rsidRPr="0039329A" w:rsidRDefault="00F5150F" w:rsidP="00F5150F">
            <w:pPr>
              <w:jc w:val="center"/>
              <w:rPr>
                <w:color w:val="000000"/>
              </w:rPr>
            </w:pPr>
            <w:r w:rsidRPr="0039329A">
              <w:rPr>
                <w:color w:val="000000"/>
              </w:rPr>
              <w:t>9</w:t>
            </w:r>
            <w:r>
              <w:rPr>
                <w:color w:val="000000"/>
              </w:rPr>
              <w:t>3</w:t>
            </w:r>
          </w:p>
        </w:tc>
        <w:tc>
          <w:tcPr>
            <w:tcW w:w="6206" w:type="dxa"/>
            <w:vAlign w:val="center"/>
          </w:tcPr>
          <w:p w14:paraId="4E7E40DA" w14:textId="0CE68E39" w:rsidR="00F5150F" w:rsidRPr="002D10DD" w:rsidRDefault="00F5150F" w:rsidP="00F5150F">
            <w:pPr>
              <w:rPr>
                <w:color w:val="000000"/>
              </w:rPr>
            </w:pPr>
            <w:r w:rsidRPr="002D10DD">
              <w:rPr>
                <w:color w:val="000000"/>
              </w:rPr>
              <w:t>п. Русичи, ул. Урицкого, д. 1</w:t>
            </w:r>
          </w:p>
        </w:tc>
        <w:tc>
          <w:tcPr>
            <w:tcW w:w="1843" w:type="dxa"/>
            <w:vAlign w:val="center"/>
          </w:tcPr>
          <w:p w14:paraId="5C8ACEA0" w14:textId="66337A34" w:rsidR="00F5150F" w:rsidRPr="002D10DD" w:rsidRDefault="00F5150F" w:rsidP="00F5150F">
            <w:pPr>
              <w:jc w:val="center"/>
              <w:rPr>
                <w:color w:val="000000"/>
              </w:rPr>
            </w:pPr>
            <w:r w:rsidRPr="002D10DD">
              <w:rPr>
                <w:color w:val="000000"/>
              </w:rPr>
              <w:t>16.11.2022</w:t>
            </w:r>
          </w:p>
        </w:tc>
        <w:tc>
          <w:tcPr>
            <w:tcW w:w="1701" w:type="dxa"/>
            <w:vAlign w:val="center"/>
          </w:tcPr>
          <w:p w14:paraId="5425AB63" w14:textId="4D1A74F1" w:rsidR="00F5150F" w:rsidRPr="002D10DD" w:rsidRDefault="00F5150F" w:rsidP="00F5150F">
            <w:pPr>
              <w:jc w:val="center"/>
              <w:rPr>
                <w:color w:val="000000"/>
              </w:rPr>
            </w:pPr>
            <w:r w:rsidRPr="00BB770E">
              <w:rPr>
                <w:color w:val="000000"/>
              </w:rPr>
              <w:t>2030</w:t>
            </w:r>
          </w:p>
        </w:tc>
        <w:tc>
          <w:tcPr>
            <w:tcW w:w="2410" w:type="dxa"/>
            <w:vAlign w:val="center"/>
          </w:tcPr>
          <w:p w14:paraId="442CD7F2" w14:textId="77777777" w:rsidR="00F5150F" w:rsidRPr="0085384C" w:rsidRDefault="00F5150F" w:rsidP="00F5150F">
            <w:pPr>
              <w:jc w:val="center"/>
              <w:rPr>
                <w:color w:val="000000"/>
              </w:rPr>
            </w:pPr>
          </w:p>
        </w:tc>
      </w:tr>
      <w:tr w:rsidR="00F5150F" w14:paraId="6FE71EEC" w14:textId="77777777" w:rsidTr="002F7611">
        <w:tc>
          <w:tcPr>
            <w:tcW w:w="593" w:type="dxa"/>
            <w:vAlign w:val="center"/>
          </w:tcPr>
          <w:p w14:paraId="50F17947" w14:textId="5F90CAA2" w:rsidR="00F5150F" w:rsidRPr="001468F1" w:rsidRDefault="00F5150F" w:rsidP="00F5150F">
            <w:pPr>
              <w:jc w:val="center"/>
              <w:rPr>
                <w:color w:val="000000"/>
                <w:lang w:val="en-US"/>
              </w:rPr>
            </w:pPr>
            <w:r>
              <w:rPr>
                <w:color w:val="000000"/>
                <w:lang w:val="en-US"/>
              </w:rPr>
              <w:t>94</w:t>
            </w:r>
          </w:p>
        </w:tc>
        <w:tc>
          <w:tcPr>
            <w:tcW w:w="6206" w:type="dxa"/>
            <w:vAlign w:val="center"/>
          </w:tcPr>
          <w:p w14:paraId="5AC66E5C" w14:textId="226D6159" w:rsidR="00F5150F" w:rsidRPr="002D10DD" w:rsidRDefault="00F5150F" w:rsidP="00F5150F">
            <w:pPr>
              <w:rPr>
                <w:color w:val="000000"/>
              </w:rPr>
            </w:pPr>
            <w:r w:rsidRPr="002D10DD">
              <w:rPr>
                <w:color w:val="000000"/>
              </w:rPr>
              <w:t>п. Русичи, ул. Урицкого, д. 11</w:t>
            </w:r>
          </w:p>
        </w:tc>
        <w:tc>
          <w:tcPr>
            <w:tcW w:w="1843" w:type="dxa"/>
            <w:vAlign w:val="center"/>
          </w:tcPr>
          <w:p w14:paraId="0984A9E6" w14:textId="7BE4DD4B" w:rsidR="00F5150F" w:rsidRPr="002D10DD" w:rsidRDefault="00F5150F" w:rsidP="00F5150F">
            <w:pPr>
              <w:jc w:val="center"/>
              <w:rPr>
                <w:color w:val="000000"/>
              </w:rPr>
            </w:pPr>
            <w:r w:rsidRPr="002D10DD">
              <w:rPr>
                <w:color w:val="000000"/>
              </w:rPr>
              <w:t>16.11.2022</w:t>
            </w:r>
          </w:p>
        </w:tc>
        <w:tc>
          <w:tcPr>
            <w:tcW w:w="1701" w:type="dxa"/>
            <w:vAlign w:val="center"/>
          </w:tcPr>
          <w:p w14:paraId="4176944D" w14:textId="2D8133C4" w:rsidR="00F5150F" w:rsidRPr="002D10DD" w:rsidRDefault="00F5150F" w:rsidP="00F5150F">
            <w:pPr>
              <w:jc w:val="center"/>
              <w:rPr>
                <w:color w:val="000000"/>
              </w:rPr>
            </w:pPr>
            <w:r w:rsidRPr="00BB770E">
              <w:rPr>
                <w:color w:val="000000"/>
              </w:rPr>
              <w:t>2030</w:t>
            </w:r>
          </w:p>
        </w:tc>
        <w:tc>
          <w:tcPr>
            <w:tcW w:w="2410" w:type="dxa"/>
            <w:vAlign w:val="center"/>
          </w:tcPr>
          <w:p w14:paraId="7D242D34" w14:textId="77777777" w:rsidR="00F5150F" w:rsidRPr="0085384C" w:rsidRDefault="00F5150F" w:rsidP="00F5150F">
            <w:pPr>
              <w:jc w:val="center"/>
              <w:rPr>
                <w:color w:val="000000"/>
              </w:rPr>
            </w:pPr>
          </w:p>
        </w:tc>
      </w:tr>
      <w:tr w:rsidR="00F5150F" w14:paraId="3209810F" w14:textId="77777777" w:rsidTr="002F7611">
        <w:tc>
          <w:tcPr>
            <w:tcW w:w="593" w:type="dxa"/>
            <w:vAlign w:val="center"/>
          </w:tcPr>
          <w:p w14:paraId="109A2778" w14:textId="665DE9E7" w:rsidR="00F5150F" w:rsidRPr="001468F1" w:rsidRDefault="00F5150F" w:rsidP="00F5150F">
            <w:pPr>
              <w:jc w:val="center"/>
              <w:rPr>
                <w:color w:val="000000"/>
                <w:lang w:val="en-US"/>
              </w:rPr>
            </w:pPr>
            <w:r>
              <w:rPr>
                <w:color w:val="000000"/>
                <w:lang w:val="en-US"/>
              </w:rPr>
              <w:t>95</w:t>
            </w:r>
          </w:p>
        </w:tc>
        <w:tc>
          <w:tcPr>
            <w:tcW w:w="6206" w:type="dxa"/>
            <w:vAlign w:val="center"/>
          </w:tcPr>
          <w:p w14:paraId="04E8D115" w14:textId="1399673A" w:rsidR="00F5150F" w:rsidRPr="002D10DD" w:rsidRDefault="00F5150F" w:rsidP="00F5150F">
            <w:pPr>
              <w:rPr>
                <w:color w:val="000000"/>
              </w:rPr>
            </w:pPr>
            <w:r w:rsidRPr="002D10DD">
              <w:rPr>
                <w:color w:val="000000"/>
              </w:rPr>
              <w:t>п. Синегорский, ул. М.Горького, д. 9</w:t>
            </w:r>
          </w:p>
        </w:tc>
        <w:tc>
          <w:tcPr>
            <w:tcW w:w="1843" w:type="dxa"/>
            <w:vAlign w:val="center"/>
          </w:tcPr>
          <w:p w14:paraId="72A9C5BA" w14:textId="1F8BF962" w:rsidR="00F5150F" w:rsidRPr="002D10DD" w:rsidRDefault="00F5150F" w:rsidP="00F5150F">
            <w:pPr>
              <w:jc w:val="center"/>
              <w:rPr>
                <w:color w:val="000000"/>
              </w:rPr>
            </w:pPr>
            <w:r w:rsidRPr="002D10DD">
              <w:rPr>
                <w:color w:val="000000"/>
              </w:rPr>
              <w:t>19.12.2022</w:t>
            </w:r>
          </w:p>
        </w:tc>
        <w:tc>
          <w:tcPr>
            <w:tcW w:w="1701" w:type="dxa"/>
            <w:vAlign w:val="center"/>
          </w:tcPr>
          <w:p w14:paraId="76136C20" w14:textId="692AF505" w:rsidR="00F5150F" w:rsidRPr="002D10DD" w:rsidRDefault="00F5150F" w:rsidP="00F5150F">
            <w:pPr>
              <w:jc w:val="center"/>
              <w:rPr>
                <w:color w:val="000000"/>
              </w:rPr>
            </w:pPr>
            <w:r w:rsidRPr="00BB770E">
              <w:rPr>
                <w:color w:val="000000"/>
              </w:rPr>
              <w:t>2030</w:t>
            </w:r>
          </w:p>
        </w:tc>
        <w:tc>
          <w:tcPr>
            <w:tcW w:w="2410" w:type="dxa"/>
            <w:vAlign w:val="center"/>
          </w:tcPr>
          <w:p w14:paraId="6227F5B1" w14:textId="77777777" w:rsidR="00F5150F" w:rsidRPr="0085384C" w:rsidRDefault="00F5150F" w:rsidP="00F5150F">
            <w:pPr>
              <w:jc w:val="center"/>
              <w:rPr>
                <w:color w:val="000000"/>
              </w:rPr>
            </w:pPr>
          </w:p>
        </w:tc>
      </w:tr>
      <w:tr w:rsidR="00F5150F" w14:paraId="25E68690" w14:textId="77777777" w:rsidTr="002F7611">
        <w:tc>
          <w:tcPr>
            <w:tcW w:w="593" w:type="dxa"/>
            <w:vAlign w:val="center"/>
          </w:tcPr>
          <w:p w14:paraId="31A8FCA9" w14:textId="0AF75338" w:rsidR="00F5150F" w:rsidRPr="001468F1" w:rsidRDefault="00F5150F" w:rsidP="00F5150F">
            <w:pPr>
              <w:jc w:val="center"/>
              <w:rPr>
                <w:color w:val="000000"/>
                <w:lang w:val="en-US"/>
              </w:rPr>
            </w:pPr>
            <w:r>
              <w:rPr>
                <w:color w:val="000000"/>
                <w:lang w:val="en-US"/>
              </w:rPr>
              <w:t>96</w:t>
            </w:r>
          </w:p>
        </w:tc>
        <w:tc>
          <w:tcPr>
            <w:tcW w:w="6206" w:type="dxa"/>
            <w:vAlign w:val="center"/>
          </w:tcPr>
          <w:p w14:paraId="3AF19B90" w14:textId="3790EF1D" w:rsidR="00F5150F" w:rsidRPr="002D10DD" w:rsidRDefault="00F5150F" w:rsidP="00F5150F">
            <w:pPr>
              <w:rPr>
                <w:color w:val="000000"/>
              </w:rPr>
            </w:pPr>
            <w:r w:rsidRPr="002D10DD">
              <w:rPr>
                <w:color w:val="000000"/>
              </w:rPr>
              <w:t>п. Ясногорка, ул. Стаханова, д. 7</w:t>
            </w:r>
          </w:p>
        </w:tc>
        <w:tc>
          <w:tcPr>
            <w:tcW w:w="1843" w:type="dxa"/>
            <w:vAlign w:val="center"/>
          </w:tcPr>
          <w:p w14:paraId="61E9B7AE" w14:textId="6E501934" w:rsidR="00F5150F" w:rsidRPr="002D10DD" w:rsidRDefault="00F5150F" w:rsidP="00F5150F">
            <w:pPr>
              <w:jc w:val="center"/>
              <w:rPr>
                <w:color w:val="000000"/>
              </w:rPr>
            </w:pPr>
            <w:r w:rsidRPr="002D10DD">
              <w:rPr>
                <w:color w:val="000000"/>
              </w:rPr>
              <w:t>19.12.2022</w:t>
            </w:r>
          </w:p>
        </w:tc>
        <w:tc>
          <w:tcPr>
            <w:tcW w:w="1701" w:type="dxa"/>
            <w:vAlign w:val="center"/>
          </w:tcPr>
          <w:p w14:paraId="5E387C47" w14:textId="6A2AB7BA" w:rsidR="00F5150F" w:rsidRPr="002D10DD" w:rsidRDefault="00F5150F" w:rsidP="00F5150F">
            <w:pPr>
              <w:jc w:val="center"/>
              <w:rPr>
                <w:color w:val="000000"/>
              </w:rPr>
            </w:pPr>
            <w:r w:rsidRPr="00BB770E">
              <w:rPr>
                <w:color w:val="000000"/>
              </w:rPr>
              <w:t>2030</w:t>
            </w:r>
          </w:p>
        </w:tc>
        <w:tc>
          <w:tcPr>
            <w:tcW w:w="2410" w:type="dxa"/>
            <w:vAlign w:val="center"/>
          </w:tcPr>
          <w:p w14:paraId="3804A97A" w14:textId="77777777" w:rsidR="00F5150F" w:rsidRPr="0085384C" w:rsidRDefault="00F5150F" w:rsidP="00F5150F">
            <w:pPr>
              <w:jc w:val="center"/>
              <w:rPr>
                <w:color w:val="000000"/>
              </w:rPr>
            </w:pPr>
          </w:p>
        </w:tc>
      </w:tr>
      <w:tr w:rsidR="00F5150F" w14:paraId="38CE8A2A" w14:textId="77777777" w:rsidTr="002F7611">
        <w:tc>
          <w:tcPr>
            <w:tcW w:w="593" w:type="dxa"/>
            <w:vAlign w:val="center"/>
          </w:tcPr>
          <w:p w14:paraId="17C5029B" w14:textId="766C1EFD" w:rsidR="00F5150F" w:rsidRPr="001468F1" w:rsidRDefault="00F5150F" w:rsidP="00F5150F">
            <w:pPr>
              <w:jc w:val="center"/>
              <w:rPr>
                <w:color w:val="000000"/>
                <w:lang w:val="en-US"/>
              </w:rPr>
            </w:pPr>
            <w:r>
              <w:rPr>
                <w:color w:val="000000"/>
                <w:lang w:val="en-US"/>
              </w:rPr>
              <w:t>97</w:t>
            </w:r>
          </w:p>
        </w:tc>
        <w:tc>
          <w:tcPr>
            <w:tcW w:w="6206" w:type="dxa"/>
            <w:vAlign w:val="center"/>
          </w:tcPr>
          <w:p w14:paraId="7C01A1F0" w14:textId="3905697D" w:rsidR="00F5150F" w:rsidRPr="002D10DD" w:rsidRDefault="00F5150F" w:rsidP="00F5150F">
            <w:pPr>
              <w:rPr>
                <w:color w:val="000000"/>
              </w:rPr>
            </w:pPr>
            <w:r w:rsidRPr="002D10DD">
              <w:rPr>
                <w:color w:val="000000"/>
              </w:rPr>
              <w:t>п. Коксовый, ул. Дзержинского, д. 18</w:t>
            </w:r>
          </w:p>
        </w:tc>
        <w:tc>
          <w:tcPr>
            <w:tcW w:w="1843" w:type="dxa"/>
            <w:vAlign w:val="center"/>
          </w:tcPr>
          <w:p w14:paraId="65AE65C7" w14:textId="3FFC2039" w:rsidR="00F5150F" w:rsidRPr="002D10DD" w:rsidRDefault="00F5150F" w:rsidP="00F5150F">
            <w:pPr>
              <w:jc w:val="center"/>
              <w:rPr>
                <w:color w:val="000000"/>
              </w:rPr>
            </w:pPr>
            <w:r w:rsidRPr="002D10DD">
              <w:rPr>
                <w:color w:val="000000"/>
              </w:rPr>
              <w:t>23.12.2022</w:t>
            </w:r>
          </w:p>
        </w:tc>
        <w:tc>
          <w:tcPr>
            <w:tcW w:w="1701" w:type="dxa"/>
            <w:vAlign w:val="center"/>
          </w:tcPr>
          <w:p w14:paraId="6E836B37" w14:textId="61960689" w:rsidR="00F5150F" w:rsidRPr="002D10DD" w:rsidRDefault="00F5150F" w:rsidP="00F5150F">
            <w:pPr>
              <w:jc w:val="center"/>
              <w:rPr>
                <w:color w:val="000000"/>
              </w:rPr>
            </w:pPr>
            <w:r w:rsidRPr="00BB770E">
              <w:rPr>
                <w:color w:val="000000"/>
              </w:rPr>
              <w:t>2030</w:t>
            </w:r>
          </w:p>
        </w:tc>
        <w:tc>
          <w:tcPr>
            <w:tcW w:w="2410" w:type="dxa"/>
            <w:vAlign w:val="center"/>
          </w:tcPr>
          <w:p w14:paraId="42B51AB6" w14:textId="77777777" w:rsidR="00F5150F" w:rsidRPr="0085384C" w:rsidRDefault="00F5150F" w:rsidP="00F5150F">
            <w:pPr>
              <w:jc w:val="center"/>
              <w:rPr>
                <w:color w:val="000000"/>
              </w:rPr>
            </w:pPr>
          </w:p>
        </w:tc>
      </w:tr>
      <w:tr w:rsidR="00F5150F" w14:paraId="1E71491C" w14:textId="77777777" w:rsidTr="002F7611">
        <w:tc>
          <w:tcPr>
            <w:tcW w:w="593" w:type="dxa"/>
            <w:vAlign w:val="center"/>
          </w:tcPr>
          <w:p w14:paraId="66974320" w14:textId="482AAB17" w:rsidR="00F5150F" w:rsidRPr="001468F1" w:rsidRDefault="00F5150F" w:rsidP="00F5150F">
            <w:pPr>
              <w:jc w:val="center"/>
              <w:rPr>
                <w:color w:val="000000"/>
                <w:lang w:val="en-US"/>
              </w:rPr>
            </w:pPr>
            <w:r>
              <w:rPr>
                <w:color w:val="000000"/>
                <w:lang w:val="en-US"/>
              </w:rPr>
              <w:t>98</w:t>
            </w:r>
          </w:p>
        </w:tc>
        <w:tc>
          <w:tcPr>
            <w:tcW w:w="6206" w:type="dxa"/>
            <w:vAlign w:val="center"/>
          </w:tcPr>
          <w:p w14:paraId="53F7029B" w14:textId="1B1282D0" w:rsidR="00F5150F" w:rsidRPr="002D10DD" w:rsidRDefault="00F5150F" w:rsidP="00F5150F">
            <w:pPr>
              <w:rPr>
                <w:color w:val="000000"/>
              </w:rPr>
            </w:pPr>
            <w:r w:rsidRPr="002D10DD">
              <w:rPr>
                <w:color w:val="000000"/>
              </w:rPr>
              <w:t>рп. Шолоховский, ул. Лермонтова, д. 1</w:t>
            </w:r>
          </w:p>
        </w:tc>
        <w:tc>
          <w:tcPr>
            <w:tcW w:w="1843" w:type="dxa"/>
            <w:vAlign w:val="center"/>
          </w:tcPr>
          <w:p w14:paraId="462BE84C" w14:textId="6697866F" w:rsidR="00F5150F" w:rsidRPr="002D10DD" w:rsidRDefault="00F5150F" w:rsidP="00F5150F">
            <w:pPr>
              <w:jc w:val="center"/>
              <w:rPr>
                <w:color w:val="000000"/>
              </w:rPr>
            </w:pPr>
            <w:r w:rsidRPr="002D10DD">
              <w:rPr>
                <w:color w:val="000000"/>
              </w:rPr>
              <w:t>22.02.2023</w:t>
            </w:r>
          </w:p>
        </w:tc>
        <w:tc>
          <w:tcPr>
            <w:tcW w:w="1701" w:type="dxa"/>
            <w:vAlign w:val="center"/>
          </w:tcPr>
          <w:p w14:paraId="1D7B8C58" w14:textId="3AA43898" w:rsidR="00F5150F" w:rsidRPr="002D10DD" w:rsidRDefault="00F5150F" w:rsidP="00F5150F">
            <w:pPr>
              <w:jc w:val="center"/>
              <w:rPr>
                <w:color w:val="000000"/>
              </w:rPr>
            </w:pPr>
            <w:r w:rsidRPr="00BB770E">
              <w:rPr>
                <w:color w:val="000000"/>
              </w:rPr>
              <w:t>2030</w:t>
            </w:r>
          </w:p>
        </w:tc>
        <w:tc>
          <w:tcPr>
            <w:tcW w:w="2410" w:type="dxa"/>
            <w:vAlign w:val="center"/>
          </w:tcPr>
          <w:p w14:paraId="27C3D28E" w14:textId="77777777" w:rsidR="00F5150F" w:rsidRPr="0085384C" w:rsidRDefault="00F5150F" w:rsidP="00F5150F">
            <w:pPr>
              <w:jc w:val="center"/>
              <w:rPr>
                <w:color w:val="000000"/>
              </w:rPr>
            </w:pPr>
          </w:p>
        </w:tc>
      </w:tr>
      <w:tr w:rsidR="00F5150F" w14:paraId="3643093E" w14:textId="77777777" w:rsidTr="002F7611">
        <w:tc>
          <w:tcPr>
            <w:tcW w:w="593" w:type="dxa"/>
            <w:vAlign w:val="center"/>
          </w:tcPr>
          <w:p w14:paraId="7B0E817F" w14:textId="4F99385B" w:rsidR="00F5150F" w:rsidRPr="001468F1" w:rsidRDefault="00F5150F" w:rsidP="00F5150F">
            <w:pPr>
              <w:jc w:val="center"/>
              <w:rPr>
                <w:color w:val="000000"/>
                <w:lang w:val="en-US"/>
              </w:rPr>
            </w:pPr>
            <w:r>
              <w:rPr>
                <w:color w:val="000000"/>
                <w:lang w:val="en-US"/>
              </w:rPr>
              <w:t>99</w:t>
            </w:r>
          </w:p>
        </w:tc>
        <w:tc>
          <w:tcPr>
            <w:tcW w:w="6206" w:type="dxa"/>
            <w:vAlign w:val="center"/>
          </w:tcPr>
          <w:p w14:paraId="768AEC87" w14:textId="48A1A44E" w:rsidR="00F5150F" w:rsidRPr="002D10DD" w:rsidRDefault="00F5150F" w:rsidP="00F5150F">
            <w:pPr>
              <w:rPr>
                <w:color w:val="000000"/>
              </w:rPr>
            </w:pPr>
            <w:r w:rsidRPr="002D10DD">
              <w:rPr>
                <w:color w:val="000000"/>
              </w:rPr>
              <w:t>п. Горняцкий, пер. Матросова, д. 4</w:t>
            </w:r>
          </w:p>
        </w:tc>
        <w:tc>
          <w:tcPr>
            <w:tcW w:w="1843" w:type="dxa"/>
            <w:vAlign w:val="center"/>
          </w:tcPr>
          <w:p w14:paraId="4AA0FFF0" w14:textId="4E07B215" w:rsidR="00F5150F" w:rsidRPr="002D10DD" w:rsidRDefault="00F5150F" w:rsidP="00F5150F">
            <w:pPr>
              <w:jc w:val="center"/>
              <w:rPr>
                <w:color w:val="000000"/>
              </w:rPr>
            </w:pPr>
            <w:r w:rsidRPr="002D10DD">
              <w:rPr>
                <w:color w:val="000000"/>
              </w:rPr>
              <w:t>06.03.2023</w:t>
            </w:r>
          </w:p>
        </w:tc>
        <w:tc>
          <w:tcPr>
            <w:tcW w:w="1701" w:type="dxa"/>
            <w:vAlign w:val="center"/>
          </w:tcPr>
          <w:p w14:paraId="1D876EA2" w14:textId="11F7DE5A" w:rsidR="00F5150F" w:rsidRPr="002D10DD" w:rsidRDefault="00F5150F" w:rsidP="00F5150F">
            <w:pPr>
              <w:jc w:val="center"/>
              <w:rPr>
                <w:color w:val="000000"/>
              </w:rPr>
            </w:pPr>
            <w:r w:rsidRPr="00BB770E">
              <w:rPr>
                <w:color w:val="000000"/>
              </w:rPr>
              <w:t>2030</w:t>
            </w:r>
          </w:p>
        </w:tc>
        <w:tc>
          <w:tcPr>
            <w:tcW w:w="2410" w:type="dxa"/>
            <w:vAlign w:val="center"/>
          </w:tcPr>
          <w:p w14:paraId="6FAC0B86" w14:textId="77777777" w:rsidR="00F5150F" w:rsidRPr="0085384C" w:rsidRDefault="00F5150F" w:rsidP="00F5150F">
            <w:pPr>
              <w:jc w:val="center"/>
              <w:rPr>
                <w:color w:val="000000"/>
              </w:rPr>
            </w:pPr>
          </w:p>
        </w:tc>
      </w:tr>
      <w:tr w:rsidR="00F5150F" w14:paraId="67D5464A" w14:textId="77777777" w:rsidTr="002F7611">
        <w:tc>
          <w:tcPr>
            <w:tcW w:w="593" w:type="dxa"/>
            <w:vAlign w:val="center"/>
          </w:tcPr>
          <w:p w14:paraId="44C66936" w14:textId="15C98A2C" w:rsidR="00F5150F" w:rsidRPr="001468F1" w:rsidRDefault="00F5150F" w:rsidP="00F5150F">
            <w:pPr>
              <w:jc w:val="center"/>
              <w:rPr>
                <w:color w:val="000000"/>
                <w:lang w:val="en-US"/>
              </w:rPr>
            </w:pPr>
            <w:r>
              <w:rPr>
                <w:color w:val="000000"/>
                <w:lang w:val="en-US"/>
              </w:rPr>
              <w:t>100</w:t>
            </w:r>
          </w:p>
        </w:tc>
        <w:tc>
          <w:tcPr>
            <w:tcW w:w="6206" w:type="dxa"/>
            <w:vAlign w:val="center"/>
          </w:tcPr>
          <w:p w14:paraId="0ABF26B8" w14:textId="2D41F86F" w:rsidR="00F5150F" w:rsidRPr="002D10DD" w:rsidRDefault="00F5150F" w:rsidP="00F5150F">
            <w:r w:rsidRPr="002D10DD">
              <w:rPr>
                <w:color w:val="000000"/>
              </w:rPr>
              <w:t>п. Горняцкий, ул. Аварийная, д. 21</w:t>
            </w:r>
          </w:p>
        </w:tc>
        <w:tc>
          <w:tcPr>
            <w:tcW w:w="1843" w:type="dxa"/>
            <w:vAlign w:val="center"/>
          </w:tcPr>
          <w:p w14:paraId="623D1C1C" w14:textId="1729828F" w:rsidR="00F5150F" w:rsidRPr="002D10DD" w:rsidRDefault="00F5150F" w:rsidP="00F5150F">
            <w:pPr>
              <w:jc w:val="center"/>
            </w:pPr>
            <w:r w:rsidRPr="002D10DD">
              <w:rPr>
                <w:color w:val="000000"/>
              </w:rPr>
              <w:t>06.03.2023</w:t>
            </w:r>
          </w:p>
        </w:tc>
        <w:tc>
          <w:tcPr>
            <w:tcW w:w="1701" w:type="dxa"/>
            <w:vAlign w:val="center"/>
          </w:tcPr>
          <w:p w14:paraId="5D6C5202" w14:textId="59817BB3" w:rsidR="00F5150F" w:rsidRPr="002D10DD" w:rsidRDefault="00F5150F" w:rsidP="00F5150F">
            <w:pPr>
              <w:jc w:val="center"/>
              <w:rPr>
                <w:color w:val="000000"/>
              </w:rPr>
            </w:pPr>
            <w:r w:rsidRPr="00BB770E">
              <w:rPr>
                <w:color w:val="000000"/>
              </w:rPr>
              <w:t>2030</w:t>
            </w:r>
          </w:p>
        </w:tc>
        <w:tc>
          <w:tcPr>
            <w:tcW w:w="2410" w:type="dxa"/>
            <w:vAlign w:val="center"/>
          </w:tcPr>
          <w:p w14:paraId="1F930FE3" w14:textId="77777777" w:rsidR="00F5150F" w:rsidRPr="0085384C" w:rsidRDefault="00F5150F" w:rsidP="00F5150F">
            <w:pPr>
              <w:jc w:val="center"/>
              <w:rPr>
                <w:color w:val="000000"/>
              </w:rPr>
            </w:pPr>
          </w:p>
        </w:tc>
      </w:tr>
      <w:tr w:rsidR="00F5150F" w14:paraId="60EBA290" w14:textId="77777777" w:rsidTr="002F7611">
        <w:tc>
          <w:tcPr>
            <w:tcW w:w="593" w:type="dxa"/>
            <w:vAlign w:val="center"/>
          </w:tcPr>
          <w:p w14:paraId="7BF66204" w14:textId="02780438" w:rsidR="00F5150F" w:rsidRPr="001468F1" w:rsidRDefault="00F5150F" w:rsidP="00F5150F">
            <w:pPr>
              <w:jc w:val="center"/>
              <w:rPr>
                <w:color w:val="000000"/>
                <w:lang w:val="en-US"/>
              </w:rPr>
            </w:pPr>
            <w:r>
              <w:rPr>
                <w:color w:val="000000"/>
                <w:lang w:val="en-US"/>
              </w:rPr>
              <w:t>101</w:t>
            </w:r>
          </w:p>
        </w:tc>
        <w:tc>
          <w:tcPr>
            <w:tcW w:w="6206" w:type="dxa"/>
            <w:vAlign w:val="center"/>
          </w:tcPr>
          <w:p w14:paraId="361B2B31" w14:textId="177DAAD9" w:rsidR="00F5150F" w:rsidRPr="002D10DD" w:rsidRDefault="00F5150F" w:rsidP="00F5150F">
            <w:pPr>
              <w:rPr>
                <w:color w:val="000000"/>
              </w:rPr>
            </w:pPr>
            <w:r w:rsidRPr="002D10DD">
              <w:rPr>
                <w:color w:val="000000"/>
              </w:rPr>
              <w:t>п. Коксовый, ул. Шахтная, д. 5</w:t>
            </w:r>
          </w:p>
        </w:tc>
        <w:tc>
          <w:tcPr>
            <w:tcW w:w="1843" w:type="dxa"/>
            <w:vAlign w:val="center"/>
          </w:tcPr>
          <w:p w14:paraId="4B54B477" w14:textId="433869E0" w:rsidR="00F5150F" w:rsidRPr="002D10DD" w:rsidRDefault="00F5150F" w:rsidP="00F5150F">
            <w:pPr>
              <w:jc w:val="center"/>
              <w:rPr>
                <w:color w:val="000000"/>
              </w:rPr>
            </w:pPr>
            <w:r w:rsidRPr="002D10DD">
              <w:rPr>
                <w:color w:val="000000"/>
              </w:rPr>
              <w:t>10.03.2023</w:t>
            </w:r>
          </w:p>
        </w:tc>
        <w:tc>
          <w:tcPr>
            <w:tcW w:w="1701" w:type="dxa"/>
            <w:vAlign w:val="center"/>
          </w:tcPr>
          <w:p w14:paraId="0B9C25E1" w14:textId="20F1532F" w:rsidR="00F5150F" w:rsidRPr="002D10DD" w:rsidRDefault="00F5150F" w:rsidP="00F5150F">
            <w:pPr>
              <w:jc w:val="center"/>
              <w:rPr>
                <w:color w:val="000000"/>
              </w:rPr>
            </w:pPr>
            <w:r w:rsidRPr="00BB770E">
              <w:rPr>
                <w:color w:val="000000"/>
              </w:rPr>
              <w:t>2030</w:t>
            </w:r>
          </w:p>
        </w:tc>
        <w:tc>
          <w:tcPr>
            <w:tcW w:w="2410" w:type="dxa"/>
            <w:vAlign w:val="center"/>
          </w:tcPr>
          <w:p w14:paraId="0065EAC1" w14:textId="77777777" w:rsidR="00F5150F" w:rsidRPr="0085384C" w:rsidRDefault="00F5150F" w:rsidP="00F5150F">
            <w:pPr>
              <w:jc w:val="center"/>
              <w:rPr>
                <w:color w:val="000000"/>
              </w:rPr>
            </w:pPr>
          </w:p>
        </w:tc>
      </w:tr>
      <w:tr w:rsidR="00F5150F" w14:paraId="17FA9510" w14:textId="77777777" w:rsidTr="002F7611">
        <w:tc>
          <w:tcPr>
            <w:tcW w:w="593" w:type="dxa"/>
            <w:vAlign w:val="center"/>
          </w:tcPr>
          <w:p w14:paraId="4AC84DD9" w14:textId="5576B60E" w:rsidR="00F5150F" w:rsidRDefault="00F5150F" w:rsidP="00F5150F">
            <w:pPr>
              <w:jc w:val="center"/>
              <w:rPr>
                <w:color w:val="000000"/>
                <w:lang w:val="en-US"/>
              </w:rPr>
            </w:pPr>
            <w:r>
              <w:rPr>
                <w:color w:val="000000"/>
                <w:lang w:val="en-US"/>
              </w:rPr>
              <w:t>102</w:t>
            </w:r>
          </w:p>
        </w:tc>
        <w:tc>
          <w:tcPr>
            <w:tcW w:w="6206" w:type="dxa"/>
            <w:vAlign w:val="center"/>
          </w:tcPr>
          <w:p w14:paraId="015F5667" w14:textId="32F4650D" w:rsidR="00F5150F" w:rsidRPr="002D10DD" w:rsidRDefault="00F5150F" w:rsidP="00F5150F">
            <w:pPr>
              <w:rPr>
                <w:color w:val="000000"/>
              </w:rPr>
            </w:pPr>
            <w:r w:rsidRPr="002D10DD">
              <w:t>п. Разъезд Васильевский, ул. Вокзальная, д. 14</w:t>
            </w:r>
          </w:p>
        </w:tc>
        <w:tc>
          <w:tcPr>
            <w:tcW w:w="1843" w:type="dxa"/>
            <w:vAlign w:val="center"/>
          </w:tcPr>
          <w:p w14:paraId="4182555B" w14:textId="6C27FB87" w:rsidR="00F5150F" w:rsidRPr="002D10DD" w:rsidRDefault="00F5150F" w:rsidP="00F5150F">
            <w:pPr>
              <w:jc w:val="center"/>
              <w:rPr>
                <w:color w:val="000000"/>
              </w:rPr>
            </w:pPr>
            <w:r w:rsidRPr="002D10DD">
              <w:t>10.03.2023</w:t>
            </w:r>
          </w:p>
        </w:tc>
        <w:tc>
          <w:tcPr>
            <w:tcW w:w="1701" w:type="dxa"/>
            <w:vAlign w:val="center"/>
          </w:tcPr>
          <w:p w14:paraId="401156C8" w14:textId="1636CBBF" w:rsidR="00F5150F" w:rsidRPr="002D10DD" w:rsidRDefault="00F5150F" w:rsidP="00F5150F">
            <w:pPr>
              <w:jc w:val="center"/>
              <w:rPr>
                <w:color w:val="000000"/>
              </w:rPr>
            </w:pPr>
            <w:r w:rsidRPr="00BB770E">
              <w:rPr>
                <w:color w:val="000000"/>
              </w:rPr>
              <w:t>2030</w:t>
            </w:r>
          </w:p>
        </w:tc>
        <w:tc>
          <w:tcPr>
            <w:tcW w:w="2410" w:type="dxa"/>
            <w:vAlign w:val="center"/>
          </w:tcPr>
          <w:p w14:paraId="743B09F9" w14:textId="77777777" w:rsidR="00F5150F" w:rsidRPr="0085384C" w:rsidRDefault="00F5150F" w:rsidP="00F5150F">
            <w:pPr>
              <w:jc w:val="center"/>
              <w:rPr>
                <w:color w:val="000000"/>
              </w:rPr>
            </w:pPr>
          </w:p>
        </w:tc>
      </w:tr>
      <w:tr w:rsidR="00F5150F" w14:paraId="37E333DB" w14:textId="77777777" w:rsidTr="002F7611">
        <w:tc>
          <w:tcPr>
            <w:tcW w:w="593" w:type="dxa"/>
            <w:vAlign w:val="center"/>
          </w:tcPr>
          <w:p w14:paraId="0335472E" w14:textId="78579964" w:rsidR="00F5150F" w:rsidRDefault="00F5150F" w:rsidP="00F5150F">
            <w:pPr>
              <w:jc w:val="center"/>
              <w:rPr>
                <w:color w:val="000000"/>
                <w:lang w:val="en-US"/>
              </w:rPr>
            </w:pPr>
            <w:r>
              <w:rPr>
                <w:color w:val="000000"/>
                <w:lang w:val="en-US"/>
              </w:rPr>
              <w:t>103</w:t>
            </w:r>
          </w:p>
        </w:tc>
        <w:tc>
          <w:tcPr>
            <w:tcW w:w="6206" w:type="dxa"/>
            <w:vAlign w:val="center"/>
          </w:tcPr>
          <w:p w14:paraId="2DF86450" w14:textId="684264AD" w:rsidR="00F5150F" w:rsidRPr="002D10DD" w:rsidRDefault="00F5150F" w:rsidP="00F5150F">
            <w:pPr>
              <w:rPr>
                <w:color w:val="000000"/>
              </w:rPr>
            </w:pPr>
            <w:r w:rsidRPr="002D10DD">
              <w:rPr>
                <w:color w:val="000000"/>
              </w:rPr>
              <w:t>п. Русичи, ул. Новая, д. 4</w:t>
            </w:r>
          </w:p>
        </w:tc>
        <w:tc>
          <w:tcPr>
            <w:tcW w:w="1843" w:type="dxa"/>
            <w:vAlign w:val="center"/>
          </w:tcPr>
          <w:p w14:paraId="2D2D182C" w14:textId="37D1A9E0" w:rsidR="00F5150F" w:rsidRPr="002D10DD" w:rsidRDefault="00F5150F" w:rsidP="00F5150F">
            <w:pPr>
              <w:jc w:val="center"/>
              <w:rPr>
                <w:color w:val="000000"/>
              </w:rPr>
            </w:pPr>
            <w:r w:rsidRPr="002D10DD">
              <w:rPr>
                <w:color w:val="000000"/>
              </w:rPr>
              <w:t>10.03.2023</w:t>
            </w:r>
          </w:p>
        </w:tc>
        <w:tc>
          <w:tcPr>
            <w:tcW w:w="1701" w:type="dxa"/>
            <w:vAlign w:val="center"/>
          </w:tcPr>
          <w:p w14:paraId="360528ED" w14:textId="10FA9964" w:rsidR="00F5150F" w:rsidRPr="002D10DD" w:rsidRDefault="00F5150F" w:rsidP="00F5150F">
            <w:pPr>
              <w:jc w:val="center"/>
              <w:rPr>
                <w:color w:val="000000"/>
              </w:rPr>
            </w:pPr>
            <w:r w:rsidRPr="00BB770E">
              <w:rPr>
                <w:color w:val="000000"/>
              </w:rPr>
              <w:t>2030</w:t>
            </w:r>
          </w:p>
        </w:tc>
        <w:tc>
          <w:tcPr>
            <w:tcW w:w="2410" w:type="dxa"/>
            <w:vAlign w:val="center"/>
          </w:tcPr>
          <w:p w14:paraId="7EFFD6DF" w14:textId="77777777" w:rsidR="00F5150F" w:rsidRPr="0085384C" w:rsidRDefault="00F5150F" w:rsidP="00F5150F">
            <w:pPr>
              <w:jc w:val="center"/>
              <w:rPr>
                <w:color w:val="000000"/>
              </w:rPr>
            </w:pPr>
          </w:p>
        </w:tc>
      </w:tr>
      <w:tr w:rsidR="00F5150F" w14:paraId="7DFA9774" w14:textId="77777777" w:rsidTr="002F7611">
        <w:tc>
          <w:tcPr>
            <w:tcW w:w="593" w:type="dxa"/>
            <w:vAlign w:val="center"/>
          </w:tcPr>
          <w:p w14:paraId="2249225D" w14:textId="1104F7D4" w:rsidR="00F5150F" w:rsidRDefault="00F5150F" w:rsidP="00F5150F">
            <w:pPr>
              <w:jc w:val="center"/>
              <w:rPr>
                <w:color w:val="000000"/>
                <w:lang w:val="en-US"/>
              </w:rPr>
            </w:pPr>
            <w:r>
              <w:rPr>
                <w:color w:val="000000"/>
                <w:lang w:val="en-US"/>
              </w:rPr>
              <w:t>104</w:t>
            </w:r>
          </w:p>
        </w:tc>
        <w:tc>
          <w:tcPr>
            <w:tcW w:w="6206" w:type="dxa"/>
            <w:vAlign w:val="center"/>
          </w:tcPr>
          <w:p w14:paraId="6AB82066" w14:textId="65FBE790" w:rsidR="00F5150F" w:rsidRPr="002D10DD" w:rsidRDefault="00F5150F" w:rsidP="00F5150F">
            <w:pPr>
              <w:rPr>
                <w:color w:val="000000"/>
              </w:rPr>
            </w:pPr>
            <w:r w:rsidRPr="002D10DD">
              <w:rPr>
                <w:color w:val="000000"/>
              </w:rPr>
              <w:t>п. Горняцкий, пер. Молодежный, д. 6</w:t>
            </w:r>
          </w:p>
        </w:tc>
        <w:tc>
          <w:tcPr>
            <w:tcW w:w="1843" w:type="dxa"/>
            <w:vAlign w:val="center"/>
          </w:tcPr>
          <w:p w14:paraId="34BFE85C" w14:textId="79FC6AA9" w:rsidR="00F5150F" w:rsidRPr="002D10DD" w:rsidRDefault="00F5150F" w:rsidP="00F5150F">
            <w:pPr>
              <w:jc w:val="center"/>
              <w:rPr>
                <w:color w:val="000000"/>
              </w:rPr>
            </w:pPr>
            <w:r w:rsidRPr="002D10DD">
              <w:rPr>
                <w:color w:val="000000"/>
              </w:rPr>
              <w:t>24.04.2023</w:t>
            </w:r>
          </w:p>
        </w:tc>
        <w:tc>
          <w:tcPr>
            <w:tcW w:w="1701" w:type="dxa"/>
            <w:vAlign w:val="center"/>
          </w:tcPr>
          <w:p w14:paraId="4141DC33" w14:textId="61265111" w:rsidR="00F5150F" w:rsidRPr="002D10DD" w:rsidRDefault="00F5150F" w:rsidP="00F5150F">
            <w:pPr>
              <w:jc w:val="center"/>
              <w:rPr>
                <w:color w:val="000000"/>
              </w:rPr>
            </w:pPr>
            <w:r w:rsidRPr="00BB770E">
              <w:rPr>
                <w:color w:val="000000"/>
              </w:rPr>
              <w:t>2030</w:t>
            </w:r>
          </w:p>
        </w:tc>
        <w:tc>
          <w:tcPr>
            <w:tcW w:w="2410" w:type="dxa"/>
            <w:vAlign w:val="center"/>
          </w:tcPr>
          <w:p w14:paraId="16A97502" w14:textId="77777777" w:rsidR="00F5150F" w:rsidRPr="0085384C" w:rsidRDefault="00F5150F" w:rsidP="00F5150F">
            <w:pPr>
              <w:jc w:val="center"/>
              <w:rPr>
                <w:color w:val="000000"/>
              </w:rPr>
            </w:pPr>
          </w:p>
        </w:tc>
      </w:tr>
      <w:tr w:rsidR="00F5150F" w14:paraId="63FBAB91" w14:textId="77777777" w:rsidTr="002F7611">
        <w:tc>
          <w:tcPr>
            <w:tcW w:w="593" w:type="dxa"/>
            <w:vAlign w:val="center"/>
          </w:tcPr>
          <w:p w14:paraId="11913328" w14:textId="3B835168" w:rsidR="00F5150F" w:rsidRPr="006A36C1" w:rsidRDefault="00F5150F" w:rsidP="00F5150F">
            <w:pPr>
              <w:jc w:val="center"/>
              <w:rPr>
                <w:color w:val="000000"/>
              </w:rPr>
            </w:pPr>
            <w:r>
              <w:rPr>
                <w:color w:val="000000"/>
              </w:rPr>
              <w:t>105</w:t>
            </w:r>
          </w:p>
        </w:tc>
        <w:tc>
          <w:tcPr>
            <w:tcW w:w="6206" w:type="dxa"/>
            <w:vAlign w:val="center"/>
          </w:tcPr>
          <w:p w14:paraId="0A643C4F" w14:textId="47C3BDFA" w:rsidR="00F5150F" w:rsidRPr="002D10DD" w:rsidRDefault="00F5150F" w:rsidP="00F5150F">
            <w:pPr>
              <w:rPr>
                <w:color w:val="000000"/>
              </w:rPr>
            </w:pPr>
            <w:r w:rsidRPr="002D10DD">
              <w:rPr>
                <w:color w:val="000000"/>
              </w:rPr>
              <w:t>п. Коксовый, ул. Котовского, д. 11</w:t>
            </w:r>
          </w:p>
        </w:tc>
        <w:tc>
          <w:tcPr>
            <w:tcW w:w="1843" w:type="dxa"/>
            <w:vAlign w:val="center"/>
          </w:tcPr>
          <w:p w14:paraId="426A4DB5" w14:textId="54DE5F09" w:rsidR="00F5150F" w:rsidRPr="002D10DD" w:rsidRDefault="00F5150F" w:rsidP="00F5150F">
            <w:pPr>
              <w:jc w:val="center"/>
              <w:rPr>
                <w:color w:val="000000"/>
              </w:rPr>
            </w:pPr>
            <w:r w:rsidRPr="002D10DD">
              <w:rPr>
                <w:color w:val="000000"/>
              </w:rPr>
              <w:t>26.04.2023</w:t>
            </w:r>
          </w:p>
        </w:tc>
        <w:tc>
          <w:tcPr>
            <w:tcW w:w="1701" w:type="dxa"/>
            <w:vAlign w:val="center"/>
          </w:tcPr>
          <w:p w14:paraId="0333FCA3" w14:textId="3D9D9E48" w:rsidR="00F5150F" w:rsidRPr="002D10DD" w:rsidRDefault="00F5150F" w:rsidP="00F5150F">
            <w:pPr>
              <w:jc w:val="center"/>
              <w:rPr>
                <w:color w:val="000000"/>
              </w:rPr>
            </w:pPr>
            <w:r w:rsidRPr="00BB770E">
              <w:rPr>
                <w:color w:val="000000"/>
              </w:rPr>
              <w:t>2030</w:t>
            </w:r>
          </w:p>
        </w:tc>
        <w:tc>
          <w:tcPr>
            <w:tcW w:w="2410" w:type="dxa"/>
            <w:vAlign w:val="center"/>
          </w:tcPr>
          <w:p w14:paraId="7C6FB18F" w14:textId="77777777" w:rsidR="00F5150F" w:rsidRPr="0085384C" w:rsidRDefault="00F5150F" w:rsidP="00F5150F">
            <w:pPr>
              <w:jc w:val="center"/>
              <w:rPr>
                <w:color w:val="000000"/>
              </w:rPr>
            </w:pPr>
          </w:p>
        </w:tc>
      </w:tr>
      <w:tr w:rsidR="00F5150F" w14:paraId="06C78519" w14:textId="77777777" w:rsidTr="002F7611">
        <w:tc>
          <w:tcPr>
            <w:tcW w:w="593" w:type="dxa"/>
            <w:vAlign w:val="center"/>
          </w:tcPr>
          <w:p w14:paraId="48F1CABE" w14:textId="1237B1C8" w:rsidR="00F5150F" w:rsidRPr="006A36C1" w:rsidRDefault="00F5150F" w:rsidP="00F5150F">
            <w:pPr>
              <w:jc w:val="center"/>
              <w:rPr>
                <w:color w:val="000000"/>
              </w:rPr>
            </w:pPr>
            <w:r>
              <w:rPr>
                <w:color w:val="000000"/>
              </w:rPr>
              <w:t>106</w:t>
            </w:r>
          </w:p>
        </w:tc>
        <w:tc>
          <w:tcPr>
            <w:tcW w:w="6206" w:type="dxa"/>
            <w:vAlign w:val="center"/>
          </w:tcPr>
          <w:p w14:paraId="7EFBB888" w14:textId="4B1F4C66" w:rsidR="00F5150F" w:rsidRPr="002D10DD" w:rsidRDefault="00F5150F" w:rsidP="00F5150F">
            <w:pPr>
              <w:rPr>
                <w:color w:val="000000"/>
              </w:rPr>
            </w:pPr>
            <w:r w:rsidRPr="002D10DD">
              <w:rPr>
                <w:color w:val="000000"/>
              </w:rPr>
              <w:t>п. Синегорский, ул. Мира, д. 8</w:t>
            </w:r>
          </w:p>
        </w:tc>
        <w:tc>
          <w:tcPr>
            <w:tcW w:w="1843" w:type="dxa"/>
            <w:vAlign w:val="center"/>
          </w:tcPr>
          <w:p w14:paraId="19E32D9F" w14:textId="6F248634" w:rsidR="00F5150F" w:rsidRPr="002D10DD" w:rsidRDefault="00F5150F" w:rsidP="00F5150F">
            <w:pPr>
              <w:jc w:val="center"/>
              <w:rPr>
                <w:color w:val="000000"/>
              </w:rPr>
            </w:pPr>
            <w:r w:rsidRPr="002D10DD">
              <w:rPr>
                <w:color w:val="000000"/>
              </w:rPr>
              <w:t>31.05.2023</w:t>
            </w:r>
          </w:p>
        </w:tc>
        <w:tc>
          <w:tcPr>
            <w:tcW w:w="1701" w:type="dxa"/>
            <w:vAlign w:val="center"/>
          </w:tcPr>
          <w:p w14:paraId="3B59FC1D" w14:textId="37C0D47D" w:rsidR="00F5150F" w:rsidRPr="002D10DD" w:rsidRDefault="00F5150F" w:rsidP="00F5150F">
            <w:pPr>
              <w:jc w:val="center"/>
              <w:rPr>
                <w:color w:val="000000"/>
              </w:rPr>
            </w:pPr>
            <w:r w:rsidRPr="00BB770E">
              <w:rPr>
                <w:color w:val="000000"/>
              </w:rPr>
              <w:t>2031</w:t>
            </w:r>
          </w:p>
        </w:tc>
        <w:tc>
          <w:tcPr>
            <w:tcW w:w="2410" w:type="dxa"/>
            <w:vAlign w:val="center"/>
          </w:tcPr>
          <w:p w14:paraId="0629A5BA" w14:textId="77777777" w:rsidR="00F5150F" w:rsidRPr="0085384C" w:rsidRDefault="00F5150F" w:rsidP="00F5150F">
            <w:pPr>
              <w:jc w:val="center"/>
              <w:rPr>
                <w:color w:val="000000"/>
              </w:rPr>
            </w:pPr>
          </w:p>
        </w:tc>
      </w:tr>
      <w:tr w:rsidR="00F5150F" w14:paraId="55FA0F86" w14:textId="77777777" w:rsidTr="002F7611">
        <w:tc>
          <w:tcPr>
            <w:tcW w:w="593" w:type="dxa"/>
            <w:vAlign w:val="center"/>
          </w:tcPr>
          <w:p w14:paraId="2F49D039" w14:textId="75D14FD3" w:rsidR="00F5150F" w:rsidRPr="006A36C1" w:rsidRDefault="00F5150F" w:rsidP="00F5150F">
            <w:pPr>
              <w:jc w:val="center"/>
              <w:rPr>
                <w:color w:val="000000"/>
              </w:rPr>
            </w:pPr>
            <w:r>
              <w:rPr>
                <w:color w:val="000000"/>
              </w:rPr>
              <w:t>107</w:t>
            </w:r>
          </w:p>
        </w:tc>
        <w:tc>
          <w:tcPr>
            <w:tcW w:w="6206" w:type="dxa"/>
            <w:vAlign w:val="center"/>
          </w:tcPr>
          <w:p w14:paraId="3DC5E0C4" w14:textId="0F5F3FE7" w:rsidR="00F5150F" w:rsidRPr="002D10DD" w:rsidRDefault="00F5150F" w:rsidP="00F5150F">
            <w:pPr>
              <w:rPr>
                <w:color w:val="000000"/>
              </w:rPr>
            </w:pPr>
            <w:r w:rsidRPr="002D10DD">
              <w:rPr>
                <w:color w:val="000000"/>
              </w:rPr>
              <w:t>п. Углекаменный, ул. Севастопольская, д. 5</w:t>
            </w:r>
          </w:p>
        </w:tc>
        <w:tc>
          <w:tcPr>
            <w:tcW w:w="1843" w:type="dxa"/>
            <w:vAlign w:val="center"/>
          </w:tcPr>
          <w:p w14:paraId="6B4C92AC" w14:textId="63E8EC05" w:rsidR="00F5150F" w:rsidRPr="002D10DD" w:rsidRDefault="00F5150F" w:rsidP="00F5150F">
            <w:pPr>
              <w:jc w:val="center"/>
              <w:rPr>
                <w:color w:val="000000"/>
              </w:rPr>
            </w:pPr>
            <w:r w:rsidRPr="002D10DD">
              <w:rPr>
                <w:color w:val="000000"/>
              </w:rPr>
              <w:t>31.05.2023</w:t>
            </w:r>
          </w:p>
        </w:tc>
        <w:tc>
          <w:tcPr>
            <w:tcW w:w="1701" w:type="dxa"/>
            <w:vAlign w:val="center"/>
          </w:tcPr>
          <w:p w14:paraId="73A3B7A8" w14:textId="71BB8AC0" w:rsidR="00F5150F" w:rsidRPr="002D10DD" w:rsidRDefault="00F5150F" w:rsidP="00F5150F">
            <w:pPr>
              <w:jc w:val="center"/>
              <w:rPr>
                <w:color w:val="000000"/>
              </w:rPr>
            </w:pPr>
            <w:r w:rsidRPr="00BB770E">
              <w:rPr>
                <w:color w:val="000000"/>
              </w:rPr>
              <w:t>2031</w:t>
            </w:r>
          </w:p>
        </w:tc>
        <w:tc>
          <w:tcPr>
            <w:tcW w:w="2410" w:type="dxa"/>
            <w:vAlign w:val="center"/>
          </w:tcPr>
          <w:p w14:paraId="6AC9ACE0" w14:textId="77777777" w:rsidR="00F5150F" w:rsidRPr="0085384C" w:rsidRDefault="00F5150F" w:rsidP="00F5150F">
            <w:pPr>
              <w:jc w:val="center"/>
              <w:rPr>
                <w:color w:val="000000"/>
              </w:rPr>
            </w:pPr>
          </w:p>
        </w:tc>
      </w:tr>
      <w:tr w:rsidR="00F5150F" w14:paraId="02AC62B3" w14:textId="77777777" w:rsidTr="002F7611">
        <w:tc>
          <w:tcPr>
            <w:tcW w:w="593" w:type="dxa"/>
            <w:vAlign w:val="center"/>
          </w:tcPr>
          <w:p w14:paraId="75327526" w14:textId="615BE8CE" w:rsidR="00F5150F" w:rsidRPr="006A36C1" w:rsidRDefault="00F5150F" w:rsidP="00F5150F">
            <w:pPr>
              <w:jc w:val="center"/>
              <w:rPr>
                <w:color w:val="000000"/>
              </w:rPr>
            </w:pPr>
            <w:r>
              <w:rPr>
                <w:color w:val="000000"/>
              </w:rPr>
              <w:t>108</w:t>
            </w:r>
          </w:p>
        </w:tc>
        <w:tc>
          <w:tcPr>
            <w:tcW w:w="6206" w:type="dxa"/>
            <w:vAlign w:val="center"/>
          </w:tcPr>
          <w:p w14:paraId="2BC51B1B" w14:textId="5A766245" w:rsidR="00F5150F" w:rsidRPr="002D10DD" w:rsidRDefault="00F5150F" w:rsidP="00F5150F">
            <w:pPr>
              <w:rPr>
                <w:color w:val="000000"/>
              </w:rPr>
            </w:pPr>
            <w:r w:rsidRPr="002D10DD">
              <w:rPr>
                <w:color w:val="000000"/>
              </w:rPr>
              <w:t>п. Русичи, ул. Урицкого, д. 14</w:t>
            </w:r>
          </w:p>
        </w:tc>
        <w:tc>
          <w:tcPr>
            <w:tcW w:w="1843" w:type="dxa"/>
            <w:vAlign w:val="center"/>
          </w:tcPr>
          <w:p w14:paraId="43ADAEA7" w14:textId="6FA15119" w:rsidR="00F5150F" w:rsidRPr="002D10DD" w:rsidRDefault="00F5150F" w:rsidP="00F5150F">
            <w:pPr>
              <w:jc w:val="center"/>
              <w:rPr>
                <w:color w:val="000000"/>
              </w:rPr>
            </w:pPr>
            <w:r w:rsidRPr="002D10DD">
              <w:rPr>
                <w:color w:val="000000"/>
              </w:rPr>
              <w:t>01.06.2023</w:t>
            </w:r>
          </w:p>
        </w:tc>
        <w:tc>
          <w:tcPr>
            <w:tcW w:w="1701" w:type="dxa"/>
            <w:vAlign w:val="center"/>
          </w:tcPr>
          <w:p w14:paraId="79122052" w14:textId="15EF0D08" w:rsidR="00F5150F" w:rsidRPr="002D10DD" w:rsidRDefault="00F5150F" w:rsidP="00F5150F">
            <w:pPr>
              <w:jc w:val="center"/>
              <w:rPr>
                <w:color w:val="000000"/>
              </w:rPr>
            </w:pPr>
            <w:r w:rsidRPr="00BB770E">
              <w:rPr>
                <w:color w:val="000000"/>
              </w:rPr>
              <w:t>2031</w:t>
            </w:r>
          </w:p>
        </w:tc>
        <w:tc>
          <w:tcPr>
            <w:tcW w:w="2410" w:type="dxa"/>
            <w:vAlign w:val="center"/>
          </w:tcPr>
          <w:p w14:paraId="476ED9F5" w14:textId="77777777" w:rsidR="00F5150F" w:rsidRPr="0085384C" w:rsidRDefault="00F5150F" w:rsidP="00F5150F">
            <w:pPr>
              <w:jc w:val="center"/>
              <w:rPr>
                <w:color w:val="000000"/>
              </w:rPr>
            </w:pPr>
          </w:p>
        </w:tc>
      </w:tr>
      <w:tr w:rsidR="00F5150F" w14:paraId="4DBD221A" w14:textId="77777777" w:rsidTr="002F7611">
        <w:tc>
          <w:tcPr>
            <w:tcW w:w="593" w:type="dxa"/>
            <w:vAlign w:val="center"/>
          </w:tcPr>
          <w:p w14:paraId="2A532693" w14:textId="6856DB9B" w:rsidR="00F5150F" w:rsidRPr="006A36C1" w:rsidRDefault="00F5150F" w:rsidP="00F5150F">
            <w:pPr>
              <w:jc w:val="center"/>
              <w:rPr>
                <w:color w:val="000000"/>
              </w:rPr>
            </w:pPr>
            <w:r>
              <w:rPr>
                <w:color w:val="000000"/>
              </w:rPr>
              <w:t>109</w:t>
            </w:r>
          </w:p>
        </w:tc>
        <w:tc>
          <w:tcPr>
            <w:tcW w:w="6206" w:type="dxa"/>
            <w:vAlign w:val="center"/>
          </w:tcPr>
          <w:p w14:paraId="52FB9C10" w14:textId="4792E619" w:rsidR="00F5150F" w:rsidRPr="002D10DD" w:rsidRDefault="00F5150F" w:rsidP="00F5150F">
            <w:pPr>
              <w:rPr>
                <w:color w:val="000000"/>
              </w:rPr>
            </w:pPr>
            <w:r w:rsidRPr="002D10DD">
              <w:rPr>
                <w:color w:val="000000"/>
              </w:rPr>
              <w:t>п. Коксовый, ул. К.Маркса, д. 16</w:t>
            </w:r>
          </w:p>
        </w:tc>
        <w:tc>
          <w:tcPr>
            <w:tcW w:w="1843" w:type="dxa"/>
            <w:vAlign w:val="center"/>
          </w:tcPr>
          <w:p w14:paraId="199EE74F" w14:textId="29B1FD77" w:rsidR="00F5150F" w:rsidRPr="002D10DD" w:rsidRDefault="00F5150F" w:rsidP="00F5150F">
            <w:pPr>
              <w:jc w:val="center"/>
              <w:rPr>
                <w:color w:val="000000"/>
              </w:rPr>
            </w:pPr>
            <w:r w:rsidRPr="002D10DD">
              <w:rPr>
                <w:color w:val="000000"/>
              </w:rPr>
              <w:t>21.07.2023</w:t>
            </w:r>
          </w:p>
        </w:tc>
        <w:tc>
          <w:tcPr>
            <w:tcW w:w="1701" w:type="dxa"/>
            <w:vAlign w:val="center"/>
          </w:tcPr>
          <w:p w14:paraId="001C7ED8" w14:textId="6795C04A" w:rsidR="00F5150F" w:rsidRPr="002D10DD" w:rsidRDefault="00F5150F" w:rsidP="00F5150F">
            <w:pPr>
              <w:jc w:val="center"/>
              <w:rPr>
                <w:color w:val="000000"/>
              </w:rPr>
            </w:pPr>
            <w:r w:rsidRPr="00BB770E">
              <w:rPr>
                <w:color w:val="000000"/>
              </w:rPr>
              <w:t>2031</w:t>
            </w:r>
          </w:p>
        </w:tc>
        <w:tc>
          <w:tcPr>
            <w:tcW w:w="2410" w:type="dxa"/>
            <w:vAlign w:val="center"/>
          </w:tcPr>
          <w:p w14:paraId="603AE056" w14:textId="77777777" w:rsidR="00F5150F" w:rsidRPr="0085384C" w:rsidRDefault="00F5150F" w:rsidP="00F5150F">
            <w:pPr>
              <w:jc w:val="center"/>
              <w:rPr>
                <w:color w:val="000000"/>
              </w:rPr>
            </w:pPr>
          </w:p>
        </w:tc>
      </w:tr>
      <w:tr w:rsidR="00F5150F" w14:paraId="343BD193" w14:textId="77777777" w:rsidTr="002F7611">
        <w:tc>
          <w:tcPr>
            <w:tcW w:w="593" w:type="dxa"/>
            <w:vAlign w:val="center"/>
          </w:tcPr>
          <w:p w14:paraId="6BD22605" w14:textId="2951DB62" w:rsidR="00F5150F" w:rsidRPr="006A36C1" w:rsidRDefault="00F5150F" w:rsidP="00F5150F">
            <w:pPr>
              <w:jc w:val="center"/>
              <w:rPr>
                <w:color w:val="000000"/>
              </w:rPr>
            </w:pPr>
            <w:r>
              <w:rPr>
                <w:color w:val="000000"/>
              </w:rPr>
              <w:t>110</w:t>
            </w:r>
          </w:p>
        </w:tc>
        <w:tc>
          <w:tcPr>
            <w:tcW w:w="6206" w:type="dxa"/>
            <w:vAlign w:val="center"/>
          </w:tcPr>
          <w:p w14:paraId="78098134" w14:textId="4B12EAA4" w:rsidR="00F5150F" w:rsidRPr="002D10DD" w:rsidRDefault="00F5150F" w:rsidP="00F5150F">
            <w:pPr>
              <w:rPr>
                <w:color w:val="000000"/>
              </w:rPr>
            </w:pPr>
            <w:r w:rsidRPr="002D10DD">
              <w:rPr>
                <w:color w:val="000000"/>
              </w:rPr>
              <w:t>п. Коксовый, ул. Чкалова, д. 7</w:t>
            </w:r>
          </w:p>
        </w:tc>
        <w:tc>
          <w:tcPr>
            <w:tcW w:w="1843" w:type="dxa"/>
            <w:vAlign w:val="center"/>
          </w:tcPr>
          <w:p w14:paraId="1FAE9D9B" w14:textId="071A0F8B" w:rsidR="00F5150F" w:rsidRPr="002D10DD" w:rsidRDefault="00F5150F" w:rsidP="00F5150F">
            <w:pPr>
              <w:jc w:val="center"/>
              <w:rPr>
                <w:color w:val="000000"/>
              </w:rPr>
            </w:pPr>
            <w:r w:rsidRPr="002D10DD">
              <w:rPr>
                <w:color w:val="000000"/>
              </w:rPr>
              <w:t>21.07.2023</w:t>
            </w:r>
          </w:p>
        </w:tc>
        <w:tc>
          <w:tcPr>
            <w:tcW w:w="1701" w:type="dxa"/>
            <w:vAlign w:val="center"/>
          </w:tcPr>
          <w:p w14:paraId="08E10493" w14:textId="7254AFBB" w:rsidR="00F5150F" w:rsidRPr="002D10DD" w:rsidRDefault="00F5150F" w:rsidP="00F5150F">
            <w:pPr>
              <w:jc w:val="center"/>
              <w:rPr>
                <w:color w:val="000000"/>
              </w:rPr>
            </w:pPr>
            <w:r w:rsidRPr="00BB770E">
              <w:rPr>
                <w:color w:val="000000"/>
              </w:rPr>
              <w:t>2031</w:t>
            </w:r>
          </w:p>
        </w:tc>
        <w:tc>
          <w:tcPr>
            <w:tcW w:w="2410" w:type="dxa"/>
            <w:vAlign w:val="center"/>
          </w:tcPr>
          <w:p w14:paraId="3B7936E5" w14:textId="77777777" w:rsidR="00F5150F" w:rsidRPr="0085384C" w:rsidRDefault="00F5150F" w:rsidP="00F5150F">
            <w:pPr>
              <w:jc w:val="center"/>
              <w:rPr>
                <w:color w:val="000000"/>
              </w:rPr>
            </w:pPr>
          </w:p>
        </w:tc>
      </w:tr>
      <w:tr w:rsidR="00F5150F" w14:paraId="7CB20BD6" w14:textId="77777777" w:rsidTr="002F7611">
        <w:tc>
          <w:tcPr>
            <w:tcW w:w="593" w:type="dxa"/>
            <w:vAlign w:val="center"/>
          </w:tcPr>
          <w:p w14:paraId="75E3BAD5" w14:textId="66BC516E" w:rsidR="00F5150F" w:rsidRPr="006A36C1" w:rsidRDefault="00F5150F" w:rsidP="00F5150F">
            <w:pPr>
              <w:jc w:val="center"/>
              <w:rPr>
                <w:color w:val="000000"/>
              </w:rPr>
            </w:pPr>
            <w:r>
              <w:rPr>
                <w:color w:val="000000"/>
              </w:rPr>
              <w:t>111</w:t>
            </w:r>
          </w:p>
        </w:tc>
        <w:tc>
          <w:tcPr>
            <w:tcW w:w="6206" w:type="dxa"/>
            <w:vAlign w:val="center"/>
          </w:tcPr>
          <w:p w14:paraId="3C8373B1" w14:textId="7416763B" w:rsidR="00F5150F" w:rsidRPr="002D10DD" w:rsidRDefault="00F5150F" w:rsidP="00F5150F">
            <w:pPr>
              <w:rPr>
                <w:color w:val="000000"/>
              </w:rPr>
            </w:pPr>
            <w:r w:rsidRPr="002D10DD">
              <w:rPr>
                <w:color w:val="000000"/>
              </w:rPr>
              <w:t>п. Углекаменный, пер. Новый, д. 3</w:t>
            </w:r>
          </w:p>
        </w:tc>
        <w:tc>
          <w:tcPr>
            <w:tcW w:w="1843" w:type="dxa"/>
            <w:vAlign w:val="center"/>
          </w:tcPr>
          <w:p w14:paraId="19FA1FF3" w14:textId="73E76995" w:rsidR="00F5150F" w:rsidRPr="002D10DD" w:rsidRDefault="00F5150F" w:rsidP="00F5150F">
            <w:pPr>
              <w:jc w:val="center"/>
              <w:rPr>
                <w:color w:val="000000"/>
              </w:rPr>
            </w:pPr>
            <w:r w:rsidRPr="002D10DD">
              <w:rPr>
                <w:color w:val="000000"/>
              </w:rPr>
              <w:t>16.08.2023</w:t>
            </w:r>
          </w:p>
        </w:tc>
        <w:tc>
          <w:tcPr>
            <w:tcW w:w="1701" w:type="dxa"/>
            <w:vAlign w:val="center"/>
          </w:tcPr>
          <w:p w14:paraId="2BA86E2B" w14:textId="65DFA0B9" w:rsidR="00F5150F" w:rsidRPr="002D10DD" w:rsidRDefault="00F5150F" w:rsidP="00F5150F">
            <w:pPr>
              <w:jc w:val="center"/>
              <w:rPr>
                <w:color w:val="000000"/>
              </w:rPr>
            </w:pPr>
            <w:r w:rsidRPr="00BB770E">
              <w:rPr>
                <w:color w:val="000000"/>
              </w:rPr>
              <w:t>2031</w:t>
            </w:r>
          </w:p>
        </w:tc>
        <w:tc>
          <w:tcPr>
            <w:tcW w:w="2410" w:type="dxa"/>
            <w:vAlign w:val="center"/>
          </w:tcPr>
          <w:p w14:paraId="779726A2" w14:textId="77777777" w:rsidR="00F5150F" w:rsidRPr="0085384C" w:rsidRDefault="00F5150F" w:rsidP="00F5150F">
            <w:pPr>
              <w:jc w:val="center"/>
              <w:rPr>
                <w:color w:val="000000"/>
              </w:rPr>
            </w:pPr>
          </w:p>
        </w:tc>
      </w:tr>
      <w:tr w:rsidR="00F5150F" w14:paraId="0640FAFD" w14:textId="77777777" w:rsidTr="002F7611">
        <w:tc>
          <w:tcPr>
            <w:tcW w:w="593" w:type="dxa"/>
            <w:vAlign w:val="center"/>
          </w:tcPr>
          <w:p w14:paraId="557CFBAA" w14:textId="79630AB4" w:rsidR="00F5150F" w:rsidRPr="006A36C1" w:rsidRDefault="00F5150F" w:rsidP="00F5150F">
            <w:pPr>
              <w:jc w:val="center"/>
              <w:rPr>
                <w:color w:val="000000"/>
              </w:rPr>
            </w:pPr>
            <w:r>
              <w:rPr>
                <w:color w:val="000000"/>
              </w:rPr>
              <w:t>112</w:t>
            </w:r>
          </w:p>
        </w:tc>
        <w:tc>
          <w:tcPr>
            <w:tcW w:w="6206" w:type="dxa"/>
            <w:vAlign w:val="center"/>
          </w:tcPr>
          <w:p w14:paraId="36CF8A64" w14:textId="48206648" w:rsidR="00F5150F" w:rsidRPr="002D10DD" w:rsidRDefault="00F5150F" w:rsidP="00F5150F">
            <w:pPr>
              <w:rPr>
                <w:color w:val="000000"/>
              </w:rPr>
            </w:pPr>
            <w:r w:rsidRPr="002D10DD">
              <w:rPr>
                <w:color w:val="000000"/>
              </w:rPr>
              <w:t>п. Русичи, ул. Шахтная, д. 8</w:t>
            </w:r>
          </w:p>
        </w:tc>
        <w:tc>
          <w:tcPr>
            <w:tcW w:w="1843" w:type="dxa"/>
            <w:vAlign w:val="center"/>
          </w:tcPr>
          <w:p w14:paraId="52FCEBCE" w14:textId="1D0F65EC" w:rsidR="00F5150F" w:rsidRPr="002D10DD" w:rsidRDefault="00F5150F" w:rsidP="00F5150F">
            <w:pPr>
              <w:jc w:val="center"/>
              <w:rPr>
                <w:color w:val="000000"/>
              </w:rPr>
            </w:pPr>
            <w:r w:rsidRPr="002D10DD">
              <w:rPr>
                <w:color w:val="000000"/>
              </w:rPr>
              <w:t>21.08.2023</w:t>
            </w:r>
          </w:p>
        </w:tc>
        <w:tc>
          <w:tcPr>
            <w:tcW w:w="1701" w:type="dxa"/>
            <w:vAlign w:val="center"/>
          </w:tcPr>
          <w:p w14:paraId="4BEF10A2" w14:textId="28E635B6" w:rsidR="00F5150F" w:rsidRPr="002D10DD" w:rsidRDefault="00F5150F" w:rsidP="00F5150F">
            <w:pPr>
              <w:jc w:val="center"/>
              <w:rPr>
                <w:color w:val="000000"/>
              </w:rPr>
            </w:pPr>
            <w:r w:rsidRPr="00BB770E">
              <w:rPr>
                <w:color w:val="000000"/>
              </w:rPr>
              <w:t>2031</w:t>
            </w:r>
          </w:p>
        </w:tc>
        <w:tc>
          <w:tcPr>
            <w:tcW w:w="2410" w:type="dxa"/>
            <w:vAlign w:val="center"/>
          </w:tcPr>
          <w:p w14:paraId="2D5DE5AD" w14:textId="77777777" w:rsidR="00F5150F" w:rsidRPr="0085384C" w:rsidRDefault="00F5150F" w:rsidP="00F5150F">
            <w:pPr>
              <w:jc w:val="center"/>
              <w:rPr>
                <w:color w:val="000000"/>
              </w:rPr>
            </w:pPr>
          </w:p>
        </w:tc>
      </w:tr>
      <w:tr w:rsidR="00F5150F" w14:paraId="276B3F3B" w14:textId="77777777" w:rsidTr="002F7611">
        <w:tc>
          <w:tcPr>
            <w:tcW w:w="593" w:type="dxa"/>
            <w:vAlign w:val="center"/>
          </w:tcPr>
          <w:p w14:paraId="05E966EC" w14:textId="0895FBD2" w:rsidR="00F5150F" w:rsidRDefault="00F5150F" w:rsidP="00F5150F">
            <w:pPr>
              <w:jc w:val="center"/>
              <w:rPr>
                <w:color w:val="000000"/>
              </w:rPr>
            </w:pPr>
            <w:r>
              <w:rPr>
                <w:color w:val="000000"/>
              </w:rPr>
              <w:lastRenderedPageBreak/>
              <w:t>113</w:t>
            </w:r>
          </w:p>
        </w:tc>
        <w:tc>
          <w:tcPr>
            <w:tcW w:w="6206" w:type="dxa"/>
            <w:vAlign w:val="center"/>
          </w:tcPr>
          <w:p w14:paraId="661E2940" w14:textId="45022A60" w:rsidR="00F5150F" w:rsidRPr="002D10DD" w:rsidRDefault="00F5150F" w:rsidP="00F5150F">
            <w:pPr>
              <w:rPr>
                <w:color w:val="000000"/>
              </w:rPr>
            </w:pPr>
            <w:r w:rsidRPr="002D10DD">
              <w:rPr>
                <w:color w:val="000000"/>
              </w:rPr>
              <w:t>ст. Грачи, ул. Железнодорожная, д. 23</w:t>
            </w:r>
          </w:p>
        </w:tc>
        <w:tc>
          <w:tcPr>
            <w:tcW w:w="1843" w:type="dxa"/>
            <w:vAlign w:val="center"/>
          </w:tcPr>
          <w:p w14:paraId="2E215AF6" w14:textId="1DEBF5AC" w:rsidR="00F5150F" w:rsidRPr="002D10DD" w:rsidRDefault="00F5150F" w:rsidP="00F5150F">
            <w:pPr>
              <w:jc w:val="center"/>
              <w:rPr>
                <w:color w:val="000000"/>
              </w:rPr>
            </w:pPr>
            <w:r w:rsidRPr="002D10DD">
              <w:rPr>
                <w:color w:val="000000"/>
              </w:rPr>
              <w:t>23.08.2023</w:t>
            </w:r>
          </w:p>
        </w:tc>
        <w:tc>
          <w:tcPr>
            <w:tcW w:w="1701" w:type="dxa"/>
            <w:vAlign w:val="center"/>
          </w:tcPr>
          <w:p w14:paraId="50AB599F" w14:textId="2B0C83A1" w:rsidR="00F5150F" w:rsidRPr="002D10DD" w:rsidRDefault="00F5150F" w:rsidP="00F5150F">
            <w:pPr>
              <w:jc w:val="center"/>
              <w:rPr>
                <w:color w:val="000000"/>
              </w:rPr>
            </w:pPr>
            <w:r w:rsidRPr="00BB770E">
              <w:rPr>
                <w:color w:val="000000"/>
              </w:rPr>
              <w:t>2031</w:t>
            </w:r>
          </w:p>
        </w:tc>
        <w:tc>
          <w:tcPr>
            <w:tcW w:w="2410" w:type="dxa"/>
            <w:vAlign w:val="center"/>
          </w:tcPr>
          <w:p w14:paraId="589A02D3" w14:textId="77777777" w:rsidR="00F5150F" w:rsidRPr="0085384C" w:rsidRDefault="00F5150F" w:rsidP="00F5150F">
            <w:pPr>
              <w:jc w:val="center"/>
              <w:rPr>
                <w:color w:val="000000"/>
              </w:rPr>
            </w:pPr>
          </w:p>
        </w:tc>
      </w:tr>
      <w:tr w:rsidR="00F5150F" w14:paraId="7D8EF0CE" w14:textId="77777777" w:rsidTr="002F7611">
        <w:tc>
          <w:tcPr>
            <w:tcW w:w="593" w:type="dxa"/>
            <w:vAlign w:val="center"/>
          </w:tcPr>
          <w:p w14:paraId="58658775" w14:textId="36379CBD" w:rsidR="00F5150F" w:rsidRDefault="00F5150F" w:rsidP="00F5150F">
            <w:pPr>
              <w:jc w:val="center"/>
              <w:rPr>
                <w:color w:val="000000"/>
              </w:rPr>
            </w:pPr>
            <w:r>
              <w:rPr>
                <w:color w:val="000000"/>
              </w:rPr>
              <w:t>114</w:t>
            </w:r>
          </w:p>
        </w:tc>
        <w:tc>
          <w:tcPr>
            <w:tcW w:w="6206" w:type="dxa"/>
            <w:vAlign w:val="center"/>
          </w:tcPr>
          <w:p w14:paraId="4A0A8937" w14:textId="15ACA3A1" w:rsidR="00F5150F" w:rsidRPr="002D10DD" w:rsidRDefault="00F5150F" w:rsidP="00F5150F">
            <w:pPr>
              <w:rPr>
                <w:color w:val="000000"/>
              </w:rPr>
            </w:pPr>
            <w:r w:rsidRPr="002D10DD">
              <w:rPr>
                <w:color w:val="000000"/>
              </w:rPr>
              <w:t>п. Горняцкий, ул. Дзержинского, д. 26</w:t>
            </w:r>
          </w:p>
        </w:tc>
        <w:tc>
          <w:tcPr>
            <w:tcW w:w="1843" w:type="dxa"/>
            <w:vAlign w:val="center"/>
          </w:tcPr>
          <w:p w14:paraId="113EEA89" w14:textId="054031F9" w:rsidR="00F5150F" w:rsidRPr="002D10DD" w:rsidRDefault="00F5150F" w:rsidP="00F5150F">
            <w:pPr>
              <w:jc w:val="center"/>
              <w:rPr>
                <w:color w:val="000000"/>
              </w:rPr>
            </w:pPr>
            <w:r w:rsidRPr="002D10DD">
              <w:rPr>
                <w:color w:val="000000"/>
              </w:rPr>
              <w:t>20.10.2023</w:t>
            </w:r>
          </w:p>
        </w:tc>
        <w:tc>
          <w:tcPr>
            <w:tcW w:w="1701" w:type="dxa"/>
            <w:vAlign w:val="center"/>
          </w:tcPr>
          <w:p w14:paraId="35B83E4C" w14:textId="7E1E92F0" w:rsidR="00F5150F" w:rsidRPr="002D10DD" w:rsidRDefault="00F5150F" w:rsidP="00F5150F">
            <w:pPr>
              <w:jc w:val="center"/>
              <w:rPr>
                <w:color w:val="000000"/>
              </w:rPr>
            </w:pPr>
            <w:r w:rsidRPr="00BB770E">
              <w:rPr>
                <w:color w:val="000000"/>
              </w:rPr>
              <w:t>2031</w:t>
            </w:r>
          </w:p>
        </w:tc>
        <w:tc>
          <w:tcPr>
            <w:tcW w:w="2410" w:type="dxa"/>
            <w:vAlign w:val="center"/>
          </w:tcPr>
          <w:p w14:paraId="783AA9BF" w14:textId="77777777" w:rsidR="00F5150F" w:rsidRPr="0085384C" w:rsidRDefault="00F5150F" w:rsidP="00F5150F">
            <w:pPr>
              <w:jc w:val="center"/>
              <w:rPr>
                <w:color w:val="000000"/>
              </w:rPr>
            </w:pPr>
          </w:p>
        </w:tc>
      </w:tr>
      <w:tr w:rsidR="00F5150F" w14:paraId="3DE56CB2" w14:textId="77777777" w:rsidTr="002F7611">
        <w:tc>
          <w:tcPr>
            <w:tcW w:w="593" w:type="dxa"/>
            <w:vAlign w:val="center"/>
          </w:tcPr>
          <w:p w14:paraId="6FB908BE" w14:textId="451279D1" w:rsidR="00F5150F" w:rsidRDefault="00F5150F" w:rsidP="00F5150F">
            <w:pPr>
              <w:jc w:val="center"/>
              <w:rPr>
                <w:color w:val="000000"/>
              </w:rPr>
            </w:pPr>
            <w:r>
              <w:rPr>
                <w:color w:val="000000"/>
              </w:rPr>
              <w:t>115</w:t>
            </w:r>
          </w:p>
        </w:tc>
        <w:tc>
          <w:tcPr>
            <w:tcW w:w="6206" w:type="dxa"/>
            <w:vAlign w:val="center"/>
          </w:tcPr>
          <w:p w14:paraId="28914F3F" w14:textId="30D4F533" w:rsidR="00F5150F" w:rsidRPr="002D10DD" w:rsidRDefault="00F5150F" w:rsidP="00F5150F">
            <w:pPr>
              <w:rPr>
                <w:color w:val="000000"/>
              </w:rPr>
            </w:pPr>
            <w:r w:rsidRPr="002D10DD">
              <w:rPr>
                <w:color w:val="000000"/>
              </w:rPr>
              <w:t>рп. Шолоховский, ул. Советская, д. 7</w:t>
            </w:r>
          </w:p>
        </w:tc>
        <w:tc>
          <w:tcPr>
            <w:tcW w:w="1843" w:type="dxa"/>
            <w:vAlign w:val="center"/>
          </w:tcPr>
          <w:p w14:paraId="6999DEDA" w14:textId="57560AD2" w:rsidR="00F5150F" w:rsidRPr="002D10DD" w:rsidRDefault="00F5150F" w:rsidP="00F5150F">
            <w:pPr>
              <w:jc w:val="center"/>
              <w:rPr>
                <w:color w:val="000000"/>
              </w:rPr>
            </w:pPr>
            <w:r w:rsidRPr="002D10DD">
              <w:rPr>
                <w:color w:val="000000"/>
              </w:rPr>
              <w:t>08.11.2023</w:t>
            </w:r>
          </w:p>
        </w:tc>
        <w:tc>
          <w:tcPr>
            <w:tcW w:w="1701" w:type="dxa"/>
            <w:vAlign w:val="center"/>
          </w:tcPr>
          <w:p w14:paraId="4F074F86" w14:textId="1C3BE82E" w:rsidR="00F5150F" w:rsidRPr="002D10DD" w:rsidRDefault="00F5150F" w:rsidP="00F5150F">
            <w:pPr>
              <w:jc w:val="center"/>
              <w:rPr>
                <w:color w:val="000000"/>
              </w:rPr>
            </w:pPr>
            <w:r w:rsidRPr="00BB770E">
              <w:rPr>
                <w:color w:val="000000"/>
              </w:rPr>
              <w:t>2031</w:t>
            </w:r>
          </w:p>
        </w:tc>
        <w:tc>
          <w:tcPr>
            <w:tcW w:w="2410" w:type="dxa"/>
            <w:vAlign w:val="center"/>
          </w:tcPr>
          <w:p w14:paraId="6682AAF5" w14:textId="77777777" w:rsidR="00F5150F" w:rsidRPr="0085384C" w:rsidRDefault="00F5150F" w:rsidP="00F5150F">
            <w:pPr>
              <w:jc w:val="center"/>
              <w:rPr>
                <w:color w:val="000000"/>
              </w:rPr>
            </w:pPr>
          </w:p>
        </w:tc>
      </w:tr>
      <w:tr w:rsidR="00F5150F" w14:paraId="13B694A1" w14:textId="77777777" w:rsidTr="002F7611">
        <w:tc>
          <w:tcPr>
            <w:tcW w:w="593" w:type="dxa"/>
            <w:vAlign w:val="center"/>
          </w:tcPr>
          <w:p w14:paraId="2587AD86" w14:textId="597A876F" w:rsidR="00F5150F" w:rsidRDefault="00F5150F" w:rsidP="00F5150F">
            <w:pPr>
              <w:jc w:val="center"/>
              <w:rPr>
                <w:color w:val="000000"/>
              </w:rPr>
            </w:pPr>
            <w:r>
              <w:rPr>
                <w:color w:val="000000"/>
              </w:rPr>
              <w:t>116</w:t>
            </w:r>
          </w:p>
        </w:tc>
        <w:tc>
          <w:tcPr>
            <w:tcW w:w="6206" w:type="dxa"/>
            <w:vAlign w:val="center"/>
          </w:tcPr>
          <w:p w14:paraId="6118C4BF" w14:textId="451027EE" w:rsidR="00F5150F" w:rsidRPr="002D10DD" w:rsidRDefault="00F5150F" w:rsidP="00F5150F">
            <w:pPr>
              <w:rPr>
                <w:color w:val="000000"/>
              </w:rPr>
            </w:pPr>
            <w:r w:rsidRPr="002D10DD">
              <w:rPr>
                <w:color w:val="000000"/>
              </w:rPr>
              <w:t>п. Ясногорка, ул. Шоссейная, д. 14</w:t>
            </w:r>
          </w:p>
        </w:tc>
        <w:tc>
          <w:tcPr>
            <w:tcW w:w="1843" w:type="dxa"/>
            <w:vAlign w:val="center"/>
          </w:tcPr>
          <w:p w14:paraId="0E40AFC7" w14:textId="6EB8AF6B" w:rsidR="00F5150F" w:rsidRPr="002D10DD" w:rsidRDefault="00F5150F" w:rsidP="00F5150F">
            <w:pPr>
              <w:jc w:val="center"/>
              <w:rPr>
                <w:color w:val="000000"/>
              </w:rPr>
            </w:pPr>
            <w:r w:rsidRPr="002D10DD">
              <w:rPr>
                <w:color w:val="000000"/>
              </w:rPr>
              <w:t>16.11.2023</w:t>
            </w:r>
          </w:p>
        </w:tc>
        <w:tc>
          <w:tcPr>
            <w:tcW w:w="1701" w:type="dxa"/>
            <w:vAlign w:val="center"/>
          </w:tcPr>
          <w:p w14:paraId="62A41758" w14:textId="1B09EEF7" w:rsidR="00F5150F" w:rsidRPr="002D10DD" w:rsidRDefault="00F5150F" w:rsidP="00F5150F">
            <w:pPr>
              <w:jc w:val="center"/>
              <w:rPr>
                <w:color w:val="000000"/>
              </w:rPr>
            </w:pPr>
            <w:r w:rsidRPr="00BB770E">
              <w:rPr>
                <w:color w:val="000000"/>
              </w:rPr>
              <w:t>2032</w:t>
            </w:r>
          </w:p>
        </w:tc>
        <w:tc>
          <w:tcPr>
            <w:tcW w:w="2410" w:type="dxa"/>
            <w:vAlign w:val="center"/>
          </w:tcPr>
          <w:p w14:paraId="4C2071B2" w14:textId="77777777" w:rsidR="00F5150F" w:rsidRPr="0085384C" w:rsidRDefault="00F5150F" w:rsidP="00F5150F">
            <w:pPr>
              <w:jc w:val="center"/>
              <w:rPr>
                <w:color w:val="000000"/>
              </w:rPr>
            </w:pPr>
          </w:p>
        </w:tc>
      </w:tr>
      <w:tr w:rsidR="00F5150F" w14:paraId="14BC822A" w14:textId="77777777" w:rsidTr="002F7611">
        <w:tc>
          <w:tcPr>
            <w:tcW w:w="593" w:type="dxa"/>
            <w:vAlign w:val="center"/>
          </w:tcPr>
          <w:p w14:paraId="5E70AB98" w14:textId="00E9A3BF" w:rsidR="00F5150F" w:rsidRDefault="00F5150F" w:rsidP="00F5150F">
            <w:pPr>
              <w:jc w:val="center"/>
              <w:rPr>
                <w:color w:val="000000"/>
              </w:rPr>
            </w:pPr>
            <w:r>
              <w:rPr>
                <w:color w:val="000000"/>
              </w:rPr>
              <w:t>117</w:t>
            </w:r>
          </w:p>
        </w:tc>
        <w:tc>
          <w:tcPr>
            <w:tcW w:w="6206" w:type="dxa"/>
            <w:vAlign w:val="center"/>
          </w:tcPr>
          <w:p w14:paraId="2373CE85" w14:textId="6C921B8D" w:rsidR="00F5150F" w:rsidRPr="002D10DD" w:rsidRDefault="00F5150F" w:rsidP="00F5150F">
            <w:pPr>
              <w:rPr>
                <w:color w:val="000000"/>
              </w:rPr>
            </w:pPr>
            <w:r w:rsidRPr="002D10DD">
              <w:rPr>
                <w:color w:val="000000"/>
              </w:rPr>
              <w:t>п. Синегорский, мкр. ВГСЧ, д. 6</w:t>
            </w:r>
          </w:p>
        </w:tc>
        <w:tc>
          <w:tcPr>
            <w:tcW w:w="1843" w:type="dxa"/>
            <w:vAlign w:val="center"/>
          </w:tcPr>
          <w:p w14:paraId="2CC6982A" w14:textId="47B7D6C3" w:rsidR="00F5150F" w:rsidRPr="002D10DD" w:rsidRDefault="00F5150F" w:rsidP="00F5150F">
            <w:pPr>
              <w:jc w:val="center"/>
              <w:rPr>
                <w:color w:val="000000"/>
              </w:rPr>
            </w:pPr>
            <w:r w:rsidRPr="002D10DD">
              <w:rPr>
                <w:color w:val="000000"/>
              </w:rPr>
              <w:t>16.11.2023</w:t>
            </w:r>
          </w:p>
        </w:tc>
        <w:tc>
          <w:tcPr>
            <w:tcW w:w="1701" w:type="dxa"/>
            <w:vAlign w:val="center"/>
          </w:tcPr>
          <w:p w14:paraId="59C8408C" w14:textId="69F4DA71" w:rsidR="00F5150F" w:rsidRPr="002D10DD" w:rsidRDefault="00F5150F" w:rsidP="00F5150F">
            <w:pPr>
              <w:jc w:val="center"/>
              <w:rPr>
                <w:color w:val="000000"/>
              </w:rPr>
            </w:pPr>
            <w:r w:rsidRPr="00BB770E">
              <w:rPr>
                <w:color w:val="000000"/>
              </w:rPr>
              <w:t>2032</w:t>
            </w:r>
          </w:p>
        </w:tc>
        <w:tc>
          <w:tcPr>
            <w:tcW w:w="2410" w:type="dxa"/>
            <w:vAlign w:val="center"/>
          </w:tcPr>
          <w:p w14:paraId="72612B06" w14:textId="77777777" w:rsidR="00F5150F" w:rsidRPr="0085384C" w:rsidRDefault="00F5150F" w:rsidP="00F5150F">
            <w:pPr>
              <w:jc w:val="center"/>
              <w:rPr>
                <w:color w:val="000000"/>
              </w:rPr>
            </w:pPr>
          </w:p>
        </w:tc>
      </w:tr>
      <w:tr w:rsidR="00F5150F" w14:paraId="1609760A" w14:textId="77777777" w:rsidTr="002F7611">
        <w:tc>
          <w:tcPr>
            <w:tcW w:w="593" w:type="dxa"/>
            <w:vAlign w:val="center"/>
          </w:tcPr>
          <w:p w14:paraId="1EDA37D6" w14:textId="0062A628" w:rsidR="00F5150F" w:rsidRDefault="00F5150F" w:rsidP="00F5150F">
            <w:pPr>
              <w:jc w:val="center"/>
              <w:rPr>
                <w:color w:val="000000"/>
              </w:rPr>
            </w:pPr>
            <w:r>
              <w:rPr>
                <w:color w:val="000000"/>
              </w:rPr>
              <w:t>118</w:t>
            </w:r>
          </w:p>
        </w:tc>
        <w:tc>
          <w:tcPr>
            <w:tcW w:w="6206" w:type="dxa"/>
            <w:vAlign w:val="center"/>
          </w:tcPr>
          <w:p w14:paraId="349CD786" w14:textId="3043C10F" w:rsidR="00F5150F" w:rsidRPr="002D10DD" w:rsidRDefault="00F5150F" w:rsidP="00F5150F">
            <w:pPr>
              <w:rPr>
                <w:color w:val="000000"/>
              </w:rPr>
            </w:pPr>
            <w:r w:rsidRPr="002D10DD">
              <w:rPr>
                <w:color w:val="000000"/>
              </w:rPr>
              <w:t>п. Горняцкий, ул. Новомайская, д. 10</w:t>
            </w:r>
          </w:p>
        </w:tc>
        <w:tc>
          <w:tcPr>
            <w:tcW w:w="1843" w:type="dxa"/>
            <w:vAlign w:val="center"/>
          </w:tcPr>
          <w:p w14:paraId="0004EDCD" w14:textId="17D9BC78" w:rsidR="00F5150F" w:rsidRPr="002D10DD" w:rsidRDefault="00F5150F" w:rsidP="00F5150F">
            <w:pPr>
              <w:jc w:val="center"/>
              <w:rPr>
                <w:color w:val="000000"/>
              </w:rPr>
            </w:pPr>
            <w:r w:rsidRPr="002D10DD">
              <w:rPr>
                <w:color w:val="000000"/>
              </w:rPr>
              <w:t>30.11.2023</w:t>
            </w:r>
          </w:p>
        </w:tc>
        <w:tc>
          <w:tcPr>
            <w:tcW w:w="1701" w:type="dxa"/>
            <w:vAlign w:val="center"/>
          </w:tcPr>
          <w:p w14:paraId="582374D6" w14:textId="44708ADC" w:rsidR="00F5150F" w:rsidRPr="002D10DD" w:rsidRDefault="00F5150F" w:rsidP="00F5150F">
            <w:pPr>
              <w:jc w:val="center"/>
              <w:rPr>
                <w:color w:val="000000"/>
              </w:rPr>
            </w:pPr>
            <w:r w:rsidRPr="00BB770E">
              <w:rPr>
                <w:color w:val="000000"/>
              </w:rPr>
              <w:t>2032</w:t>
            </w:r>
          </w:p>
        </w:tc>
        <w:tc>
          <w:tcPr>
            <w:tcW w:w="2410" w:type="dxa"/>
            <w:vAlign w:val="center"/>
          </w:tcPr>
          <w:p w14:paraId="63462BC1" w14:textId="77777777" w:rsidR="00F5150F" w:rsidRPr="0085384C" w:rsidRDefault="00F5150F" w:rsidP="00F5150F">
            <w:pPr>
              <w:jc w:val="center"/>
              <w:rPr>
                <w:color w:val="000000"/>
              </w:rPr>
            </w:pPr>
          </w:p>
        </w:tc>
      </w:tr>
      <w:tr w:rsidR="00F5150F" w14:paraId="76034749" w14:textId="77777777" w:rsidTr="002F7611">
        <w:tc>
          <w:tcPr>
            <w:tcW w:w="593" w:type="dxa"/>
            <w:vAlign w:val="center"/>
          </w:tcPr>
          <w:p w14:paraId="040218D5" w14:textId="12CAF238" w:rsidR="00F5150F" w:rsidRDefault="00F5150F" w:rsidP="00F5150F">
            <w:pPr>
              <w:jc w:val="center"/>
              <w:rPr>
                <w:color w:val="000000"/>
              </w:rPr>
            </w:pPr>
            <w:r>
              <w:rPr>
                <w:color w:val="000000"/>
              </w:rPr>
              <w:t>119</w:t>
            </w:r>
          </w:p>
        </w:tc>
        <w:tc>
          <w:tcPr>
            <w:tcW w:w="6206" w:type="dxa"/>
            <w:vAlign w:val="center"/>
          </w:tcPr>
          <w:p w14:paraId="5F7F4386" w14:textId="3736277B" w:rsidR="00F5150F" w:rsidRPr="002D10DD" w:rsidRDefault="00F5150F" w:rsidP="00F5150F">
            <w:pPr>
              <w:rPr>
                <w:color w:val="000000"/>
              </w:rPr>
            </w:pPr>
            <w:r w:rsidRPr="002D10DD">
              <w:rPr>
                <w:color w:val="000000"/>
              </w:rPr>
              <w:t>х. Погорелов, ул. Школьная, д. 7</w:t>
            </w:r>
          </w:p>
        </w:tc>
        <w:tc>
          <w:tcPr>
            <w:tcW w:w="1843" w:type="dxa"/>
            <w:vAlign w:val="center"/>
          </w:tcPr>
          <w:p w14:paraId="304E4299" w14:textId="042513E5" w:rsidR="00F5150F" w:rsidRPr="002D10DD" w:rsidRDefault="00F5150F" w:rsidP="00F5150F">
            <w:pPr>
              <w:jc w:val="center"/>
              <w:rPr>
                <w:color w:val="000000"/>
              </w:rPr>
            </w:pPr>
            <w:r w:rsidRPr="002D10DD">
              <w:rPr>
                <w:color w:val="000000"/>
              </w:rPr>
              <w:t>30.11.2023</w:t>
            </w:r>
          </w:p>
        </w:tc>
        <w:tc>
          <w:tcPr>
            <w:tcW w:w="1701" w:type="dxa"/>
            <w:vAlign w:val="center"/>
          </w:tcPr>
          <w:p w14:paraId="455DB608" w14:textId="42F5D0CB" w:rsidR="00F5150F" w:rsidRPr="002D10DD" w:rsidRDefault="00F5150F" w:rsidP="00F5150F">
            <w:pPr>
              <w:jc w:val="center"/>
              <w:rPr>
                <w:color w:val="000000"/>
              </w:rPr>
            </w:pPr>
            <w:r w:rsidRPr="00BB770E">
              <w:rPr>
                <w:color w:val="000000"/>
              </w:rPr>
              <w:t>2032</w:t>
            </w:r>
          </w:p>
        </w:tc>
        <w:tc>
          <w:tcPr>
            <w:tcW w:w="2410" w:type="dxa"/>
            <w:vAlign w:val="center"/>
          </w:tcPr>
          <w:p w14:paraId="371D3191" w14:textId="77777777" w:rsidR="00F5150F" w:rsidRPr="0085384C" w:rsidRDefault="00F5150F" w:rsidP="00F5150F">
            <w:pPr>
              <w:jc w:val="center"/>
              <w:rPr>
                <w:color w:val="000000"/>
              </w:rPr>
            </w:pPr>
          </w:p>
        </w:tc>
      </w:tr>
      <w:tr w:rsidR="00F5150F" w14:paraId="07E46848" w14:textId="77777777" w:rsidTr="002F7611">
        <w:tc>
          <w:tcPr>
            <w:tcW w:w="593" w:type="dxa"/>
            <w:vAlign w:val="center"/>
          </w:tcPr>
          <w:p w14:paraId="76D2C3E3" w14:textId="23986DF1" w:rsidR="00F5150F" w:rsidRDefault="00F5150F" w:rsidP="00F5150F">
            <w:pPr>
              <w:jc w:val="center"/>
              <w:rPr>
                <w:color w:val="000000"/>
              </w:rPr>
            </w:pPr>
            <w:r>
              <w:rPr>
                <w:color w:val="000000"/>
              </w:rPr>
              <w:t>120</w:t>
            </w:r>
          </w:p>
        </w:tc>
        <w:tc>
          <w:tcPr>
            <w:tcW w:w="6206" w:type="dxa"/>
            <w:vAlign w:val="center"/>
          </w:tcPr>
          <w:p w14:paraId="0EB1CBC9" w14:textId="0C99B651" w:rsidR="00F5150F" w:rsidRPr="002D10DD" w:rsidRDefault="00F5150F" w:rsidP="00F5150F">
            <w:pPr>
              <w:rPr>
                <w:color w:val="000000"/>
              </w:rPr>
            </w:pPr>
            <w:r w:rsidRPr="002D10DD">
              <w:rPr>
                <w:color w:val="000000"/>
              </w:rPr>
              <w:t>п. Ясногорка, ул. Чапаева, д. 9</w:t>
            </w:r>
          </w:p>
        </w:tc>
        <w:tc>
          <w:tcPr>
            <w:tcW w:w="1843" w:type="dxa"/>
            <w:vAlign w:val="center"/>
          </w:tcPr>
          <w:p w14:paraId="55E39C49" w14:textId="4E15476F" w:rsidR="00F5150F" w:rsidRPr="002D10DD" w:rsidRDefault="00F5150F" w:rsidP="00F5150F">
            <w:pPr>
              <w:jc w:val="center"/>
              <w:rPr>
                <w:color w:val="000000"/>
              </w:rPr>
            </w:pPr>
            <w:r w:rsidRPr="002D10DD">
              <w:rPr>
                <w:color w:val="000000"/>
              </w:rPr>
              <w:t>04.12.2023</w:t>
            </w:r>
          </w:p>
        </w:tc>
        <w:tc>
          <w:tcPr>
            <w:tcW w:w="1701" w:type="dxa"/>
            <w:vAlign w:val="center"/>
          </w:tcPr>
          <w:p w14:paraId="17EF7430" w14:textId="51AFEF2C" w:rsidR="00F5150F" w:rsidRPr="002D10DD" w:rsidRDefault="00F5150F" w:rsidP="00F5150F">
            <w:pPr>
              <w:jc w:val="center"/>
              <w:rPr>
                <w:color w:val="000000"/>
              </w:rPr>
            </w:pPr>
            <w:r w:rsidRPr="00BB770E">
              <w:rPr>
                <w:color w:val="000000"/>
              </w:rPr>
              <w:t>2032</w:t>
            </w:r>
          </w:p>
        </w:tc>
        <w:tc>
          <w:tcPr>
            <w:tcW w:w="2410" w:type="dxa"/>
            <w:vAlign w:val="center"/>
          </w:tcPr>
          <w:p w14:paraId="58491CD8" w14:textId="77777777" w:rsidR="00F5150F" w:rsidRPr="0085384C" w:rsidRDefault="00F5150F" w:rsidP="00F5150F">
            <w:pPr>
              <w:jc w:val="center"/>
              <w:rPr>
                <w:color w:val="000000"/>
              </w:rPr>
            </w:pPr>
          </w:p>
        </w:tc>
      </w:tr>
      <w:tr w:rsidR="00F5150F" w14:paraId="0EF7CC3A" w14:textId="77777777" w:rsidTr="002F7611">
        <w:tc>
          <w:tcPr>
            <w:tcW w:w="593" w:type="dxa"/>
            <w:vAlign w:val="center"/>
          </w:tcPr>
          <w:p w14:paraId="60815584" w14:textId="2B9DE411" w:rsidR="00F5150F" w:rsidRDefault="00F5150F" w:rsidP="00F5150F">
            <w:pPr>
              <w:jc w:val="center"/>
              <w:rPr>
                <w:color w:val="000000"/>
              </w:rPr>
            </w:pPr>
            <w:r>
              <w:rPr>
                <w:color w:val="000000"/>
              </w:rPr>
              <w:t>121</w:t>
            </w:r>
          </w:p>
        </w:tc>
        <w:tc>
          <w:tcPr>
            <w:tcW w:w="6206" w:type="dxa"/>
            <w:vAlign w:val="center"/>
          </w:tcPr>
          <w:p w14:paraId="5CBA8E1B" w14:textId="23C80C21" w:rsidR="00F5150F" w:rsidRPr="002D10DD" w:rsidRDefault="00F5150F" w:rsidP="00F5150F">
            <w:pPr>
              <w:rPr>
                <w:color w:val="000000"/>
              </w:rPr>
            </w:pPr>
            <w:r w:rsidRPr="002D10DD">
              <w:rPr>
                <w:color w:val="000000"/>
              </w:rPr>
              <w:t>п. Русичи, ул. Новая, д. 12</w:t>
            </w:r>
          </w:p>
        </w:tc>
        <w:tc>
          <w:tcPr>
            <w:tcW w:w="1843" w:type="dxa"/>
            <w:vAlign w:val="center"/>
          </w:tcPr>
          <w:p w14:paraId="7BEA83E3" w14:textId="4E882628" w:rsidR="00F5150F" w:rsidRPr="002D10DD" w:rsidRDefault="00F5150F" w:rsidP="00F5150F">
            <w:pPr>
              <w:jc w:val="center"/>
              <w:rPr>
                <w:color w:val="000000"/>
              </w:rPr>
            </w:pPr>
            <w:r w:rsidRPr="002D10DD">
              <w:rPr>
                <w:color w:val="000000"/>
              </w:rPr>
              <w:t>07.12.2023</w:t>
            </w:r>
          </w:p>
        </w:tc>
        <w:tc>
          <w:tcPr>
            <w:tcW w:w="1701" w:type="dxa"/>
            <w:vAlign w:val="center"/>
          </w:tcPr>
          <w:p w14:paraId="6ED292C0" w14:textId="45954990" w:rsidR="00F5150F" w:rsidRPr="002D10DD" w:rsidRDefault="00F5150F" w:rsidP="00F5150F">
            <w:pPr>
              <w:jc w:val="center"/>
              <w:rPr>
                <w:color w:val="000000"/>
              </w:rPr>
            </w:pPr>
            <w:r w:rsidRPr="00BB770E">
              <w:rPr>
                <w:color w:val="000000"/>
              </w:rPr>
              <w:t>2032</w:t>
            </w:r>
          </w:p>
        </w:tc>
        <w:tc>
          <w:tcPr>
            <w:tcW w:w="2410" w:type="dxa"/>
            <w:vAlign w:val="center"/>
          </w:tcPr>
          <w:p w14:paraId="1F54B02F" w14:textId="77777777" w:rsidR="00F5150F" w:rsidRPr="0085384C" w:rsidRDefault="00F5150F" w:rsidP="00F5150F">
            <w:pPr>
              <w:jc w:val="center"/>
              <w:rPr>
                <w:color w:val="000000"/>
              </w:rPr>
            </w:pPr>
          </w:p>
        </w:tc>
      </w:tr>
      <w:tr w:rsidR="00F5150F" w14:paraId="52A2597A" w14:textId="77777777" w:rsidTr="002F7611">
        <w:tc>
          <w:tcPr>
            <w:tcW w:w="593" w:type="dxa"/>
            <w:vAlign w:val="center"/>
          </w:tcPr>
          <w:p w14:paraId="536275AE" w14:textId="6040D0A7" w:rsidR="00F5150F" w:rsidRDefault="00F5150F" w:rsidP="00F5150F">
            <w:pPr>
              <w:jc w:val="center"/>
              <w:rPr>
                <w:color w:val="000000"/>
              </w:rPr>
            </w:pPr>
            <w:r>
              <w:rPr>
                <w:color w:val="000000"/>
              </w:rPr>
              <w:t>122</w:t>
            </w:r>
          </w:p>
        </w:tc>
        <w:tc>
          <w:tcPr>
            <w:tcW w:w="6206" w:type="dxa"/>
            <w:vAlign w:val="center"/>
          </w:tcPr>
          <w:p w14:paraId="03497F4A" w14:textId="35F7617B" w:rsidR="00F5150F" w:rsidRPr="002D10DD" w:rsidRDefault="00F5150F" w:rsidP="00F5150F">
            <w:pPr>
              <w:rPr>
                <w:color w:val="000000"/>
              </w:rPr>
            </w:pPr>
            <w:r w:rsidRPr="002D10DD">
              <w:rPr>
                <w:color w:val="000000"/>
              </w:rPr>
              <w:t>п. Коксовый, ул. Коммунистическая, д. 10</w:t>
            </w:r>
          </w:p>
        </w:tc>
        <w:tc>
          <w:tcPr>
            <w:tcW w:w="1843" w:type="dxa"/>
            <w:vAlign w:val="center"/>
          </w:tcPr>
          <w:p w14:paraId="35A4DCA7" w14:textId="7C42691F" w:rsidR="00F5150F" w:rsidRPr="002D10DD" w:rsidRDefault="00F5150F" w:rsidP="00F5150F">
            <w:pPr>
              <w:jc w:val="center"/>
              <w:rPr>
                <w:color w:val="000000"/>
              </w:rPr>
            </w:pPr>
            <w:r w:rsidRPr="002D10DD">
              <w:rPr>
                <w:color w:val="000000"/>
              </w:rPr>
              <w:t>07.12.2023</w:t>
            </w:r>
          </w:p>
        </w:tc>
        <w:tc>
          <w:tcPr>
            <w:tcW w:w="1701" w:type="dxa"/>
            <w:vAlign w:val="center"/>
          </w:tcPr>
          <w:p w14:paraId="10B1B0F0" w14:textId="7EABFD98" w:rsidR="00F5150F" w:rsidRPr="002D10DD" w:rsidRDefault="00F5150F" w:rsidP="00F5150F">
            <w:pPr>
              <w:jc w:val="center"/>
              <w:rPr>
                <w:color w:val="000000"/>
              </w:rPr>
            </w:pPr>
            <w:r w:rsidRPr="00BB770E">
              <w:rPr>
                <w:color w:val="000000"/>
              </w:rPr>
              <w:t>2032</w:t>
            </w:r>
          </w:p>
        </w:tc>
        <w:tc>
          <w:tcPr>
            <w:tcW w:w="2410" w:type="dxa"/>
            <w:vAlign w:val="center"/>
          </w:tcPr>
          <w:p w14:paraId="0BDDAF7F" w14:textId="77777777" w:rsidR="00F5150F" w:rsidRPr="0085384C" w:rsidRDefault="00F5150F" w:rsidP="00F5150F">
            <w:pPr>
              <w:jc w:val="center"/>
              <w:rPr>
                <w:color w:val="000000"/>
              </w:rPr>
            </w:pPr>
          </w:p>
        </w:tc>
      </w:tr>
      <w:tr w:rsidR="00F5150F" w14:paraId="47DE1C0C" w14:textId="77777777" w:rsidTr="002F7611">
        <w:tc>
          <w:tcPr>
            <w:tcW w:w="593" w:type="dxa"/>
            <w:vAlign w:val="center"/>
          </w:tcPr>
          <w:p w14:paraId="394F7BF5" w14:textId="76D823CE" w:rsidR="00F5150F" w:rsidRDefault="00F5150F" w:rsidP="00F5150F">
            <w:pPr>
              <w:jc w:val="center"/>
              <w:rPr>
                <w:color w:val="000000"/>
              </w:rPr>
            </w:pPr>
            <w:r>
              <w:rPr>
                <w:color w:val="000000"/>
              </w:rPr>
              <w:t>123</w:t>
            </w:r>
          </w:p>
        </w:tc>
        <w:tc>
          <w:tcPr>
            <w:tcW w:w="6206" w:type="dxa"/>
            <w:vAlign w:val="center"/>
          </w:tcPr>
          <w:p w14:paraId="3953294A" w14:textId="7B38743C" w:rsidR="00F5150F" w:rsidRPr="002D10DD" w:rsidRDefault="00F5150F" w:rsidP="00F5150F">
            <w:pPr>
              <w:rPr>
                <w:color w:val="000000"/>
              </w:rPr>
            </w:pPr>
            <w:r w:rsidRPr="002D10DD">
              <w:rPr>
                <w:color w:val="000000"/>
              </w:rPr>
              <w:t>п. Коксовый, ул. Коммунистическая, д. 41</w:t>
            </w:r>
          </w:p>
        </w:tc>
        <w:tc>
          <w:tcPr>
            <w:tcW w:w="1843" w:type="dxa"/>
            <w:vAlign w:val="center"/>
          </w:tcPr>
          <w:p w14:paraId="4663DA11" w14:textId="3095363A" w:rsidR="00F5150F" w:rsidRPr="002D10DD" w:rsidRDefault="00F5150F" w:rsidP="00F5150F">
            <w:pPr>
              <w:jc w:val="center"/>
              <w:rPr>
                <w:color w:val="000000"/>
              </w:rPr>
            </w:pPr>
            <w:r w:rsidRPr="002D10DD">
              <w:rPr>
                <w:color w:val="000000"/>
              </w:rPr>
              <w:t>28.12.2023</w:t>
            </w:r>
          </w:p>
        </w:tc>
        <w:tc>
          <w:tcPr>
            <w:tcW w:w="1701" w:type="dxa"/>
            <w:vAlign w:val="center"/>
          </w:tcPr>
          <w:p w14:paraId="7FB1A460" w14:textId="39230B3F" w:rsidR="00F5150F" w:rsidRPr="002D10DD" w:rsidRDefault="00F5150F" w:rsidP="00F5150F">
            <w:pPr>
              <w:jc w:val="center"/>
              <w:rPr>
                <w:color w:val="000000"/>
              </w:rPr>
            </w:pPr>
            <w:r w:rsidRPr="00BB770E">
              <w:rPr>
                <w:color w:val="000000"/>
              </w:rPr>
              <w:t>2032</w:t>
            </w:r>
          </w:p>
        </w:tc>
        <w:tc>
          <w:tcPr>
            <w:tcW w:w="2410" w:type="dxa"/>
            <w:vAlign w:val="center"/>
          </w:tcPr>
          <w:p w14:paraId="5CFBEDC9" w14:textId="77777777" w:rsidR="00F5150F" w:rsidRPr="0085384C" w:rsidRDefault="00F5150F" w:rsidP="00F5150F">
            <w:pPr>
              <w:jc w:val="center"/>
              <w:rPr>
                <w:color w:val="000000"/>
              </w:rPr>
            </w:pPr>
          </w:p>
        </w:tc>
      </w:tr>
      <w:tr w:rsidR="00F5150F" w14:paraId="19579BE3" w14:textId="77777777" w:rsidTr="002F7611">
        <w:tc>
          <w:tcPr>
            <w:tcW w:w="593" w:type="dxa"/>
            <w:vAlign w:val="center"/>
          </w:tcPr>
          <w:p w14:paraId="2EE6E502" w14:textId="2DFAC31F" w:rsidR="00F5150F" w:rsidRDefault="00F5150F" w:rsidP="00F5150F">
            <w:pPr>
              <w:jc w:val="center"/>
              <w:rPr>
                <w:color w:val="000000"/>
              </w:rPr>
            </w:pPr>
            <w:r>
              <w:rPr>
                <w:color w:val="000000"/>
              </w:rPr>
              <w:t>124</w:t>
            </w:r>
          </w:p>
        </w:tc>
        <w:tc>
          <w:tcPr>
            <w:tcW w:w="6206" w:type="dxa"/>
            <w:vAlign w:val="center"/>
          </w:tcPr>
          <w:p w14:paraId="6AEC3FBC" w14:textId="3DE445E0" w:rsidR="00F5150F" w:rsidRPr="002D10DD" w:rsidRDefault="00F5150F" w:rsidP="00F5150F">
            <w:pPr>
              <w:rPr>
                <w:color w:val="000000"/>
              </w:rPr>
            </w:pPr>
            <w:r w:rsidRPr="002D10DD">
              <w:rPr>
                <w:color w:val="000000"/>
              </w:rPr>
              <w:t>ст. Грачи, ул. Железнодорожная, д. 19</w:t>
            </w:r>
          </w:p>
        </w:tc>
        <w:tc>
          <w:tcPr>
            <w:tcW w:w="1843" w:type="dxa"/>
            <w:vAlign w:val="center"/>
          </w:tcPr>
          <w:p w14:paraId="0456107A" w14:textId="760B1DA9" w:rsidR="00F5150F" w:rsidRPr="002D10DD" w:rsidRDefault="00F5150F" w:rsidP="00F5150F">
            <w:pPr>
              <w:jc w:val="center"/>
              <w:rPr>
                <w:color w:val="000000"/>
              </w:rPr>
            </w:pPr>
            <w:r w:rsidRPr="002D10DD">
              <w:rPr>
                <w:color w:val="000000"/>
              </w:rPr>
              <w:t>09.01.2024</w:t>
            </w:r>
          </w:p>
        </w:tc>
        <w:tc>
          <w:tcPr>
            <w:tcW w:w="1701" w:type="dxa"/>
            <w:vAlign w:val="center"/>
          </w:tcPr>
          <w:p w14:paraId="74C2D17D" w14:textId="2FE91B4B" w:rsidR="00F5150F" w:rsidRPr="002D10DD" w:rsidRDefault="00F5150F" w:rsidP="00F5150F">
            <w:pPr>
              <w:jc w:val="center"/>
              <w:rPr>
                <w:color w:val="000000"/>
              </w:rPr>
            </w:pPr>
            <w:r w:rsidRPr="00BB770E">
              <w:rPr>
                <w:color w:val="000000"/>
              </w:rPr>
              <w:t>2032</w:t>
            </w:r>
          </w:p>
        </w:tc>
        <w:tc>
          <w:tcPr>
            <w:tcW w:w="2410" w:type="dxa"/>
            <w:vAlign w:val="center"/>
          </w:tcPr>
          <w:p w14:paraId="70EB98F3" w14:textId="77777777" w:rsidR="00F5150F" w:rsidRPr="0085384C" w:rsidRDefault="00F5150F" w:rsidP="00F5150F">
            <w:pPr>
              <w:jc w:val="center"/>
              <w:rPr>
                <w:color w:val="000000"/>
              </w:rPr>
            </w:pPr>
          </w:p>
        </w:tc>
      </w:tr>
      <w:tr w:rsidR="00F5150F" w14:paraId="40910B92" w14:textId="77777777" w:rsidTr="002F7611">
        <w:tc>
          <w:tcPr>
            <w:tcW w:w="593" w:type="dxa"/>
            <w:vAlign w:val="center"/>
          </w:tcPr>
          <w:p w14:paraId="510425CF" w14:textId="6152559F" w:rsidR="00F5150F" w:rsidRDefault="00F5150F" w:rsidP="00F5150F">
            <w:pPr>
              <w:jc w:val="center"/>
              <w:rPr>
                <w:color w:val="000000"/>
              </w:rPr>
            </w:pPr>
            <w:r>
              <w:rPr>
                <w:color w:val="000000"/>
              </w:rPr>
              <w:t>125</w:t>
            </w:r>
          </w:p>
        </w:tc>
        <w:tc>
          <w:tcPr>
            <w:tcW w:w="6206" w:type="dxa"/>
            <w:vAlign w:val="center"/>
          </w:tcPr>
          <w:p w14:paraId="272B67F1" w14:textId="0808CA6C" w:rsidR="00F5150F" w:rsidRPr="002D10DD" w:rsidRDefault="00F5150F" w:rsidP="00F5150F">
            <w:pPr>
              <w:rPr>
                <w:color w:val="000000"/>
              </w:rPr>
            </w:pPr>
            <w:r w:rsidRPr="002D10DD">
              <w:rPr>
                <w:color w:val="000000"/>
              </w:rPr>
              <w:t>п. Синегорский, ул. Краснодонецкий Совхоз, д. 5</w:t>
            </w:r>
          </w:p>
        </w:tc>
        <w:tc>
          <w:tcPr>
            <w:tcW w:w="1843" w:type="dxa"/>
            <w:vAlign w:val="center"/>
          </w:tcPr>
          <w:p w14:paraId="473F580D" w14:textId="3E82FF94" w:rsidR="00F5150F" w:rsidRPr="002D10DD" w:rsidRDefault="00F5150F" w:rsidP="00F5150F">
            <w:pPr>
              <w:jc w:val="center"/>
              <w:rPr>
                <w:color w:val="000000"/>
              </w:rPr>
            </w:pPr>
            <w:r w:rsidRPr="002D10DD">
              <w:rPr>
                <w:color w:val="000000"/>
              </w:rPr>
              <w:t>12.03.2024</w:t>
            </w:r>
          </w:p>
        </w:tc>
        <w:tc>
          <w:tcPr>
            <w:tcW w:w="1701" w:type="dxa"/>
            <w:vAlign w:val="center"/>
          </w:tcPr>
          <w:p w14:paraId="6421B9D8" w14:textId="32B4D422" w:rsidR="00F5150F" w:rsidRPr="002D10DD" w:rsidRDefault="00F5150F" w:rsidP="00F5150F">
            <w:pPr>
              <w:jc w:val="center"/>
              <w:rPr>
                <w:color w:val="000000"/>
              </w:rPr>
            </w:pPr>
            <w:r w:rsidRPr="00BB770E">
              <w:rPr>
                <w:color w:val="000000"/>
              </w:rPr>
              <w:t>2032</w:t>
            </w:r>
          </w:p>
        </w:tc>
        <w:tc>
          <w:tcPr>
            <w:tcW w:w="2410" w:type="dxa"/>
            <w:vAlign w:val="center"/>
          </w:tcPr>
          <w:p w14:paraId="7CE38C79" w14:textId="77777777" w:rsidR="00F5150F" w:rsidRPr="0085384C" w:rsidRDefault="00F5150F" w:rsidP="00F5150F">
            <w:pPr>
              <w:jc w:val="center"/>
              <w:rPr>
                <w:color w:val="000000"/>
              </w:rPr>
            </w:pPr>
          </w:p>
        </w:tc>
      </w:tr>
      <w:tr w:rsidR="00F5150F" w14:paraId="20190BB6" w14:textId="77777777" w:rsidTr="002F7611">
        <w:tc>
          <w:tcPr>
            <w:tcW w:w="593" w:type="dxa"/>
            <w:vAlign w:val="center"/>
          </w:tcPr>
          <w:p w14:paraId="1775C592" w14:textId="15293CD0" w:rsidR="00F5150F" w:rsidRDefault="00F5150F" w:rsidP="00F5150F">
            <w:pPr>
              <w:jc w:val="center"/>
              <w:rPr>
                <w:color w:val="000000"/>
              </w:rPr>
            </w:pPr>
            <w:r>
              <w:rPr>
                <w:color w:val="000000"/>
              </w:rPr>
              <w:t>126</w:t>
            </w:r>
          </w:p>
        </w:tc>
        <w:tc>
          <w:tcPr>
            <w:tcW w:w="6206" w:type="dxa"/>
            <w:vAlign w:val="center"/>
          </w:tcPr>
          <w:p w14:paraId="1C292A3D" w14:textId="53DDA11A" w:rsidR="00F5150F" w:rsidRPr="002D10DD" w:rsidRDefault="00F5150F" w:rsidP="00F5150F">
            <w:pPr>
              <w:rPr>
                <w:color w:val="000000"/>
              </w:rPr>
            </w:pPr>
            <w:r w:rsidRPr="002D10DD">
              <w:rPr>
                <w:color w:val="000000"/>
              </w:rPr>
              <w:t>рп. Шолоховский, ул. Шахтерская, д. 18</w:t>
            </w:r>
          </w:p>
        </w:tc>
        <w:tc>
          <w:tcPr>
            <w:tcW w:w="1843" w:type="dxa"/>
            <w:vAlign w:val="center"/>
          </w:tcPr>
          <w:p w14:paraId="7246227A" w14:textId="0322BCCF" w:rsidR="00F5150F" w:rsidRPr="002D10DD" w:rsidRDefault="00F5150F" w:rsidP="00F5150F">
            <w:pPr>
              <w:jc w:val="center"/>
              <w:rPr>
                <w:color w:val="000000"/>
              </w:rPr>
            </w:pPr>
            <w:r w:rsidRPr="002D10DD">
              <w:rPr>
                <w:color w:val="000000"/>
              </w:rPr>
              <w:t>29.03.2024</w:t>
            </w:r>
          </w:p>
        </w:tc>
        <w:tc>
          <w:tcPr>
            <w:tcW w:w="1701" w:type="dxa"/>
            <w:vAlign w:val="center"/>
          </w:tcPr>
          <w:p w14:paraId="07A584A1" w14:textId="5727E9FC" w:rsidR="00F5150F" w:rsidRPr="002D10DD" w:rsidRDefault="00F5150F" w:rsidP="00F5150F">
            <w:pPr>
              <w:jc w:val="center"/>
              <w:rPr>
                <w:color w:val="000000"/>
              </w:rPr>
            </w:pPr>
            <w:r w:rsidRPr="00BB770E">
              <w:rPr>
                <w:color w:val="000000"/>
              </w:rPr>
              <w:t>2033</w:t>
            </w:r>
          </w:p>
        </w:tc>
        <w:tc>
          <w:tcPr>
            <w:tcW w:w="2410" w:type="dxa"/>
            <w:vAlign w:val="center"/>
          </w:tcPr>
          <w:p w14:paraId="73DDD3F3" w14:textId="77777777" w:rsidR="00F5150F" w:rsidRPr="0085384C" w:rsidRDefault="00F5150F" w:rsidP="00F5150F">
            <w:pPr>
              <w:jc w:val="center"/>
              <w:rPr>
                <w:color w:val="000000"/>
              </w:rPr>
            </w:pPr>
          </w:p>
        </w:tc>
      </w:tr>
      <w:tr w:rsidR="00F5150F" w14:paraId="57880795" w14:textId="77777777" w:rsidTr="002F7611">
        <w:tc>
          <w:tcPr>
            <w:tcW w:w="593" w:type="dxa"/>
            <w:vAlign w:val="center"/>
          </w:tcPr>
          <w:p w14:paraId="7BE31776" w14:textId="3F04A0A9" w:rsidR="00F5150F" w:rsidRDefault="00F5150F" w:rsidP="00F5150F">
            <w:pPr>
              <w:jc w:val="center"/>
              <w:rPr>
                <w:color w:val="000000"/>
              </w:rPr>
            </w:pPr>
            <w:r>
              <w:rPr>
                <w:color w:val="000000"/>
              </w:rPr>
              <w:t>127</w:t>
            </w:r>
          </w:p>
        </w:tc>
        <w:tc>
          <w:tcPr>
            <w:tcW w:w="6206" w:type="dxa"/>
            <w:vAlign w:val="center"/>
          </w:tcPr>
          <w:p w14:paraId="5207FB9C" w14:textId="6510C33D" w:rsidR="00F5150F" w:rsidRPr="002D10DD" w:rsidRDefault="00F5150F" w:rsidP="00F5150F">
            <w:pPr>
              <w:rPr>
                <w:color w:val="000000"/>
              </w:rPr>
            </w:pPr>
            <w:r w:rsidRPr="002D10DD">
              <w:rPr>
                <w:color w:val="000000"/>
              </w:rPr>
              <w:t>п. Горняцкий, ул. Колодезная, д. 15</w:t>
            </w:r>
          </w:p>
        </w:tc>
        <w:tc>
          <w:tcPr>
            <w:tcW w:w="1843" w:type="dxa"/>
            <w:vAlign w:val="center"/>
          </w:tcPr>
          <w:p w14:paraId="174C5F53" w14:textId="6E28C3CC" w:rsidR="00F5150F" w:rsidRPr="002D10DD" w:rsidRDefault="00F5150F" w:rsidP="00F5150F">
            <w:pPr>
              <w:jc w:val="center"/>
              <w:rPr>
                <w:color w:val="000000"/>
              </w:rPr>
            </w:pPr>
            <w:r w:rsidRPr="002D10DD">
              <w:rPr>
                <w:color w:val="000000"/>
              </w:rPr>
              <w:t>15.04.2024</w:t>
            </w:r>
          </w:p>
        </w:tc>
        <w:tc>
          <w:tcPr>
            <w:tcW w:w="1701" w:type="dxa"/>
            <w:vAlign w:val="center"/>
          </w:tcPr>
          <w:p w14:paraId="67F1A9D9" w14:textId="02776BEC" w:rsidR="00F5150F" w:rsidRPr="002D10DD" w:rsidRDefault="00F5150F" w:rsidP="00F5150F">
            <w:pPr>
              <w:jc w:val="center"/>
              <w:rPr>
                <w:color w:val="000000"/>
              </w:rPr>
            </w:pPr>
            <w:r w:rsidRPr="00BB770E">
              <w:rPr>
                <w:color w:val="000000"/>
              </w:rPr>
              <w:t>2033</w:t>
            </w:r>
          </w:p>
        </w:tc>
        <w:tc>
          <w:tcPr>
            <w:tcW w:w="2410" w:type="dxa"/>
            <w:vAlign w:val="center"/>
          </w:tcPr>
          <w:p w14:paraId="3D0DDA9A" w14:textId="77777777" w:rsidR="00F5150F" w:rsidRPr="0085384C" w:rsidRDefault="00F5150F" w:rsidP="00F5150F">
            <w:pPr>
              <w:jc w:val="center"/>
              <w:rPr>
                <w:color w:val="000000"/>
              </w:rPr>
            </w:pPr>
          </w:p>
        </w:tc>
      </w:tr>
      <w:tr w:rsidR="00F5150F" w14:paraId="363000FC" w14:textId="77777777" w:rsidTr="002F7611">
        <w:tc>
          <w:tcPr>
            <w:tcW w:w="593" w:type="dxa"/>
            <w:vAlign w:val="center"/>
          </w:tcPr>
          <w:p w14:paraId="1897BD77" w14:textId="0D433440" w:rsidR="00F5150F" w:rsidRDefault="00F5150F" w:rsidP="00F5150F">
            <w:pPr>
              <w:jc w:val="center"/>
              <w:rPr>
                <w:color w:val="000000"/>
              </w:rPr>
            </w:pPr>
            <w:r>
              <w:rPr>
                <w:color w:val="000000"/>
              </w:rPr>
              <w:t>128</w:t>
            </w:r>
          </w:p>
        </w:tc>
        <w:tc>
          <w:tcPr>
            <w:tcW w:w="6206" w:type="dxa"/>
            <w:vAlign w:val="center"/>
          </w:tcPr>
          <w:p w14:paraId="104C4C02" w14:textId="16AFCCDD" w:rsidR="00F5150F" w:rsidRPr="002D10DD" w:rsidRDefault="00F5150F" w:rsidP="00F5150F">
            <w:pPr>
              <w:rPr>
                <w:color w:val="000000"/>
              </w:rPr>
            </w:pPr>
            <w:r w:rsidRPr="002D10DD">
              <w:rPr>
                <w:color w:val="000000"/>
              </w:rPr>
              <w:t>п. Коксовый, ул. Суворова, д. 14</w:t>
            </w:r>
          </w:p>
        </w:tc>
        <w:tc>
          <w:tcPr>
            <w:tcW w:w="1843" w:type="dxa"/>
            <w:vAlign w:val="center"/>
          </w:tcPr>
          <w:p w14:paraId="5A0CB108" w14:textId="15E55E9A" w:rsidR="00F5150F" w:rsidRPr="002D10DD" w:rsidRDefault="00F5150F" w:rsidP="00F5150F">
            <w:pPr>
              <w:jc w:val="center"/>
              <w:rPr>
                <w:color w:val="000000"/>
              </w:rPr>
            </w:pPr>
            <w:r w:rsidRPr="002D10DD">
              <w:rPr>
                <w:color w:val="000000"/>
              </w:rPr>
              <w:t>07.06.2024</w:t>
            </w:r>
          </w:p>
        </w:tc>
        <w:tc>
          <w:tcPr>
            <w:tcW w:w="1701" w:type="dxa"/>
            <w:vAlign w:val="center"/>
          </w:tcPr>
          <w:p w14:paraId="33F0649C" w14:textId="6F99201C" w:rsidR="00F5150F" w:rsidRPr="002D10DD" w:rsidRDefault="00F5150F" w:rsidP="00F5150F">
            <w:pPr>
              <w:jc w:val="center"/>
              <w:rPr>
                <w:color w:val="000000"/>
              </w:rPr>
            </w:pPr>
            <w:r w:rsidRPr="00BB770E">
              <w:rPr>
                <w:color w:val="000000"/>
              </w:rPr>
              <w:t>2033</w:t>
            </w:r>
          </w:p>
        </w:tc>
        <w:tc>
          <w:tcPr>
            <w:tcW w:w="2410" w:type="dxa"/>
            <w:vAlign w:val="center"/>
          </w:tcPr>
          <w:p w14:paraId="2850934F" w14:textId="77777777" w:rsidR="00F5150F" w:rsidRPr="0085384C" w:rsidRDefault="00F5150F" w:rsidP="00F5150F">
            <w:pPr>
              <w:jc w:val="center"/>
              <w:rPr>
                <w:color w:val="000000"/>
              </w:rPr>
            </w:pPr>
          </w:p>
        </w:tc>
      </w:tr>
      <w:tr w:rsidR="00F5150F" w14:paraId="733ACFFD" w14:textId="77777777" w:rsidTr="002F7611">
        <w:tc>
          <w:tcPr>
            <w:tcW w:w="593" w:type="dxa"/>
            <w:vAlign w:val="center"/>
          </w:tcPr>
          <w:p w14:paraId="6AA2A1BB" w14:textId="0A75350E" w:rsidR="00F5150F" w:rsidRDefault="00F5150F" w:rsidP="00F5150F">
            <w:pPr>
              <w:jc w:val="center"/>
              <w:rPr>
                <w:color w:val="000000"/>
              </w:rPr>
            </w:pPr>
            <w:r>
              <w:rPr>
                <w:color w:val="000000"/>
              </w:rPr>
              <w:t>129</w:t>
            </w:r>
          </w:p>
        </w:tc>
        <w:tc>
          <w:tcPr>
            <w:tcW w:w="6206" w:type="dxa"/>
            <w:vAlign w:val="center"/>
          </w:tcPr>
          <w:p w14:paraId="7C236922" w14:textId="6C36F05E" w:rsidR="00F5150F" w:rsidRPr="002D10DD" w:rsidRDefault="00F5150F" w:rsidP="00F5150F">
            <w:pPr>
              <w:rPr>
                <w:color w:val="000000"/>
              </w:rPr>
            </w:pPr>
            <w:r w:rsidRPr="002D10DD">
              <w:rPr>
                <w:color w:val="000000"/>
              </w:rPr>
              <w:t>п. Горняцкий, ул. Аварийная, д. 20</w:t>
            </w:r>
          </w:p>
        </w:tc>
        <w:tc>
          <w:tcPr>
            <w:tcW w:w="1843" w:type="dxa"/>
            <w:vAlign w:val="center"/>
          </w:tcPr>
          <w:p w14:paraId="75853443" w14:textId="0EAA667A" w:rsidR="00F5150F" w:rsidRPr="002D10DD" w:rsidRDefault="00F5150F" w:rsidP="00F5150F">
            <w:pPr>
              <w:jc w:val="center"/>
              <w:rPr>
                <w:color w:val="000000"/>
              </w:rPr>
            </w:pPr>
            <w:r w:rsidRPr="002D10DD">
              <w:rPr>
                <w:color w:val="000000"/>
              </w:rPr>
              <w:t>10.06.2024</w:t>
            </w:r>
          </w:p>
        </w:tc>
        <w:tc>
          <w:tcPr>
            <w:tcW w:w="1701" w:type="dxa"/>
            <w:vAlign w:val="center"/>
          </w:tcPr>
          <w:p w14:paraId="1232D25F" w14:textId="7D5B9F86" w:rsidR="00F5150F" w:rsidRPr="002D10DD" w:rsidRDefault="00F5150F" w:rsidP="00F5150F">
            <w:pPr>
              <w:jc w:val="center"/>
              <w:rPr>
                <w:color w:val="000000"/>
              </w:rPr>
            </w:pPr>
            <w:r w:rsidRPr="00BB770E">
              <w:rPr>
                <w:color w:val="000000"/>
              </w:rPr>
              <w:t>2033</w:t>
            </w:r>
          </w:p>
        </w:tc>
        <w:tc>
          <w:tcPr>
            <w:tcW w:w="2410" w:type="dxa"/>
            <w:vAlign w:val="center"/>
          </w:tcPr>
          <w:p w14:paraId="42BD4CDF" w14:textId="77777777" w:rsidR="00F5150F" w:rsidRPr="0085384C" w:rsidRDefault="00F5150F" w:rsidP="00F5150F">
            <w:pPr>
              <w:jc w:val="center"/>
              <w:rPr>
                <w:color w:val="000000"/>
              </w:rPr>
            </w:pPr>
          </w:p>
        </w:tc>
      </w:tr>
      <w:tr w:rsidR="00F5150F" w14:paraId="25EA124D" w14:textId="77777777" w:rsidTr="002F7611">
        <w:tc>
          <w:tcPr>
            <w:tcW w:w="593" w:type="dxa"/>
            <w:vAlign w:val="center"/>
          </w:tcPr>
          <w:p w14:paraId="324A19F7" w14:textId="0FE2BD45" w:rsidR="00F5150F" w:rsidRDefault="00F5150F" w:rsidP="00F5150F">
            <w:pPr>
              <w:jc w:val="center"/>
              <w:rPr>
                <w:color w:val="000000"/>
              </w:rPr>
            </w:pPr>
            <w:r>
              <w:rPr>
                <w:color w:val="000000"/>
              </w:rPr>
              <w:t>130</w:t>
            </w:r>
          </w:p>
        </w:tc>
        <w:tc>
          <w:tcPr>
            <w:tcW w:w="6206" w:type="dxa"/>
            <w:vAlign w:val="center"/>
          </w:tcPr>
          <w:p w14:paraId="5FD2F8B6" w14:textId="418E3605" w:rsidR="00F5150F" w:rsidRPr="002D10DD" w:rsidRDefault="00F5150F" w:rsidP="00F5150F">
            <w:pPr>
              <w:rPr>
                <w:color w:val="000000"/>
              </w:rPr>
            </w:pPr>
            <w:r w:rsidRPr="002D10DD">
              <w:rPr>
                <w:color w:val="000000"/>
              </w:rPr>
              <w:t>п. Горняцкий, ул. Дзержинского, д. 15</w:t>
            </w:r>
          </w:p>
        </w:tc>
        <w:tc>
          <w:tcPr>
            <w:tcW w:w="1843" w:type="dxa"/>
            <w:vAlign w:val="center"/>
          </w:tcPr>
          <w:p w14:paraId="3B9C521B" w14:textId="32F1699C" w:rsidR="00F5150F" w:rsidRPr="002D10DD" w:rsidRDefault="00F5150F" w:rsidP="00F5150F">
            <w:pPr>
              <w:jc w:val="center"/>
              <w:rPr>
                <w:color w:val="000000"/>
              </w:rPr>
            </w:pPr>
            <w:r w:rsidRPr="002D10DD">
              <w:rPr>
                <w:color w:val="000000"/>
              </w:rPr>
              <w:t>10.06.2024</w:t>
            </w:r>
          </w:p>
        </w:tc>
        <w:tc>
          <w:tcPr>
            <w:tcW w:w="1701" w:type="dxa"/>
            <w:vAlign w:val="center"/>
          </w:tcPr>
          <w:p w14:paraId="7706B68A" w14:textId="6A1E08F0" w:rsidR="00F5150F" w:rsidRPr="002D10DD" w:rsidRDefault="00F5150F" w:rsidP="00F5150F">
            <w:pPr>
              <w:jc w:val="center"/>
              <w:rPr>
                <w:color w:val="000000"/>
              </w:rPr>
            </w:pPr>
            <w:r w:rsidRPr="00BB770E">
              <w:rPr>
                <w:color w:val="000000"/>
              </w:rPr>
              <w:t>2033</w:t>
            </w:r>
          </w:p>
        </w:tc>
        <w:tc>
          <w:tcPr>
            <w:tcW w:w="2410" w:type="dxa"/>
            <w:vAlign w:val="center"/>
          </w:tcPr>
          <w:p w14:paraId="5795B914" w14:textId="77777777" w:rsidR="00F5150F" w:rsidRPr="0085384C" w:rsidRDefault="00F5150F" w:rsidP="00F5150F">
            <w:pPr>
              <w:jc w:val="center"/>
              <w:rPr>
                <w:color w:val="000000"/>
              </w:rPr>
            </w:pPr>
          </w:p>
        </w:tc>
      </w:tr>
      <w:tr w:rsidR="00F5150F" w14:paraId="4FB56188" w14:textId="77777777" w:rsidTr="002F7611">
        <w:tc>
          <w:tcPr>
            <w:tcW w:w="593" w:type="dxa"/>
            <w:vAlign w:val="center"/>
          </w:tcPr>
          <w:p w14:paraId="1FCCEC3E" w14:textId="359E95EA" w:rsidR="00F5150F" w:rsidRDefault="00F5150F" w:rsidP="00F5150F">
            <w:pPr>
              <w:jc w:val="center"/>
              <w:rPr>
                <w:color w:val="000000"/>
              </w:rPr>
            </w:pPr>
            <w:r>
              <w:rPr>
                <w:color w:val="000000"/>
              </w:rPr>
              <w:t>131</w:t>
            </w:r>
          </w:p>
        </w:tc>
        <w:tc>
          <w:tcPr>
            <w:tcW w:w="6206" w:type="dxa"/>
            <w:vAlign w:val="center"/>
          </w:tcPr>
          <w:p w14:paraId="138FB8F4" w14:textId="713CD0D8" w:rsidR="00F5150F" w:rsidRPr="002D10DD" w:rsidRDefault="00F5150F" w:rsidP="00F5150F">
            <w:pPr>
              <w:rPr>
                <w:color w:val="000000"/>
              </w:rPr>
            </w:pPr>
            <w:r w:rsidRPr="002D10DD">
              <w:rPr>
                <w:color w:val="000000"/>
              </w:rPr>
              <w:t>п. Горняцкий, ул. Строительная, д. 10</w:t>
            </w:r>
          </w:p>
        </w:tc>
        <w:tc>
          <w:tcPr>
            <w:tcW w:w="1843" w:type="dxa"/>
            <w:vAlign w:val="center"/>
          </w:tcPr>
          <w:p w14:paraId="0BB7257C" w14:textId="35974637" w:rsidR="00F5150F" w:rsidRPr="002D10DD" w:rsidRDefault="00F5150F" w:rsidP="00F5150F">
            <w:pPr>
              <w:jc w:val="center"/>
              <w:rPr>
                <w:color w:val="000000"/>
              </w:rPr>
            </w:pPr>
            <w:r w:rsidRPr="002D10DD">
              <w:rPr>
                <w:color w:val="000000"/>
              </w:rPr>
              <w:t>10.06.2024</w:t>
            </w:r>
          </w:p>
        </w:tc>
        <w:tc>
          <w:tcPr>
            <w:tcW w:w="1701" w:type="dxa"/>
            <w:vAlign w:val="center"/>
          </w:tcPr>
          <w:p w14:paraId="0C25CC68" w14:textId="0CE21B6D" w:rsidR="00F5150F" w:rsidRPr="002D10DD" w:rsidRDefault="00F5150F" w:rsidP="00F5150F">
            <w:pPr>
              <w:jc w:val="center"/>
              <w:rPr>
                <w:color w:val="000000"/>
              </w:rPr>
            </w:pPr>
            <w:r w:rsidRPr="00BB770E">
              <w:rPr>
                <w:color w:val="000000"/>
              </w:rPr>
              <w:t>2033</w:t>
            </w:r>
          </w:p>
        </w:tc>
        <w:tc>
          <w:tcPr>
            <w:tcW w:w="2410" w:type="dxa"/>
            <w:vAlign w:val="center"/>
          </w:tcPr>
          <w:p w14:paraId="211F7AC3" w14:textId="77777777" w:rsidR="00F5150F" w:rsidRPr="0085384C" w:rsidRDefault="00F5150F" w:rsidP="00F5150F">
            <w:pPr>
              <w:jc w:val="center"/>
              <w:rPr>
                <w:color w:val="000000"/>
              </w:rPr>
            </w:pPr>
          </w:p>
        </w:tc>
      </w:tr>
      <w:tr w:rsidR="00F5150F" w14:paraId="1EA206F5" w14:textId="77777777" w:rsidTr="002F7611">
        <w:tc>
          <w:tcPr>
            <w:tcW w:w="593" w:type="dxa"/>
            <w:vAlign w:val="center"/>
          </w:tcPr>
          <w:p w14:paraId="7C6B7E50" w14:textId="742045CE" w:rsidR="00F5150F" w:rsidRDefault="00F5150F" w:rsidP="00F5150F">
            <w:pPr>
              <w:jc w:val="center"/>
              <w:rPr>
                <w:color w:val="000000"/>
              </w:rPr>
            </w:pPr>
            <w:r>
              <w:rPr>
                <w:color w:val="000000"/>
              </w:rPr>
              <w:t>132</w:t>
            </w:r>
          </w:p>
        </w:tc>
        <w:tc>
          <w:tcPr>
            <w:tcW w:w="6206" w:type="dxa"/>
            <w:vAlign w:val="center"/>
          </w:tcPr>
          <w:p w14:paraId="42D9B015" w14:textId="767F76E6" w:rsidR="00F5150F" w:rsidRPr="002D10DD" w:rsidRDefault="00F5150F" w:rsidP="00F5150F">
            <w:pPr>
              <w:rPr>
                <w:color w:val="000000"/>
              </w:rPr>
            </w:pPr>
            <w:r w:rsidRPr="002D10DD">
              <w:rPr>
                <w:color w:val="000000"/>
              </w:rPr>
              <w:t>п. Ясногорка, ул. Лобачевского, д. 17</w:t>
            </w:r>
          </w:p>
        </w:tc>
        <w:tc>
          <w:tcPr>
            <w:tcW w:w="1843" w:type="dxa"/>
            <w:vAlign w:val="center"/>
          </w:tcPr>
          <w:p w14:paraId="3444FA8F" w14:textId="34D96A16" w:rsidR="00F5150F" w:rsidRPr="002D10DD" w:rsidRDefault="00F5150F" w:rsidP="00F5150F">
            <w:pPr>
              <w:jc w:val="center"/>
              <w:rPr>
                <w:color w:val="000000"/>
              </w:rPr>
            </w:pPr>
            <w:r w:rsidRPr="002D10DD">
              <w:rPr>
                <w:color w:val="000000"/>
              </w:rPr>
              <w:t>11.06.2024</w:t>
            </w:r>
          </w:p>
        </w:tc>
        <w:tc>
          <w:tcPr>
            <w:tcW w:w="1701" w:type="dxa"/>
            <w:vAlign w:val="center"/>
          </w:tcPr>
          <w:p w14:paraId="554D0D20" w14:textId="699EB4AA" w:rsidR="00F5150F" w:rsidRPr="002D10DD" w:rsidRDefault="00F5150F" w:rsidP="00F5150F">
            <w:pPr>
              <w:jc w:val="center"/>
              <w:rPr>
                <w:color w:val="000000"/>
              </w:rPr>
            </w:pPr>
            <w:r w:rsidRPr="00BB770E">
              <w:rPr>
                <w:color w:val="000000"/>
              </w:rPr>
              <w:t>2034</w:t>
            </w:r>
          </w:p>
        </w:tc>
        <w:tc>
          <w:tcPr>
            <w:tcW w:w="2410" w:type="dxa"/>
            <w:vAlign w:val="center"/>
          </w:tcPr>
          <w:p w14:paraId="07FD61EA" w14:textId="77777777" w:rsidR="00F5150F" w:rsidRPr="0085384C" w:rsidRDefault="00F5150F" w:rsidP="00F5150F">
            <w:pPr>
              <w:jc w:val="center"/>
              <w:rPr>
                <w:color w:val="000000"/>
              </w:rPr>
            </w:pPr>
          </w:p>
        </w:tc>
      </w:tr>
      <w:tr w:rsidR="00F5150F" w14:paraId="677A0264" w14:textId="77777777" w:rsidTr="002F7611">
        <w:tc>
          <w:tcPr>
            <w:tcW w:w="593" w:type="dxa"/>
            <w:vAlign w:val="center"/>
          </w:tcPr>
          <w:p w14:paraId="48F19A47" w14:textId="12E8D4CF" w:rsidR="00F5150F" w:rsidRPr="00545206" w:rsidRDefault="00F5150F" w:rsidP="00F5150F">
            <w:pPr>
              <w:jc w:val="center"/>
              <w:rPr>
                <w:color w:val="000000"/>
                <w:lang w:val="en-US"/>
              </w:rPr>
            </w:pPr>
            <w:r>
              <w:rPr>
                <w:color w:val="000000"/>
                <w:lang w:val="en-US"/>
              </w:rPr>
              <w:t>133</w:t>
            </w:r>
          </w:p>
        </w:tc>
        <w:tc>
          <w:tcPr>
            <w:tcW w:w="6206" w:type="dxa"/>
            <w:vAlign w:val="center"/>
          </w:tcPr>
          <w:p w14:paraId="77B87540" w14:textId="62689679" w:rsidR="00F5150F" w:rsidRPr="002D10DD" w:rsidRDefault="00F5150F" w:rsidP="00F5150F">
            <w:pPr>
              <w:rPr>
                <w:color w:val="000000"/>
              </w:rPr>
            </w:pPr>
            <w:r w:rsidRPr="002D10DD">
              <w:rPr>
                <w:color w:val="000000"/>
              </w:rPr>
              <w:t>п. Горняцкий, ул. Спасательная, д. 23</w:t>
            </w:r>
          </w:p>
        </w:tc>
        <w:tc>
          <w:tcPr>
            <w:tcW w:w="1843" w:type="dxa"/>
            <w:vAlign w:val="center"/>
          </w:tcPr>
          <w:p w14:paraId="7A7701D2" w14:textId="757BA268" w:rsidR="00F5150F" w:rsidRPr="002D10DD" w:rsidRDefault="00F5150F" w:rsidP="00F5150F">
            <w:pPr>
              <w:jc w:val="center"/>
              <w:rPr>
                <w:color w:val="000000"/>
              </w:rPr>
            </w:pPr>
            <w:r w:rsidRPr="002D10DD">
              <w:rPr>
                <w:color w:val="000000"/>
              </w:rPr>
              <w:t>13.06.2024</w:t>
            </w:r>
          </w:p>
        </w:tc>
        <w:tc>
          <w:tcPr>
            <w:tcW w:w="1701" w:type="dxa"/>
            <w:vAlign w:val="center"/>
          </w:tcPr>
          <w:p w14:paraId="428DD2F2" w14:textId="11F22FD1" w:rsidR="00F5150F" w:rsidRPr="002D10DD" w:rsidRDefault="00F5150F" w:rsidP="00F5150F">
            <w:pPr>
              <w:jc w:val="center"/>
              <w:rPr>
                <w:color w:val="000000"/>
              </w:rPr>
            </w:pPr>
            <w:r w:rsidRPr="00BB770E">
              <w:rPr>
                <w:color w:val="000000"/>
              </w:rPr>
              <w:t>2034</w:t>
            </w:r>
          </w:p>
        </w:tc>
        <w:tc>
          <w:tcPr>
            <w:tcW w:w="2410" w:type="dxa"/>
            <w:vAlign w:val="center"/>
          </w:tcPr>
          <w:p w14:paraId="55E258EB" w14:textId="77777777" w:rsidR="00F5150F" w:rsidRPr="0085384C" w:rsidRDefault="00F5150F" w:rsidP="00F5150F">
            <w:pPr>
              <w:jc w:val="center"/>
              <w:rPr>
                <w:color w:val="000000"/>
              </w:rPr>
            </w:pPr>
          </w:p>
        </w:tc>
      </w:tr>
      <w:tr w:rsidR="00F5150F" w14:paraId="7EE78076" w14:textId="77777777" w:rsidTr="002F7611">
        <w:tc>
          <w:tcPr>
            <w:tcW w:w="593" w:type="dxa"/>
            <w:vAlign w:val="center"/>
          </w:tcPr>
          <w:p w14:paraId="4EBA9A0F" w14:textId="785B9175" w:rsidR="00F5150F" w:rsidRPr="00545206" w:rsidRDefault="00F5150F" w:rsidP="00F5150F">
            <w:pPr>
              <w:jc w:val="center"/>
              <w:rPr>
                <w:color w:val="000000"/>
                <w:lang w:val="en-US"/>
              </w:rPr>
            </w:pPr>
            <w:r>
              <w:rPr>
                <w:color w:val="000000"/>
                <w:lang w:val="en-US"/>
              </w:rPr>
              <w:t>134</w:t>
            </w:r>
          </w:p>
        </w:tc>
        <w:tc>
          <w:tcPr>
            <w:tcW w:w="6206" w:type="dxa"/>
            <w:vAlign w:val="center"/>
          </w:tcPr>
          <w:p w14:paraId="67B50238" w14:textId="445EA993" w:rsidR="00F5150F" w:rsidRPr="002D10DD" w:rsidRDefault="00F5150F" w:rsidP="00F5150F">
            <w:pPr>
              <w:rPr>
                <w:color w:val="000000"/>
              </w:rPr>
            </w:pPr>
            <w:r w:rsidRPr="002D10DD">
              <w:rPr>
                <w:color w:val="000000"/>
              </w:rPr>
              <w:t xml:space="preserve"> х. Богураев, ул. Камнедобытчиков, д. 15</w:t>
            </w:r>
          </w:p>
        </w:tc>
        <w:tc>
          <w:tcPr>
            <w:tcW w:w="1843" w:type="dxa"/>
            <w:vAlign w:val="center"/>
          </w:tcPr>
          <w:p w14:paraId="26231734" w14:textId="4D817BB6" w:rsidR="00F5150F" w:rsidRPr="002D10DD" w:rsidRDefault="00F5150F" w:rsidP="00F5150F">
            <w:pPr>
              <w:jc w:val="center"/>
              <w:rPr>
                <w:color w:val="000000"/>
              </w:rPr>
            </w:pPr>
            <w:r w:rsidRPr="002D10DD">
              <w:rPr>
                <w:color w:val="000000"/>
              </w:rPr>
              <w:t>14.08.2024</w:t>
            </w:r>
          </w:p>
        </w:tc>
        <w:tc>
          <w:tcPr>
            <w:tcW w:w="1701" w:type="dxa"/>
            <w:vAlign w:val="center"/>
          </w:tcPr>
          <w:p w14:paraId="2B3DFF35" w14:textId="249DE144" w:rsidR="00F5150F" w:rsidRPr="002D10DD" w:rsidRDefault="00F5150F" w:rsidP="00F5150F">
            <w:pPr>
              <w:jc w:val="center"/>
              <w:rPr>
                <w:color w:val="000000"/>
              </w:rPr>
            </w:pPr>
            <w:r w:rsidRPr="00BB770E">
              <w:rPr>
                <w:color w:val="000000"/>
              </w:rPr>
              <w:t>2034</w:t>
            </w:r>
          </w:p>
        </w:tc>
        <w:tc>
          <w:tcPr>
            <w:tcW w:w="2410" w:type="dxa"/>
            <w:vAlign w:val="center"/>
          </w:tcPr>
          <w:p w14:paraId="04745B84" w14:textId="77777777" w:rsidR="00F5150F" w:rsidRPr="0085384C" w:rsidRDefault="00F5150F" w:rsidP="00F5150F">
            <w:pPr>
              <w:jc w:val="center"/>
              <w:rPr>
                <w:color w:val="000000"/>
              </w:rPr>
            </w:pPr>
          </w:p>
        </w:tc>
      </w:tr>
      <w:tr w:rsidR="00F5150F" w14:paraId="58E7EFD0" w14:textId="77777777" w:rsidTr="002F7611">
        <w:tc>
          <w:tcPr>
            <w:tcW w:w="593" w:type="dxa"/>
            <w:vAlign w:val="center"/>
          </w:tcPr>
          <w:p w14:paraId="123820D6" w14:textId="071E2A13" w:rsidR="00F5150F" w:rsidRPr="00545206" w:rsidRDefault="00F5150F" w:rsidP="00F5150F">
            <w:pPr>
              <w:jc w:val="center"/>
              <w:rPr>
                <w:color w:val="000000"/>
                <w:lang w:val="en-US"/>
              </w:rPr>
            </w:pPr>
            <w:r>
              <w:rPr>
                <w:color w:val="000000"/>
                <w:lang w:val="en-US"/>
              </w:rPr>
              <w:t>135</w:t>
            </w:r>
          </w:p>
        </w:tc>
        <w:tc>
          <w:tcPr>
            <w:tcW w:w="6206" w:type="dxa"/>
            <w:vAlign w:val="center"/>
          </w:tcPr>
          <w:p w14:paraId="0E506FDC" w14:textId="71AFE018" w:rsidR="00F5150F" w:rsidRPr="002D10DD" w:rsidRDefault="00F5150F" w:rsidP="00F5150F">
            <w:pPr>
              <w:rPr>
                <w:color w:val="000000"/>
              </w:rPr>
            </w:pPr>
            <w:r w:rsidRPr="002D10DD">
              <w:rPr>
                <w:color w:val="000000"/>
              </w:rPr>
              <w:t>п. Горняцкий, ул. Мира, д. 58</w:t>
            </w:r>
          </w:p>
        </w:tc>
        <w:tc>
          <w:tcPr>
            <w:tcW w:w="1843" w:type="dxa"/>
            <w:vAlign w:val="center"/>
          </w:tcPr>
          <w:p w14:paraId="3EE014A7" w14:textId="2260C5EE" w:rsidR="00F5150F" w:rsidRPr="002D10DD" w:rsidRDefault="00F5150F" w:rsidP="00F5150F">
            <w:pPr>
              <w:jc w:val="center"/>
              <w:rPr>
                <w:color w:val="000000"/>
              </w:rPr>
            </w:pPr>
            <w:r w:rsidRPr="002D10DD">
              <w:rPr>
                <w:color w:val="000000"/>
              </w:rPr>
              <w:t>15.08.2024</w:t>
            </w:r>
          </w:p>
        </w:tc>
        <w:tc>
          <w:tcPr>
            <w:tcW w:w="1701" w:type="dxa"/>
            <w:vAlign w:val="center"/>
          </w:tcPr>
          <w:p w14:paraId="35851A51" w14:textId="190CBB8A" w:rsidR="00F5150F" w:rsidRPr="002D10DD" w:rsidRDefault="00F5150F" w:rsidP="00F5150F">
            <w:pPr>
              <w:jc w:val="center"/>
              <w:rPr>
                <w:color w:val="000000"/>
              </w:rPr>
            </w:pPr>
            <w:r w:rsidRPr="00BB770E">
              <w:rPr>
                <w:color w:val="000000"/>
              </w:rPr>
              <w:t>2034</w:t>
            </w:r>
          </w:p>
        </w:tc>
        <w:tc>
          <w:tcPr>
            <w:tcW w:w="2410" w:type="dxa"/>
            <w:vAlign w:val="center"/>
          </w:tcPr>
          <w:p w14:paraId="4E4F727C" w14:textId="77777777" w:rsidR="00F5150F" w:rsidRPr="0085384C" w:rsidRDefault="00F5150F" w:rsidP="00F5150F">
            <w:pPr>
              <w:jc w:val="center"/>
              <w:rPr>
                <w:color w:val="000000"/>
              </w:rPr>
            </w:pPr>
          </w:p>
        </w:tc>
      </w:tr>
      <w:tr w:rsidR="00F5150F" w14:paraId="6B6C55AD" w14:textId="77777777" w:rsidTr="002F7611">
        <w:tc>
          <w:tcPr>
            <w:tcW w:w="593" w:type="dxa"/>
            <w:vAlign w:val="center"/>
          </w:tcPr>
          <w:p w14:paraId="54E7E690" w14:textId="0278AE2C" w:rsidR="00F5150F" w:rsidRPr="00545206" w:rsidRDefault="00F5150F" w:rsidP="00F5150F">
            <w:pPr>
              <w:jc w:val="center"/>
              <w:rPr>
                <w:color w:val="000000"/>
                <w:lang w:val="en-US"/>
              </w:rPr>
            </w:pPr>
            <w:r>
              <w:rPr>
                <w:color w:val="000000"/>
                <w:lang w:val="en-US"/>
              </w:rPr>
              <w:t>136</w:t>
            </w:r>
          </w:p>
        </w:tc>
        <w:tc>
          <w:tcPr>
            <w:tcW w:w="6206" w:type="dxa"/>
            <w:vAlign w:val="center"/>
          </w:tcPr>
          <w:p w14:paraId="5F8500A5" w14:textId="2ACC8E48" w:rsidR="00F5150F" w:rsidRPr="002D10DD" w:rsidRDefault="00F5150F" w:rsidP="00F5150F">
            <w:pPr>
              <w:rPr>
                <w:color w:val="000000"/>
              </w:rPr>
            </w:pPr>
            <w:r w:rsidRPr="002D10DD">
              <w:rPr>
                <w:color w:val="000000"/>
              </w:rPr>
              <w:t>г. Белая Калитва, ул. Петрова, д. 47</w:t>
            </w:r>
          </w:p>
        </w:tc>
        <w:tc>
          <w:tcPr>
            <w:tcW w:w="1843" w:type="dxa"/>
            <w:vAlign w:val="center"/>
          </w:tcPr>
          <w:p w14:paraId="0C76AE15" w14:textId="05EB6322" w:rsidR="00F5150F" w:rsidRPr="002D10DD" w:rsidRDefault="00F5150F" w:rsidP="00F5150F">
            <w:pPr>
              <w:jc w:val="center"/>
              <w:rPr>
                <w:color w:val="000000"/>
              </w:rPr>
            </w:pPr>
            <w:r w:rsidRPr="002D10DD">
              <w:rPr>
                <w:color w:val="000000"/>
              </w:rPr>
              <w:t>16.08.2024</w:t>
            </w:r>
          </w:p>
        </w:tc>
        <w:tc>
          <w:tcPr>
            <w:tcW w:w="1701" w:type="dxa"/>
            <w:vAlign w:val="center"/>
          </w:tcPr>
          <w:p w14:paraId="400123EF" w14:textId="5EA77C74" w:rsidR="00F5150F" w:rsidRPr="002D10DD" w:rsidRDefault="00F5150F" w:rsidP="00F5150F">
            <w:pPr>
              <w:jc w:val="center"/>
              <w:rPr>
                <w:color w:val="000000"/>
              </w:rPr>
            </w:pPr>
            <w:r w:rsidRPr="00BB770E">
              <w:rPr>
                <w:color w:val="000000"/>
              </w:rPr>
              <w:t>2034</w:t>
            </w:r>
          </w:p>
        </w:tc>
        <w:tc>
          <w:tcPr>
            <w:tcW w:w="2410" w:type="dxa"/>
            <w:vAlign w:val="center"/>
          </w:tcPr>
          <w:p w14:paraId="06CC6C88" w14:textId="77777777" w:rsidR="00F5150F" w:rsidRPr="0085384C" w:rsidRDefault="00F5150F" w:rsidP="00F5150F">
            <w:pPr>
              <w:jc w:val="center"/>
              <w:rPr>
                <w:color w:val="000000"/>
              </w:rPr>
            </w:pPr>
          </w:p>
        </w:tc>
      </w:tr>
      <w:tr w:rsidR="00F5150F" w14:paraId="77871AB8" w14:textId="77777777" w:rsidTr="002F7611">
        <w:tc>
          <w:tcPr>
            <w:tcW w:w="593" w:type="dxa"/>
            <w:vAlign w:val="center"/>
          </w:tcPr>
          <w:p w14:paraId="361FB77F" w14:textId="72602749" w:rsidR="00F5150F" w:rsidRPr="0089416C" w:rsidRDefault="00F5150F" w:rsidP="00F5150F">
            <w:pPr>
              <w:jc w:val="center"/>
              <w:rPr>
                <w:color w:val="000000"/>
              </w:rPr>
            </w:pPr>
            <w:r>
              <w:rPr>
                <w:color w:val="000000"/>
              </w:rPr>
              <w:t>137</w:t>
            </w:r>
          </w:p>
        </w:tc>
        <w:tc>
          <w:tcPr>
            <w:tcW w:w="6206" w:type="dxa"/>
            <w:vAlign w:val="center"/>
          </w:tcPr>
          <w:p w14:paraId="79CF6178" w14:textId="63B03AC8" w:rsidR="00F5150F" w:rsidRPr="002D10DD" w:rsidRDefault="00F5150F" w:rsidP="00F5150F">
            <w:pPr>
              <w:rPr>
                <w:color w:val="000000"/>
              </w:rPr>
            </w:pPr>
            <w:r w:rsidRPr="002D10DD">
              <w:rPr>
                <w:color w:val="000000"/>
              </w:rPr>
              <w:t>п. Русичи, ул. Гагарина, д. 2</w:t>
            </w:r>
          </w:p>
        </w:tc>
        <w:tc>
          <w:tcPr>
            <w:tcW w:w="1843" w:type="dxa"/>
            <w:vAlign w:val="center"/>
          </w:tcPr>
          <w:p w14:paraId="23DB2CBC" w14:textId="7F4DFCA9" w:rsidR="00F5150F" w:rsidRPr="002D10DD" w:rsidRDefault="00F5150F" w:rsidP="00F5150F">
            <w:pPr>
              <w:jc w:val="center"/>
              <w:rPr>
                <w:color w:val="000000"/>
              </w:rPr>
            </w:pPr>
            <w:r w:rsidRPr="002D10DD">
              <w:rPr>
                <w:color w:val="000000"/>
              </w:rPr>
              <w:t>19.08.2024</w:t>
            </w:r>
          </w:p>
        </w:tc>
        <w:tc>
          <w:tcPr>
            <w:tcW w:w="1701" w:type="dxa"/>
            <w:vAlign w:val="center"/>
          </w:tcPr>
          <w:p w14:paraId="2A4FF0C1" w14:textId="34A5B6F3" w:rsidR="00F5150F" w:rsidRPr="002D10DD" w:rsidRDefault="00F5150F" w:rsidP="00F5150F">
            <w:pPr>
              <w:jc w:val="center"/>
              <w:rPr>
                <w:color w:val="000000"/>
              </w:rPr>
            </w:pPr>
            <w:r w:rsidRPr="00BB770E">
              <w:rPr>
                <w:color w:val="000000"/>
              </w:rPr>
              <w:t>2034</w:t>
            </w:r>
          </w:p>
        </w:tc>
        <w:tc>
          <w:tcPr>
            <w:tcW w:w="2410" w:type="dxa"/>
            <w:vAlign w:val="center"/>
          </w:tcPr>
          <w:p w14:paraId="57D3E864" w14:textId="77777777" w:rsidR="00F5150F" w:rsidRPr="0085384C" w:rsidRDefault="00F5150F" w:rsidP="00F5150F">
            <w:pPr>
              <w:jc w:val="center"/>
              <w:rPr>
                <w:color w:val="000000"/>
              </w:rPr>
            </w:pPr>
          </w:p>
        </w:tc>
      </w:tr>
      <w:tr w:rsidR="00F5150F" w14:paraId="4FB1371F" w14:textId="77777777" w:rsidTr="002F7611">
        <w:tc>
          <w:tcPr>
            <w:tcW w:w="593" w:type="dxa"/>
            <w:vAlign w:val="center"/>
          </w:tcPr>
          <w:p w14:paraId="1518EF3F" w14:textId="41EAFD32" w:rsidR="00F5150F" w:rsidRDefault="00F5150F" w:rsidP="00F5150F">
            <w:pPr>
              <w:jc w:val="center"/>
              <w:rPr>
                <w:color w:val="000000"/>
              </w:rPr>
            </w:pPr>
            <w:r>
              <w:rPr>
                <w:color w:val="000000"/>
              </w:rPr>
              <w:t>138</w:t>
            </w:r>
          </w:p>
        </w:tc>
        <w:tc>
          <w:tcPr>
            <w:tcW w:w="6206" w:type="dxa"/>
            <w:vAlign w:val="center"/>
          </w:tcPr>
          <w:p w14:paraId="789EF4A9" w14:textId="74AB78FC" w:rsidR="00F5150F" w:rsidRPr="002D10DD" w:rsidRDefault="00F5150F" w:rsidP="00F5150F">
            <w:pPr>
              <w:rPr>
                <w:color w:val="000000"/>
              </w:rPr>
            </w:pPr>
            <w:r w:rsidRPr="002D10DD">
              <w:rPr>
                <w:color w:val="000000"/>
              </w:rPr>
              <w:t>п. Горняцкий, ул. Центральная, д. 1</w:t>
            </w:r>
          </w:p>
        </w:tc>
        <w:tc>
          <w:tcPr>
            <w:tcW w:w="1843" w:type="dxa"/>
            <w:vAlign w:val="center"/>
          </w:tcPr>
          <w:p w14:paraId="051D011E" w14:textId="3EEB3053" w:rsidR="00F5150F" w:rsidRPr="002D10DD" w:rsidRDefault="00F5150F" w:rsidP="00F5150F">
            <w:pPr>
              <w:jc w:val="center"/>
              <w:rPr>
                <w:color w:val="000000"/>
              </w:rPr>
            </w:pPr>
            <w:r w:rsidRPr="002D10DD">
              <w:rPr>
                <w:color w:val="000000"/>
              </w:rPr>
              <w:t>09.09.2024</w:t>
            </w:r>
          </w:p>
        </w:tc>
        <w:tc>
          <w:tcPr>
            <w:tcW w:w="1701" w:type="dxa"/>
            <w:vAlign w:val="center"/>
          </w:tcPr>
          <w:p w14:paraId="44C089FB" w14:textId="0F3F80B4" w:rsidR="00F5150F" w:rsidRPr="002D10DD" w:rsidRDefault="00F5150F" w:rsidP="00F5150F">
            <w:pPr>
              <w:jc w:val="center"/>
              <w:rPr>
                <w:color w:val="000000"/>
              </w:rPr>
            </w:pPr>
            <w:r w:rsidRPr="00BB770E">
              <w:rPr>
                <w:color w:val="000000"/>
              </w:rPr>
              <w:t>2034</w:t>
            </w:r>
          </w:p>
        </w:tc>
        <w:tc>
          <w:tcPr>
            <w:tcW w:w="2410" w:type="dxa"/>
            <w:vAlign w:val="center"/>
          </w:tcPr>
          <w:p w14:paraId="297A30DC" w14:textId="77777777" w:rsidR="00F5150F" w:rsidRPr="0085384C" w:rsidRDefault="00F5150F" w:rsidP="00F5150F">
            <w:pPr>
              <w:jc w:val="center"/>
              <w:rPr>
                <w:color w:val="000000"/>
              </w:rPr>
            </w:pPr>
          </w:p>
        </w:tc>
      </w:tr>
      <w:tr w:rsidR="00F5150F" w14:paraId="1EEA2224" w14:textId="77777777" w:rsidTr="002F7611">
        <w:tc>
          <w:tcPr>
            <w:tcW w:w="593" w:type="dxa"/>
            <w:vAlign w:val="center"/>
          </w:tcPr>
          <w:p w14:paraId="5C9C79E0" w14:textId="396C3070" w:rsidR="00F5150F" w:rsidRDefault="00F5150F" w:rsidP="00F5150F">
            <w:pPr>
              <w:jc w:val="center"/>
              <w:rPr>
                <w:color w:val="000000"/>
              </w:rPr>
            </w:pPr>
            <w:r>
              <w:rPr>
                <w:color w:val="000000"/>
              </w:rPr>
              <w:t>139</w:t>
            </w:r>
          </w:p>
        </w:tc>
        <w:tc>
          <w:tcPr>
            <w:tcW w:w="6206" w:type="dxa"/>
            <w:vAlign w:val="center"/>
          </w:tcPr>
          <w:p w14:paraId="79FC6980" w14:textId="1F6CA110" w:rsidR="00F5150F" w:rsidRPr="002D10DD" w:rsidRDefault="00F5150F" w:rsidP="00F5150F">
            <w:pPr>
              <w:rPr>
                <w:color w:val="000000"/>
              </w:rPr>
            </w:pPr>
            <w:r w:rsidRPr="002D10DD">
              <w:rPr>
                <w:color w:val="000000"/>
              </w:rPr>
              <w:t>г. Белая Калитва, ул. Московская, д. 35</w:t>
            </w:r>
          </w:p>
        </w:tc>
        <w:tc>
          <w:tcPr>
            <w:tcW w:w="1843" w:type="dxa"/>
            <w:vAlign w:val="center"/>
          </w:tcPr>
          <w:p w14:paraId="63685F9D" w14:textId="2ECA0004" w:rsidR="00F5150F" w:rsidRPr="002D10DD" w:rsidRDefault="00F5150F" w:rsidP="00F5150F">
            <w:pPr>
              <w:jc w:val="center"/>
              <w:rPr>
                <w:color w:val="000000"/>
              </w:rPr>
            </w:pPr>
            <w:r w:rsidRPr="002D10DD">
              <w:rPr>
                <w:color w:val="000000"/>
              </w:rPr>
              <w:t>24.09.2024</w:t>
            </w:r>
          </w:p>
        </w:tc>
        <w:tc>
          <w:tcPr>
            <w:tcW w:w="1701" w:type="dxa"/>
            <w:vAlign w:val="center"/>
          </w:tcPr>
          <w:p w14:paraId="3628FDA7" w14:textId="4C845778" w:rsidR="00F5150F" w:rsidRPr="002D10DD" w:rsidRDefault="00F5150F" w:rsidP="00F5150F">
            <w:pPr>
              <w:jc w:val="center"/>
              <w:rPr>
                <w:color w:val="000000"/>
              </w:rPr>
            </w:pPr>
            <w:r w:rsidRPr="00BB770E">
              <w:rPr>
                <w:color w:val="000000"/>
              </w:rPr>
              <w:t>2034</w:t>
            </w:r>
          </w:p>
        </w:tc>
        <w:tc>
          <w:tcPr>
            <w:tcW w:w="2410" w:type="dxa"/>
            <w:vAlign w:val="center"/>
          </w:tcPr>
          <w:p w14:paraId="5D97AD8F" w14:textId="77777777" w:rsidR="00F5150F" w:rsidRPr="0085384C" w:rsidRDefault="00F5150F" w:rsidP="00F5150F">
            <w:pPr>
              <w:jc w:val="center"/>
              <w:rPr>
                <w:color w:val="000000"/>
              </w:rPr>
            </w:pPr>
          </w:p>
        </w:tc>
      </w:tr>
      <w:tr w:rsidR="00F5150F" w14:paraId="13BBDEC1" w14:textId="77777777" w:rsidTr="002F7611">
        <w:tc>
          <w:tcPr>
            <w:tcW w:w="593" w:type="dxa"/>
            <w:vAlign w:val="center"/>
          </w:tcPr>
          <w:p w14:paraId="172C74BB" w14:textId="3BAA51A2" w:rsidR="00F5150F" w:rsidRDefault="00F5150F" w:rsidP="00F5150F">
            <w:pPr>
              <w:jc w:val="center"/>
              <w:rPr>
                <w:color w:val="000000"/>
              </w:rPr>
            </w:pPr>
            <w:r>
              <w:rPr>
                <w:color w:val="000000"/>
              </w:rPr>
              <w:t>140</w:t>
            </w:r>
          </w:p>
        </w:tc>
        <w:tc>
          <w:tcPr>
            <w:tcW w:w="6206" w:type="dxa"/>
            <w:vAlign w:val="center"/>
          </w:tcPr>
          <w:p w14:paraId="1F86DF82" w14:textId="7E63A28F" w:rsidR="00F5150F" w:rsidRPr="002D10DD" w:rsidRDefault="00F5150F" w:rsidP="00F5150F">
            <w:pPr>
              <w:rPr>
                <w:color w:val="000000"/>
              </w:rPr>
            </w:pPr>
            <w:r w:rsidRPr="002D10DD">
              <w:rPr>
                <w:color w:val="000000"/>
              </w:rPr>
              <w:t>п. Горняцкий, ул. Центральная, д. 13</w:t>
            </w:r>
          </w:p>
        </w:tc>
        <w:tc>
          <w:tcPr>
            <w:tcW w:w="1843" w:type="dxa"/>
            <w:vAlign w:val="center"/>
          </w:tcPr>
          <w:p w14:paraId="14395333" w14:textId="396CAC8E" w:rsidR="00F5150F" w:rsidRPr="002D10DD" w:rsidRDefault="00F5150F" w:rsidP="00F5150F">
            <w:pPr>
              <w:jc w:val="center"/>
              <w:rPr>
                <w:color w:val="000000"/>
              </w:rPr>
            </w:pPr>
            <w:r w:rsidRPr="002D10DD">
              <w:rPr>
                <w:color w:val="000000"/>
              </w:rPr>
              <w:t>14.11.2024</w:t>
            </w:r>
          </w:p>
        </w:tc>
        <w:tc>
          <w:tcPr>
            <w:tcW w:w="1701" w:type="dxa"/>
            <w:vAlign w:val="center"/>
          </w:tcPr>
          <w:p w14:paraId="76397E40" w14:textId="2E6FFC7C" w:rsidR="00F5150F" w:rsidRPr="002D10DD" w:rsidRDefault="00F5150F" w:rsidP="00F5150F">
            <w:pPr>
              <w:jc w:val="center"/>
              <w:rPr>
                <w:color w:val="000000"/>
              </w:rPr>
            </w:pPr>
            <w:r w:rsidRPr="00BB770E">
              <w:rPr>
                <w:color w:val="000000"/>
              </w:rPr>
              <w:t>2034</w:t>
            </w:r>
          </w:p>
        </w:tc>
        <w:tc>
          <w:tcPr>
            <w:tcW w:w="2410" w:type="dxa"/>
            <w:vAlign w:val="center"/>
          </w:tcPr>
          <w:p w14:paraId="16AD5C55" w14:textId="77777777" w:rsidR="00F5150F" w:rsidRPr="0085384C" w:rsidRDefault="00F5150F" w:rsidP="00F5150F">
            <w:pPr>
              <w:jc w:val="center"/>
              <w:rPr>
                <w:color w:val="000000"/>
              </w:rPr>
            </w:pPr>
          </w:p>
        </w:tc>
      </w:tr>
      <w:tr w:rsidR="00F5150F" w14:paraId="1E148214" w14:textId="77777777" w:rsidTr="002F7611">
        <w:tc>
          <w:tcPr>
            <w:tcW w:w="593" w:type="dxa"/>
            <w:vAlign w:val="center"/>
          </w:tcPr>
          <w:p w14:paraId="295D5C98" w14:textId="445465C1" w:rsidR="00F5150F" w:rsidRDefault="00F5150F" w:rsidP="00F5150F">
            <w:pPr>
              <w:jc w:val="center"/>
              <w:rPr>
                <w:color w:val="000000"/>
              </w:rPr>
            </w:pPr>
            <w:r>
              <w:rPr>
                <w:color w:val="000000"/>
              </w:rPr>
              <w:t>141</w:t>
            </w:r>
          </w:p>
        </w:tc>
        <w:tc>
          <w:tcPr>
            <w:tcW w:w="6206" w:type="dxa"/>
            <w:vAlign w:val="center"/>
          </w:tcPr>
          <w:p w14:paraId="7DB5FBD2" w14:textId="7A11BB99" w:rsidR="00F5150F" w:rsidRPr="002D10DD" w:rsidRDefault="00F5150F" w:rsidP="00F5150F">
            <w:pPr>
              <w:rPr>
                <w:color w:val="000000"/>
              </w:rPr>
            </w:pPr>
            <w:r w:rsidRPr="002D10DD">
              <w:rPr>
                <w:color w:val="000000"/>
              </w:rPr>
              <w:t>п. Углекаменный, ул. Севастопольская, д. 7</w:t>
            </w:r>
          </w:p>
        </w:tc>
        <w:tc>
          <w:tcPr>
            <w:tcW w:w="1843" w:type="dxa"/>
            <w:vAlign w:val="center"/>
          </w:tcPr>
          <w:p w14:paraId="498AA7DE" w14:textId="3E66F387" w:rsidR="00F5150F" w:rsidRPr="002D10DD" w:rsidRDefault="00F5150F" w:rsidP="00F5150F">
            <w:pPr>
              <w:jc w:val="center"/>
              <w:rPr>
                <w:color w:val="000000"/>
              </w:rPr>
            </w:pPr>
            <w:r w:rsidRPr="002D10DD">
              <w:rPr>
                <w:color w:val="000000"/>
              </w:rPr>
              <w:t>22.11.2024</w:t>
            </w:r>
          </w:p>
        </w:tc>
        <w:tc>
          <w:tcPr>
            <w:tcW w:w="1701" w:type="dxa"/>
            <w:vAlign w:val="center"/>
          </w:tcPr>
          <w:p w14:paraId="6756BDCC" w14:textId="2CD6D9BB" w:rsidR="00F5150F" w:rsidRPr="002D10DD" w:rsidRDefault="00F5150F" w:rsidP="00F5150F">
            <w:pPr>
              <w:jc w:val="center"/>
              <w:rPr>
                <w:color w:val="000000"/>
              </w:rPr>
            </w:pPr>
            <w:r w:rsidRPr="00BB770E">
              <w:rPr>
                <w:color w:val="000000"/>
              </w:rPr>
              <w:t>2035</w:t>
            </w:r>
          </w:p>
        </w:tc>
        <w:tc>
          <w:tcPr>
            <w:tcW w:w="2410" w:type="dxa"/>
            <w:vAlign w:val="center"/>
          </w:tcPr>
          <w:p w14:paraId="05BC2643" w14:textId="77777777" w:rsidR="00F5150F" w:rsidRPr="0085384C" w:rsidRDefault="00F5150F" w:rsidP="00F5150F">
            <w:pPr>
              <w:jc w:val="center"/>
              <w:rPr>
                <w:color w:val="000000"/>
              </w:rPr>
            </w:pPr>
          </w:p>
        </w:tc>
      </w:tr>
      <w:tr w:rsidR="00F5150F" w14:paraId="7C79EB93" w14:textId="77777777" w:rsidTr="002F7611">
        <w:tc>
          <w:tcPr>
            <w:tcW w:w="593" w:type="dxa"/>
            <w:vAlign w:val="center"/>
          </w:tcPr>
          <w:p w14:paraId="13CEF36A" w14:textId="42DACEEC" w:rsidR="00F5150F" w:rsidRDefault="00F5150F" w:rsidP="00F5150F">
            <w:pPr>
              <w:jc w:val="center"/>
              <w:rPr>
                <w:color w:val="000000"/>
              </w:rPr>
            </w:pPr>
            <w:r>
              <w:rPr>
                <w:color w:val="000000"/>
              </w:rPr>
              <w:t>142</w:t>
            </w:r>
          </w:p>
        </w:tc>
        <w:tc>
          <w:tcPr>
            <w:tcW w:w="6206" w:type="dxa"/>
            <w:vAlign w:val="center"/>
          </w:tcPr>
          <w:p w14:paraId="055CDB30" w14:textId="5E002E95" w:rsidR="00F5150F" w:rsidRPr="002D10DD" w:rsidRDefault="00F5150F" w:rsidP="00F5150F">
            <w:pPr>
              <w:rPr>
                <w:color w:val="000000"/>
              </w:rPr>
            </w:pPr>
            <w:r w:rsidRPr="002D10DD">
              <w:rPr>
                <w:color w:val="000000"/>
              </w:rPr>
              <w:t>г. Белая Калитва, ул. Заводская, д. 1</w:t>
            </w:r>
          </w:p>
        </w:tc>
        <w:tc>
          <w:tcPr>
            <w:tcW w:w="1843" w:type="dxa"/>
            <w:vAlign w:val="center"/>
          </w:tcPr>
          <w:p w14:paraId="56518452" w14:textId="7242CCF1" w:rsidR="00F5150F" w:rsidRPr="002D10DD" w:rsidRDefault="00F5150F" w:rsidP="00F5150F">
            <w:pPr>
              <w:jc w:val="center"/>
              <w:rPr>
                <w:color w:val="000000"/>
              </w:rPr>
            </w:pPr>
            <w:r w:rsidRPr="002D10DD">
              <w:rPr>
                <w:color w:val="000000"/>
              </w:rPr>
              <w:t>25.11.2024</w:t>
            </w:r>
          </w:p>
        </w:tc>
        <w:tc>
          <w:tcPr>
            <w:tcW w:w="1701" w:type="dxa"/>
            <w:vAlign w:val="center"/>
          </w:tcPr>
          <w:p w14:paraId="104E2D5C" w14:textId="024088B9" w:rsidR="00F5150F" w:rsidRPr="002D10DD" w:rsidRDefault="00F5150F" w:rsidP="00F5150F">
            <w:pPr>
              <w:jc w:val="center"/>
              <w:rPr>
                <w:color w:val="000000"/>
              </w:rPr>
            </w:pPr>
            <w:r w:rsidRPr="00BB770E">
              <w:rPr>
                <w:color w:val="000000"/>
              </w:rPr>
              <w:t>2035</w:t>
            </w:r>
          </w:p>
        </w:tc>
        <w:tc>
          <w:tcPr>
            <w:tcW w:w="2410" w:type="dxa"/>
            <w:vAlign w:val="center"/>
          </w:tcPr>
          <w:p w14:paraId="222EE7A8" w14:textId="77777777" w:rsidR="00F5150F" w:rsidRPr="0085384C" w:rsidRDefault="00F5150F" w:rsidP="00F5150F">
            <w:pPr>
              <w:jc w:val="center"/>
              <w:rPr>
                <w:color w:val="000000"/>
              </w:rPr>
            </w:pPr>
          </w:p>
        </w:tc>
      </w:tr>
      <w:tr w:rsidR="00F5150F" w14:paraId="72DAC8FD" w14:textId="77777777" w:rsidTr="002F7611">
        <w:tc>
          <w:tcPr>
            <w:tcW w:w="593" w:type="dxa"/>
            <w:vAlign w:val="center"/>
          </w:tcPr>
          <w:p w14:paraId="6C4F548B" w14:textId="592AB82C" w:rsidR="00F5150F" w:rsidRDefault="00F5150F" w:rsidP="00F5150F">
            <w:pPr>
              <w:jc w:val="center"/>
              <w:rPr>
                <w:color w:val="000000"/>
              </w:rPr>
            </w:pPr>
            <w:r>
              <w:rPr>
                <w:color w:val="000000"/>
              </w:rPr>
              <w:t>143</w:t>
            </w:r>
          </w:p>
        </w:tc>
        <w:tc>
          <w:tcPr>
            <w:tcW w:w="6206" w:type="dxa"/>
            <w:vAlign w:val="center"/>
          </w:tcPr>
          <w:p w14:paraId="3A6B594C" w14:textId="2864BBDB" w:rsidR="00F5150F" w:rsidRPr="002D10DD" w:rsidRDefault="00F5150F" w:rsidP="00F5150F">
            <w:pPr>
              <w:rPr>
                <w:color w:val="000000"/>
              </w:rPr>
            </w:pPr>
            <w:r w:rsidRPr="002D10DD">
              <w:rPr>
                <w:color w:val="000000"/>
              </w:rPr>
              <w:t>п. Коксовый, ул. Московская, д. 22</w:t>
            </w:r>
          </w:p>
        </w:tc>
        <w:tc>
          <w:tcPr>
            <w:tcW w:w="1843" w:type="dxa"/>
            <w:vAlign w:val="center"/>
          </w:tcPr>
          <w:p w14:paraId="434D9BBD" w14:textId="5A554295" w:rsidR="00F5150F" w:rsidRPr="002D10DD" w:rsidRDefault="00F5150F" w:rsidP="00F5150F">
            <w:pPr>
              <w:jc w:val="center"/>
              <w:rPr>
                <w:color w:val="000000"/>
              </w:rPr>
            </w:pPr>
            <w:r w:rsidRPr="002D10DD">
              <w:rPr>
                <w:color w:val="000000"/>
              </w:rPr>
              <w:t>09.12.2024</w:t>
            </w:r>
          </w:p>
        </w:tc>
        <w:tc>
          <w:tcPr>
            <w:tcW w:w="1701" w:type="dxa"/>
            <w:vAlign w:val="center"/>
          </w:tcPr>
          <w:p w14:paraId="135C876A" w14:textId="4D23FD53" w:rsidR="00F5150F" w:rsidRPr="002D10DD" w:rsidRDefault="00F5150F" w:rsidP="00F5150F">
            <w:pPr>
              <w:jc w:val="center"/>
              <w:rPr>
                <w:color w:val="000000"/>
              </w:rPr>
            </w:pPr>
            <w:r w:rsidRPr="00BB770E">
              <w:rPr>
                <w:color w:val="000000"/>
              </w:rPr>
              <w:t>2035</w:t>
            </w:r>
          </w:p>
        </w:tc>
        <w:tc>
          <w:tcPr>
            <w:tcW w:w="2410" w:type="dxa"/>
            <w:vAlign w:val="center"/>
          </w:tcPr>
          <w:p w14:paraId="5FC3BA9B" w14:textId="77777777" w:rsidR="00F5150F" w:rsidRPr="0085384C" w:rsidRDefault="00F5150F" w:rsidP="00F5150F">
            <w:pPr>
              <w:jc w:val="center"/>
              <w:rPr>
                <w:color w:val="000000"/>
              </w:rPr>
            </w:pPr>
          </w:p>
        </w:tc>
      </w:tr>
      <w:tr w:rsidR="00F5150F" w14:paraId="17C8D4EF" w14:textId="77777777" w:rsidTr="002F7611">
        <w:tc>
          <w:tcPr>
            <w:tcW w:w="593" w:type="dxa"/>
            <w:vAlign w:val="center"/>
          </w:tcPr>
          <w:p w14:paraId="4E5D7557" w14:textId="1B1AA240" w:rsidR="00F5150F" w:rsidRDefault="00F5150F" w:rsidP="00F5150F">
            <w:pPr>
              <w:jc w:val="center"/>
              <w:rPr>
                <w:color w:val="000000"/>
              </w:rPr>
            </w:pPr>
            <w:r>
              <w:rPr>
                <w:color w:val="000000"/>
              </w:rPr>
              <w:t>144</w:t>
            </w:r>
          </w:p>
        </w:tc>
        <w:tc>
          <w:tcPr>
            <w:tcW w:w="6206" w:type="dxa"/>
            <w:vAlign w:val="center"/>
          </w:tcPr>
          <w:p w14:paraId="726B65F1" w14:textId="105F09A4" w:rsidR="00F5150F" w:rsidRPr="002D10DD" w:rsidRDefault="00F5150F" w:rsidP="00F5150F">
            <w:pPr>
              <w:rPr>
                <w:color w:val="000000"/>
              </w:rPr>
            </w:pPr>
            <w:r w:rsidRPr="002D10DD">
              <w:rPr>
                <w:color w:val="000000"/>
              </w:rPr>
              <w:t xml:space="preserve"> п. Углекаменный, ул. Новая, д. 2</w:t>
            </w:r>
          </w:p>
        </w:tc>
        <w:tc>
          <w:tcPr>
            <w:tcW w:w="1843" w:type="dxa"/>
            <w:vAlign w:val="center"/>
          </w:tcPr>
          <w:p w14:paraId="1D32B880" w14:textId="3F159C57" w:rsidR="00F5150F" w:rsidRPr="002D10DD" w:rsidRDefault="00F5150F" w:rsidP="00F5150F">
            <w:pPr>
              <w:jc w:val="center"/>
              <w:rPr>
                <w:color w:val="000000"/>
              </w:rPr>
            </w:pPr>
            <w:r w:rsidRPr="002D10DD">
              <w:rPr>
                <w:color w:val="000000"/>
              </w:rPr>
              <w:t>10.12.2024</w:t>
            </w:r>
          </w:p>
        </w:tc>
        <w:tc>
          <w:tcPr>
            <w:tcW w:w="1701" w:type="dxa"/>
            <w:vAlign w:val="center"/>
          </w:tcPr>
          <w:p w14:paraId="3DDCDA58" w14:textId="29F0AA62" w:rsidR="00F5150F" w:rsidRPr="002D10DD" w:rsidRDefault="00F5150F" w:rsidP="00F5150F">
            <w:pPr>
              <w:jc w:val="center"/>
              <w:rPr>
                <w:color w:val="000000"/>
              </w:rPr>
            </w:pPr>
            <w:r w:rsidRPr="00BB770E">
              <w:rPr>
                <w:color w:val="000000"/>
              </w:rPr>
              <w:t>2035</w:t>
            </w:r>
          </w:p>
        </w:tc>
        <w:tc>
          <w:tcPr>
            <w:tcW w:w="2410" w:type="dxa"/>
            <w:vAlign w:val="center"/>
          </w:tcPr>
          <w:p w14:paraId="5CB1459F" w14:textId="77777777" w:rsidR="00F5150F" w:rsidRPr="0085384C" w:rsidRDefault="00F5150F" w:rsidP="00F5150F">
            <w:pPr>
              <w:jc w:val="center"/>
              <w:rPr>
                <w:color w:val="000000"/>
              </w:rPr>
            </w:pPr>
          </w:p>
        </w:tc>
      </w:tr>
      <w:tr w:rsidR="00F5150F" w14:paraId="1D747351" w14:textId="77777777" w:rsidTr="002F7611">
        <w:tc>
          <w:tcPr>
            <w:tcW w:w="593" w:type="dxa"/>
            <w:vAlign w:val="center"/>
          </w:tcPr>
          <w:p w14:paraId="0E9D8515" w14:textId="792E9F46" w:rsidR="00F5150F" w:rsidRDefault="00F5150F" w:rsidP="00F5150F">
            <w:pPr>
              <w:jc w:val="center"/>
              <w:rPr>
                <w:color w:val="000000"/>
              </w:rPr>
            </w:pPr>
            <w:r>
              <w:rPr>
                <w:color w:val="000000"/>
              </w:rPr>
              <w:t>145</w:t>
            </w:r>
          </w:p>
        </w:tc>
        <w:tc>
          <w:tcPr>
            <w:tcW w:w="6206" w:type="dxa"/>
            <w:vAlign w:val="center"/>
          </w:tcPr>
          <w:p w14:paraId="4C072935" w14:textId="225E8B69" w:rsidR="00F5150F" w:rsidRPr="002D10DD" w:rsidRDefault="00F5150F" w:rsidP="00F5150F">
            <w:pPr>
              <w:rPr>
                <w:color w:val="000000"/>
              </w:rPr>
            </w:pPr>
            <w:r w:rsidRPr="002D10DD">
              <w:rPr>
                <w:color w:val="000000"/>
              </w:rPr>
              <w:t>п. Горняцкий, ул. Дзержинского, д. 14</w:t>
            </w:r>
          </w:p>
        </w:tc>
        <w:tc>
          <w:tcPr>
            <w:tcW w:w="1843" w:type="dxa"/>
            <w:vAlign w:val="center"/>
          </w:tcPr>
          <w:p w14:paraId="49C4A108" w14:textId="2C066D57" w:rsidR="00F5150F" w:rsidRPr="002D10DD" w:rsidRDefault="00F5150F" w:rsidP="00F5150F">
            <w:pPr>
              <w:jc w:val="center"/>
              <w:rPr>
                <w:color w:val="000000"/>
              </w:rPr>
            </w:pPr>
            <w:r w:rsidRPr="002D10DD">
              <w:rPr>
                <w:color w:val="000000"/>
              </w:rPr>
              <w:t>26.12.2024</w:t>
            </w:r>
          </w:p>
        </w:tc>
        <w:tc>
          <w:tcPr>
            <w:tcW w:w="1701" w:type="dxa"/>
            <w:vAlign w:val="center"/>
          </w:tcPr>
          <w:p w14:paraId="17629463" w14:textId="699742CE" w:rsidR="00F5150F" w:rsidRPr="002D10DD" w:rsidRDefault="00F5150F" w:rsidP="00F5150F">
            <w:pPr>
              <w:jc w:val="center"/>
              <w:rPr>
                <w:color w:val="000000"/>
              </w:rPr>
            </w:pPr>
            <w:r w:rsidRPr="00BB770E">
              <w:rPr>
                <w:color w:val="000000"/>
              </w:rPr>
              <w:t>2035</w:t>
            </w:r>
          </w:p>
        </w:tc>
        <w:tc>
          <w:tcPr>
            <w:tcW w:w="2410" w:type="dxa"/>
            <w:vAlign w:val="center"/>
          </w:tcPr>
          <w:p w14:paraId="3BE363B2" w14:textId="77777777" w:rsidR="00F5150F" w:rsidRPr="0085384C" w:rsidRDefault="00F5150F" w:rsidP="00F5150F">
            <w:pPr>
              <w:jc w:val="center"/>
              <w:rPr>
                <w:color w:val="000000"/>
              </w:rPr>
            </w:pPr>
          </w:p>
        </w:tc>
      </w:tr>
      <w:tr w:rsidR="00F5150F" w14:paraId="4F2B04D6" w14:textId="77777777" w:rsidTr="002F7611">
        <w:tc>
          <w:tcPr>
            <w:tcW w:w="593" w:type="dxa"/>
            <w:vAlign w:val="center"/>
          </w:tcPr>
          <w:p w14:paraId="1778A120" w14:textId="4C701F01" w:rsidR="00F5150F" w:rsidRDefault="00F5150F" w:rsidP="00F5150F">
            <w:pPr>
              <w:jc w:val="center"/>
              <w:rPr>
                <w:color w:val="000000"/>
              </w:rPr>
            </w:pPr>
            <w:r>
              <w:rPr>
                <w:color w:val="000000"/>
              </w:rPr>
              <w:t>146</w:t>
            </w:r>
          </w:p>
        </w:tc>
        <w:tc>
          <w:tcPr>
            <w:tcW w:w="6206" w:type="dxa"/>
            <w:vAlign w:val="center"/>
          </w:tcPr>
          <w:p w14:paraId="09CA1308" w14:textId="4BA451F0" w:rsidR="00F5150F" w:rsidRPr="002D10DD" w:rsidRDefault="00F5150F" w:rsidP="00F5150F">
            <w:pPr>
              <w:rPr>
                <w:color w:val="000000"/>
              </w:rPr>
            </w:pPr>
            <w:r w:rsidRPr="004A496D">
              <w:rPr>
                <w:color w:val="000000"/>
              </w:rPr>
              <w:t>рп. Шолоховский, ул. Пушкина, д. 31</w:t>
            </w:r>
          </w:p>
        </w:tc>
        <w:tc>
          <w:tcPr>
            <w:tcW w:w="1843" w:type="dxa"/>
            <w:vAlign w:val="center"/>
          </w:tcPr>
          <w:p w14:paraId="2848DB8C" w14:textId="5DF6A055" w:rsidR="00F5150F" w:rsidRPr="002D10DD" w:rsidRDefault="00F5150F" w:rsidP="00F5150F">
            <w:pPr>
              <w:jc w:val="center"/>
              <w:rPr>
                <w:color w:val="000000"/>
              </w:rPr>
            </w:pPr>
            <w:r w:rsidRPr="002D10DD">
              <w:rPr>
                <w:color w:val="000000"/>
              </w:rPr>
              <w:t>26.12.2024</w:t>
            </w:r>
          </w:p>
        </w:tc>
        <w:tc>
          <w:tcPr>
            <w:tcW w:w="1701" w:type="dxa"/>
            <w:vAlign w:val="center"/>
          </w:tcPr>
          <w:p w14:paraId="0E1B41D6" w14:textId="7EE24FD1" w:rsidR="00F5150F" w:rsidRPr="002D10DD" w:rsidRDefault="00F5150F" w:rsidP="00F5150F">
            <w:pPr>
              <w:jc w:val="center"/>
              <w:rPr>
                <w:color w:val="000000"/>
              </w:rPr>
            </w:pPr>
            <w:r w:rsidRPr="00BB770E">
              <w:rPr>
                <w:color w:val="000000"/>
              </w:rPr>
              <w:t>2035</w:t>
            </w:r>
          </w:p>
        </w:tc>
        <w:tc>
          <w:tcPr>
            <w:tcW w:w="2410" w:type="dxa"/>
            <w:vAlign w:val="center"/>
          </w:tcPr>
          <w:p w14:paraId="46B95628" w14:textId="77777777" w:rsidR="00F5150F" w:rsidRPr="0085384C" w:rsidRDefault="00F5150F" w:rsidP="00F5150F">
            <w:pPr>
              <w:jc w:val="center"/>
              <w:rPr>
                <w:color w:val="000000"/>
              </w:rPr>
            </w:pPr>
          </w:p>
        </w:tc>
      </w:tr>
      <w:tr w:rsidR="00F5150F" w14:paraId="3B9BA353" w14:textId="77777777" w:rsidTr="002F7611">
        <w:tc>
          <w:tcPr>
            <w:tcW w:w="593" w:type="dxa"/>
            <w:vAlign w:val="center"/>
          </w:tcPr>
          <w:p w14:paraId="40656A72" w14:textId="32A85CC1" w:rsidR="00F5150F" w:rsidRDefault="00F5150F" w:rsidP="00F5150F">
            <w:pPr>
              <w:jc w:val="center"/>
              <w:rPr>
                <w:color w:val="000000"/>
              </w:rPr>
            </w:pPr>
            <w:r>
              <w:rPr>
                <w:color w:val="000000"/>
              </w:rPr>
              <w:t>147</w:t>
            </w:r>
          </w:p>
        </w:tc>
        <w:tc>
          <w:tcPr>
            <w:tcW w:w="6206" w:type="dxa"/>
            <w:vAlign w:val="center"/>
          </w:tcPr>
          <w:p w14:paraId="0DB1760D" w14:textId="61BE1A90" w:rsidR="00F5150F" w:rsidRPr="002D10DD" w:rsidRDefault="00F5150F" w:rsidP="00F5150F">
            <w:pPr>
              <w:rPr>
                <w:color w:val="000000"/>
              </w:rPr>
            </w:pPr>
            <w:r w:rsidRPr="002D10DD">
              <w:rPr>
                <w:color w:val="000000"/>
              </w:rPr>
              <w:t>п. Коксовый, ул. Красноармейская, д. 6</w:t>
            </w:r>
          </w:p>
        </w:tc>
        <w:tc>
          <w:tcPr>
            <w:tcW w:w="1843" w:type="dxa"/>
            <w:vAlign w:val="center"/>
          </w:tcPr>
          <w:p w14:paraId="6C0A9402" w14:textId="124B7399" w:rsidR="00F5150F" w:rsidRPr="002D10DD" w:rsidRDefault="00F5150F" w:rsidP="00F5150F">
            <w:pPr>
              <w:jc w:val="center"/>
              <w:rPr>
                <w:color w:val="000000"/>
              </w:rPr>
            </w:pPr>
            <w:r w:rsidRPr="002D10DD">
              <w:rPr>
                <w:color w:val="000000"/>
              </w:rPr>
              <w:t>27.12.2024</w:t>
            </w:r>
          </w:p>
        </w:tc>
        <w:tc>
          <w:tcPr>
            <w:tcW w:w="1701" w:type="dxa"/>
            <w:vAlign w:val="center"/>
          </w:tcPr>
          <w:p w14:paraId="6CDCEEE9" w14:textId="21FBF73D" w:rsidR="00F5150F" w:rsidRPr="002D10DD" w:rsidRDefault="00F5150F" w:rsidP="00F5150F">
            <w:pPr>
              <w:jc w:val="center"/>
              <w:rPr>
                <w:color w:val="000000"/>
              </w:rPr>
            </w:pPr>
            <w:r w:rsidRPr="00BB770E">
              <w:rPr>
                <w:color w:val="000000"/>
              </w:rPr>
              <w:t>2035</w:t>
            </w:r>
          </w:p>
        </w:tc>
        <w:tc>
          <w:tcPr>
            <w:tcW w:w="2410" w:type="dxa"/>
            <w:vAlign w:val="center"/>
          </w:tcPr>
          <w:p w14:paraId="72C646EB" w14:textId="77777777" w:rsidR="00F5150F" w:rsidRPr="0085384C" w:rsidRDefault="00F5150F" w:rsidP="00F5150F">
            <w:pPr>
              <w:jc w:val="center"/>
              <w:rPr>
                <w:color w:val="000000"/>
              </w:rPr>
            </w:pPr>
          </w:p>
        </w:tc>
      </w:tr>
      <w:tr w:rsidR="00F5150F" w14:paraId="79E46D56" w14:textId="77777777" w:rsidTr="002F7611">
        <w:tc>
          <w:tcPr>
            <w:tcW w:w="593" w:type="dxa"/>
            <w:vAlign w:val="center"/>
          </w:tcPr>
          <w:p w14:paraId="5CD58E07" w14:textId="32081105" w:rsidR="00F5150F" w:rsidRDefault="00F5150F" w:rsidP="00F5150F">
            <w:pPr>
              <w:jc w:val="center"/>
              <w:rPr>
                <w:color w:val="000000"/>
              </w:rPr>
            </w:pPr>
            <w:r>
              <w:rPr>
                <w:color w:val="000000"/>
              </w:rPr>
              <w:lastRenderedPageBreak/>
              <w:t>148</w:t>
            </w:r>
          </w:p>
        </w:tc>
        <w:tc>
          <w:tcPr>
            <w:tcW w:w="6206" w:type="dxa"/>
            <w:vAlign w:val="center"/>
          </w:tcPr>
          <w:p w14:paraId="07B68B72" w14:textId="5D47C861" w:rsidR="00F5150F" w:rsidRPr="002D10DD" w:rsidRDefault="00F5150F" w:rsidP="00F5150F">
            <w:pPr>
              <w:rPr>
                <w:color w:val="000000"/>
              </w:rPr>
            </w:pPr>
            <w:r w:rsidRPr="002D10DD">
              <w:rPr>
                <w:color w:val="000000"/>
              </w:rPr>
              <w:t>п. Коксовый, ул. Суворова, д. 12</w:t>
            </w:r>
          </w:p>
        </w:tc>
        <w:tc>
          <w:tcPr>
            <w:tcW w:w="1843" w:type="dxa"/>
            <w:vAlign w:val="center"/>
          </w:tcPr>
          <w:p w14:paraId="01105348" w14:textId="7896517C" w:rsidR="00F5150F" w:rsidRPr="002D10DD" w:rsidRDefault="00F5150F" w:rsidP="00F5150F">
            <w:pPr>
              <w:jc w:val="center"/>
              <w:rPr>
                <w:color w:val="000000"/>
              </w:rPr>
            </w:pPr>
            <w:r w:rsidRPr="002D10DD">
              <w:rPr>
                <w:color w:val="000000"/>
              </w:rPr>
              <w:t>11.02.2025</w:t>
            </w:r>
          </w:p>
        </w:tc>
        <w:tc>
          <w:tcPr>
            <w:tcW w:w="1701" w:type="dxa"/>
            <w:vAlign w:val="center"/>
          </w:tcPr>
          <w:p w14:paraId="6A57B3D7" w14:textId="3E1850A2" w:rsidR="00F5150F" w:rsidRPr="002D10DD" w:rsidRDefault="00F5150F" w:rsidP="00F5150F">
            <w:pPr>
              <w:jc w:val="center"/>
              <w:rPr>
                <w:color w:val="000000"/>
              </w:rPr>
            </w:pPr>
            <w:r w:rsidRPr="00BB770E">
              <w:rPr>
                <w:color w:val="000000"/>
              </w:rPr>
              <w:t>2035</w:t>
            </w:r>
          </w:p>
        </w:tc>
        <w:tc>
          <w:tcPr>
            <w:tcW w:w="2410" w:type="dxa"/>
            <w:vAlign w:val="center"/>
          </w:tcPr>
          <w:p w14:paraId="419B3246" w14:textId="77777777" w:rsidR="00F5150F" w:rsidRPr="0085384C" w:rsidRDefault="00F5150F" w:rsidP="00F5150F">
            <w:pPr>
              <w:jc w:val="center"/>
              <w:rPr>
                <w:color w:val="000000"/>
              </w:rPr>
            </w:pPr>
          </w:p>
        </w:tc>
      </w:tr>
      <w:tr w:rsidR="00F5150F" w14:paraId="41F2791F" w14:textId="77777777" w:rsidTr="002F7611">
        <w:tc>
          <w:tcPr>
            <w:tcW w:w="593" w:type="dxa"/>
            <w:vAlign w:val="center"/>
          </w:tcPr>
          <w:p w14:paraId="0E399990" w14:textId="5E0F2D88" w:rsidR="00F5150F" w:rsidRDefault="00F5150F" w:rsidP="00F5150F">
            <w:pPr>
              <w:jc w:val="center"/>
              <w:rPr>
                <w:color w:val="000000"/>
              </w:rPr>
            </w:pPr>
            <w:r>
              <w:rPr>
                <w:color w:val="000000"/>
              </w:rPr>
              <w:t>149</w:t>
            </w:r>
          </w:p>
        </w:tc>
        <w:tc>
          <w:tcPr>
            <w:tcW w:w="6206" w:type="dxa"/>
            <w:vAlign w:val="center"/>
          </w:tcPr>
          <w:p w14:paraId="52C4EF5F" w14:textId="098BFE58" w:rsidR="00F5150F" w:rsidRPr="004A496D" w:rsidRDefault="00F5150F" w:rsidP="00F5150F">
            <w:pPr>
              <w:rPr>
                <w:color w:val="000000"/>
              </w:rPr>
            </w:pPr>
            <w:r>
              <w:rPr>
                <w:color w:val="000000"/>
              </w:rPr>
              <w:t>ст. Грачи, ул. Железнодорожная, д.31</w:t>
            </w:r>
          </w:p>
        </w:tc>
        <w:tc>
          <w:tcPr>
            <w:tcW w:w="1843" w:type="dxa"/>
            <w:vAlign w:val="center"/>
          </w:tcPr>
          <w:p w14:paraId="681FE2FB" w14:textId="243DC7E5" w:rsidR="00F5150F" w:rsidRDefault="00F5150F" w:rsidP="00F5150F">
            <w:pPr>
              <w:jc w:val="center"/>
              <w:rPr>
                <w:color w:val="000000"/>
              </w:rPr>
            </w:pPr>
            <w:r>
              <w:rPr>
                <w:color w:val="000000"/>
              </w:rPr>
              <w:t>25.03.2025</w:t>
            </w:r>
          </w:p>
        </w:tc>
        <w:tc>
          <w:tcPr>
            <w:tcW w:w="1701" w:type="dxa"/>
            <w:vAlign w:val="center"/>
          </w:tcPr>
          <w:p w14:paraId="2A539E5D" w14:textId="7FBABF3A" w:rsidR="00F5150F" w:rsidRDefault="00F5150F" w:rsidP="00F5150F">
            <w:pPr>
              <w:jc w:val="center"/>
              <w:rPr>
                <w:color w:val="000000"/>
              </w:rPr>
            </w:pPr>
            <w:r w:rsidRPr="00BB770E">
              <w:rPr>
                <w:color w:val="000000"/>
              </w:rPr>
              <w:t>2036</w:t>
            </w:r>
          </w:p>
        </w:tc>
        <w:tc>
          <w:tcPr>
            <w:tcW w:w="2410" w:type="dxa"/>
            <w:vAlign w:val="center"/>
          </w:tcPr>
          <w:p w14:paraId="64EF0DD4" w14:textId="77777777" w:rsidR="00F5150F" w:rsidRPr="0085384C" w:rsidRDefault="00F5150F" w:rsidP="00F5150F">
            <w:pPr>
              <w:jc w:val="center"/>
              <w:rPr>
                <w:color w:val="000000"/>
              </w:rPr>
            </w:pPr>
          </w:p>
        </w:tc>
      </w:tr>
      <w:tr w:rsidR="00F5150F" w14:paraId="24A3D137" w14:textId="77777777" w:rsidTr="002F7611">
        <w:tc>
          <w:tcPr>
            <w:tcW w:w="593" w:type="dxa"/>
            <w:vAlign w:val="center"/>
          </w:tcPr>
          <w:p w14:paraId="0E1D84D0" w14:textId="5603BA9B" w:rsidR="00F5150F" w:rsidRDefault="00F5150F" w:rsidP="00F5150F">
            <w:pPr>
              <w:jc w:val="center"/>
              <w:rPr>
                <w:color w:val="000000"/>
              </w:rPr>
            </w:pPr>
            <w:r>
              <w:rPr>
                <w:color w:val="000000"/>
              </w:rPr>
              <w:t>150</w:t>
            </w:r>
          </w:p>
        </w:tc>
        <w:tc>
          <w:tcPr>
            <w:tcW w:w="6206" w:type="dxa"/>
            <w:vAlign w:val="center"/>
          </w:tcPr>
          <w:p w14:paraId="1D7CDE48" w14:textId="60034162" w:rsidR="00F5150F" w:rsidRPr="004A496D" w:rsidRDefault="00F5150F" w:rsidP="00F5150F">
            <w:pPr>
              <w:rPr>
                <w:color w:val="000000"/>
              </w:rPr>
            </w:pPr>
            <w:r w:rsidRPr="004A496D">
              <w:rPr>
                <w:color w:val="000000"/>
              </w:rPr>
              <w:t>п. Горняцкий, пер. Короткий, д. 5</w:t>
            </w:r>
          </w:p>
        </w:tc>
        <w:tc>
          <w:tcPr>
            <w:tcW w:w="1843" w:type="dxa"/>
            <w:vAlign w:val="center"/>
          </w:tcPr>
          <w:p w14:paraId="5A6824E8" w14:textId="5427A167" w:rsidR="00F5150F" w:rsidRDefault="00F5150F" w:rsidP="00F5150F">
            <w:pPr>
              <w:jc w:val="center"/>
              <w:rPr>
                <w:color w:val="000000"/>
              </w:rPr>
            </w:pPr>
            <w:r>
              <w:rPr>
                <w:color w:val="000000"/>
              </w:rPr>
              <w:t>08.04.2025</w:t>
            </w:r>
          </w:p>
        </w:tc>
        <w:tc>
          <w:tcPr>
            <w:tcW w:w="1701" w:type="dxa"/>
            <w:vAlign w:val="center"/>
          </w:tcPr>
          <w:p w14:paraId="685CAD53" w14:textId="1AC06891" w:rsidR="00F5150F" w:rsidRDefault="00F5150F" w:rsidP="00F5150F">
            <w:pPr>
              <w:jc w:val="center"/>
              <w:rPr>
                <w:color w:val="000000"/>
              </w:rPr>
            </w:pPr>
            <w:r w:rsidRPr="00BB770E">
              <w:rPr>
                <w:color w:val="000000"/>
              </w:rPr>
              <w:t>2036</w:t>
            </w:r>
          </w:p>
        </w:tc>
        <w:tc>
          <w:tcPr>
            <w:tcW w:w="2410" w:type="dxa"/>
            <w:vAlign w:val="center"/>
          </w:tcPr>
          <w:p w14:paraId="46722936" w14:textId="77777777" w:rsidR="00F5150F" w:rsidRPr="0085384C" w:rsidRDefault="00F5150F" w:rsidP="00F5150F">
            <w:pPr>
              <w:jc w:val="center"/>
              <w:rPr>
                <w:color w:val="000000"/>
              </w:rPr>
            </w:pPr>
          </w:p>
        </w:tc>
      </w:tr>
      <w:tr w:rsidR="00F5150F" w14:paraId="513A9628" w14:textId="77777777" w:rsidTr="002F7611">
        <w:tc>
          <w:tcPr>
            <w:tcW w:w="593" w:type="dxa"/>
            <w:vAlign w:val="center"/>
          </w:tcPr>
          <w:p w14:paraId="4366C8FD" w14:textId="627838D9" w:rsidR="00F5150F" w:rsidRDefault="00F5150F" w:rsidP="00F5150F">
            <w:pPr>
              <w:jc w:val="center"/>
              <w:rPr>
                <w:color w:val="000000"/>
              </w:rPr>
            </w:pPr>
            <w:r>
              <w:rPr>
                <w:color w:val="000000"/>
              </w:rPr>
              <w:t>151</w:t>
            </w:r>
          </w:p>
        </w:tc>
        <w:tc>
          <w:tcPr>
            <w:tcW w:w="6206" w:type="dxa"/>
            <w:vAlign w:val="center"/>
          </w:tcPr>
          <w:p w14:paraId="59396155" w14:textId="3929C32F" w:rsidR="00F5150F" w:rsidRDefault="00F5150F" w:rsidP="00F5150F">
            <w:pPr>
              <w:rPr>
                <w:color w:val="000000"/>
              </w:rPr>
            </w:pPr>
            <w:r w:rsidRPr="004A496D">
              <w:rPr>
                <w:color w:val="000000"/>
              </w:rPr>
              <w:t>п. Коксовый, ул. Коммунистическая, д. 19</w:t>
            </w:r>
          </w:p>
        </w:tc>
        <w:tc>
          <w:tcPr>
            <w:tcW w:w="1843" w:type="dxa"/>
            <w:vAlign w:val="center"/>
          </w:tcPr>
          <w:p w14:paraId="0957E867" w14:textId="1231C090" w:rsidR="00F5150F" w:rsidRDefault="00F5150F" w:rsidP="00F5150F">
            <w:pPr>
              <w:jc w:val="center"/>
              <w:rPr>
                <w:color w:val="000000"/>
              </w:rPr>
            </w:pPr>
            <w:r>
              <w:rPr>
                <w:color w:val="000000"/>
              </w:rPr>
              <w:t>15.05.2025</w:t>
            </w:r>
          </w:p>
        </w:tc>
        <w:tc>
          <w:tcPr>
            <w:tcW w:w="1701" w:type="dxa"/>
            <w:vAlign w:val="center"/>
          </w:tcPr>
          <w:p w14:paraId="0C7B67D3" w14:textId="19B509AA" w:rsidR="00F5150F" w:rsidRDefault="00F5150F" w:rsidP="00F5150F">
            <w:pPr>
              <w:jc w:val="center"/>
              <w:rPr>
                <w:color w:val="000000"/>
              </w:rPr>
            </w:pPr>
            <w:r w:rsidRPr="00BB770E">
              <w:rPr>
                <w:color w:val="000000"/>
              </w:rPr>
              <w:t>2036</w:t>
            </w:r>
          </w:p>
        </w:tc>
        <w:tc>
          <w:tcPr>
            <w:tcW w:w="2410" w:type="dxa"/>
            <w:vAlign w:val="center"/>
          </w:tcPr>
          <w:p w14:paraId="754ACA2A" w14:textId="77777777" w:rsidR="00F5150F" w:rsidRPr="0085384C" w:rsidRDefault="00F5150F" w:rsidP="00F5150F">
            <w:pPr>
              <w:jc w:val="center"/>
              <w:rPr>
                <w:color w:val="000000"/>
              </w:rPr>
            </w:pPr>
          </w:p>
        </w:tc>
      </w:tr>
      <w:tr w:rsidR="00F5150F" w14:paraId="679668CE" w14:textId="77777777" w:rsidTr="002F7611">
        <w:tc>
          <w:tcPr>
            <w:tcW w:w="593" w:type="dxa"/>
            <w:vAlign w:val="center"/>
          </w:tcPr>
          <w:p w14:paraId="4F9F61C2" w14:textId="51407ED2" w:rsidR="00F5150F" w:rsidRDefault="00F5150F" w:rsidP="00F5150F">
            <w:pPr>
              <w:jc w:val="center"/>
              <w:rPr>
                <w:color w:val="000000"/>
              </w:rPr>
            </w:pPr>
            <w:r>
              <w:rPr>
                <w:color w:val="000000"/>
              </w:rPr>
              <w:t>152</w:t>
            </w:r>
          </w:p>
        </w:tc>
        <w:tc>
          <w:tcPr>
            <w:tcW w:w="6206" w:type="dxa"/>
            <w:vAlign w:val="center"/>
          </w:tcPr>
          <w:p w14:paraId="30763887" w14:textId="324E23BE" w:rsidR="00F5150F" w:rsidRDefault="00F5150F" w:rsidP="00F5150F">
            <w:pPr>
              <w:rPr>
                <w:color w:val="000000"/>
              </w:rPr>
            </w:pPr>
            <w:r>
              <w:rPr>
                <w:color w:val="000000"/>
              </w:rPr>
              <w:t>п. Синегорский, ул. Краснодонецкий Совхоз, д.11</w:t>
            </w:r>
          </w:p>
        </w:tc>
        <w:tc>
          <w:tcPr>
            <w:tcW w:w="1843" w:type="dxa"/>
            <w:vAlign w:val="center"/>
          </w:tcPr>
          <w:p w14:paraId="42635FD8" w14:textId="7ABE079D" w:rsidR="00F5150F" w:rsidRDefault="00F5150F" w:rsidP="00F5150F">
            <w:pPr>
              <w:jc w:val="center"/>
              <w:rPr>
                <w:color w:val="000000"/>
              </w:rPr>
            </w:pPr>
            <w:r>
              <w:rPr>
                <w:color w:val="000000"/>
              </w:rPr>
              <w:t>14.07.2025</w:t>
            </w:r>
          </w:p>
        </w:tc>
        <w:tc>
          <w:tcPr>
            <w:tcW w:w="1701" w:type="dxa"/>
            <w:vAlign w:val="center"/>
          </w:tcPr>
          <w:p w14:paraId="7960C246" w14:textId="6736F8D6" w:rsidR="00F5150F" w:rsidRDefault="00F5150F" w:rsidP="00F5150F">
            <w:pPr>
              <w:jc w:val="center"/>
              <w:rPr>
                <w:color w:val="000000"/>
              </w:rPr>
            </w:pPr>
            <w:r w:rsidRPr="00BB770E">
              <w:rPr>
                <w:color w:val="000000"/>
              </w:rPr>
              <w:t>2036</w:t>
            </w:r>
          </w:p>
        </w:tc>
        <w:tc>
          <w:tcPr>
            <w:tcW w:w="2410" w:type="dxa"/>
            <w:vAlign w:val="center"/>
          </w:tcPr>
          <w:p w14:paraId="1009EB59" w14:textId="77777777" w:rsidR="00F5150F" w:rsidRPr="0085384C" w:rsidRDefault="00F5150F" w:rsidP="00F5150F">
            <w:pPr>
              <w:jc w:val="center"/>
              <w:rPr>
                <w:color w:val="000000"/>
              </w:rPr>
            </w:pPr>
          </w:p>
        </w:tc>
      </w:tr>
      <w:tr w:rsidR="00F5150F" w14:paraId="66395454" w14:textId="77777777" w:rsidTr="002F7611">
        <w:tc>
          <w:tcPr>
            <w:tcW w:w="593" w:type="dxa"/>
            <w:vAlign w:val="center"/>
          </w:tcPr>
          <w:p w14:paraId="103F9EE0" w14:textId="42F50BAC" w:rsidR="00F5150F" w:rsidRDefault="00F5150F" w:rsidP="00F5150F">
            <w:pPr>
              <w:jc w:val="center"/>
              <w:rPr>
                <w:color w:val="000000"/>
              </w:rPr>
            </w:pPr>
            <w:r>
              <w:rPr>
                <w:color w:val="000000"/>
              </w:rPr>
              <w:t>153</w:t>
            </w:r>
          </w:p>
        </w:tc>
        <w:tc>
          <w:tcPr>
            <w:tcW w:w="6206" w:type="dxa"/>
            <w:vAlign w:val="center"/>
          </w:tcPr>
          <w:p w14:paraId="73BEAA66" w14:textId="4DCDAED5" w:rsidR="00F5150F" w:rsidRDefault="00F5150F" w:rsidP="00F5150F">
            <w:pPr>
              <w:rPr>
                <w:color w:val="000000"/>
              </w:rPr>
            </w:pPr>
            <w:r w:rsidRPr="00BB770E">
              <w:rPr>
                <w:color w:val="000000"/>
              </w:rPr>
              <w:t>п. Боярышниковый, ул. Можайского, д. 1</w:t>
            </w:r>
          </w:p>
        </w:tc>
        <w:tc>
          <w:tcPr>
            <w:tcW w:w="1843" w:type="dxa"/>
            <w:vAlign w:val="center"/>
          </w:tcPr>
          <w:p w14:paraId="749BFFA4" w14:textId="66B90A0D" w:rsidR="00F5150F" w:rsidRDefault="00F5150F" w:rsidP="00F5150F">
            <w:pPr>
              <w:jc w:val="center"/>
              <w:rPr>
                <w:color w:val="000000"/>
              </w:rPr>
            </w:pPr>
            <w:r w:rsidRPr="00BB770E">
              <w:rPr>
                <w:color w:val="000000"/>
              </w:rPr>
              <w:t>04.09.2025</w:t>
            </w:r>
          </w:p>
        </w:tc>
        <w:tc>
          <w:tcPr>
            <w:tcW w:w="1701" w:type="dxa"/>
            <w:vAlign w:val="center"/>
          </w:tcPr>
          <w:p w14:paraId="1FAB28B2" w14:textId="63C38B68" w:rsidR="00F5150F" w:rsidRDefault="00F5150F" w:rsidP="00F5150F">
            <w:pPr>
              <w:jc w:val="center"/>
              <w:rPr>
                <w:color w:val="000000"/>
              </w:rPr>
            </w:pPr>
            <w:r w:rsidRPr="00BB770E">
              <w:rPr>
                <w:color w:val="000000"/>
              </w:rPr>
              <w:t>2036</w:t>
            </w:r>
          </w:p>
        </w:tc>
        <w:tc>
          <w:tcPr>
            <w:tcW w:w="2410" w:type="dxa"/>
            <w:vAlign w:val="center"/>
          </w:tcPr>
          <w:p w14:paraId="044500B8" w14:textId="77777777" w:rsidR="00F5150F" w:rsidRPr="0085384C" w:rsidRDefault="00F5150F" w:rsidP="00F5150F">
            <w:pPr>
              <w:jc w:val="center"/>
              <w:rPr>
                <w:color w:val="000000"/>
              </w:rPr>
            </w:pPr>
          </w:p>
        </w:tc>
      </w:tr>
      <w:tr w:rsidR="00F5150F" w14:paraId="7B77CA4E" w14:textId="77777777" w:rsidTr="002F7611">
        <w:tc>
          <w:tcPr>
            <w:tcW w:w="593" w:type="dxa"/>
            <w:vAlign w:val="center"/>
          </w:tcPr>
          <w:p w14:paraId="40651147" w14:textId="5FC80A31" w:rsidR="00F5150F" w:rsidRDefault="00F5150F" w:rsidP="00F5150F">
            <w:pPr>
              <w:jc w:val="center"/>
              <w:rPr>
                <w:color w:val="000000"/>
              </w:rPr>
            </w:pPr>
            <w:r>
              <w:rPr>
                <w:color w:val="000000"/>
              </w:rPr>
              <w:t>154</w:t>
            </w:r>
          </w:p>
        </w:tc>
        <w:tc>
          <w:tcPr>
            <w:tcW w:w="6206" w:type="dxa"/>
            <w:vAlign w:val="center"/>
          </w:tcPr>
          <w:p w14:paraId="0054A6D1" w14:textId="183BEBD8" w:rsidR="00F5150F" w:rsidRDefault="00F5150F" w:rsidP="00F5150F">
            <w:pPr>
              <w:rPr>
                <w:color w:val="000000"/>
              </w:rPr>
            </w:pPr>
            <w:r w:rsidRPr="00BB770E">
              <w:rPr>
                <w:color w:val="000000"/>
              </w:rPr>
              <w:t>п. Горняцкий, ул. Строительная, д. 27</w:t>
            </w:r>
          </w:p>
        </w:tc>
        <w:tc>
          <w:tcPr>
            <w:tcW w:w="1843" w:type="dxa"/>
            <w:vAlign w:val="center"/>
          </w:tcPr>
          <w:p w14:paraId="4A90411E" w14:textId="4DD3827A" w:rsidR="00F5150F" w:rsidRDefault="00F5150F" w:rsidP="00F5150F">
            <w:pPr>
              <w:jc w:val="center"/>
              <w:rPr>
                <w:color w:val="000000"/>
              </w:rPr>
            </w:pPr>
            <w:r w:rsidRPr="00BB770E">
              <w:rPr>
                <w:color w:val="000000"/>
              </w:rPr>
              <w:t>08.09.2025</w:t>
            </w:r>
          </w:p>
        </w:tc>
        <w:tc>
          <w:tcPr>
            <w:tcW w:w="1701" w:type="dxa"/>
            <w:vAlign w:val="center"/>
          </w:tcPr>
          <w:p w14:paraId="1B1F07A6" w14:textId="46416753" w:rsidR="00F5150F" w:rsidRDefault="00F5150F" w:rsidP="00F5150F">
            <w:pPr>
              <w:jc w:val="center"/>
              <w:rPr>
                <w:color w:val="000000"/>
              </w:rPr>
            </w:pPr>
            <w:r w:rsidRPr="00BB770E">
              <w:rPr>
                <w:color w:val="000000"/>
              </w:rPr>
              <w:t>2036</w:t>
            </w:r>
          </w:p>
        </w:tc>
        <w:tc>
          <w:tcPr>
            <w:tcW w:w="2410" w:type="dxa"/>
            <w:vAlign w:val="center"/>
          </w:tcPr>
          <w:p w14:paraId="107534D0" w14:textId="77777777" w:rsidR="00F5150F" w:rsidRPr="0085384C" w:rsidRDefault="00F5150F" w:rsidP="00F5150F">
            <w:pPr>
              <w:jc w:val="center"/>
              <w:rPr>
                <w:color w:val="000000"/>
              </w:rPr>
            </w:pPr>
          </w:p>
        </w:tc>
      </w:tr>
      <w:tr w:rsidR="00F5150F" w14:paraId="7EACDA92" w14:textId="77777777" w:rsidTr="002F7611">
        <w:tc>
          <w:tcPr>
            <w:tcW w:w="593" w:type="dxa"/>
            <w:vAlign w:val="center"/>
          </w:tcPr>
          <w:p w14:paraId="3D98FBC3" w14:textId="5625AF4C" w:rsidR="00F5150F" w:rsidRDefault="00F5150F" w:rsidP="00F5150F">
            <w:pPr>
              <w:jc w:val="center"/>
              <w:rPr>
                <w:color w:val="000000"/>
              </w:rPr>
            </w:pPr>
            <w:r>
              <w:rPr>
                <w:color w:val="000000"/>
              </w:rPr>
              <w:t>155</w:t>
            </w:r>
          </w:p>
        </w:tc>
        <w:tc>
          <w:tcPr>
            <w:tcW w:w="6206" w:type="dxa"/>
            <w:vAlign w:val="center"/>
          </w:tcPr>
          <w:p w14:paraId="30FF3132" w14:textId="7EC2CFC5" w:rsidR="00F5150F" w:rsidRDefault="00F5150F" w:rsidP="00F5150F">
            <w:pPr>
              <w:rPr>
                <w:color w:val="000000"/>
              </w:rPr>
            </w:pPr>
            <w:r w:rsidRPr="00BB770E">
              <w:rPr>
                <w:color w:val="000000"/>
              </w:rPr>
              <w:t>п. Коксовый, ул. Новая, д. 59</w:t>
            </w:r>
          </w:p>
        </w:tc>
        <w:tc>
          <w:tcPr>
            <w:tcW w:w="1843" w:type="dxa"/>
            <w:vAlign w:val="center"/>
          </w:tcPr>
          <w:p w14:paraId="490F1E56" w14:textId="12A9BE9E" w:rsidR="00F5150F" w:rsidRDefault="00F5150F" w:rsidP="00F5150F">
            <w:pPr>
              <w:jc w:val="center"/>
              <w:rPr>
                <w:color w:val="000000"/>
              </w:rPr>
            </w:pPr>
            <w:r w:rsidRPr="00BB770E">
              <w:rPr>
                <w:color w:val="000000"/>
              </w:rPr>
              <w:t>11.09.2025</w:t>
            </w:r>
          </w:p>
        </w:tc>
        <w:tc>
          <w:tcPr>
            <w:tcW w:w="1701" w:type="dxa"/>
            <w:vAlign w:val="center"/>
          </w:tcPr>
          <w:p w14:paraId="640B948B" w14:textId="1502653B" w:rsidR="00F5150F" w:rsidRDefault="00F5150F" w:rsidP="00F5150F">
            <w:pPr>
              <w:jc w:val="center"/>
              <w:rPr>
                <w:color w:val="000000"/>
              </w:rPr>
            </w:pPr>
            <w:r w:rsidRPr="00BB770E">
              <w:rPr>
                <w:color w:val="000000"/>
              </w:rPr>
              <w:t>2036</w:t>
            </w:r>
          </w:p>
        </w:tc>
        <w:tc>
          <w:tcPr>
            <w:tcW w:w="2410" w:type="dxa"/>
            <w:vAlign w:val="center"/>
          </w:tcPr>
          <w:p w14:paraId="2B4E8764" w14:textId="77777777" w:rsidR="00F5150F" w:rsidRPr="0085384C" w:rsidRDefault="00F5150F" w:rsidP="00F5150F">
            <w:pPr>
              <w:jc w:val="center"/>
              <w:rPr>
                <w:color w:val="000000"/>
              </w:rPr>
            </w:pPr>
          </w:p>
        </w:tc>
      </w:tr>
      <w:tr w:rsidR="00F5150F" w14:paraId="7F1E9696" w14:textId="77777777" w:rsidTr="002F7611">
        <w:tc>
          <w:tcPr>
            <w:tcW w:w="593" w:type="dxa"/>
            <w:vAlign w:val="center"/>
          </w:tcPr>
          <w:p w14:paraId="484A0BAC" w14:textId="17F233E5" w:rsidR="00F5150F" w:rsidRDefault="00F5150F" w:rsidP="00F5150F">
            <w:pPr>
              <w:jc w:val="center"/>
              <w:rPr>
                <w:color w:val="000000"/>
              </w:rPr>
            </w:pPr>
            <w:r>
              <w:rPr>
                <w:color w:val="000000"/>
              </w:rPr>
              <w:t>156</w:t>
            </w:r>
          </w:p>
        </w:tc>
        <w:tc>
          <w:tcPr>
            <w:tcW w:w="6206" w:type="dxa"/>
            <w:vAlign w:val="center"/>
          </w:tcPr>
          <w:p w14:paraId="5BAEB068" w14:textId="41BD9928" w:rsidR="00F5150F" w:rsidRDefault="00F5150F" w:rsidP="00F5150F">
            <w:pPr>
              <w:rPr>
                <w:color w:val="000000"/>
              </w:rPr>
            </w:pPr>
            <w:r w:rsidRPr="00BB770E">
              <w:rPr>
                <w:color w:val="000000"/>
              </w:rPr>
              <w:t>п. Горняцкий, ул. Радищева, д. 7</w:t>
            </w:r>
          </w:p>
        </w:tc>
        <w:tc>
          <w:tcPr>
            <w:tcW w:w="1843" w:type="dxa"/>
            <w:vAlign w:val="center"/>
          </w:tcPr>
          <w:p w14:paraId="57B26756" w14:textId="21A95984" w:rsidR="00F5150F" w:rsidRDefault="00F5150F" w:rsidP="00F5150F">
            <w:pPr>
              <w:jc w:val="center"/>
              <w:rPr>
                <w:color w:val="000000"/>
              </w:rPr>
            </w:pPr>
            <w:r w:rsidRPr="00BB770E">
              <w:rPr>
                <w:color w:val="000000"/>
              </w:rPr>
              <w:t>14.11.2025</w:t>
            </w:r>
          </w:p>
        </w:tc>
        <w:tc>
          <w:tcPr>
            <w:tcW w:w="1701" w:type="dxa"/>
            <w:vAlign w:val="center"/>
          </w:tcPr>
          <w:p w14:paraId="72333B1C" w14:textId="78DBE974" w:rsidR="00F5150F" w:rsidRDefault="00F5150F" w:rsidP="00F5150F">
            <w:pPr>
              <w:jc w:val="center"/>
              <w:rPr>
                <w:color w:val="000000"/>
              </w:rPr>
            </w:pPr>
            <w:r w:rsidRPr="00BB770E">
              <w:rPr>
                <w:color w:val="000000"/>
              </w:rPr>
              <w:t>2036</w:t>
            </w:r>
          </w:p>
        </w:tc>
        <w:tc>
          <w:tcPr>
            <w:tcW w:w="2410" w:type="dxa"/>
            <w:vAlign w:val="center"/>
          </w:tcPr>
          <w:p w14:paraId="326F9E74" w14:textId="77777777" w:rsidR="00F5150F" w:rsidRPr="0085384C" w:rsidRDefault="00F5150F" w:rsidP="00F5150F">
            <w:pPr>
              <w:jc w:val="center"/>
              <w:rPr>
                <w:color w:val="000000"/>
              </w:rPr>
            </w:pPr>
          </w:p>
        </w:tc>
      </w:tr>
      <w:tr w:rsidR="003627AD" w14:paraId="1DC36105" w14:textId="77777777" w:rsidTr="002F7611">
        <w:tc>
          <w:tcPr>
            <w:tcW w:w="593" w:type="dxa"/>
            <w:vAlign w:val="center"/>
          </w:tcPr>
          <w:p w14:paraId="5383FF83" w14:textId="2797F271" w:rsidR="003627AD" w:rsidRDefault="003627AD" w:rsidP="003627AD">
            <w:pPr>
              <w:jc w:val="center"/>
              <w:rPr>
                <w:color w:val="000000"/>
              </w:rPr>
            </w:pPr>
            <w:r>
              <w:rPr>
                <w:color w:val="000000"/>
              </w:rPr>
              <w:t>157</w:t>
            </w:r>
          </w:p>
        </w:tc>
        <w:tc>
          <w:tcPr>
            <w:tcW w:w="6206" w:type="dxa"/>
            <w:vAlign w:val="center"/>
          </w:tcPr>
          <w:p w14:paraId="09EE2AB9" w14:textId="1F0C32A3" w:rsidR="003627AD" w:rsidRDefault="003627AD" w:rsidP="003627AD">
            <w:pPr>
              <w:rPr>
                <w:color w:val="000000"/>
              </w:rPr>
            </w:pPr>
            <w:r w:rsidRPr="00BB770E">
              <w:rPr>
                <w:color w:val="000000"/>
              </w:rPr>
              <w:t xml:space="preserve">п. Горняцкий, ул. Строительная, д. </w:t>
            </w:r>
            <w:r>
              <w:rPr>
                <w:color w:val="000000"/>
              </w:rPr>
              <w:t>12</w:t>
            </w:r>
          </w:p>
        </w:tc>
        <w:tc>
          <w:tcPr>
            <w:tcW w:w="1843" w:type="dxa"/>
            <w:vAlign w:val="center"/>
          </w:tcPr>
          <w:p w14:paraId="10E99E6D" w14:textId="0E6C1191" w:rsidR="003627AD" w:rsidRDefault="003627AD" w:rsidP="003627AD">
            <w:pPr>
              <w:jc w:val="center"/>
              <w:rPr>
                <w:color w:val="000000"/>
              </w:rPr>
            </w:pPr>
            <w:r w:rsidRPr="00BB770E">
              <w:rPr>
                <w:color w:val="000000"/>
              </w:rPr>
              <w:t>14.11.2025</w:t>
            </w:r>
          </w:p>
        </w:tc>
        <w:tc>
          <w:tcPr>
            <w:tcW w:w="1701" w:type="dxa"/>
            <w:vAlign w:val="center"/>
          </w:tcPr>
          <w:p w14:paraId="6D6F7D4F" w14:textId="607C743D" w:rsidR="003627AD" w:rsidRDefault="003627AD" w:rsidP="003627AD">
            <w:pPr>
              <w:jc w:val="center"/>
              <w:rPr>
                <w:color w:val="000000"/>
              </w:rPr>
            </w:pPr>
            <w:r w:rsidRPr="00BB770E">
              <w:rPr>
                <w:color w:val="000000"/>
              </w:rPr>
              <w:t>2036</w:t>
            </w:r>
          </w:p>
        </w:tc>
        <w:tc>
          <w:tcPr>
            <w:tcW w:w="2410" w:type="dxa"/>
            <w:vAlign w:val="center"/>
          </w:tcPr>
          <w:p w14:paraId="69272500" w14:textId="77777777" w:rsidR="003627AD" w:rsidRPr="0085384C" w:rsidRDefault="003627AD" w:rsidP="003627AD">
            <w:pPr>
              <w:jc w:val="center"/>
              <w:rPr>
                <w:color w:val="000000"/>
              </w:rPr>
            </w:pPr>
          </w:p>
        </w:tc>
      </w:tr>
      <w:tr w:rsidR="003627AD" w14:paraId="12317B4D" w14:textId="77777777" w:rsidTr="002F7611">
        <w:tc>
          <w:tcPr>
            <w:tcW w:w="593" w:type="dxa"/>
            <w:vAlign w:val="center"/>
          </w:tcPr>
          <w:p w14:paraId="4E041990" w14:textId="6995BD19" w:rsidR="003627AD" w:rsidRDefault="003627AD" w:rsidP="003627AD">
            <w:pPr>
              <w:jc w:val="center"/>
              <w:rPr>
                <w:color w:val="000000"/>
              </w:rPr>
            </w:pPr>
            <w:r>
              <w:rPr>
                <w:color w:val="000000"/>
              </w:rPr>
              <w:t>158</w:t>
            </w:r>
          </w:p>
        </w:tc>
        <w:tc>
          <w:tcPr>
            <w:tcW w:w="6206" w:type="dxa"/>
            <w:vAlign w:val="center"/>
          </w:tcPr>
          <w:p w14:paraId="0E558C72" w14:textId="5A2BCA6A" w:rsidR="003627AD" w:rsidRPr="00BB770E" w:rsidRDefault="003627AD" w:rsidP="003627AD">
            <w:pPr>
              <w:rPr>
                <w:color w:val="000000"/>
              </w:rPr>
            </w:pPr>
            <w:r w:rsidRPr="00BB770E">
              <w:rPr>
                <w:color w:val="000000"/>
              </w:rPr>
              <w:t>п. Углекаменный, ул. Севастопольская, д. 34</w:t>
            </w:r>
          </w:p>
        </w:tc>
        <w:tc>
          <w:tcPr>
            <w:tcW w:w="1843" w:type="dxa"/>
            <w:vAlign w:val="center"/>
          </w:tcPr>
          <w:p w14:paraId="02F9B0CF" w14:textId="5D012371" w:rsidR="003627AD" w:rsidRPr="00BB770E" w:rsidRDefault="003627AD" w:rsidP="003627AD">
            <w:pPr>
              <w:jc w:val="center"/>
              <w:rPr>
                <w:color w:val="000000"/>
              </w:rPr>
            </w:pPr>
            <w:r w:rsidRPr="00BB770E">
              <w:rPr>
                <w:color w:val="000000"/>
              </w:rPr>
              <w:t>21.11.2025</w:t>
            </w:r>
          </w:p>
        </w:tc>
        <w:tc>
          <w:tcPr>
            <w:tcW w:w="1701" w:type="dxa"/>
            <w:vAlign w:val="center"/>
          </w:tcPr>
          <w:p w14:paraId="40009BF0" w14:textId="0FB98537" w:rsidR="003627AD" w:rsidRPr="00BB770E" w:rsidRDefault="003627AD" w:rsidP="003627AD">
            <w:pPr>
              <w:jc w:val="center"/>
              <w:rPr>
                <w:color w:val="000000"/>
              </w:rPr>
            </w:pPr>
            <w:r w:rsidRPr="00BB770E">
              <w:rPr>
                <w:color w:val="000000"/>
              </w:rPr>
              <w:t>2036</w:t>
            </w:r>
          </w:p>
        </w:tc>
        <w:tc>
          <w:tcPr>
            <w:tcW w:w="2410" w:type="dxa"/>
            <w:vAlign w:val="center"/>
          </w:tcPr>
          <w:p w14:paraId="726B1C81" w14:textId="77777777" w:rsidR="003627AD" w:rsidRPr="0085384C" w:rsidRDefault="003627AD" w:rsidP="003627AD">
            <w:pPr>
              <w:jc w:val="center"/>
              <w:rPr>
                <w:color w:val="000000"/>
              </w:rPr>
            </w:pPr>
          </w:p>
        </w:tc>
      </w:tr>
      <w:tr w:rsidR="00AA1897" w14:paraId="2F294B47" w14:textId="77777777" w:rsidTr="002F7611">
        <w:tc>
          <w:tcPr>
            <w:tcW w:w="593" w:type="dxa"/>
            <w:vAlign w:val="center"/>
          </w:tcPr>
          <w:p w14:paraId="4B3A1F86" w14:textId="2F8AB0E2" w:rsidR="00AA1897" w:rsidRDefault="00AA1897" w:rsidP="00AA1897">
            <w:pPr>
              <w:jc w:val="center"/>
              <w:rPr>
                <w:color w:val="000000"/>
              </w:rPr>
            </w:pPr>
            <w:r>
              <w:rPr>
                <w:color w:val="000000"/>
              </w:rPr>
              <w:t>159</w:t>
            </w:r>
          </w:p>
        </w:tc>
        <w:tc>
          <w:tcPr>
            <w:tcW w:w="6206" w:type="dxa"/>
            <w:vAlign w:val="center"/>
          </w:tcPr>
          <w:p w14:paraId="0FD82695" w14:textId="675F853B" w:rsidR="00AA1897" w:rsidRPr="00AA1897" w:rsidRDefault="00AA1897" w:rsidP="00AA1897">
            <w:pPr>
              <w:rPr>
                <w:color w:val="000000"/>
              </w:rPr>
            </w:pPr>
            <w:r w:rsidRPr="00AA1897">
              <w:rPr>
                <w:color w:val="000000"/>
              </w:rPr>
              <w:t>п. Горняцкий, ул. Путевая, д. 27</w:t>
            </w:r>
          </w:p>
        </w:tc>
        <w:tc>
          <w:tcPr>
            <w:tcW w:w="1843" w:type="dxa"/>
            <w:vAlign w:val="center"/>
          </w:tcPr>
          <w:p w14:paraId="724CDFDE" w14:textId="568728C9" w:rsidR="00AA1897" w:rsidRPr="00AA1897" w:rsidRDefault="00AA1897" w:rsidP="00AA1897">
            <w:pPr>
              <w:jc w:val="center"/>
              <w:rPr>
                <w:color w:val="000000"/>
              </w:rPr>
            </w:pPr>
            <w:r w:rsidRPr="00AA1897">
              <w:rPr>
                <w:color w:val="000000"/>
              </w:rPr>
              <w:t>04.12.2025</w:t>
            </w:r>
          </w:p>
        </w:tc>
        <w:tc>
          <w:tcPr>
            <w:tcW w:w="1701" w:type="dxa"/>
            <w:vAlign w:val="center"/>
          </w:tcPr>
          <w:p w14:paraId="0A353B44" w14:textId="296114A6" w:rsidR="00AA1897" w:rsidRPr="00BB770E" w:rsidRDefault="00AA1897" w:rsidP="00AA1897">
            <w:pPr>
              <w:jc w:val="center"/>
              <w:rPr>
                <w:color w:val="000000"/>
              </w:rPr>
            </w:pPr>
            <w:r>
              <w:rPr>
                <w:color w:val="000000"/>
              </w:rPr>
              <w:t>2037</w:t>
            </w:r>
          </w:p>
        </w:tc>
        <w:tc>
          <w:tcPr>
            <w:tcW w:w="2410" w:type="dxa"/>
            <w:vAlign w:val="center"/>
          </w:tcPr>
          <w:p w14:paraId="372F5DAB" w14:textId="77777777" w:rsidR="00AA1897" w:rsidRPr="0085384C" w:rsidRDefault="00AA1897" w:rsidP="00AA1897">
            <w:pPr>
              <w:jc w:val="center"/>
              <w:rPr>
                <w:color w:val="000000"/>
              </w:rPr>
            </w:pPr>
          </w:p>
        </w:tc>
      </w:tr>
      <w:tr w:rsidR="00AA1897" w14:paraId="7D0FC369" w14:textId="77777777" w:rsidTr="002F7611">
        <w:tc>
          <w:tcPr>
            <w:tcW w:w="593" w:type="dxa"/>
            <w:vAlign w:val="center"/>
          </w:tcPr>
          <w:p w14:paraId="5E39BAAF" w14:textId="593768EC" w:rsidR="00AA1897" w:rsidRDefault="00AA1897" w:rsidP="00AA1897">
            <w:pPr>
              <w:jc w:val="center"/>
              <w:rPr>
                <w:color w:val="000000"/>
              </w:rPr>
            </w:pPr>
            <w:r>
              <w:rPr>
                <w:color w:val="000000"/>
              </w:rPr>
              <w:t>160</w:t>
            </w:r>
          </w:p>
        </w:tc>
        <w:tc>
          <w:tcPr>
            <w:tcW w:w="6206" w:type="dxa"/>
            <w:vAlign w:val="center"/>
          </w:tcPr>
          <w:p w14:paraId="67BBA7E2" w14:textId="1A3486A1" w:rsidR="00AA1897" w:rsidRPr="00AA1897" w:rsidRDefault="00AA1897" w:rsidP="00AA1897">
            <w:pPr>
              <w:rPr>
                <w:color w:val="000000"/>
              </w:rPr>
            </w:pPr>
            <w:r w:rsidRPr="00AA1897">
              <w:rPr>
                <w:color w:val="000000"/>
              </w:rPr>
              <w:t>п. Горняцкий, ул. Майская, д. 9</w:t>
            </w:r>
          </w:p>
        </w:tc>
        <w:tc>
          <w:tcPr>
            <w:tcW w:w="1843" w:type="dxa"/>
            <w:vAlign w:val="center"/>
          </w:tcPr>
          <w:p w14:paraId="252480EA" w14:textId="6C1D9FA2" w:rsidR="00AA1897" w:rsidRPr="00AA1897" w:rsidRDefault="00AA1897" w:rsidP="00AA1897">
            <w:pPr>
              <w:jc w:val="center"/>
              <w:rPr>
                <w:color w:val="000000"/>
              </w:rPr>
            </w:pPr>
            <w:r w:rsidRPr="00AA1897">
              <w:rPr>
                <w:color w:val="000000"/>
              </w:rPr>
              <w:t>14.01.2026</w:t>
            </w:r>
          </w:p>
        </w:tc>
        <w:tc>
          <w:tcPr>
            <w:tcW w:w="1701" w:type="dxa"/>
            <w:vAlign w:val="center"/>
          </w:tcPr>
          <w:p w14:paraId="0472557F" w14:textId="2EEF1FFC" w:rsidR="00AA1897" w:rsidRPr="00BB770E" w:rsidRDefault="00AA1897" w:rsidP="00AA1897">
            <w:pPr>
              <w:jc w:val="center"/>
              <w:rPr>
                <w:color w:val="000000"/>
              </w:rPr>
            </w:pPr>
            <w:r>
              <w:rPr>
                <w:color w:val="000000"/>
              </w:rPr>
              <w:t>2037</w:t>
            </w:r>
          </w:p>
        </w:tc>
        <w:tc>
          <w:tcPr>
            <w:tcW w:w="2410" w:type="dxa"/>
            <w:vAlign w:val="center"/>
          </w:tcPr>
          <w:p w14:paraId="31469D5D" w14:textId="77777777" w:rsidR="00AA1897" w:rsidRPr="0085384C" w:rsidRDefault="00AA1897" w:rsidP="00AA1897">
            <w:pPr>
              <w:jc w:val="center"/>
              <w:rPr>
                <w:color w:val="000000"/>
              </w:rPr>
            </w:pPr>
          </w:p>
        </w:tc>
      </w:tr>
      <w:tr w:rsidR="00AA1897" w14:paraId="17CD11E3" w14:textId="77777777" w:rsidTr="002F7611">
        <w:tc>
          <w:tcPr>
            <w:tcW w:w="593" w:type="dxa"/>
            <w:vAlign w:val="center"/>
          </w:tcPr>
          <w:p w14:paraId="60C8900C" w14:textId="4471B03E" w:rsidR="00AA1897" w:rsidRDefault="00AA1897" w:rsidP="00AA1897">
            <w:pPr>
              <w:jc w:val="center"/>
              <w:rPr>
                <w:color w:val="000000"/>
              </w:rPr>
            </w:pPr>
            <w:r>
              <w:rPr>
                <w:color w:val="000000"/>
              </w:rPr>
              <w:t>161</w:t>
            </w:r>
          </w:p>
        </w:tc>
        <w:tc>
          <w:tcPr>
            <w:tcW w:w="6206" w:type="dxa"/>
            <w:vAlign w:val="center"/>
          </w:tcPr>
          <w:p w14:paraId="094B14C6" w14:textId="4781FF30" w:rsidR="00AA1897" w:rsidRPr="00AA1897" w:rsidRDefault="00AA1897" w:rsidP="00AA1897">
            <w:pPr>
              <w:rPr>
                <w:color w:val="000000"/>
              </w:rPr>
            </w:pPr>
            <w:r w:rsidRPr="00AA1897">
              <w:rPr>
                <w:color w:val="000000"/>
              </w:rPr>
              <w:t>г. Белая Калитва, ул. Пролетарская, д. 61</w:t>
            </w:r>
          </w:p>
        </w:tc>
        <w:tc>
          <w:tcPr>
            <w:tcW w:w="1843" w:type="dxa"/>
            <w:vAlign w:val="center"/>
          </w:tcPr>
          <w:p w14:paraId="20689F70" w14:textId="6127BFA8" w:rsidR="00AA1897" w:rsidRPr="00AA1897" w:rsidRDefault="00AA1897" w:rsidP="00AA1897">
            <w:pPr>
              <w:jc w:val="center"/>
              <w:rPr>
                <w:color w:val="000000"/>
              </w:rPr>
            </w:pPr>
            <w:r w:rsidRPr="00AA1897">
              <w:rPr>
                <w:color w:val="000000"/>
              </w:rPr>
              <w:t>15.01.2026</w:t>
            </w:r>
          </w:p>
        </w:tc>
        <w:tc>
          <w:tcPr>
            <w:tcW w:w="1701" w:type="dxa"/>
            <w:vAlign w:val="center"/>
          </w:tcPr>
          <w:p w14:paraId="68B9454E" w14:textId="26C7FE5E" w:rsidR="00AA1897" w:rsidRPr="00BB770E" w:rsidRDefault="00AA1897" w:rsidP="00AA1897">
            <w:pPr>
              <w:jc w:val="center"/>
              <w:rPr>
                <w:color w:val="000000"/>
              </w:rPr>
            </w:pPr>
            <w:r>
              <w:rPr>
                <w:color w:val="000000"/>
              </w:rPr>
              <w:t>2037</w:t>
            </w:r>
          </w:p>
        </w:tc>
        <w:tc>
          <w:tcPr>
            <w:tcW w:w="2410" w:type="dxa"/>
            <w:vAlign w:val="center"/>
          </w:tcPr>
          <w:p w14:paraId="26A4B554" w14:textId="77777777" w:rsidR="00AA1897" w:rsidRPr="0085384C" w:rsidRDefault="00AA1897" w:rsidP="00AA1897">
            <w:pPr>
              <w:jc w:val="center"/>
              <w:rPr>
                <w:color w:val="000000"/>
              </w:rPr>
            </w:pPr>
          </w:p>
        </w:tc>
      </w:tr>
      <w:tr w:rsidR="00AA1897" w14:paraId="71328942" w14:textId="77777777" w:rsidTr="002F7611">
        <w:tc>
          <w:tcPr>
            <w:tcW w:w="593" w:type="dxa"/>
            <w:vAlign w:val="center"/>
          </w:tcPr>
          <w:p w14:paraId="3133F80C" w14:textId="38A57789" w:rsidR="00AA1897" w:rsidRDefault="00AA1897" w:rsidP="00AA1897">
            <w:pPr>
              <w:jc w:val="center"/>
              <w:rPr>
                <w:color w:val="000000"/>
              </w:rPr>
            </w:pPr>
            <w:r>
              <w:rPr>
                <w:color w:val="000000"/>
              </w:rPr>
              <w:t>162</w:t>
            </w:r>
          </w:p>
        </w:tc>
        <w:tc>
          <w:tcPr>
            <w:tcW w:w="6206" w:type="dxa"/>
            <w:vAlign w:val="center"/>
          </w:tcPr>
          <w:p w14:paraId="31BFC23F" w14:textId="4CF08D76" w:rsidR="00AA1897" w:rsidRPr="00AA1897" w:rsidRDefault="00AA1897" w:rsidP="00AA1897">
            <w:pPr>
              <w:rPr>
                <w:color w:val="000000"/>
              </w:rPr>
            </w:pPr>
            <w:r w:rsidRPr="00AA1897">
              <w:rPr>
                <w:color w:val="000000"/>
              </w:rPr>
              <w:t>п. Коксовый, ул. Тургенева, д. 35</w:t>
            </w:r>
          </w:p>
        </w:tc>
        <w:tc>
          <w:tcPr>
            <w:tcW w:w="1843" w:type="dxa"/>
            <w:vAlign w:val="center"/>
          </w:tcPr>
          <w:p w14:paraId="248BB538" w14:textId="436FC441" w:rsidR="00AA1897" w:rsidRPr="00AA1897" w:rsidRDefault="00AA1897" w:rsidP="00AA1897">
            <w:pPr>
              <w:jc w:val="center"/>
              <w:rPr>
                <w:color w:val="000000"/>
              </w:rPr>
            </w:pPr>
            <w:r w:rsidRPr="00AA1897">
              <w:rPr>
                <w:color w:val="000000"/>
              </w:rPr>
              <w:t>19.01.2026</w:t>
            </w:r>
          </w:p>
        </w:tc>
        <w:tc>
          <w:tcPr>
            <w:tcW w:w="1701" w:type="dxa"/>
            <w:vAlign w:val="center"/>
          </w:tcPr>
          <w:p w14:paraId="1EB3E004" w14:textId="626999F2" w:rsidR="00AA1897" w:rsidRPr="00BB770E" w:rsidRDefault="00AA1897" w:rsidP="00AA1897">
            <w:pPr>
              <w:jc w:val="center"/>
              <w:rPr>
                <w:color w:val="000000"/>
              </w:rPr>
            </w:pPr>
            <w:r>
              <w:rPr>
                <w:color w:val="000000"/>
              </w:rPr>
              <w:t>2037</w:t>
            </w:r>
          </w:p>
        </w:tc>
        <w:tc>
          <w:tcPr>
            <w:tcW w:w="2410" w:type="dxa"/>
            <w:vAlign w:val="center"/>
          </w:tcPr>
          <w:p w14:paraId="75A5B58B" w14:textId="77777777" w:rsidR="00AA1897" w:rsidRPr="0085384C" w:rsidRDefault="00AA1897" w:rsidP="00AA1897">
            <w:pPr>
              <w:jc w:val="center"/>
              <w:rPr>
                <w:color w:val="000000"/>
              </w:rPr>
            </w:pPr>
          </w:p>
        </w:tc>
      </w:tr>
      <w:tr w:rsidR="00AA1897" w14:paraId="3CF6975D" w14:textId="77777777" w:rsidTr="002F7611">
        <w:tc>
          <w:tcPr>
            <w:tcW w:w="593" w:type="dxa"/>
            <w:vAlign w:val="center"/>
          </w:tcPr>
          <w:p w14:paraId="3AC89B3E" w14:textId="6172E984" w:rsidR="00AA1897" w:rsidRDefault="00AA1897" w:rsidP="00AA1897">
            <w:pPr>
              <w:jc w:val="center"/>
              <w:rPr>
                <w:color w:val="000000"/>
              </w:rPr>
            </w:pPr>
            <w:r>
              <w:rPr>
                <w:color w:val="000000"/>
              </w:rPr>
              <w:t>163</w:t>
            </w:r>
          </w:p>
        </w:tc>
        <w:tc>
          <w:tcPr>
            <w:tcW w:w="6206" w:type="dxa"/>
            <w:vAlign w:val="center"/>
          </w:tcPr>
          <w:p w14:paraId="3CF87383" w14:textId="31C8CA08" w:rsidR="00AA1897" w:rsidRPr="00AA1897" w:rsidRDefault="00AA1897" w:rsidP="00AA1897">
            <w:pPr>
              <w:rPr>
                <w:color w:val="000000"/>
              </w:rPr>
            </w:pPr>
            <w:r w:rsidRPr="00AA1897">
              <w:rPr>
                <w:color w:val="000000"/>
              </w:rPr>
              <w:t>п. Коксовый, ул. Социалистическая, д. 13</w:t>
            </w:r>
          </w:p>
        </w:tc>
        <w:tc>
          <w:tcPr>
            <w:tcW w:w="1843" w:type="dxa"/>
            <w:vAlign w:val="center"/>
          </w:tcPr>
          <w:p w14:paraId="22744833" w14:textId="7EFB5544" w:rsidR="00AA1897" w:rsidRPr="00AA1897" w:rsidRDefault="00AA1897" w:rsidP="00AA1897">
            <w:pPr>
              <w:jc w:val="center"/>
              <w:rPr>
                <w:color w:val="000000"/>
              </w:rPr>
            </w:pPr>
            <w:r w:rsidRPr="00AA1897">
              <w:rPr>
                <w:color w:val="000000"/>
              </w:rPr>
              <w:t>19.01.2026</w:t>
            </w:r>
          </w:p>
        </w:tc>
        <w:tc>
          <w:tcPr>
            <w:tcW w:w="1701" w:type="dxa"/>
            <w:vAlign w:val="center"/>
          </w:tcPr>
          <w:p w14:paraId="62029DAC" w14:textId="2C57DF61" w:rsidR="00AA1897" w:rsidRPr="00BB770E" w:rsidRDefault="00AA1897" w:rsidP="00AA1897">
            <w:pPr>
              <w:jc w:val="center"/>
              <w:rPr>
                <w:color w:val="000000"/>
              </w:rPr>
            </w:pPr>
            <w:r>
              <w:rPr>
                <w:color w:val="000000"/>
              </w:rPr>
              <w:t>2037</w:t>
            </w:r>
          </w:p>
        </w:tc>
        <w:tc>
          <w:tcPr>
            <w:tcW w:w="2410" w:type="dxa"/>
            <w:vAlign w:val="center"/>
          </w:tcPr>
          <w:p w14:paraId="1967C4D3" w14:textId="77777777" w:rsidR="00AA1897" w:rsidRPr="0085384C" w:rsidRDefault="00AA1897" w:rsidP="00AA1897">
            <w:pPr>
              <w:jc w:val="center"/>
              <w:rPr>
                <w:color w:val="000000"/>
              </w:rPr>
            </w:pPr>
          </w:p>
        </w:tc>
      </w:tr>
    </w:tbl>
    <w:p w14:paraId="4B436823" w14:textId="77777777" w:rsidR="00BD3034" w:rsidRPr="00BD3034" w:rsidRDefault="00BD3034" w:rsidP="005A75FE">
      <w:pPr>
        <w:jc w:val="center"/>
        <w:rPr>
          <w:sz w:val="28"/>
          <w:szCs w:val="28"/>
        </w:rPr>
      </w:pPr>
    </w:p>
    <w:p w14:paraId="73FEF621" w14:textId="77777777" w:rsidR="00BD3034" w:rsidRPr="00BD3034" w:rsidRDefault="00BD3034" w:rsidP="00BD3034">
      <w:pPr>
        <w:jc w:val="both"/>
        <w:rPr>
          <w:sz w:val="28"/>
          <w:szCs w:val="28"/>
        </w:rPr>
      </w:pPr>
    </w:p>
    <w:p w14:paraId="17355404" w14:textId="77777777" w:rsidR="00BD3034" w:rsidRDefault="00BD3034" w:rsidP="00BD3034">
      <w:pPr>
        <w:jc w:val="both"/>
        <w:rPr>
          <w:sz w:val="28"/>
          <w:szCs w:val="28"/>
        </w:rPr>
      </w:pPr>
    </w:p>
    <w:p w14:paraId="73E4D306" w14:textId="77777777" w:rsidR="00673961" w:rsidRDefault="00673961" w:rsidP="00673961">
      <w:pPr>
        <w:tabs>
          <w:tab w:val="left" w:pos="39"/>
        </w:tabs>
        <w:spacing w:line="216" w:lineRule="auto"/>
        <w:jc w:val="center"/>
        <w:rPr>
          <w:sz w:val="28"/>
          <w:szCs w:val="28"/>
        </w:rPr>
      </w:pPr>
    </w:p>
    <w:p w14:paraId="2C808883" w14:textId="77777777" w:rsidR="00673961" w:rsidRPr="0093781F" w:rsidRDefault="00673961" w:rsidP="00673961">
      <w:pPr>
        <w:tabs>
          <w:tab w:val="left" w:pos="2235"/>
        </w:tabs>
        <w:rPr>
          <w:sz w:val="28"/>
          <w:szCs w:val="28"/>
        </w:rPr>
      </w:pPr>
      <w:r>
        <w:rPr>
          <w:sz w:val="28"/>
          <w:szCs w:val="28"/>
        </w:rPr>
        <w:t xml:space="preserve"> З</w:t>
      </w:r>
      <w:r w:rsidRPr="00856A2B">
        <w:rPr>
          <w:sz w:val="28"/>
          <w:szCs w:val="28"/>
        </w:rPr>
        <w:t>аместитель главы Администрации по организационной и кадровой работе</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5A01E2D4" w14:textId="77777777" w:rsidR="00673961" w:rsidRPr="00E17AC1" w:rsidRDefault="00673961" w:rsidP="00673961">
      <w:pPr>
        <w:widowControl w:val="0"/>
        <w:autoSpaceDE w:val="0"/>
        <w:autoSpaceDN w:val="0"/>
        <w:adjustRightInd w:val="0"/>
        <w:jc w:val="center"/>
        <w:rPr>
          <w:rFonts w:eastAsiaTheme="minorEastAsia"/>
          <w:sz w:val="28"/>
          <w:szCs w:val="28"/>
        </w:rPr>
      </w:pPr>
    </w:p>
    <w:p w14:paraId="1567C5AC" w14:textId="77777777" w:rsidR="009B4D7C" w:rsidRDefault="009B4D7C" w:rsidP="009B4D7C">
      <w:pPr>
        <w:tabs>
          <w:tab w:val="left" w:pos="39"/>
        </w:tabs>
        <w:spacing w:line="216" w:lineRule="auto"/>
        <w:jc w:val="both"/>
        <w:rPr>
          <w:sz w:val="28"/>
          <w:szCs w:val="28"/>
        </w:rPr>
      </w:pPr>
      <w:r>
        <w:rPr>
          <w:sz w:val="28"/>
          <w:szCs w:val="28"/>
        </w:rPr>
        <w:t>Проект разработал</w:t>
      </w:r>
      <w:r w:rsidRPr="0093781F">
        <w:rPr>
          <w:sz w:val="28"/>
          <w:szCs w:val="28"/>
        </w:rPr>
        <w:t>:</w:t>
      </w:r>
    </w:p>
    <w:p w14:paraId="4917051E" w14:textId="77777777" w:rsidR="00FB516B" w:rsidRPr="00435777" w:rsidRDefault="009B4D7C" w:rsidP="009B4D7C">
      <w:pPr>
        <w:rPr>
          <w:rFonts w:cs="Arial"/>
          <w:bCs/>
          <w:sz w:val="28"/>
          <w:szCs w:val="28"/>
        </w:rPr>
      </w:pPr>
      <w:r w:rsidRPr="0093781F">
        <w:rPr>
          <w:sz w:val="28"/>
          <w:szCs w:val="28"/>
        </w:rPr>
        <w:t>Начальник службы реализации</w:t>
      </w:r>
      <w:r>
        <w:rPr>
          <w:sz w:val="28"/>
          <w:szCs w:val="28"/>
        </w:rPr>
        <w:t xml:space="preserve"> </w:t>
      </w:r>
      <w:r w:rsidRPr="0093781F">
        <w:rPr>
          <w:sz w:val="28"/>
          <w:szCs w:val="28"/>
        </w:rPr>
        <w:t>жилищных программ</w:t>
      </w:r>
      <w:r w:rsidRPr="0093781F">
        <w:rPr>
          <w:sz w:val="28"/>
          <w:szCs w:val="28"/>
        </w:rPr>
        <w:tab/>
      </w:r>
      <w:r w:rsidRPr="0093781F">
        <w:rPr>
          <w:sz w:val="28"/>
          <w:szCs w:val="28"/>
        </w:rPr>
        <w:tab/>
      </w:r>
      <w:r w:rsidRPr="0093781F">
        <w:rPr>
          <w:sz w:val="28"/>
          <w:szCs w:val="28"/>
        </w:rPr>
        <w:tab/>
      </w:r>
      <w:r w:rsidRPr="0093781F">
        <w:rPr>
          <w:sz w:val="28"/>
          <w:szCs w:val="28"/>
        </w:rPr>
        <w:tab/>
      </w:r>
      <w:r>
        <w:rPr>
          <w:sz w:val="28"/>
          <w:szCs w:val="28"/>
        </w:rPr>
        <w:tab/>
      </w:r>
      <w:r>
        <w:rPr>
          <w:sz w:val="28"/>
          <w:szCs w:val="28"/>
        </w:rPr>
        <w:tab/>
      </w:r>
      <w:r>
        <w:rPr>
          <w:sz w:val="28"/>
          <w:szCs w:val="28"/>
        </w:rPr>
        <w:tab/>
        <w:t xml:space="preserve">   </w:t>
      </w:r>
      <w:r w:rsidRPr="0093781F">
        <w:rPr>
          <w:sz w:val="28"/>
          <w:szCs w:val="28"/>
        </w:rPr>
        <w:tab/>
      </w:r>
      <w:r w:rsidRPr="0093781F">
        <w:rPr>
          <w:sz w:val="28"/>
          <w:szCs w:val="28"/>
        </w:rPr>
        <w:tab/>
      </w:r>
      <w:r>
        <w:rPr>
          <w:sz w:val="28"/>
          <w:szCs w:val="28"/>
        </w:rPr>
        <w:t xml:space="preserve">    </w:t>
      </w:r>
      <w:r w:rsidRPr="0093781F">
        <w:rPr>
          <w:sz w:val="28"/>
          <w:szCs w:val="28"/>
        </w:rPr>
        <w:t>Р.Р. Гусейнов</w:t>
      </w:r>
    </w:p>
    <w:sectPr w:rsidR="00FB516B" w:rsidRPr="00435777" w:rsidSect="00673961">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DCCC" w14:textId="77777777" w:rsidR="00655D81" w:rsidRDefault="00655D81">
      <w:r>
        <w:separator/>
      </w:r>
    </w:p>
  </w:endnote>
  <w:endnote w:type="continuationSeparator" w:id="0">
    <w:p w14:paraId="5A0A3018" w14:textId="77777777" w:rsidR="00655D81" w:rsidRDefault="006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B200" w14:textId="77777777" w:rsidR="0032580E" w:rsidRPr="009C438D" w:rsidRDefault="0032580E">
    <w:pPr>
      <w:pStyle w:val="a6"/>
    </w:pPr>
  </w:p>
  <w:p w14:paraId="439B9C91" w14:textId="77777777" w:rsidR="0032580E" w:rsidRDefault="0032580E" w:rsidP="004B040D">
    <w:pPr>
      <w:pStyle w:val="a6"/>
      <w:jc w:val="right"/>
    </w:pPr>
    <w:r>
      <w:fldChar w:fldCharType="begin"/>
    </w:r>
    <w:r>
      <w:instrText>PAGE   \* MERGEFORMAT</w:instrText>
    </w:r>
    <w:r>
      <w:fldChar w:fldCharType="separate"/>
    </w:r>
    <w:r w:rsidR="00A9298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C4A8" w14:textId="77777777" w:rsidR="00655D81" w:rsidRDefault="00655D81">
      <w:r>
        <w:separator/>
      </w:r>
    </w:p>
  </w:footnote>
  <w:footnote w:type="continuationSeparator" w:id="0">
    <w:p w14:paraId="09FA469E" w14:textId="77777777" w:rsidR="00655D81" w:rsidRDefault="00655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16cid:durableId="1399136047">
    <w:abstractNumId w:val="0"/>
  </w:num>
  <w:num w:numId="2" w16cid:durableId="440300805">
    <w:abstractNumId w:val="5"/>
  </w:num>
  <w:num w:numId="3" w16cid:durableId="58985529">
    <w:abstractNumId w:val="4"/>
  </w:num>
  <w:num w:numId="4" w16cid:durableId="1826555748">
    <w:abstractNumId w:val="1"/>
  </w:num>
  <w:num w:numId="5" w16cid:durableId="1290357134">
    <w:abstractNumId w:val="2"/>
  </w:num>
  <w:num w:numId="6" w16cid:durableId="129979986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0D"/>
    <w:rsid w:val="000009A6"/>
    <w:rsid w:val="000021B0"/>
    <w:rsid w:val="0000567E"/>
    <w:rsid w:val="00006FDB"/>
    <w:rsid w:val="000135FF"/>
    <w:rsid w:val="000145DB"/>
    <w:rsid w:val="0002101A"/>
    <w:rsid w:val="000321CE"/>
    <w:rsid w:val="00040C21"/>
    <w:rsid w:val="000422D2"/>
    <w:rsid w:val="000433FD"/>
    <w:rsid w:val="000446F7"/>
    <w:rsid w:val="000467A9"/>
    <w:rsid w:val="00050BB7"/>
    <w:rsid w:val="0005130D"/>
    <w:rsid w:val="0005178A"/>
    <w:rsid w:val="000530AE"/>
    <w:rsid w:val="00056046"/>
    <w:rsid w:val="000701E5"/>
    <w:rsid w:val="0007177E"/>
    <w:rsid w:val="00087E16"/>
    <w:rsid w:val="00091B8F"/>
    <w:rsid w:val="00093DE3"/>
    <w:rsid w:val="000A5466"/>
    <w:rsid w:val="000A717E"/>
    <w:rsid w:val="000B2832"/>
    <w:rsid w:val="000B404B"/>
    <w:rsid w:val="000B419E"/>
    <w:rsid w:val="000B6601"/>
    <w:rsid w:val="000B7147"/>
    <w:rsid w:val="000D11C6"/>
    <w:rsid w:val="000D33DC"/>
    <w:rsid w:val="000D703B"/>
    <w:rsid w:val="000E00D1"/>
    <w:rsid w:val="000E1276"/>
    <w:rsid w:val="000E20C8"/>
    <w:rsid w:val="000E7FF2"/>
    <w:rsid w:val="000F13D6"/>
    <w:rsid w:val="000F176F"/>
    <w:rsid w:val="000F1BA6"/>
    <w:rsid w:val="000F2F84"/>
    <w:rsid w:val="00102528"/>
    <w:rsid w:val="0010281A"/>
    <w:rsid w:val="00104A09"/>
    <w:rsid w:val="0010527F"/>
    <w:rsid w:val="00112FB0"/>
    <w:rsid w:val="00121560"/>
    <w:rsid w:val="00130BA6"/>
    <w:rsid w:val="001336CA"/>
    <w:rsid w:val="001336DE"/>
    <w:rsid w:val="00134BBF"/>
    <w:rsid w:val="00137943"/>
    <w:rsid w:val="0014057B"/>
    <w:rsid w:val="001413DC"/>
    <w:rsid w:val="00142A17"/>
    <w:rsid w:val="00146BF9"/>
    <w:rsid w:val="0015029B"/>
    <w:rsid w:val="00152788"/>
    <w:rsid w:val="00153307"/>
    <w:rsid w:val="00154AE4"/>
    <w:rsid w:val="00160F52"/>
    <w:rsid w:val="00161235"/>
    <w:rsid w:val="001618F1"/>
    <w:rsid w:val="00162686"/>
    <w:rsid w:val="00162E57"/>
    <w:rsid w:val="001643E9"/>
    <w:rsid w:val="00165B0C"/>
    <w:rsid w:val="001756E3"/>
    <w:rsid w:val="001859FC"/>
    <w:rsid w:val="00191DF6"/>
    <w:rsid w:val="00193982"/>
    <w:rsid w:val="001974F0"/>
    <w:rsid w:val="00197750"/>
    <w:rsid w:val="001A1F61"/>
    <w:rsid w:val="001A6AC4"/>
    <w:rsid w:val="001A72E0"/>
    <w:rsid w:val="001B1632"/>
    <w:rsid w:val="001B30BA"/>
    <w:rsid w:val="001B375F"/>
    <w:rsid w:val="001B4B19"/>
    <w:rsid w:val="001B54AF"/>
    <w:rsid w:val="001B61BD"/>
    <w:rsid w:val="001B7BA2"/>
    <w:rsid w:val="001C2109"/>
    <w:rsid w:val="001C3FBA"/>
    <w:rsid w:val="001D1D6F"/>
    <w:rsid w:val="001D45B9"/>
    <w:rsid w:val="001D58EC"/>
    <w:rsid w:val="001D5BC6"/>
    <w:rsid w:val="001D7B6E"/>
    <w:rsid w:val="001E5194"/>
    <w:rsid w:val="001F0876"/>
    <w:rsid w:val="001F0A14"/>
    <w:rsid w:val="001F185A"/>
    <w:rsid w:val="001F4C3B"/>
    <w:rsid w:val="00205045"/>
    <w:rsid w:val="00205591"/>
    <w:rsid w:val="00212B2D"/>
    <w:rsid w:val="00214B11"/>
    <w:rsid w:val="00217475"/>
    <w:rsid w:val="00221F09"/>
    <w:rsid w:val="00230B7D"/>
    <w:rsid w:val="002318E1"/>
    <w:rsid w:val="00232CB2"/>
    <w:rsid w:val="0023378C"/>
    <w:rsid w:val="0023422A"/>
    <w:rsid w:val="00241D5F"/>
    <w:rsid w:val="00242534"/>
    <w:rsid w:val="00247991"/>
    <w:rsid w:val="00250B7F"/>
    <w:rsid w:val="00252223"/>
    <w:rsid w:val="0025265C"/>
    <w:rsid w:val="00256DDD"/>
    <w:rsid w:val="00261CC8"/>
    <w:rsid w:val="0026555B"/>
    <w:rsid w:val="0026718B"/>
    <w:rsid w:val="0026756F"/>
    <w:rsid w:val="002739FA"/>
    <w:rsid w:val="00274E0D"/>
    <w:rsid w:val="002801F0"/>
    <w:rsid w:val="0028146E"/>
    <w:rsid w:val="00283D8F"/>
    <w:rsid w:val="00283E44"/>
    <w:rsid w:val="0028547D"/>
    <w:rsid w:val="002865CB"/>
    <w:rsid w:val="00287C22"/>
    <w:rsid w:val="00291021"/>
    <w:rsid w:val="00291E11"/>
    <w:rsid w:val="002937FE"/>
    <w:rsid w:val="00297349"/>
    <w:rsid w:val="002A0421"/>
    <w:rsid w:val="002A2014"/>
    <w:rsid w:val="002A67CF"/>
    <w:rsid w:val="002A6ACA"/>
    <w:rsid w:val="002A6C5F"/>
    <w:rsid w:val="002C2B34"/>
    <w:rsid w:val="002C427D"/>
    <w:rsid w:val="002C5B0A"/>
    <w:rsid w:val="002D10DD"/>
    <w:rsid w:val="002D4093"/>
    <w:rsid w:val="002D7ED6"/>
    <w:rsid w:val="002E1D5C"/>
    <w:rsid w:val="002E4D13"/>
    <w:rsid w:val="002E5E2B"/>
    <w:rsid w:val="002E6C6F"/>
    <w:rsid w:val="002F01D1"/>
    <w:rsid w:val="002F7611"/>
    <w:rsid w:val="0030208B"/>
    <w:rsid w:val="00304750"/>
    <w:rsid w:val="003055C6"/>
    <w:rsid w:val="00312639"/>
    <w:rsid w:val="00313C5B"/>
    <w:rsid w:val="00314298"/>
    <w:rsid w:val="00320F99"/>
    <w:rsid w:val="00321A09"/>
    <w:rsid w:val="00321A21"/>
    <w:rsid w:val="00323345"/>
    <w:rsid w:val="0032580E"/>
    <w:rsid w:val="00326F6E"/>
    <w:rsid w:val="0033236E"/>
    <w:rsid w:val="003354FC"/>
    <w:rsid w:val="00346A95"/>
    <w:rsid w:val="00352275"/>
    <w:rsid w:val="003627AD"/>
    <w:rsid w:val="00365E52"/>
    <w:rsid w:val="00366BB2"/>
    <w:rsid w:val="00371AF9"/>
    <w:rsid w:val="0037568B"/>
    <w:rsid w:val="00375E46"/>
    <w:rsid w:val="003771D0"/>
    <w:rsid w:val="00381B4F"/>
    <w:rsid w:val="00384D70"/>
    <w:rsid w:val="003850B8"/>
    <w:rsid w:val="003920BC"/>
    <w:rsid w:val="003A2E42"/>
    <w:rsid w:val="003B2A99"/>
    <w:rsid w:val="003B7DCE"/>
    <w:rsid w:val="003C3531"/>
    <w:rsid w:val="003C6BA7"/>
    <w:rsid w:val="003D45D1"/>
    <w:rsid w:val="003D47CA"/>
    <w:rsid w:val="003E04F9"/>
    <w:rsid w:val="003E07A8"/>
    <w:rsid w:val="003E0DEE"/>
    <w:rsid w:val="003E1F23"/>
    <w:rsid w:val="003E49E7"/>
    <w:rsid w:val="003F0189"/>
    <w:rsid w:val="003F3219"/>
    <w:rsid w:val="003F4A54"/>
    <w:rsid w:val="003F4F60"/>
    <w:rsid w:val="003F7673"/>
    <w:rsid w:val="00405D8A"/>
    <w:rsid w:val="004065BC"/>
    <w:rsid w:val="00413325"/>
    <w:rsid w:val="00416294"/>
    <w:rsid w:val="00416BEF"/>
    <w:rsid w:val="0042123F"/>
    <w:rsid w:val="00422B23"/>
    <w:rsid w:val="00423BAA"/>
    <w:rsid w:val="00425899"/>
    <w:rsid w:val="00427BEF"/>
    <w:rsid w:val="0044393D"/>
    <w:rsid w:val="00446556"/>
    <w:rsid w:val="00446B0B"/>
    <w:rsid w:val="00450842"/>
    <w:rsid w:val="00450E2B"/>
    <w:rsid w:val="00453567"/>
    <w:rsid w:val="0045377D"/>
    <w:rsid w:val="00457287"/>
    <w:rsid w:val="0046070D"/>
    <w:rsid w:val="004655C1"/>
    <w:rsid w:val="004706C8"/>
    <w:rsid w:val="00470A53"/>
    <w:rsid w:val="00473E05"/>
    <w:rsid w:val="00474FC1"/>
    <w:rsid w:val="004813C4"/>
    <w:rsid w:val="00481450"/>
    <w:rsid w:val="00482BF6"/>
    <w:rsid w:val="00483178"/>
    <w:rsid w:val="0048501E"/>
    <w:rsid w:val="00485298"/>
    <w:rsid w:val="00492F99"/>
    <w:rsid w:val="004A3624"/>
    <w:rsid w:val="004A496D"/>
    <w:rsid w:val="004A49EC"/>
    <w:rsid w:val="004A6633"/>
    <w:rsid w:val="004B040D"/>
    <w:rsid w:val="004B2917"/>
    <w:rsid w:val="004B445D"/>
    <w:rsid w:val="004C7E95"/>
    <w:rsid w:val="004D20A7"/>
    <w:rsid w:val="004D250A"/>
    <w:rsid w:val="004D2775"/>
    <w:rsid w:val="004D48DB"/>
    <w:rsid w:val="004D6CB9"/>
    <w:rsid w:val="004E0E14"/>
    <w:rsid w:val="00505B80"/>
    <w:rsid w:val="00506564"/>
    <w:rsid w:val="00506965"/>
    <w:rsid w:val="00507DD5"/>
    <w:rsid w:val="005103EA"/>
    <w:rsid w:val="005134A0"/>
    <w:rsid w:val="005162D6"/>
    <w:rsid w:val="005205B7"/>
    <w:rsid w:val="00526B67"/>
    <w:rsid w:val="005274F5"/>
    <w:rsid w:val="00530FDF"/>
    <w:rsid w:val="00531C6B"/>
    <w:rsid w:val="0053294F"/>
    <w:rsid w:val="00533A16"/>
    <w:rsid w:val="00534E9A"/>
    <w:rsid w:val="005361B2"/>
    <w:rsid w:val="005373E3"/>
    <w:rsid w:val="00540935"/>
    <w:rsid w:val="00545206"/>
    <w:rsid w:val="00545769"/>
    <w:rsid w:val="0054706D"/>
    <w:rsid w:val="00550A85"/>
    <w:rsid w:val="005532A3"/>
    <w:rsid w:val="005557FE"/>
    <w:rsid w:val="005605F4"/>
    <w:rsid w:val="00567D29"/>
    <w:rsid w:val="00570288"/>
    <w:rsid w:val="00573433"/>
    <w:rsid w:val="00573CA8"/>
    <w:rsid w:val="005773EB"/>
    <w:rsid w:val="005858A0"/>
    <w:rsid w:val="005877F7"/>
    <w:rsid w:val="00587CEB"/>
    <w:rsid w:val="00594E4B"/>
    <w:rsid w:val="00596DC7"/>
    <w:rsid w:val="005A02CF"/>
    <w:rsid w:val="005A09E4"/>
    <w:rsid w:val="005A245C"/>
    <w:rsid w:val="005A34F6"/>
    <w:rsid w:val="005A75FE"/>
    <w:rsid w:val="005A7A4E"/>
    <w:rsid w:val="005B3B5F"/>
    <w:rsid w:val="005B7FFD"/>
    <w:rsid w:val="005C0394"/>
    <w:rsid w:val="005C1AFF"/>
    <w:rsid w:val="005C26F8"/>
    <w:rsid w:val="005C495E"/>
    <w:rsid w:val="005C57F6"/>
    <w:rsid w:val="005D4B55"/>
    <w:rsid w:val="005D5571"/>
    <w:rsid w:val="005E14D2"/>
    <w:rsid w:val="005E2C0C"/>
    <w:rsid w:val="005F0847"/>
    <w:rsid w:val="005F0CAB"/>
    <w:rsid w:val="005F23FE"/>
    <w:rsid w:val="005F4E3E"/>
    <w:rsid w:val="006021B2"/>
    <w:rsid w:val="00602849"/>
    <w:rsid w:val="006050A2"/>
    <w:rsid w:val="006110A5"/>
    <w:rsid w:val="00613C08"/>
    <w:rsid w:val="00615D37"/>
    <w:rsid w:val="00625ACF"/>
    <w:rsid w:val="00627644"/>
    <w:rsid w:val="006419FD"/>
    <w:rsid w:val="00641F26"/>
    <w:rsid w:val="0064261C"/>
    <w:rsid w:val="0064381B"/>
    <w:rsid w:val="00644C41"/>
    <w:rsid w:val="00644EC8"/>
    <w:rsid w:val="00655D81"/>
    <w:rsid w:val="00662855"/>
    <w:rsid w:val="00663078"/>
    <w:rsid w:val="00666CD3"/>
    <w:rsid w:val="00667AD1"/>
    <w:rsid w:val="006723EC"/>
    <w:rsid w:val="00673961"/>
    <w:rsid w:val="006769B2"/>
    <w:rsid w:val="0067759C"/>
    <w:rsid w:val="00680155"/>
    <w:rsid w:val="00682B00"/>
    <w:rsid w:val="00687B6E"/>
    <w:rsid w:val="006906F0"/>
    <w:rsid w:val="00696A00"/>
    <w:rsid w:val="00696FC2"/>
    <w:rsid w:val="0069702D"/>
    <w:rsid w:val="006A4064"/>
    <w:rsid w:val="006A5CD0"/>
    <w:rsid w:val="006C0780"/>
    <w:rsid w:val="006C165B"/>
    <w:rsid w:val="006C6216"/>
    <w:rsid w:val="006C71AA"/>
    <w:rsid w:val="006C7411"/>
    <w:rsid w:val="006D41D9"/>
    <w:rsid w:val="006D6285"/>
    <w:rsid w:val="006E05D3"/>
    <w:rsid w:val="006E0F17"/>
    <w:rsid w:val="006E1DD3"/>
    <w:rsid w:val="006F0A39"/>
    <w:rsid w:val="006F423A"/>
    <w:rsid w:val="006F6259"/>
    <w:rsid w:val="007026D3"/>
    <w:rsid w:val="00703B54"/>
    <w:rsid w:val="00703C3E"/>
    <w:rsid w:val="007048BF"/>
    <w:rsid w:val="007067A2"/>
    <w:rsid w:val="0071168D"/>
    <w:rsid w:val="007212BE"/>
    <w:rsid w:val="00724FEA"/>
    <w:rsid w:val="00727F93"/>
    <w:rsid w:val="00731F3E"/>
    <w:rsid w:val="00732BAF"/>
    <w:rsid w:val="00734F36"/>
    <w:rsid w:val="0073744E"/>
    <w:rsid w:val="00737FB4"/>
    <w:rsid w:val="007427A1"/>
    <w:rsid w:val="007447C5"/>
    <w:rsid w:val="0074497A"/>
    <w:rsid w:val="007472E3"/>
    <w:rsid w:val="00751837"/>
    <w:rsid w:val="007554C6"/>
    <w:rsid w:val="00767FC2"/>
    <w:rsid w:val="007716D0"/>
    <w:rsid w:val="007932D3"/>
    <w:rsid w:val="00795263"/>
    <w:rsid w:val="007A31B0"/>
    <w:rsid w:val="007B3BE9"/>
    <w:rsid w:val="007C09BE"/>
    <w:rsid w:val="007C211F"/>
    <w:rsid w:val="007C2218"/>
    <w:rsid w:val="007C4781"/>
    <w:rsid w:val="007C4E3E"/>
    <w:rsid w:val="007C732C"/>
    <w:rsid w:val="007D2ACD"/>
    <w:rsid w:val="007E5CF5"/>
    <w:rsid w:val="007F0C4F"/>
    <w:rsid w:val="007F3278"/>
    <w:rsid w:val="007F63A7"/>
    <w:rsid w:val="007F751C"/>
    <w:rsid w:val="00801F14"/>
    <w:rsid w:val="00803474"/>
    <w:rsid w:val="008104EA"/>
    <w:rsid w:val="00810C48"/>
    <w:rsid w:val="00811B93"/>
    <w:rsid w:val="008321BE"/>
    <w:rsid w:val="00832327"/>
    <w:rsid w:val="00834B51"/>
    <w:rsid w:val="00836090"/>
    <w:rsid w:val="008361F1"/>
    <w:rsid w:val="00836B61"/>
    <w:rsid w:val="00836D50"/>
    <w:rsid w:val="008371E2"/>
    <w:rsid w:val="00842A92"/>
    <w:rsid w:val="00844AAA"/>
    <w:rsid w:val="00844B3D"/>
    <w:rsid w:val="008450B9"/>
    <w:rsid w:val="00847602"/>
    <w:rsid w:val="00855F8C"/>
    <w:rsid w:val="00862FF9"/>
    <w:rsid w:val="00867C73"/>
    <w:rsid w:val="00872883"/>
    <w:rsid w:val="008739A9"/>
    <w:rsid w:val="00873A31"/>
    <w:rsid w:val="00876C7E"/>
    <w:rsid w:val="00881871"/>
    <w:rsid w:val="0088342E"/>
    <w:rsid w:val="00891127"/>
    <w:rsid w:val="0089416C"/>
    <w:rsid w:val="008A14C2"/>
    <w:rsid w:val="008A45CA"/>
    <w:rsid w:val="008A6D69"/>
    <w:rsid w:val="008B7AAE"/>
    <w:rsid w:val="008B7B1C"/>
    <w:rsid w:val="008D72B1"/>
    <w:rsid w:val="008E2310"/>
    <w:rsid w:val="008E5E61"/>
    <w:rsid w:val="008E606C"/>
    <w:rsid w:val="008E63ED"/>
    <w:rsid w:val="008F140C"/>
    <w:rsid w:val="008F3056"/>
    <w:rsid w:val="008F3C04"/>
    <w:rsid w:val="008F3C4B"/>
    <w:rsid w:val="008F42A4"/>
    <w:rsid w:val="008F4E4B"/>
    <w:rsid w:val="008F69A0"/>
    <w:rsid w:val="008F6EA4"/>
    <w:rsid w:val="008F7D4D"/>
    <w:rsid w:val="009052DA"/>
    <w:rsid w:val="009201A8"/>
    <w:rsid w:val="00920331"/>
    <w:rsid w:val="009322E1"/>
    <w:rsid w:val="0093449C"/>
    <w:rsid w:val="00935A18"/>
    <w:rsid w:val="00940942"/>
    <w:rsid w:val="00940C3C"/>
    <w:rsid w:val="00943C43"/>
    <w:rsid w:val="00943E52"/>
    <w:rsid w:val="00944118"/>
    <w:rsid w:val="0094616E"/>
    <w:rsid w:val="00946579"/>
    <w:rsid w:val="009469D2"/>
    <w:rsid w:val="00950B99"/>
    <w:rsid w:val="009511CF"/>
    <w:rsid w:val="00951EAE"/>
    <w:rsid w:val="00952B2F"/>
    <w:rsid w:val="009544E1"/>
    <w:rsid w:val="00956541"/>
    <w:rsid w:val="00964C73"/>
    <w:rsid w:val="0096731F"/>
    <w:rsid w:val="009736B7"/>
    <w:rsid w:val="009750FC"/>
    <w:rsid w:val="00976291"/>
    <w:rsid w:val="009800DC"/>
    <w:rsid w:val="00980DD6"/>
    <w:rsid w:val="00982599"/>
    <w:rsid w:val="00986E9A"/>
    <w:rsid w:val="00993503"/>
    <w:rsid w:val="00995FD7"/>
    <w:rsid w:val="009A185F"/>
    <w:rsid w:val="009A201A"/>
    <w:rsid w:val="009A2C14"/>
    <w:rsid w:val="009A598C"/>
    <w:rsid w:val="009B22E0"/>
    <w:rsid w:val="009B346F"/>
    <w:rsid w:val="009B3FBC"/>
    <w:rsid w:val="009B4D7C"/>
    <w:rsid w:val="009B544F"/>
    <w:rsid w:val="009B6172"/>
    <w:rsid w:val="009C0E1B"/>
    <w:rsid w:val="009C40AA"/>
    <w:rsid w:val="009C43BE"/>
    <w:rsid w:val="009C6395"/>
    <w:rsid w:val="009D177B"/>
    <w:rsid w:val="009D6C77"/>
    <w:rsid w:val="009D780F"/>
    <w:rsid w:val="009E28BA"/>
    <w:rsid w:val="009E3523"/>
    <w:rsid w:val="009E372A"/>
    <w:rsid w:val="009E6FFE"/>
    <w:rsid w:val="009F5C54"/>
    <w:rsid w:val="009F74E7"/>
    <w:rsid w:val="009F792E"/>
    <w:rsid w:val="00A027DB"/>
    <w:rsid w:val="00A05C6B"/>
    <w:rsid w:val="00A1157A"/>
    <w:rsid w:val="00A1312D"/>
    <w:rsid w:val="00A16519"/>
    <w:rsid w:val="00A2770B"/>
    <w:rsid w:val="00A327C7"/>
    <w:rsid w:val="00A33F82"/>
    <w:rsid w:val="00A35C04"/>
    <w:rsid w:val="00A36C6E"/>
    <w:rsid w:val="00A40C35"/>
    <w:rsid w:val="00A44314"/>
    <w:rsid w:val="00A452DB"/>
    <w:rsid w:val="00A53C9B"/>
    <w:rsid w:val="00A61A02"/>
    <w:rsid w:val="00A62354"/>
    <w:rsid w:val="00A63F91"/>
    <w:rsid w:val="00A673A9"/>
    <w:rsid w:val="00A753AD"/>
    <w:rsid w:val="00A7546C"/>
    <w:rsid w:val="00A7662E"/>
    <w:rsid w:val="00A773B5"/>
    <w:rsid w:val="00A80C39"/>
    <w:rsid w:val="00A868FD"/>
    <w:rsid w:val="00A9240E"/>
    <w:rsid w:val="00A92989"/>
    <w:rsid w:val="00A93034"/>
    <w:rsid w:val="00A94403"/>
    <w:rsid w:val="00A96286"/>
    <w:rsid w:val="00A96572"/>
    <w:rsid w:val="00AA1897"/>
    <w:rsid w:val="00AA3399"/>
    <w:rsid w:val="00AA4326"/>
    <w:rsid w:val="00AA4EA9"/>
    <w:rsid w:val="00AB2AC4"/>
    <w:rsid w:val="00AB3FBE"/>
    <w:rsid w:val="00AB4651"/>
    <w:rsid w:val="00AB490E"/>
    <w:rsid w:val="00AB7E20"/>
    <w:rsid w:val="00AC3786"/>
    <w:rsid w:val="00AC554B"/>
    <w:rsid w:val="00AC79DE"/>
    <w:rsid w:val="00AD0DAE"/>
    <w:rsid w:val="00AD545C"/>
    <w:rsid w:val="00AE2271"/>
    <w:rsid w:val="00AE3245"/>
    <w:rsid w:val="00AE38A6"/>
    <w:rsid w:val="00AF6D47"/>
    <w:rsid w:val="00AF7180"/>
    <w:rsid w:val="00B133EB"/>
    <w:rsid w:val="00B16010"/>
    <w:rsid w:val="00B17874"/>
    <w:rsid w:val="00B17ACB"/>
    <w:rsid w:val="00B21153"/>
    <w:rsid w:val="00B27E4A"/>
    <w:rsid w:val="00B34803"/>
    <w:rsid w:val="00B36163"/>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77A2D"/>
    <w:rsid w:val="00B80AAF"/>
    <w:rsid w:val="00B812C0"/>
    <w:rsid w:val="00B9281A"/>
    <w:rsid w:val="00B957DE"/>
    <w:rsid w:val="00B96E3F"/>
    <w:rsid w:val="00BA0186"/>
    <w:rsid w:val="00BA5ECB"/>
    <w:rsid w:val="00BB2D4E"/>
    <w:rsid w:val="00BB6ED2"/>
    <w:rsid w:val="00BC0336"/>
    <w:rsid w:val="00BC16ED"/>
    <w:rsid w:val="00BC6EE3"/>
    <w:rsid w:val="00BC6F8C"/>
    <w:rsid w:val="00BD3034"/>
    <w:rsid w:val="00BD32BF"/>
    <w:rsid w:val="00BD3AB1"/>
    <w:rsid w:val="00BD53C4"/>
    <w:rsid w:val="00BE25E3"/>
    <w:rsid w:val="00BE2F31"/>
    <w:rsid w:val="00BF1815"/>
    <w:rsid w:val="00BF3A4A"/>
    <w:rsid w:val="00BF4BF7"/>
    <w:rsid w:val="00C0178C"/>
    <w:rsid w:val="00C022EF"/>
    <w:rsid w:val="00C02395"/>
    <w:rsid w:val="00C0274B"/>
    <w:rsid w:val="00C0650E"/>
    <w:rsid w:val="00C078AA"/>
    <w:rsid w:val="00C114E5"/>
    <w:rsid w:val="00C11EC8"/>
    <w:rsid w:val="00C12317"/>
    <w:rsid w:val="00C13F2E"/>
    <w:rsid w:val="00C202E1"/>
    <w:rsid w:val="00C27050"/>
    <w:rsid w:val="00C27AD3"/>
    <w:rsid w:val="00C34CB6"/>
    <w:rsid w:val="00C40920"/>
    <w:rsid w:val="00C449D0"/>
    <w:rsid w:val="00C45007"/>
    <w:rsid w:val="00C45FC7"/>
    <w:rsid w:val="00C4713A"/>
    <w:rsid w:val="00C534ED"/>
    <w:rsid w:val="00C540D3"/>
    <w:rsid w:val="00C5443A"/>
    <w:rsid w:val="00C625B5"/>
    <w:rsid w:val="00C6512E"/>
    <w:rsid w:val="00C66E9C"/>
    <w:rsid w:val="00C75C9E"/>
    <w:rsid w:val="00C77ECE"/>
    <w:rsid w:val="00C81E7E"/>
    <w:rsid w:val="00C8554F"/>
    <w:rsid w:val="00C9045D"/>
    <w:rsid w:val="00C934A0"/>
    <w:rsid w:val="00C962DC"/>
    <w:rsid w:val="00C975DF"/>
    <w:rsid w:val="00CA0926"/>
    <w:rsid w:val="00CA0B3F"/>
    <w:rsid w:val="00CA2D3C"/>
    <w:rsid w:val="00CA3832"/>
    <w:rsid w:val="00CB5250"/>
    <w:rsid w:val="00CB5A5B"/>
    <w:rsid w:val="00CB65B1"/>
    <w:rsid w:val="00CC2EC8"/>
    <w:rsid w:val="00CC3551"/>
    <w:rsid w:val="00CC4CB8"/>
    <w:rsid w:val="00CC7A21"/>
    <w:rsid w:val="00CD1147"/>
    <w:rsid w:val="00CD137D"/>
    <w:rsid w:val="00CD2525"/>
    <w:rsid w:val="00CD2879"/>
    <w:rsid w:val="00CE2826"/>
    <w:rsid w:val="00CE6B72"/>
    <w:rsid w:val="00CE740C"/>
    <w:rsid w:val="00CE7A4C"/>
    <w:rsid w:val="00CF22A8"/>
    <w:rsid w:val="00CF29E0"/>
    <w:rsid w:val="00CF31C0"/>
    <w:rsid w:val="00CF6248"/>
    <w:rsid w:val="00D0232C"/>
    <w:rsid w:val="00D02FD5"/>
    <w:rsid w:val="00D04062"/>
    <w:rsid w:val="00D12819"/>
    <w:rsid w:val="00D1622D"/>
    <w:rsid w:val="00D169CE"/>
    <w:rsid w:val="00D1727A"/>
    <w:rsid w:val="00D25DED"/>
    <w:rsid w:val="00D278A6"/>
    <w:rsid w:val="00D34DAA"/>
    <w:rsid w:val="00D400F7"/>
    <w:rsid w:val="00D41E71"/>
    <w:rsid w:val="00D443C0"/>
    <w:rsid w:val="00D44A88"/>
    <w:rsid w:val="00D46DAB"/>
    <w:rsid w:val="00D51CDF"/>
    <w:rsid w:val="00D51D72"/>
    <w:rsid w:val="00D551A3"/>
    <w:rsid w:val="00D571D4"/>
    <w:rsid w:val="00D63ECD"/>
    <w:rsid w:val="00D70E03"/>
    <w:rsid w:val="00D713E2"/>
    <w:rsid w:val="00D718BA"/>
    <w:rsid w:val="00D72F2A"/>
    <w:rsid w:val="00D819C7"/>
    <w:rsid w:val="00D8369B"/>
    <w:rsid w:val="00D86A86"/>
    <w:rsid w:val="00D86CCF"/>
    <w:rsid w:val="00D9607E"/>
    <w:rsid w:val="00DA3D74"/>
    <w:rsid w:val="00DC2FB3"/>
    <w:rsid w:val="00DD01A9"/>
    <w:rsid w:val="00DD1E80"/>
    <w:rsid w:val="00DD7C5D"/>
    <w:rsid w:val="00DE14EC"/>
    <w:rsid w:val="00DE18FB"/>
    <w:rsid w:val="00DE3303"/>
    <w:rsid w:val="00DE3DEE"/>
    <w:rsid w:val="00DE5C9E"/>
    <w:rsid w:val="00DE5DCF"/>
    <w:rsid w:val="00DF06D7"/>
    <w:rsid w:val="00DF1B73"/>
    <w:rsid w:val="00E04561"/>
    <w:rsid w:val="00E0586D"/>
    <w:rsid w:val="00E15BDA"/>
    <w:rsid w:val="00E17AC1"/>
    <w:rsid w:val="00E17C2C"/>
    <w:rsid w:val="00E20ACD"/>
    <w:rsid w:val="00E21996"/>
    <w:rsid w:val="00E2395A"/>
    <w:rsid w:val="00E249B9"/>
    <w:rsid w:val="00E262E5"/>
    <w:rsid w:val="00E26A17"/>
    <w:rsid w:val="00E30BE3"/>
    <w:rsid w:val="00E3407B"/>
    <w:rsid w:val="00E41645"/>
    <w:rsid w:val="00E57C9A"/>
    <w:rsid w:val="00E6029D"/>
    <w:rsid w:val="00E605D8"/>
    <w:rsid w:val="00E60C95"/>
    <w:rsid w:val="00E6568C"/>
    <w:rsid w:val="00E66305"/>
    <w:rsid w:val="00E67552"/>
    <w:rsid w:val="00E71E21"/>
    <w:rsid w:val="00E75AC6"/>
    <w:rsid w:val="00E77D3C"/>
    <w:rsid w:val="00E77D4D"/>
    <w:rsid w:val="00E81B32"/>
    <w:rsid w:val="00E830C9"/>
    <w:rsid w:val="00E84D87"/>
    <w:rsid w:val="00E91632"/>
    <w:rsid w:val="00E92477"/>
    <w:rsid w:val="00E9401E"/>
    <w:rsid w:val="00E94C09"/>
    <w:rsid w:val="00E9655A"/>
    <w:rsid w:val="00E96FAE"/>
    <w:rsid w:val="00EA0F1C"/>
    <w:rsid w:val="00EA1A45"/>
    <w:rsid w:val="00EA1D03"/>
    <w:rsid w:val="00EA62CA"/>
    <w:rsid w:val="00EA7448"/>
    <w:rsid w:val="00EA78A4"/>
    <w:rsid w:val="00EA7CAE"/>
    <w:rsid w:val="00EB26E6"/>
    <w:rsid w:val="00EB2C50"/>
    <w:rsid w:val="00EC3796"/>
    <w:rsid w:val="00EC6FF0"/>
    <w:rsid w:val="00EE0E6F"/>
    <w:rsid w:val="00EE3388"/>
    <w:rsid w:val="00EE779B"/>
    <w:rsid w:val="00EF0C57"/>
    <w:rsid w:val="00EF1FF5"/>
    <w:rsid w:val="00EF2EA4"/>
    <w:rsid w:val="00EF3DFB"/>
    <w:rsid w:val="00EF5CA9"/>
    <w:rsid w:val="00EF6DE4"/>
    <w:rsid w:val="00F1088C"/>
    <w:rsid w:val="00F1584B"/>
    <w:rsid w:val="00F20672"/>
    <w:rsid w:val="00F315AB"/>
    <w:rsid w:val="00F33775"/>
    <w:rsid w:val="00F34502"/>
    <w:rsid w:val="00F35093"/>
    <w:rsid w:val="00F35207"/>
    <w:rsid w:val="00F37CE0"/>
    <w:rsid w:val="00F45E35"/>
    <w:rsid w:val="00F4755E"/>
    <w:rsid w:val="00F5150F"/>
    <w:rsid w:val="00F51BAC"/>
    <w:rsid w:val="00F54A7D"/>
    <w:rsid w:val="00F60C5E"/>
    <w:rsid w:val="00F76CA4"/>
    <w:rsid w:val="00F77960"/>
    <w:rsid w:val="00F83D6E"/>
    <w:rsid w:val="00F9265B"/>
    <w:rsid w:val="00FA3057"/>
    <w:rsid w:val="00FA40C4"/>
    <w:rsid w:val="00FA5BA3"/>
    <w:rsid w:val="00FA737E"/>
    <w:rsid w:val="00FB00F3"/>
    <w:rsid w:val="00FB3304"/>
    <w:rsid w:val="00FB516B"/>
    <w:rsid w:val="00FB739E"/>
    <w:rsid w:val="00FC48B4"/>
    <w:rsid w:val="00FD15FC"/>
    <w:rsid w:val="00FD1C5D"/>
    <w:rsid w:val="00FD7886"/>
    <w:rsid w:val="00FD7DDF"/>
    <w:rsid w:val="00FE3233"/>
    <w:rsid w:val="00FE5720"/>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C1224"/>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193493610">
      <w:bodyDiv w:val="1"/>
      <w:marLeft w:val="0"/>
      <w:marRight w:val="0"/>
      <w:marTop w:val="0"/>
      <w:marBottom w:val="0"/>
      <w:divBdr>
        <w:top w:val="none" w:sz="0" w:space="0" w:color="auto"/>
        <w:left w:val="none" w:sz="0" w:space="0" w:color="auto"/>
        <w:bottom w:val="none" w:sz="0" w:space="0" w:color="auto"/>
        <w:right w:val="none" w:sz="0" w:space="0" w:color="auto"/>
      </w:divBdr>
    </w:div>
    <w:div w:id="1979217888">
      <w:bodyDiv w:val="1"/>
      <w:marLeft w:val="0"/>
      <w:marRight w:val="0"/>
      <w:marTop w:val="0"/>
      <w:marBottom w:val="0"/>
      <w:divBdr>
        <w:top w:val="none" w:sz="0" w:space="0" w:color="auto"/>
        <w:left w:val="none" w:sz="0" w:space="0" w:color="auto"/>
        <w:bottom w:val="none" w:sz="0" w:space="0" w:color="auto"/>
        <w:right w:val="none" w:sz="0" w:space="0" w:color="auto"/>
      </w:divBdr>
    </w:div>
    <w:div w:id="20046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523D-771C-4494-B9BA-943B1634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429</TotalTime>
  <Pages>1</Pages>
  <Words>4904</Words>
  <Characters>27958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Рамил Гусейнов</cp:lastModifiedBy>
  <cp:revision>30</cp:revision>
  <cp:lastPrinted>2025-08-20T07:43:00Z</cp:lastPrinted>
  <dcterms:created xsi:type="dcterms:W3CDTF">2026-02-10T08:42:00Z</dcterms:created>
  <dcterms:modified xsi:type="dcterms:W3CDTF">2026-02-11T14:01:00Z</dcterms:modified>
</cp:coreProperties>
</file>