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A414A8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06.03.2025 № 338 «О внесении изменений в постановление Администрации Белокалитвинского района от 07.12.2018 № 2088»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07.03.2025 № 353 «О внесении изменений в постановление Администрации Белокалитвинского района от 10.12.2018 № 2140»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07.03.2025 № 386 «Об утверждении муниципальной дорожной карты Белокалитвинского района «Повышение рождаемости на 2025-2027 годы»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07.03.2025 № 399 «О внесении изменений в постановление Администрации Белокалитвинского района от 29.01.2018 № 82»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29.01.2018 № 82 «О мерах по обеспечению исполнения бюджета Белокалитвинского района»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pStyle w:val="a9"/>
              <w:spacing w:after="0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17.03.2025 № 448 «Об утверждении Порядка предоставления субсидии сельскохозяйственным товаропроизводителям в рамках поддержки сельскохозяйственного производства на поддержку элитного семеноводства»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17.03.2025 № 450 «О внесении изменений в постановление Администрации Белокалитвинского района от 07.12.2018 № 2087»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17.03.2025 № 451 «О внесении изменений в постановление Администрации Белокалитвинского района от 08.08.2022 № 893»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bCs/>
                <w:sz w:val="22"/>
                <w:szCs w:val="22"/>
              </w:rPr>
              <w:t>Постановление Администрации Белокалитвинского района от 08.08.2022 № 893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строительства,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Распоряжение Администрации Белокалитвинского района от 04.03.2025 № 17 «О внесении изменений в распоряжение Администрации Белокалитвинского района от 26.12.2024 № 83»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Распоряжение Администрации Белокалитвинского района от 26.12.2024 № 83 «Об утверждении штатного расписания Администрации Белокалитвинского района на 2025 год»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24.03.2025 № 479 «О внесении изменений в постановление Администрации Белокалитвинского района от 30.11.2018 № 2057»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24.03.2025 № 480 «О внесении изменений в постановление Администрации Белокалитвинского района от 30.11.2018 № 2057»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24.03.2025 № 489 «О внесении изменений в постановление Администрации Белокалитвинского района от 30.11.2018 № 2039»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24.03.2025 № 491 «О внесении изменений в постановление Администрации Белокалитвинского района от 07.12.2018 № 2090»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pStyle w:val="a9"/>
              <w:spacing w:after="0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24.03.2025 № 493 «О внесении изменений в постановление Администрации Белокалитвинского района от 07.12.2018 № 2086»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24.03.2025 № 498 «О внесении изменений в постановление Администрации Белокалитвинского района от 07.12.2018 № 2087»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snapToGri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24.03.2025 № 500 «О внесении изменений в постановление Администрации Белокалитвинского района от 09.12.2019 № 2021»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25.03.2025 № 516 «О внесении изменений в постановление Администрации Белокалитвинского района от 30.08.2013 № 1451»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 30.08.2013 № 1451 «Об утверждении перечней должностных лиц Администрации Белокалитвинского района, уполномоченных составлять протоколы об административных правонарушениях»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sz w:val="22"/>
                <w:szCs w:val="22"/>
              </w:rPr>
              <w:t xml:space="preserve">Постановление Администрации Белокалитвинского района от 27.03.2025 </w:t>
            </w:r>
            <w:bookmarkStart w:id="0" w:name="_GoBack"/>
            <w:r w:rsidRPr="00A414A8">
              <w:rPr>
                <w:sz w:val="22"/>
                <w:szCs w:val="22"/>
              </w:rPr>
              <w:t xml:space="preserve">№ 558 </w:t>
            </w:r>
            <w:bookmarkEnd w:id="0"/>
            <w:r w:rsidRPr="00A414A8">
              <w:rPr>
                <w:sz w:val="22"/>
                <w:szCs w:val="22"/>
              </w:rPr>
              <w:t>«Об утверждении перечня и тарифов на социальные услуги, предоставляемые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31.03.2025 № 570 «Об установлении тарифов на социальные услуги, предоставляемые в отделении дневного пребывания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31.03.2025 № 584 «О внесении изменений в постановление Администрации Белокалитвинского района от 30.11.2018 № 2058»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31.03.2025 № 585 «О внесении изменений в постановление Администрации Белокалитвинского района от 07.12.2018 № 2092»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ind w:left="-9"/>
              <w:jc w:val="both"/>
              <w:rPr>
                <w:sz w:val="22"/>
                <w:szCs w:val="22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A414A8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414A8" w:rsidRPr="00A414A8" w:rsidRDefault="00A414A8" w:rsidP="00A414A8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414A8" w:rsidRPr="00A414A8" w:rsidRDefault="00A414A8" w:rsidP="00A414A8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A414A8">
              <w:rPr>
                <w:sz w:val="22"/>
                <w:szCs w:val="22"/>
              </w:rPr>
              <w:t>Постановление Администрации Белокалитвинского района от 31.03.2025 № 587 «Об утверждении тарифа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20" w:rsidRDefault="00011420">
      <w:r>
        <w:separator/>
      </w:r>
    </w:p>
  </w:endnote>
  <w:endnote w:type="continuationSeparator" w:id="0">
    <w:p w:rsidR="00011420" w:rsidRDefault="000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11420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20" w:rsidRDefault="00011420">
      <w:r>
        <w:separator/>
      </w:r>
    </w:p>
  </w:footnote>
  <w:footnote w:type="continuationSeparator" w:id="0">
    <w:p w:rsidR="00011420" w:rsidRDefault="0001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40C9D"/>
    <w:rsid w:val="00243A04"/>
    <w:rsid w:val="00252905"/>
    <w:rsid w:val="00272E44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744CC9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333B-F6ED-47EC-80F3-5B1DF8B4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34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23</cp:revision>
  <cp:lastPrinted>2016-12-06T14:34:00Z</cp:lastPrinted>
  <dcterms:created xsi:type="dcterms:W3CDTF">2024-03-13T13:51:00Z</dcterms:created>
  <dcterms:modified xsi:type="dcterms:W3CDTF">2025-04-21T09:56:00Z</dcterms:modified>
</cp:coreProperties>
</file>