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92" w:rsidRDefault="00A53392" w:rsidP="002B6D4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3549B">
        <w:rPr>
          <w:rFonts w:ascii="Times New Roman" w:hAnsi="Times New Roman" w:cs="Times New Roman"/>
          <w:b/>
          <w:sz w:val="28"/>
          <w:szCs w:val="28"/>
        </w:rPr>
        <w:t>Городской прокуратурой поддержано обвинение по делу о незаконном приобретении и хранении наркотических средств</w:t>
      </w:r>
      <w:r w:rsidR="005E70A2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2B6D41" w:rsidRPr="00BF7A7D" w:rsidRDefault="002B6D41" w:rsidP="002B6D4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0F8" w:rsidRDefault="002B6D41" w:rsidP="007960F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Помощником </w:t>
      </w:r>
      <w:r w:rsidR="00A53392">
        <w:rPr>
          <w:rFonts w:ascii="Times New Roman" w:hAnsi="Times New Roman" w:cs="Times New Roman"/>
          <w:sz w:val="28"/>
          <w:szCs w:val="28"/>
        </w:rPr>
        <w:t>Белокалитвинско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53392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го прокурора</w:t>
      </w:r>
      <w:r w:rsidR="00A53392">
        <w:rPr>
          <w:rFonts w:ascii="Times New Roman" w:hAnsi="Times New Roman" w:cs="Times New Roman"/>
          <w:sz w:val="28"/>
          <w:szCs w:val="28"/>
        </w:rPr>
        <w:t xml:space="preserve"> поддержано обвинение по уголовно</w:t>
      </w:r>
      <w:r>
        <w:rPr>
          <w:rFonts w:ascii="Times New Roman" w:hAnsi="Times New Roman" w:cs="Times New Roman"/>
          <w:sz w:val="28"/>
          <w:szCs w:val="28"/>
        </w:rPr>
        <w:t>му делу в отношении П</w:t>
      </w:r>
      <w:r w:rsidR="00A533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В.</w:t>
      </w:r>
      <w:r w:rsidR="00A53392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е незаконно приобрели</w:t>
      </w:r>
      <w:r w:rsidR="00A53392">
        <w:rPr>
          <w:rFonts w:ascii="Times New Roman" w:hAnsi="Times New Roman" w:cs="Times New Roman"/>
          <w:sz w:val="28"/>
          <w:szCs w:val="28"/>
        </w:rPr>
        <w:t xml:space="preserve"> и хранил</w:t>
      </w:r>
      <w:r>
        <w:rPr>
          <w:rFonts w:ascii="Times New Roman" w:hAnsi="Times New Roman" w:cs="Times New Roman"/>
          <w:sz w:val="28"/>
          <w:szCs w:val="28"/>
        </w:rPr>
        <w:t>и без цели сбыта наркотическ</w:t>
      </w:r>
      <w:r w:rsidR="0080766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07663">
        <w:rPr>
          <w:rFonts w:ascii="Times New Roman" w:hAnsi="Times New Roman" w:cs="Times New Roman"/>
          <w:sz w:val="28"/>
          <w:szCs w:val="28"/>
        </w:rPr>
        <w:t>о</w:t>
      </w:r>
      <w:r w:rsidRPr="002B6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значительном размере.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7663" w:rsidRDefault="002B6D41" w:rsidP="007960F8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Расследованием установлено, что П. и В.</w:t>
      </w:r>
      <w:r w:rsidRPr="00BF7A7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феврале</w:t>
      </w:r>
      <w:r w:rsidRPr="00BF7A7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5E70A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F7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незаконно приобрели и хранили наркотическ</w:t>
      </w:r>
      <w:r w:rsidR="0080766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07663">
        <w:rPr>
          <w:rFonts w:ascii="Times New Roman" w:hAnsi="Times New Roman" w:cs="Times New Roman"/>
          <w:sz w:val="28"/>
          <w:szCs w:val="28"/>
        </w:rPr>
        <w:t>о без цели сбыта в значительном р</w:t>
      </w:r>
      <w:r w:rsidR="007960F8">
        <w:rPr>
          <w:rFonts w:ascii="Times New Roman" w:hAnsi="Times New Roman" w:cs="Times New Roman"/>
          <w:sz w:val="28"/>
          <w:szCs w:val="28"/>
        </w:rPr>
        <w:t>азмере, в</w:t>
      </w:r>
      <w:r w:rsidR="00807663">
        <w:rPr>
          <w:rFonts w:ascii="Times New Roman" w:hAnsi="Times New Roman" w:cs="Times New Roman"/>
          <w:sz w:val="28"/>
          <w:szCs w:val="28"/>
        </w:rPr>
        <w:t>последствии их незаконные действия пресечены сотрудниками полиции</w:t>
      </w:r>
      <w:r w:rsidR="007960F8">
        <w:rPr>
          <w:rFonts w:ascii="Times New Roman" w:hAnsi="Times New Roman" w:cs="Times New Roman"/>
          <w:sz w:val="28"/>
          <w:szCs w:val="28"/>
        </w:rPr>
        <w:t xml:space="preserve"> и </w:t>
      </w:r>
      <w:r w:rsidR="00807663">
        <w:rPr>
          <w:rFonts w:ascii="Times New Roman" w:hAnsi="Times New Roman" w:cs="Times New Roman"/>
          <w:sz w:val="28"/>
          <w:szCs w:val="28"/>
        </w:rPr>
        <w:t>возбуждено уголовное дело по ч. 1 ст. 228 УК РФ.</w:t>
      </w:r>
    </w:p>
    <w:p w:rsidR="00807663" w:rsidRDefault="00807663" w:rsidP="00807663">
      <w:pPr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Вину в совершенном преступления</w:t>
      </w:r>
      <w:r w:rsidRPr="0080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подсудимые</w:t>
      </w:r>
      <w:r w:rsidRPr="00807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признали в полном объеме, в содеянном раскаялись.</w:t>
      </w:r>
    </w:p>
    <w:p w:rsidR="004B06B5" w:rsidRDefault="00807663" w:rsidP="004B06B5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Приговором Белокалитвинского городского суда</w:t>
      </w:r>
      <w:r w:rsidRPr="00807663">
        <w:rPr>
          <w:rFonts w:ascii="Times New Roman" w:hAnsi="Times New Roman" w:cs="Times New Roman"/>
          <w:sz w:val="28"/>
          <w:szCs w:val="28"/>
        </w:rPr>
        <w:t xml:space="preserve"> П. и В.</w:t>
      </w:r>
      <w:r>
        <w:rPr>
          <w:rFonts w:ascii="Times New Roman" w:hAnsi="Times New Roman" w:cs="Times New Roman"/>
          <w:sz w:val="28"/>
          <w:szCs w:val="28"/>
        </w:rPr>
        <w:t xml:space="preserve"> осуждены по ч. 1 </w:t>
      </w:r>
      <w:r>
        <w:rPr>
          <w:rFonts w:ascii="Times New Roman" w:hAnsi="Times New Roman" w:cs="Times New Roman"/>
          <w:sz w:val="28"/>
          <w:szCs w:val="28"/>
        </w:rPr>
        <w:br/>
        <w:t>ст. 228 УК РФ</w:t>
      </w:r>
      <w:r w:rsidR="004B06B5">
        <w:rPr>
          <w:rFonts w:ascii="Times New Roman" w:hAnsi="Times New Roman" w:cs="Times New Roman"/>
          <w:sz w:val="28"/>
          <w:szCs w:val="28"/>
        </w:rPr>
        <w:t>,</w:t>
      </w:r>
      <w:r w:rsidR="004B06B5" w:rsidRPr="004B06B5">
        <w:rPr>
          <w:rFonts w:ascii="Times New Roman" w:hAnsi="Times New Roman" w:cs="Times New Roman"/>
          <w:sz w:val="28"/>
          <w:szCs w:val="28"/>
        </w:rPr>
        <w:t xml:space="preserve"> </w:t>
      </w:r>
      <w:r w:rsidR="004B06B5">
        <w:rPr>
          <w:rFonts w:ascii="Times New Roman" w:hAnsi="Times New Roman" w:cs="Times New Roman"/>
          <w:sz w:val="28"/>
          <w:szCs w:val="28"/>
        </w:rPr>
        <w:t xml:space="preserve">и с учетом мнения государственного обвинителя, а также наличия активного способствования раскрытию и расследованию преступления, им </w:t>
      </w:r>
      <w:r w:rsidR="00A53392">
        <w:rPr>
          <w:rFonts w:ascii="Times New Roman" w:hAnsi="Times New Roman" w:cs="Times New Roman"/>
          <w:sz w:val="28"/>
          <w:szCs w:val="28"/>
        </w:rPr>
        <w:t xml:space="preserve">назначено наказание в виде </w:t>
      </w:r>
      <w:r w:rsidR="002B6D41">
        <w:rPr>
          <w:rFonts w:ascii="Times New Roman" w:hAnsi="Times New Roman" w:cs="Times New Roman"/>
          <w:sz w:val="28"/>
          <w:szCs w:val="28"/>
        </w:rPr>
        <w:t>7 месяцев исправительных работ с удержанием в доход государства 10 % из заработной платы.</w:t>
      </w:r>
    </w:p>
    <w:p w:rsidR="004B06B5" w:rsidRDefault="004B06B5" w:rsidP="004B06B5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18F" w:rsidRPr="00A53392" w:rsidRDefault="0050718F" w:rsidP="004B06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городского прокурора                                                              </w:t>
      </w:r>
      <w:r w:rsidR="004B06B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И.В. Чернега</w:t>
      </w:r>
    </w:p>
    <w:sectPr w:rsidR="0050718F" w:rsidRPr="00A53392" w:rsidSect="00DE529B">
      <w:pgSz w:w="11906" w:h="16838"/>
      <w:pgMar w:top="1134" w:right="45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92"/>
    <w:rsid w:val="002B6D41"/>
    <w:rsid w:val="004B06B5"/>
    <w:rsid w:val="0050718F"/>
    <w:rsid w:val="005E70A2"/>
    <w:rsid w:val="007960F8"/>
    <w:rsid w:val="00807663"/>
    <w:rsid w:val="009D1990"/>
    <w:rsid w:val="00A53392"/>
    <w:rsid w:val="00B333E5"/>
    <w:rsid w:val="00BF7A7D"/>
    <w:rsid w:val="00D70358"/>
    <w:rsid w:val="00DE529B"/>
    <w:rsid w:val="00F3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405A9-3C33-4B8B-8176-FA8971AC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Ирина Владимировна</dc:creator>
  <cp:keywords/>
  <dc:description/>
  <cp:lastModifiedBy>Татьяна Мохина</cp:lastModifiedBy>
  <cp:revision>2</cp:revision>
  <dcterms:created xsi:type="dcterms:W3CDTF">2022-06-23T13:26:00Z</dcterms:created>
  <dcterms:modified xsi:type="dcterms:W3CDTF">2022-06-23T13:26:00Z</dcterms:modified>
</cp:coreProperties>
</file>