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5B" w:rsidRPr="00E4725B" w:rsidRDefault="00E4725B" w:rsidP="00E47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D867FA">
            <wp:extent cx="57277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725B" w:rsidRPr="00D0211A" w:rsidRDefault="00E4725B" w:rsidP="00E47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11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4725B" w:rsidRPr="00D0211A" w:rsidRDefault="00E4725B" w:rsidP="00E47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11A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4725B" w:rsidRPr="00D0211A" w:rsidRDefault="00E4725B" w:rsidP="00E47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11A">
        <w:rPr>
          <w:rFonts w:ascii="Times New Roman" w:hAnsi="Times New Roman" w:cs="Times New Roman"/>
          <w:sz w:val="28"/>
          <w:szCs w:val="28"/>
        </w:rPr>
        <w:t>МУНИЦИПАЛ</w:t>
      </w:r>
      <w:bookmarkStart w:id="0" w:name="_GoBack"/>
      <w:bookmarkEnd w:id="0"/>
      <w:r w:rsidRPr="00D0211A">
        <w:rPr>
          <w:rFonts w:ascii="Times New Roman" w:hAnsi="Times New Roman" w:cs="Times New Roman"/>
          <w:sz w:val="28"/>
          <w:szCs w:val="28"/>
        </w:rPr>
        <w:t>ЬНОЕ ОБРАЗОВАНИЕ</w:t>
      </w:r>
    </w:p>
    <w:p w:rsidR="00E4725B" w:rsidRPr="00D0211A" w:rsidRDefault="00E4725B" w:rsidP="00E47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11A">
        <w:rPr>
          <w:rFonts w:ascii="Times New Roman" w:hAnsi="Times New Roman" w:cs="Times New Roman"/>
          <w:sz w:val="28"/>
          <w:szCs w:val="28"/>
        </w:rPr>
        <w:t>«БЕЛОКАЛИТВИНСКИЙ РАЙОН»</w:t>
      </w:r>
    </w:p>
    <w:p w:rsidR="00E4725B" w:rsidRPr="00D0211A" w:rsidRDefault="00E4725B" w:rsidP="00E47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11A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</w:p>
    <w:p w:rsidR="00E4725B" w:rsidRPr="00D0211A" w:rsidRDefault="00E4725B" w:rsidP="003D5E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1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725B" w:rsidRPr="00E4725B" w:rsidRDefault="00E4725B" w:rsidP="003D5E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25B">
        <w:rPr>
          <w:rFonts w:ascii="Times New Roman" w:hAnsi="Times New Roman" w:cs="Times New Roman"/>
          <w:sz w:val="28"/>
          <w:szCs w:val="28"/>
        </w:rPr>
        <w:t>от ______. 202</w:t>
      </w:r>
      <w:r w:rsidR="00AC1030">
        <w:rPr>
          <w:rFonts w:ascii="Times New Roman" w:hAnsi="Times New Roman" w:cs="Times New Roman"/>
          <w:sz w:val="28"/>
          <w:szCs w:val="28"/>
        </w:rPr>
        <w:t>6</w:t>
      </w:r>
      <w:r w:rsidRPr="00E4725B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E4725B" w:rsidRPr="00E4725B" w:rsidRDefault="00E4725B" w:rsidP="003D5E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25B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9D5012" w:rsidRPr="009D5012" w:rsidRDefault="009D5012" w:rsidP="009D5012">
      <w:pPr>
        <w:tabs>
          <w:tab w:val="left" w:pos="567"/>
        </w:tabs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01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D5012" w:rsidRPr="009D5012" w:rsidRDefault="009D5012" w:rsidP="009D5012">
      <w:pPr>
        <w:tabs>
          <w:tab w:val="left" w:pos="567"/>
        </w:tabs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012">
        <w:rPr>
          <w:rFonts w:ascii="Times New Roman" w:hAnsi="Times New Roman" w:cs="Times New Roman"/>
          <w:b/>
          <w:sz w:val="28"/>
          <w:szCs w:val="28"/>
        </w:rPr>
        <w:t>Белокалитвинского района от 03.07.2017 №752</w:t>
      </w:r>
    </w:p>
    <w:p w:rsidR="00E4725B" w:rsidRDefault="00E4725B" w:rsidP="00E4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AC1030" w:rsidRPr="00E4725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E4725B">
        <w:rPr>
          <w:rFonts w:ascii="Times New Roman" w:hAnsi="Times New Roman" w:cs="Times New Roman"/>
          <w:sz w:val="28"/>
          <w:szCs w:val="28"/>
        </w:rPr>
        <w:t xml:space="preserve"> </w:t>
      </w:r>
      <w:r w:rsidR="00AC1030">
        <w:rPr>
          <w:rFonts w:ascii="Times New Roman" w:hAnsi="Times New Roman" w:cs="Times New Roman"/>
          <w:sz w:val="28"/>
          <w:szCs w:val="28"/>
        </w:rPr>
        <w:t>от 26.12</w:t>
      </w:r>
      <w:r w:rsidRPr="00E4725B">
        <w:rPr>
          <w:rFonts w:ascii="Times New Roman" w:hAnsi="Times New Roman" w:cs="Times New Roman"/>
          <w:sz w:val="28"/>
          <w:szCs w:val="28"/>
        </w:rPr>
        <w:t>.20</w:t>
      </w:r>
      <w:r w:rsidR="00AC1030">
        <w:rPr>
          <w:rFonts w:ascii="Times New Roman" w:hAnsi="Times New Roman" w:cs="Times New Roman"/>
          <w:sz w:val="28"/>
          <w:szCs w:val="28"/>
        </w:rPr>
        <w:t>24</w:t>
      </w:r>
      <w:r w:rsidRPr="00E4725B">
        <w:rPr>
          <w:rFonts w:ascii="Times New Roman" w:hAnsi="Times New Roman" w:cs="Times New Roman"/>
          <w:sz w:val="28"/>
          <w:szCs w:val="28"/>
        </w:rPr>
        <w:t xml:space="preserve"> № </w:t>
      </w:r>
      <w:r w:rsidR="00AC1030">
        <w:rPr>
          <w:rFonts w:ascii="Times New Roman" w:hAnsi="Times New Roman" w:cs="Times New Roman"/>
          <w:sz w:val="28"/>
          <w:szCs w:val="28"/>
        </w:rPr>
        <w:t>494-ФЗ</w:t>
      </w:r>
      <w:r w:rsidRPr="00E4725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AC1030">
        <w:rPr>
          <w:rFonts w:ascii="Times New Roman" w:hAnsi="Times New Roman" w:cs="Times New Roman"/>
          <w:sz w:val="28"/>
          <w:szCs w:val="28"/>
        </w:rPr>
        <w:t>отдельные законодательные</w:t>
      </w:r>
      <w:r w:rsidRPr="00E4725B">
        <w:rPr>
          <w:rFonts w:ascii="Times New Roman" w:hAnsi="Times New Roman" w:cs="Times New Roman"/>
          <w:sz w:val="28"/>
          <w:szCs w:val="28"/>
        </w:rPr>
        <w:t xml:space="preserve"> акты Российской Федерации</w:t>
      </w:r>
      <w:r w:rsidR="00AC1030">
        <w:rPr>
          <w:rFonts w:ascii="Times New Roman" w:hAnsi="Times New Roman" w:cs="Times New Roman"/>
          <w:sz w:val="28"/>
          <w:szCs w:val="28"/>
        </w:rPr>
        <w:t>»</w:t>
      </w:r>
      <w:r w:rsidRPr="00E4725B">
        <w:rPr>
          <w:rFonts w:ascii="Times New Roman" w:hAnsi="Times New Roman" w:cs="Times New Roman"/>
          <w:sz w:val="28"/>
          <w:szCs w:val="28"/>
        </w:rPr>
        <w:t xml:space="preserve">, с целью приведения в соответствие с действующим законодательством, Администрация Белокалитвинского района </w:t>
      </w:r>
      <w:r w:rsidRPr="00E4725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4725B">
        <w:rPr>
          <w:rFonts w:ascii="Times New Roman" w:hAnsi="Times New Roman" w:cs="Times New Roman"/>
          <w:sz w:val="28"/>
          <w:szCs w:val="28"/>
        </w:rPr>
        <w:t>:</w:t>
      </w:r>
    </w:p>
    <w:p w:rsidR="00776075" w:rsidRDefault="00776075" w:rsidP="00E4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075" w:rsidRPr="00776075" w:rsidRDefault="00776075" w:rsidP="00776075">
      <w:pPr>
        <w:pStyle w:val="a3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075">
        <w:rPr>
          <w:rFonts w:ascii="Times New Roman" w:hAnsi="Times New Roman" w:cs="Times New Roman"/>
          <w:color w:val="000000"/>
          <w:sz w:val="28"/>
          <w:szCs w:val="28"/>
        </w:rPr>
        <w:t>Внести в приложение к постановлению Администрации Белокалитвинского района от 03.07.2017 №752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следующие изменения:</w:t>
      </w:r>
    </w:p>
    <w:p w:rsidR="00776075" w:rsidRPr="0077069E" w:rsidRDefault="0077069E" w:rsidP="007706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117118" w:rsidRPr="0077069E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="00776075" w:rsidRPr="00770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02A" w:rsidRPr="0077069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70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7069E">
        <w:rPr>
          <w:rFonts w:ascii="Times New Roman" w:hAnsi="Times New Roman" w:cs="Times New Roman"/>
          <w:color w:val="000000"/>
          <w:sz w:val="28"/>
          <w:szCs w:val="28"/>
        </w:rPr>
        <w:t xml:space="preserve">Формы контроля за исполнением </w:t>
      </w:r>
      <w:r w:rsidRPr="0077069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76075" w:rsidRPr="0077069E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силу;</w:t>
      </w:r>
    </w:p>
    <w:p w:rsidR="00776075" w:rsidRPr="00A34547" w:rsidRDefault="00117118" w:rsidP="00A3454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547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="003A402A" w:rsidRPr="00A34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02A" w:rsidRPr="00A34547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3A402A" w:rsidRPr="00A34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454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34547" w:rsidRPr="00A34547">
        <w:rPr>
          <w:rFonts w:ascii="Times New Roman" w:hAnsi="Times New Roman" w:cs="Times New Roman"/>
          <w:bCs/>
          <w:sz w:val="28"/>
          <w:szCs w:val="28"/>
          <w:lang w:eastAsia="x-none"/>
        </w:rPr>
        <w:t>Д</w:t>
      </w:r>
      <w:r w:rsidR="00A34547" w:rsidRPr="00A34547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</w:t>
      </w:r>
      <w:r w:rsidR="00A34547">
        <w:rPr>
          <w:rFonts w:ascii="Times New Roman" w:hAnsi="Times New Roman" w:cs="Times New Roman"/>
          <w:sz w:val="28"/>
          <w:szCs w:val="28"/>
        </w:rPr>
        <w:t xml:space="preserve">» </w:t>
      </w:r>
      <w:r w:rsidR="003A402A" w:rsidRPr="00A34547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:rsidR="002473FE" w:rsidRPr="003E0949" w:rsidRDefault="002473FE" w:rsidP="00A345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4547">
        <w:rPr>
          <w:rFonts w:ascii="Times New Roman" w:hAnsi="Times New Roman" w:cs="Times New Roman"/>
          <w:sz w:val="28"/>
          <w:szCs w:val="28"/>
        </w:rPr>
        <w:t>2. Постановление вступает в силу после его официального</w:t>
      </w:r>
      <w:r w:rsidRPr="003E0949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2473FE" w:rsidRPr="003E0949" w:rsidRDefault="002473FE" w:rsidP="003E0949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94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3E0949">
        <w:rPr>
          <w:rFonts w:ascii="Times New Roman" w:hAnsi="Times New Roman" w:cs="Times New Roman"/>
          <w:sz w:val="28"/>
          <w:szCs w:val="28"/>
        </w:rPr>
        <w:t>и.о.</w:t>
      </w:r>
      <w:r w:rsidRPr="003E094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Белокалитвинского района по строительству, промышленности, транспорту, связи </w:t>
      </w:r>
      <w:r w:rsidR="003E0949">
        <w:rPr>
          <w:rFonts w:ascii="Times New Roman" w:hAnsi="Times New Roman" w:cs="Times New Roman"/>
          <w:sz w:val="28"/>
          <w:szCs w:val="28"/>
        </w:rPr>
        <w:t>Кожано</w:t>
      </w:r>
      <w:r w:rsidRPr="003E0949">
        <w:rPr>
          <w:rFonts w:ascii="Times New Roman" w:hAnsi="Times New Roman" w:cs="Times New Roman"/>
          <w:sz w:val="28"/>
          <w:szCs w:val="28"/>
        </w:rPr>
        <w:t xml:space="preserve">ва </w:t>
      </w:r>
      <w:r w:rsidR="003E0949">
        <w:rPr>
          <w:rFonts w:ascii="Times New Roman" w:hAnsi="Times New Roman" w:cs="Times New Roman"/>
          <w:sz w:val="28"/>
          <w:szCs w:val="28"/>
        </w:rPr>
        <w:t>М</w:t>
      </w:r>
      <w:r w:rsidRPr="003E0949">
        <w:rPr>
          <w:rFonts w:ascii="Times New Roman" w:hAnsi="Times New Roman" w:cs="Times New Roman"/>
          <w:sz w:val="28"/>
          <w:szCs w:val="28"/>
        </w:rPr>
        <w:t>.</w:t>
      </w:r>
      <w:r w:rsidR="003E0949">
        <w:rPr>
          <w:rFonts w:ascii="Times New Roman" w:hAnsi="Times New Roman" w:cs="Times New Roman"/>
          <w:sz w:val="28"/>
          <w:szCs w:val="28"/>
        </w:rPr>
        <w:t>С</w:t>
      </w:r>
      <w:r w:rsidRPr="003E0949">
        <w:rPr>
          <w:rFonts w:ascii="Times New Roman" w:hAnsi="Times New Roman" w:cs="Times New Roman"/>
          <w:sz w:val="28"/>
          <w:szCs w:val="28"/>
        </w:rPr>
        <w:t>.</w:t>
      </w:r>
    </w:p>
    <w:p w:rsidR="00E4725B" w:rsidRPr="003D5E2A" w:rsidRDefault="00E4725B" w:rsidP="0024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725B" w:rsidRPr="003D5E2A" w:rsidRDefault="00E4725B" w:rsidP="00E472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725B" w:rsidRPr="00E4725B" w:rsidRDefault="00E4725B" w:rsidP="00E4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5B">
        <w:rPr>
          <w:rFonts w:ascii="Times New Roman" w:hAnsi="Times New Roman" w:cs="Times New Roman"/>
          <w:sz w:val="28"/>
          <w:szCs w:val="28"/>
        </w:rPr>
        <w:t xml:space="preserve">   Глава Администрации</w:t>
      </w:r>
    </w:p>
    <w:p w:rsidR="00E4725B" w:rsidRPr="00E4725B" w:rsidRDefault="00E4725B" w:rsidP="00E4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5B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E472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E4725B">
        <w:rPr>
          <w:rFonts w:ascii="Times New Roman" w:hAnsi="Times New Roman" w:cs="Times New Roman"/>
          <w:sz w:val="28"/>
          <w:szCs w:val="28"/>
        </w:rPr>
        <w:t>О.А. Мельникова</w:t>
      </w:r>
    </w:p>
    <w:p w:rsidR="004951EF" w:rsidRDefault="004951EF" w:rsidP="00495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4951EF" w:rsidRPr="00315D43" w:rsidRDefault="004951EF" w:rsidP="00495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D43">
        <w:rPr>
          <w:rFonts w:ascii="Times New Roman" w:hAnsi="Times New Roman" w:cs="Times New Roman"/>
          <w:sz w:val="28"/>
          <w:szCs w:val="28"/>
        </w:rPr>
        <w:t>Начальник службы</w:t>
      </w:r>
    </w:p>
    <w:p w:rsidR="004951EF" w:rsidRPr="00315D43" w:rsidRDefault="004951EF" w:rsidP="00495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D43">
        <w:rPr>
          <w:rFonts w:ascii="Times New Roman" w:hAnsi="Times New Roman" w:cs="Times New Roman"/>
          <w:sz w:val="28"/>
          <w:szCs w:val="28"/>
        </w:rPr>
        <w:t>реализации жилищных программ                                                 Р.Р. Гусейнов</w:t>
      </w:r>
    </w:p>
    <w:p w:rsidR="000A5300" w:rsidRDefault="000A5300" w:rsidP="00332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5300" w:rsidSect="0033235B">
      <w:pgSz w:w="11906" w:h="16838"/>
      <w:pgMar w:top="709" w:right="850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24" w:rsidRDefault="000D0324" w:rsidP="00E4725B">
      <w:pPr>
        <w:spacing w:after="0" w:line="240" w:lineRule="auto"/>
      </w:pPr>
      <w:r>
        <w:separator/>
      </w:r>
    </w:p>
  </w:endnote>
  <w:endnote w:type="continuationSeparator" w:id="0">
    <w:p w:rsidR="000D0324" w:rsidRDefault="000D0324" w:rsidP="00E4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24" w:rsidRDefault="000D0324" w:rsidP="00E4725B">
      <w:pPr>
        <w:spacing w:after="0" w:line="240" w:lineRule="auto"/>
      </w:pPr>
      <w:r>
        <w:separator/>
      </w:r>
    </w:p>
  </w:footnote>
  <w:footnote w:type="continuationSeparator" w:id="0">
    <w:p w:rsidR="000D0324" w:rsidRDefault="000D0324" w:rsidP="00E4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AF6"/>
    <w:multiLevelType w:val="multilevel"/>
    <w:tmpl w:val="5694FE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8735DD"/>
    <w:multiLevelType w:val="multilevel"/>
    <w:tmpl w:val="619C2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2601B5D"/>
    <w:multiLevelType w:val="multilevel"/>
    <w:tmpl w:val="EAEAA0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17D2241"/>
    <w:multiLevelType w:val="multilevel"/>
    <w:tmpl w:val="98F4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7A"/>
    <w:rsid w:val="00032359"/>
    <w:rsid w:val="000A5300"/>
    <w:rsid w:val="000D0324"/>
    <w:rsid w:val="0010474A"/>
    <w:rsid w:val="00115E40"/>
    <w:rsid w:val="00117118"/>
    <w:rsid w:val="001D079E"/>
    <w:rsid w:val="001F34F4"/>
    <w:rsid w:val="00244283"/>
    <w:rsid w:val="002473FE"/>
    <w:rsid w:val="00255A1F"/>
    <w:rsid w:val="0031571D"/>
    <w:rsid w:val="0033235B"/>
    <w:rsid w:val="003653BC"/>
    <w:rsid w:val="003A402A"/>
    <w:rsid w:val="003D507A"/>
    <w:rsid w:val="003D5E2A"/>
    <w:rsid w:val="003E0949"/>
    <w:rsid w:val="004951EF"/>
    <w:rsid w:val="00506EA5"/>
    <w:rsid w:val="00612113"/>
    <w:rsid w:val="0077069E"/>
    <w:rsid w:val="00776075"/>
    <w:rsid w:val="008B36DE"/>
    <w:rsid w:val="00944492"/>
    <w:rsid w:val="00992AB9"/>
    <w:rsid w:val="009B11B7"/>
    <w:rsid w:val="009D5012"/>
    <w:rsid w:val="00A24131"/>
    <w:rsid w:val="00A34547"/>
    <w:rsid w:val="00A86FA5"/>
    <w:rsid w:val="00AC1030"/>
    <w:rsid w:val="00AE53DD"/>
    <w:rsid w:val="00B60609"/>
    <w:rsid w:val="00B95D7E"/>
    <w:rsid w:val="00BD522A"/>
    <w:rsid w:val="00C07933"/>
    <w:rsid w:val="00C259C7"/>
    <w:rsid w:val="00C25C15"/>
    <w:rsid w:val="00CD2EA7"/>
    <w:rsid w:val="00D0211A"/>
    <w:rsid w:val="00E4725B"/>
    <w:rsid w:val="00EA415B"/>
    <w:rsid w:val="00F01428"/>
    <w:rsid w:val="00F20316"/>
    <w:rsid w:val="00FC7EF3"/>
    <w:rsid w:val="00F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2B8FAA"/>
  <w15:chartTrackingRefBased/>
  <w15:docId w15:val="{E9B80DF6-228B-4C31-A165-177722E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7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25B"/>
  </w:style>
  <w:style w:type="paragraph" w:styleId="a8">
    <w:name w:val="footer"/>
    <w:basedOn w:val="a"/>
    <w:link w:val="a9"/>
    <w:uiPriority w:val="99"/>
    <w:unhideWhenUsed/>
    <w:rsid w:val="00E4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Пелих</dc:creator>
  <cp:keywords/>
  <dc:description/>
  <cp:lastModifiedBy>Оксана Пелих</cp:lastModifiedBy>
  <cp:revision>39</cp:revision>
  <cp:lastPrinted>2025-06-26T08:20:00Z</cp:lastPrinted>
  <dcterms:created xsi:type="dcterms:W3CDTF">2025-06-06T12:05:00Z</dcterms:created>
  <dcterms:modified xsi:type="dcterms:W3CDTF">2026-03-20T08:15:00Z</dcterms:modified>
</cp:coreProperties>
</file>