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158" w:rsidRDefault="00543158" w:rsidP="00543158">
      <w:pPr>
        <w:pStyle w:val="Default"/>
      </w:pPr>
    </w:p>
    <w:p w:rsidR="00543158" w:rsidRPr="00543158" w:rsidRDefault="00543158" w:rsidP="00543158">
      <w:pPr>
        <w:pStyle w:val="Default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543158">
        <w:rPr>
          <w:sz w:val="28"/>
          <w:szCs w:val="28"/>
        </w:rPr>
        <w:t xml:space="preserve">С </w:t>
      </w:r>
      <w:r w:rsidRPr="00543158">
        <w:rPr>
          <w:b/>
          <w:bCs/>
          <w:sz w:val="28"/>
          <w:szCs w:val="28"/>
        </w:rPr>
        <w:t xml:space="preserve">15 апреля 2021 года </w:t>
      </w:r>
      <w:r w:rsidRPr="00543158">
        <w:rPr>
          <w:sz w:val="28"/>
          <w:szCs w:val="28"/>
        </w:rPr>
        <w:t xml:space="preserve">открыт прием документов в соответствии постановлением Правительства Ростовской области от 17.03.2020 № 158 «Об утверждении Положения о порядке предоставления субсидии на поддержку сельскохозяйственного производства по отдельным </w:t>
      </w:r>
      <w:proofErr w:type="spellStart"/>
      <w:r w:rsidRPr="00543158">
        <w:rPr>
          <w:sz w:val="28"/>
          <w:szCs w:val="28"/>
        </w:rPr>
        <w:t>подотраслям</w:t>
      </w:r>
      <w:proofErr w:type="spellEnd"/>
      <w:r w:rsidRPr="00543158">
        <w:rPr>
          <w:sz w:val="28"/>
          <w:szCs w:val="28"/>
        </w:rPr>
        <w:t xml:space="preserve"> растениеводства и животноводства» (молоко компенсирующая) и постановлением Правительства Ростовской области от 13.04.2020 № 315 «Об утверждении Положения о порядке предоставления субсидии на стимулирование развития приоритетных </w:t>
      </w:r>
      <w:proofErr w:type="spellStart"/>
      <w:r w:rsidRPr="00543158">
        <w:rPr>
          <w:sz w:val="28"/>
          <w:szCs w:val="28"/>
        </w:rPr>
        <w:t>подотраслей</w:t>
      </w:r>
      <w:proofErr w:type="spellEnd"/>
      <w:r w:rsidRPr="00543158">
        <w:rPr>
          <w:sz w:val="28"/>
          <w:szCs w:val="28"/>
        </w:rPr>
        <w:t xml:space="preserve"> агропромышленного комплекса и развитие малых форм хозяйствования» (молоко стимулирующая). </w:t>
      </w:r>
    </w:p>
    <w:p w:rsidR="00543158" w:rsidRPr="00543158" w:rsidRDefault="00543158" w:rsidP="00543158">
      <w:pPr>
        <w:pStyle w:val="Default"/>
        <w:ind w:firstLine="708"/>
        <w:jc w:val="both"/>
        <w:rPr>
          <w:sz w:val="28"/>
          <w:szCs w:val="28"/>
        </w:rPr>
      </w:pPr>
      <w:r w:rsidRPr="00543158">
        <w:rPr>
          <w:sz w:val="28"/>
          <w:szCs w:val="28"/>
        </w:rPr>
        <w:t xml:space="preserve">С </w:t>
      </w:r>
      <w:r w:rsidRPr="00543158">
        <w:rPr>
          <w:b/>
          <w:bCs/>
          <w:sz w:val="28"/>
          <w:szCs w:val="28"/>
        </w:rPr>
        <w:t xml:space="preserve">20 апреля 2021 года </w:t>
      </w:r>
      <w:r w:rsidRPr="00543158">
        <w:rPr>
          <w:sz w:val="28"/>
          <w:szCs w:val="28"/>
        </w:rPr>
        <w:t xml:space="preserve">запланирован прием документов в соответствии с постановлением Правительства Ростовской области от 30.03.2020 № 256 «О порядке предоставления субсидий на возмещение части затрат на производство мяса крупного рогатого скота, реализованного на перерабатывающие предприятия Ростовской области». </w:t>
      </w:r>
    </w:p>
    <w:p w:rsidR="00766F36" w:rsidRPr="00543158" w:rsidRDefault="00543158" w:rsidP="005431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158">
        <w:rPr>
          <w:rFonts w:ascii="Times New Roman" w:hAnsi="Times New Roman" w:cs="Times New Roman"/>
          <w:sz w:val="28"/>
          <w:szCs w:val="28"/>
        </w:rPr>
        <w:t xml:space="preserve">Информация о сроках предоставления субсидий ежемесячно обновляется и публикуется на официальном сайте </w:t>
      </w:r>
      <w:proofErr w:type="spellStart"/>
      <w:r w:rsidRPr="00543158">
        <w:rPr>
          <w:rFonts w:ascii="Times New Roman" w:hAnsi="Times New Roman" w:cs="Times New Roman"/>
          <w:sz w:val="28"/>
          <w:szCs w:val="28"/>
        </w:rPr>
        <w:t>минсельхозпрода</w:t>
      </w:r>
      <w:proofErr w:type="spellEnd"/>
      <w:r w:rsidRPr="00543158">
        <w:rPr>
          <w:rFonts w:ascii="Times New Roman" w:hAnsi="Times New Roman" w:cs="Times New Roman"/>
          <w:sz w:val="28"/>
          <w:szCs w:val="28"/>
        </w:rPr>
        <w:t xml:space="preserve"> области по ссылке https://don-agro.ru/index.php/services/sroki-predostavleniya-gosudarstvennykh-uslug-okazyvaemykh-v-tom-chisle-cherez-mfts-rostovskoj-oblasti.</w:t>
      </w:r>
    </w:p>
    <w:sectPr w:rsidR="00766F36" w:rsidRPr="00543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58"/>
    <w:rsid w:val="00543158"/>
    <w:rsid w:val="00766F36"/>
    <w:rsid w:val="009A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CA993-ED8E-4D71-9A4B-90BBD369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3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Сергей Сидоренко</cp:lastModifiedBy>
  <cp:revision>2</cp:revision>
  <cp:lastPrinted>2021-04-15T11:46:00Z</cp:lastPrinted>
  <dcterms:created xsi:type="dcterms:W3CDTF">2021-04-15T11:46:00Z</dcterms:created>
  <dcterms:modified xsi:type="dcterms:W3CDTF">2021-04-15T12:37:00Z</dcterms:modified>
</cp:coreProperties>
</file>