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4600A" w14:textId="77777777" w:rsidR="00000000" w:rsidRDefault="00000000">
      <w:pPr>
        <w:pStyle w:val="1"/>
      </w:pPr>
      <w:hyperlink r:id="rId7" w:history="1">
        <w:r>
          <w:rPr>
            <w:rStyle w:val="a4"/>
            <w:b w:val="0"/>
            <w:bCs w:val="0"/>
          </w:rPr>
          <w:t>Федеральный закон от 12 февраля 1998 г. N 28-ФЗ "О гражданской обороне" (с изменениями и дополнениями)</w:t>
        </w:r>
      </w:hyperlink>
    </w:p>
    <w:p w14:paraId="0645397A" w14:textId="77777777" w:rsidR="00000000" w:rsidRDefault="00000000">
      <w:pPr>
        <w:pStyle w:val="ac"/>
      </w:pPr>
      <w:r>
        <w:t>С изменениями и дополнениями от:</w:t>
      </w:r>
    </w:p>
    <w:p w14:paraId="28BAA8A1" w14:textId="77777777" w:rsidR="00000000" w:rsidRDefault="00000000">
      <w:pPr>
        <w:pStyle w:val="aa"/>
        <w:rPr>
          <w:shd w:val="clear" w:color="auto" w:fill="EAEFED"/>
        </w:rPr>
      </w:pPr>
      <w:r>
        <w:t xml:space="preserve"> </w:t>
      </w:r>
      <w:r>
        <w:rPr>
          <w:shd w:val="clear" w:color="auto" w:fill="EAEFED"/>
        </w:rPr>
        <w:t>9 октября 2002 г., 19 июня, 22 августа 2004 г., 19 июня 2007 г., 25 ноября 2009 г., 27 июля, 23 декабря 2010 г., 2 июля, 28 декабря 2013 г., 29 июня, 30 декабря 2015 г., 1 мая 2019 г., 23 июня, 8 декабря 2020 г., 11 июня 2021 г., 28 июня, 14 июля, 4 ноября 2022 г., 14 апреля, 4 августа 2023 г.</w:t>
      </w:r>
    </w:p>
    <w:p w14:paraId="1BE401E1" w14:textId="77777777" w:rsidR="00000000" w:rsidRDefault="00000000"/>
    <w:p w14:paraId="1528E2F7" w14:textId="77777777" w:rsidR="00000000" w:rsidRDefault="00000000">
      <w:r>
        <w:rPr>
          <w:rStyle w:val="a3"/>
        </w:rPr>
        <w:t>Принят Государственной Думой 26 декабря 1997 года</w:t>
      </w:r>
    </w:p>
    <w:p w14:paraId="5C97E97B" w14:textId="77777777" w:rsidR="00000000" w:rsidRDefault="00000000">
      <w:r>
        <w:rPr>
          <w:rStyle w:val="a3"/>
        </w:rPr>
        <w:t>Одобрен Советом Федерации 28 января 1998 года</w:t>
      </w:r>
    </w:p>
    <w:p w14:paraId="4AE5060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F24F510" w14:textId="77777777" w:rsidR="00000000" w:rsidRDefault="00000000">
      <w:pPr>
        <w:pStyle w:val="a7"/>
        <w:rPr>
          <w:shd w:val="clear" w:color="auto" w:fill="F0F0F0"/>
        </w:rPr>
      </w:pPr>
      <w:r>
        <w:t xml:space="preserve"> </w:t>
      </w:r>
      <w:r>
        <w:rPr>
          <w:shd w:val="clear" w:color="auto" w:fill="F0F0F0"/>
        </w:rPr>
        <w:t>См. комментарии к настоящему Федеральному закону</w:t>
      </w:r>
    </w:p>
    <w:p w14:paraId="57DA3B55" w14:textId="77777777" w:rsidR="00000000" w:rsidRDefault="00000000">
      <w:pPr>
        <w:pStyle w:val="a7"/>
        <w:rPr>
          <w:color w:val="000000"/>
          <w:sz w:val="16"/>
          <w:szCs w:val="16"/>
          <w:shd w:val="clear" w:color="auto" w:fill="F0F0F0"/>
        </w:rPr>
      </w:pPr>
      <w:bookmarkStart w:id="0" w:name="sub_9999"/>
      <w:r>
        <w:rPr>
          <w:color w:val="000000"/>
          <w:sz w:val="16"/>
          <w:szCs w:val="16"/>
          <w:shd w:val="clear" w:color="auto" w:fill="F0F0F0"/>
        </w:rPr>
        <w:t>Информация об изменениях:</w:t>
      </w:r>
    </w:p>
    <w:bookmarkEnd w:id="0"/>
    <w:p w14:paraId="6A230185" w14:textId="77777777" w:rsidR="00000000" w:rsidRDefault="00000000">
      <w:pPr>
        <w:pStyle w:val="a8"/>
        <w:rPr>
          <w:shd w:val="clear" w:color="auto" w:fill="F0F0F0"/>
        </w:rPr>
      </w:pPr>
      <w:r>
        <w:t xml:space="preserve"> </w:t>
      </w:r>
      <w:r>
        <w:rPr>
          <w:shd w:val="clear" w:color="auto" w:fill="F0F0F0"/>
        </w:rPr>
        <w:t xml:space="preserve">Преамбула изменена с 29 октября 2019 г. - </w:t>
      </w:r>
      <w:hyperlink r:id="rId8" w:history="1">
        <w:r>
          <w:rPr>
            <w:rStyle w:val="a4"/>
            <w:shd w:val="clear" w:color="auto" w:fill="F0F0F0"/>
          </w:rPr>
          <w:t>Федеральный закон</w:t>
        </w:r>
      </w:hyperlink>
      <w:r>
        <w:rPr>
          <w:shd w:val="clear" w:color="auto" w:fill="F0F0F0"/>
        </w:rPr>
        <w:t xml:space="preserve"> от 1 мая 2019 г. N 84-ФЗ</w:t>
      </w:r>
    </w:p>
    <w:p w14:paraId="5BFE3CC2" w14:textId="77777777" w:rsidR="00000000" w:rsidRDefault="00000000">
      <w:pPr>
        <w:pStyle w:val="a8"/>
        <w:rPr>
          <w:shd w:val="clear" w:color="auto" w:fill="F0F0F0"/>
        </w:rPr>
      </w:pPr>
      <w:r>
        <w:t xml:space="preserve"> </w:t>
      </w:r>
      <w:hyperlink r:id="rId9" w:history="1">
        <w:r>
          <w:rPr>
            <w:rStyle w:val="a4"/>
            <w:shd w:val="clear" w:color="auto" w:fill="F0F0F0"/>
          </w:rPr>
          <w:t>См. предыдущую редакцию</w:t>
        </w:r>
      </w:hyperlink>
    </w:p>
    <w:p w14:paraId="436DB877" w14:textId="77777777" w:rsidR="00000000" w:rsidRDefault="00000000">
      <w:r>
        <w:t>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14:paraId="634A8CD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E09E541" w14:textId="77777777" w:rsidR="00000000" w:rsidRDefault="00000000">
      <w:pPr>
        <w:pStyle w:val="a7"/>
        <w:rPr>
          <w:shd w:val="clear" w:color="auto" w:fill="F0F0F0"/>
        </w:rPr>
      </w:pPr>
      <w:r>
        <w:t xml:space="preserve"> </w:t>
      </w:r>
      <w:r>
        <w:rPr>
          <w:shd w:val="clear" w:color="auto" w:fill="F0F0F0"/>
        </w:rPr>
        <w:t>См. комментарии к преамбуле настоящего Федерального закона</w:t>
      </w:r>
    </w:p>
    <w:p w14:paraId="1CACBD97" w14:textId="77777777" w:rsidR="00000000" w:rsidRDefault="00000000">
      <w:pPr>
        <w:pStyle w:val="a7"/>
        <w:rPr>
          <w:shd w:val="clear" w:color="auto" w:fill="F0F0F0"/>
        </w:rPr>
      </w:pPr>
      <w:r>
        <w:t xml:space="preserve"> </w:t>
      </w:r>
    </w:p>
    <w:p w14:paraId="29F20E91" w14:textId="77777777" w:rsidR="00000000" w:rsidRDefault="00000000">
      <w:pPr>
        <w:pStyle w:val="1"/>
      </w:pPr>
      <w:bookmarkStart w:id="1" w:name="sub_100"/>
      <w:r>
        <w:t>Глава I. Общие положения</w:t>
      </w:r>
    </w:p>
    <w:bookmarkEnd w:id="1"/>
    <w:p w14:paraId="462599CE" w14:textId="77777777" w:rsidR="00000000" w:rsidRDefault="00000000"/>
    <w:p w14:paraId="2B8A5877" w14:textId="77777777" w:rsidR="00000000" w:rsidRDefault="00000000">
      <w:pPr>
        <w:pStyle w:val="a7"/>
        <w:rPr>
          <w:color w:val="000000"/>
          <w:sz w:val="16"/>
          <w:szCs w:val="16"/>
          <w:shd w:val="clear" w:color="auto" w:fill="F0F0F0"/>
        </w:rPr>
      </w:pPr>
      <w:bookmarkStart w:id="2" w:name="sub_1"/>
      <w:r>
        <w:rPr>
          <w:color w:val="000000"/>
          <w:sz w:val="16"/>
          <w:szCs w:val="16"/>
          <w:shd w:val="clear" w:color="auto" w:fill="F0F0F0"/>
        </w:rPr>
        <w:t>Информация об изменениях:</w:t>
      </w:r>
    </w:p>
    <w:bookmarkEnd w:id="2"/>
    <w:p w14:paraId="7570A4E5" w14:textId="77777777" w:rsidR="00000000" w:rsidRDefault="00000000">
      <w:pPr>
        <w:pStyle w:val="a8"/>
        <w:rPr>
          <w:shd w:val="clear" w:color="auto" w:fill="F0F0F0"/>
        </w:rPr>
      </w:pPr>
      <w:r>
        <w:t xml:space="preserve"> </w:t>
      </w:r>
      <w:r>
        <w:rPr>
          <w:shd w:val="clear" w:color="auto" w:fill="F0F0F0"/>
        </w:rPr>
        <w:t xml:space="preserve">Статья 1 изменена с 4 мая 2023 г. - </w:t>
      </w:r>
      <w:hyperlink r:id="rId10" w:history="1">
        <w:r>
          <w:rPr>
            <w:rStyle w:val="a4"/>
            <w:shd w:val="clear" w:color="auto" w:fill="F0F0F0"/>
          </w:rPr>
          <w:t>Федеральный закон</w:t>
        </w:r>
      </w:hyperlink>
      <w:r>
        <w:rPr>
          <w:shd w:val="clear" w:color="auto" w:fill="F0F0F0"/>
        </w:rPr>
        <w:t xml:space="preserve"> от 4 ноября 2022 г. N 417-ФЗ</w:t>
      </w:r>
    </w:p>
    <w:p w14:paraId="7D72D2F5" w14:textId="77777777" w:rsidR="00000000" w:rsidRDefault="00000000">
      <w:pPr>
        <w:pStyle w:val="a8"/>
        <w:rPr>
          <w:shd w:val="clear" w:color="auto" w:fill="F0F0F0"/>
        </w:rPr>
      </w:pPr>
      <w:r>
        <w:t xml:space="preserve"> </w:t>
      </w:r>
      <w:hyperlink r:id="rId11" w:history="1">
        <w:r>
          <w:rPr>
            <w:rStyle w:val="a4"/>
            <w:shd w:val="clear" w:color="auto" w:fill="F0F0F0"/>
          </w:rPr>
          <w:t>См. предыдущую редакцию</w:t>
        </w:r>
      </w:hyperlink>
    </w:p>
    <w:p w14:paraId="39140541" w14:textId="77777777" w:rsidR="00000000" w:rsidRDefault="00000000">
      <w:pPr>
        <w:pStyle w:val="a5"/>
      </w:pPr>
      <w:r>
        <w:rPr>
          <w:rStyle w:val="a3"/>
        </w:rPr>
        <w:t xml:space="preserve">Статья 1. </w:t>
      </w:r>
      <w:r>
        <w:t>Основные понятия</w:t>
      </w:r>
    </w:p>
    <w:p w14:paraId="501A590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DD5D675" w14:textId="77777777" w:rsidR="00000000" w:rsidRDefault="00000000">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2F90FE7A" w14:textId="77777777" w:rsidR="00000000" w:rsidRDefault="00000000">
      <w:bookmarkStart w:id="3" w:name="sub_101"/>
      <w:r>
        <w:rPr>
          <w:rStyle w:val="a3"/>
        </w:rPr>
        <w:t>Гражданская оборона</w:t>
      </w:r>
      <w: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14:paraId="687F5C18" w14:textId="77777777" w:rsidR="00000000" w:rsidRDefault="00000000">
      <w:bookmarkStart w:id="4" w:name="sub_102"/>
      <w:bookmarkEnd w:id="3"/>
      <w:r>
        <w:rPr>
          <w:rStyle w:val="a3"/>
        </w:rPr>
        <w:t>мероприятия по гражданской обороне</w:t>
      </w:r>
      <w:r>
        <w:t xml:space="preserve">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14:paraId="78FCF362" w14:textId="77777777" w:rsidR="00000000" w:rsidRDefault="00000000">
      <w:bookmarkStart w:id="5" w:name="sub_104"/>
      <w:bookmarkEnd w:id="4"/>
      <w:r>
        <w:rPr>
          <w:rStyle w:val="a3"/>
        </w:rPr>
        <w:t>территория, отнесенная к группе по гражданской обороне,</w:t>
      </w:r>
      <w:r>
        <w:t xml:space="preserve"> - 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bookmarkEnd w:id="5"/>
    <w:p w14:paraId="1B1201A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CD6DBC2" w14:textId="77777777" w:rsidR="00000000" w:rsidRDefault="00000000">
      <w:pPr>
        <w:pStyle w:val="a7"/>
        <w:rPr>
          <w:shd w:val="clear" w:color="auto" w:fill="F0F0F0"/>
        </w:rPr>
      </w:pPr>
      <w:r>
        <w:t xml:space="preserve"> </w:t>
      </w:r>
      <w:r>
        <w:rPr>
          <w:shd w:val="clear" w:color="auto" w:fill="F0F0F0"/>
        </w:rPr>
        <w:t xml:space="preserve">См. </w:t>
      </w:r>
      <w:hyperlink r:id="rId12" w:history="1">
        <w:r>
          <w:rPr>
            <w:rStyle w:val="a4"/>
            <w:shd w:val="clear" w:color="auto" w:fill="F0F0F0"/>
          </w:rPr>
          <w:t>Порядок</w:t>
        </w:r>
      </w:hyperlink>
      <w:r>
        <w:rPr>
          <w:shd w:val="clear" w:color="auto" w:fill="F0F0F0"/>
        </w:rPr>
        <w:t xml:space="preserve"> отнесения территорий к группам по гражданской обороне, утвержденный </w:t>
      </w:r>
      <w:hyperlink r:id="rId13" w:history="1">
        <w:r>
          <w:rPr>
            <w:rStyle w:val="a4"/>
            <w:shd w:val="clear" w:color="auto" w:fill="F0F0F0"/>
          </w:rPr>
          <w:t>постановлением</w:t>
        </w:r>
      </w:hyperlink>
      <w:r>
        <w:rPr>
          <w:shd w:val="clear" w:color="auto" w:fill="F0F0F0"/>
        </w:rPr>
        <w:t xml:space="preserve"> Правительства РФ от 3 октября 1998 г. N 1149</w:t>
      </w:r>
    </w:p>
    <w:p w14:paraId="79B964C2" w14:textId="77777777" w:rsidR="00000000" w:rsidRDefault="00000000">
      <w:bookmarkStart w:id="6" w:name="sub_1004"/>
      <w:r>
        <w:rPr>
          <w:rStyle w:val="a3"/>
        </w:rPr>
        <w:t>требования в области гражданской обороны</w:t>
      </w:r>
      <w:r>
        <w:t xml:space="preserve">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w:t>
      </w:r>
      <w:r>
        <w:lastRenderedPageBreak/>
        <w:t>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14:paraId="585B6B06" w14:textId="77777777" w:rsidR="00000000" w:rsidRDefault="00000000">
      <w:bookmarkStart w:id="7" w:name="sub_1005"/>
      <w:bookmarkEnd w:id="6"/>
      <w:r>
        <w:rPr>
          <w:rStyle w:val="a3"/>
        </w:rPr>
        <w:t>нештатные формирования по обеспечению выполнения мероприятий по гражданской обороне</w:t>
      </w:r>
      <w:r>
        <w:t xml:space="preserve">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14:paraId="4625AB75" w14:textId="77777777" w:rsidR="00000000" w:rsidRDefault="00000000">
      <w:bookmarkStart w:id="8" w:name="sub_1006"/>
      <w:bookmarkEnd w:id="7"/>
      <w:r>
        <w:rPr>
          <w:rStyle w:val="a3"/>
        </w:rPr>
        <w:t>управление гражданской обороной</w:t>
      </w:r>
      <w:r>
        <w:t xml:space="preserve"> - целенаправленная деятельность органов, осуществляющих управление гражданской обороной, по организации подготовки к ведению и ведению гражданской обороны;</w:t>
      </w:r>
    </w:p>
    <w:p w14:paraId="2E2F7F06" w14:textId="77777777" w:rsidR="00000000" w:rsidRDefault="00000000">
      <w:bookmarkStart w:id="9" w:name="sub_1007"/>
      <w:bookmarkEnd w:id="8"/>
      <w:r>
        <w:rPr>
          <w:rStyle w:val="a3"/>
        </w:rPr>
        <w:t>система управления гражданской обороной</w:t>
      </w:r>
      <w:r>
        <w:t xml:space="preserve">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14:paraId="6F28C2A6" w14:textId="77777777" w:rsidR="00000000" w:rsidRDefault="00000000">
      <w:bookmarkStart w:id="10" w:name="sub_1008"/>
      <w:bookmarkEnd w:id="9"/>
      <w:r>
        <w:rPr>
          <w:rStyle w:val="a3"/>
        </w:rPr>
        <w:t>организации, отнесенные в установленном порядке к категориям по гражданской обороне,</w:t>
      </w:r>
      <w:r>
        <w:t xml:space="preserve">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в военное и мирное время, а также уникальные в историко-культурном отношении объекты;</w:t>
      </w:r>
    </w:p>
    <w:p w14:paraId="09C0405C" w14:textId="77777777" w:rsidR="00000000" w:rsidRDefault="00000000">
      <w:bookmarkStart w:id="11" w:name="sub_1009"/>
      <w:bookmarkEnd w:id="10"/>
      <w:r>
        <w:rPr>
          <w:rStyle w:val="a3"/>
        </w:rPr>
        <w:t>подготовка населения в области гражданской обороны</w:t>
      </w:r>
      <w:r>
        <w:t xml:space="preserve"> -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14:paraId="2F71CC2F" w14:textId="77777777" w:rsidR="00000000" w:rsidRDefault="00000000">
      <w:bookmarkStart w:id="12" w:name="sub_10010"/>
      <w:bookmarkEnd w:id="11"/>
      <w:r>
        <w:rPr>
          <w:rStyle w:val="a3"/>
        </w:rPr>
        <w:t>обеспечение выполнения мероприятий по гражданской обороне</w:t>
      </w:r>
      <w:r>
        <w:t xml:space="preserve">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14:paraId="3BB2FAD8" w14:textId="77777777" w:rsidR="00000000" w:rsidRDefault="00000000">
      <w:bookmarkStart w:id="13" w:name="sub_10011"/>
      <w:bookmarkEnd w:id="12"/>
      <w:r>
        <w:rPr>
          <w:rStyle w:val="a3"/>
        </w:rPr>
        <w:t>организация, обеспечивающая выполнение мероприятий по гражданской обороне федерального органа исполнительной власти, организация, обеспечивающая выполнение мероприятий регионального или местного уровня по гражданской обороне</w:t>
      </w:r>
      <w:r>
        <w:t>,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14:paraId="5C4E0D27" w14:textId="77777777" w:rsidR="00000000" w:rsidRDefault="00000000">
      <w:bookmarkStart w:id="14" w:name="sub_10012"/>
      <w:bookmarkEnd w:id="13"/>
      <w:r>
        <w:rPr>
          <w:rStyle w:val="a3"/>
        </w:rPr>
        <w:t>опасности, возникающие при военных конфликтах или вследствие этих конфликтов, а также при чрезвычайных ситуациях природного и техногенного характера</w:t>
      </w:r>
      <w:r>
        <w:t>,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p>
    <w:p w14:paraId="395B8575" w14:textId="77777777" w:rsidR="00000000" w:rsidRDefault="00000000">
      <w:bookmarkStart w:id="15" w:name="sub_10013"/>
      <w:bookmarkEnd w:id="14"/>
      <w:r>
        <w:rPr>
          <w:rStyle w:val="a3"/>
        </w:rPr>
        <w:t>сеть наблюдения и лабораторного контроля гражданской обороны и защиты населения</w:t>
      </w:r>
      <w:r>
        <w:t xml:space="preserve">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14:paraId="071BAFC0" w14:textId="77777777" w:rsidR="00000000" w:rsidRDefault="00000000">
      <w:bookmarkStart w:id="16" w:name="sub_10014"/>
      <w:bookmarkEnd w:id="15"/>
      <w:r>
        <w:rPr>
          <w:rStyle w:val="a3"/>
        </w:rPr>
        <w:t>оповещение населения</w:t>
      </w:r>
      <w:r>
        <w:t xml:space="preserve"> - доведение до населения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14:paraId="4C320ED9" w14:textId="77777777" w:rsidR="00000000" w:rsidRDefault="00000000">
      <w:bookmarkStart w:id="17" w:name="sub_10015"/>
      <w:bookmarkEnd w:id="16"/>
      <w:r>
        <w:rPr>
          <w:rStyle w:val="a3"/>
        </w:rPr>
        <w:lastRenderedPageBreak/>
        <w:t>системы оповещения населения</w:t>
      </w:r>
      <w:r>
        <w:t xml:space="preserve">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bookmarkEnd w:id="17"/>
    <w:p w14:paraId="37707A37" w14:textId="77777777" w:rsidR="00000000" w:rsidRDefault="00000000"/>
    <w:p w14:paraId="710D7295" w14:textId="77777777" w:rsidR="00000000" w:rsidRDefault="00000000">
      <w:pPr>
        <w:pStyle w:val="a7"/>
        <w:rPr>
          <w:color w:val="000000"/>
          <w:sz w:val="16"/>
          <w:szCs w:val="16"/>
          <w:shd w:val="clear" w:color="auto" w:fill="F0F0F0"/>
        </w:rPr>
      </w:pPr>
      <w:bookmarkStart w:id="18" w:name="sub_2"/>
      <w:r>
        <w:rPr>
          <w:color w:val="000000"/>
          <w:sz w:val="16"/>
          <w:szCs w:val="16"/>
          <w:shd w:val="clear" w:color="auto" w:fill="F0F0F0"/>
        </w:rPr>
        <w:t>Информация об изменениях:</w:t>
      </w:r>
    </w:p>
    <w:bookmarkEnd w:id="18"/>
    <w:p w14:paraId="2BF1BFD5" w14:textId="77777777" w:rsidR="00000000" w:rsidRDefault="00000000">
      <w:pPr>
        <w:pStyle w:val="a8"/>
        <w:rPr>
          <w:shd w:val="clear" w:color="auto" w:fill="F0F0F0"/>
        </w:rPr>
      </w:pPr>
      <w:r>
        <w:t xml:space="preserve"> </w:t>
      </w:r>
      <w:hyperlink r:id="rId14" w:history="1">
        <w:r>
          <w:rPr>
            <w:rStyle w:val="a4"/>
            <w:shd w:val="clear" w:color="auto" w:fill="F0F0F0"/>
          </w:rPr>
          <w:t>Федеральным законом</w:t>
        </w:r>
      </w:hyperlink>
      <w:r>
        <w:rPr>
          <w:shd w:val="clear" w:color="auto" w:fill="F0F0F0"/>
        </w:rPr>
        <w:t xml:space="preserve"> от 29 июня 2015 г. N 171-ФЗ статья 2 настоящего Федерального закона изложена в новой редакции</w:t>
      </w:r>
    </w:p>
    <w:p w14:paraId="74591209" w14:textId="77777777" w:rsidR="00000000" w:rsidRDefault="00000000">
      <w:pPr>
        <w:pStyle w:val="a8"/>
        <w:rPr>
          <w:shd w:val="clear" w:color="auto" w:fill="F0F0F0"/>
        </w:rPr>
      </w:pPr>
      <w:r>
        <w:t xml:space="preserve"> </w:t>
      </w:r>
      <w:hyperlink r:id="rId15" w:history="1">
        <w:r>
          <w:rPr>
            <w:rStyle w:val="a4"/>
            <w:shd w:val="clear" w:color="auto" w:fill="F0F0F0"/>
          </w:rPr>
          <w:t>См. текст статьи в предыдущей редакции</w:t>
        </w:r>
      </w:hyperlink>
    </w:p>
    <w:p w14:paraId="1815E44C" w14:textId="77777777" w:rsidR="00000000" w:rsidRDefault="00000000">
      <w:pPr>
        <w:pStyle w:val="a5"/>
      </w:pPr>
      <w:r>
        <w:rPr>
          <w:rStyle w:val="a3"/>
        </w:rPr>
        <w:t>Статья 2.</w:t>
      </w:r>
      <w:r>
        <w:t xml:space="preserve"> Задачи в области гражданской обороны</w:t>
      </w:r>
    </w:p>
    <w:p w14:paraId="1AE4095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947C86B" w14:textId="77777777" w:rsidR="00000000" w:rsidRDefault="00000000">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11E07AFA" w14:textId="77777777" w:rsidR="00000000" w:rsidRDefault="00000000">
      <w:r>
        <w:t>Основными задачами в области гражданской обороны являются:</w:t>
      </w:r>
    </w:p>
    <w:p w14:paraId="6BDA94F2" w14:textId="77777777" w:rsidR="00000000" w:rsidRDefault="00000000">
      <w:bookmarkStart w:id="19" w:name="sub_202"/>
      <w:r>
        <w:t>подготовка населения в области гражданской обороны;</w:t>
      </w:r>
    </w:p>
    <w:bookmarkEnd w:id="19"/>
    <w:p w14:paraId="3B90F6B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35656A6" w14:textId="77777777" w:rsidR="00000000" w:rsidRDefault="00000000">
      <w:pPr>
        <w:pStyle w:val="a7"/>
        <w:rPr>
          <w:shd w:val="clear" w:color="auto" w:fill="F0F0F0"/>
        </w:rPr>
      </w:pPr>
      <w:r>
        <w:t xml:space="preserve"> </w:t>
      </w:r>
      <w:r>
        <w:rPr>
          <w:shd w:val="clear" w:color="auto" w:fill="F0F0F0"/>
        </w:rPr>
        <w:t xml:space="preserve">См. </w:t>
      </w:r>
      <w:hyperlink r:id="rId16" w:history="1">
        <w:r>
          <w:rPr>
            <w:rStyle w:val="a4"/>
            <w:shd w:val="clear" w:color="auto" w:fill="F0F0F0"/>
          </w:rPr>
          <w:t>Методические рекомендации</w:t>
        </w:r>
      </w:hyperlink>
      <w:r>
        <w:rPr>
          <w:shd w:val="clear" w:color="auto" w:fill="F0F0F0"/>
        </w:rPr>
        <w:t xml:space="preserve"> по обучению в области гражданской обороны, предупреждения и ликвидации чрезвычайных ситуаций и пожарной безопасности, утвержденные МЧС России 30 июня 2014 г.</w:t>
      </w:r>
    </w:p>
    <w:p w14:paraId="6246FBAA" w14:textId="77777777" w:rsidR="00000000" w:rsidRDefault="00000000">
      <w:bookmarkStart w:id="20" w:name="sub_203"/>
      <w:r>
        <w:t>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14:paraId="58318F09" w14:textId="77777777" w:rsidR="00000000" w:rsidRDefault="00000000">
      <w:bookmarkStart w:id="21" w:name="sub_200015"/>
      <w:bookmarkEnd w:id="20"/>
      <w:r>
        <w:t>эвакуация населения, материальных и культурных ценностей в безопасные районы;</w:t>
      </w:r>
    </w:p>
    <w:p w14:paraId="004923CA" w14:textId="77777777" w:rsidR="00000000" w:rsidRDefault="00000000">
      <w:bookmarkStart w:id="22" w:name="sub_205"/>
      <w:bookmarkEnd w:id="21"/>
      <w:r>
        <w:t>предоставление населению средств индивидуальной и коллективной защиты;</w:t>
      </w:r>
    </w:p>
    <w:bookmarkEnd w:id="22"/>
    <w:p w14:paraId="10EEB5D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0C35240" w14:textId="77777777" w:rsidR="00000000" w:rsidRDefault="00000000">
      <w:pPr>
        <w:pStyle w:val="a7"/>
        <w:rPr>
          <w:shd w:val="clear" w:color="auto" w:fill="F0F0F0"/>
        </w:rPr>
      </w:pPr>
      <w:r>
        <w:t xml:space="preserve"> </w:t>
      </w:r>
      <w:r>
        <w:rPr>
          <w:shd w:val="clear" w:color="auto" w:fill="F0F0F0"/>
        </w:rPr>
        <w:t xml:space="preserve">См. </w:t>
      </w:r>
      <w:hyperlink r:id="rId17" w:history="1">
        <w:r>
          <w:rPr>
            <w:rStyle w:val="a4"/>
            <w:shd w:val="clear" w:color="auto" w:fill="F0F0F0"/>
          </w:rPr>
          <w:t>Положение</w:t>
        </w:r>
      </w:hyperlink>
      <w:r>
        <w:rPr>
          <w:shd w:val="clear" w:color="auto" w:fill="F0F0F0"/>
        </w:rPr>
        <w:t xml:space="preserve"> об организации обеспечения населения средствами индивидуальной защиты, утвержденное </w:t>
      </w:r>
      <w:hyperlink r:id="rId18" w:history="1">
        <w:r>
          <w:rPr>
            <w:rStyle w:val="a4"/>
            <w:shd w:val="clear" w:color="auto" w:fill="F0F0F0"/>
          </w:rPr>
          <w:t>приказом</w:t>
        </w:r>
      </w:hyperlink>
      <w:r>
        <w:rPr>
          <w:shd w:val="clear" w:color="auto" w:fill="F0F0F0"/>
        </w:rPr>
        <w:t xml:space="preserve"> МЧС России от 1 октября 2014 г. N 543</w:t>
      </w:r>
    </w:p>
    <w:p w14:paraId="5037323A" w14:textId="77777777" w:rsidR="00000000" w:rsidRDefault="00000000">
      <w:bookmarkStart w:id="23" w:name="sub_206"/>
      <w:r>
        <w:t>проведение мероприятий по световой маскировке и другим видам маскировки;</w:t>
      </w:r>
    </w:p>
    <w:p w14:paraId="708ECA56" w14:textId="77777777" w:rsidR="00000000" w:rsidRDefault="00000000">
      <w:bookmarkStart w:id="24" w:name="sub_20007"/>
      <w:bookmarkEnd w:id="23"/>
      <w:r>
        <w:t>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14:paraId="30F53B55" w14:textId="77777777" w:rsidR="00000000" w:rsidRDefault="00000000">
      <w:bookmarkStart w:id="25" w:name="sub_20008"/>
      <w:bookmarkEnd w:id="24"/>
      <w:r>
        <w:t>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14:paraId="4AF1E98B" w14:textId="77777777" w:rsidR="00000000" w:rsidRDefault="00000000">
      <w:bookmarkStart w:id="26" w:name="sub_20009"/>
      <w:bookmarkEnd w:id="25"/>
      <w:r>
        <w:t>борьба с пожарами, возникшими при военных конфликтах или вследствие этих конфликтов;</w:t>
      </w:r>
    </w:p>
    <w:bookmarkEnd w:id="26"/>
    <w:p w14:paraId="3D996625" w14:textId="77777777" w:rsidR="00000000" w:rsidRDefault="00000000">
      <w:r>
        <w:t>обнаружение и обозначение районов, подвергшихся радиоактивному, химическому, биологическому или иному заражению;</w:t>
      </w:r>
    </w:p>
    <w:p w14:paraId="40F05B74" w14:textId="77777777" w:rsidR="00000000" w:rsidRDefault="00000000">
      <w:bookmarkStart w:id="27" w:name="sub_2011"/>
      <w:r>
        <w:t>санитарная обработка населения, обеззараживание зданий и сооружений, специальная обработка техники и территорий;</w:t>
      </w:r>
    </w:p>
    <w:p w14:paraId="5FF14BF4" w14:textId="77777777" w:rsidR="00000000" w:rsidRDefault="00000000">
      <w:bookmarkStart w:id="28" w:name="sub_200012"/>
      <w:bookmarkEnd w:id="27"/>
      <w:r>
        <w:t>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14:paraId="46FBAF2D" w14:textId="77777777" w:rsidR="00000000" w:rsidRDefault="00000000">
      <w:bookmarkStart w:id="29" w:name="sub_20013"/>
      <w:bookmarkEnd w:id="28"/>
      <w:r>
        <w:t>срочное восстановление функционирования необходимых коммунальных служб в военное время;</w:t>
      </w:r>
    </w:p>
    <w:bookmarkEnd w:id="29"/>
    <w:p w14:paraId="407C1B87" w14:textId="77777777" w:rsidR="00000000" w:rsidRDefault="00000000">
      <w:r>
        <w:t>срочное захоронение трупов в военное время;</w:t>
      </w:r>
    </w:p>
    <w:p w14:paraId="7438DD23" w14:textId="77777777" w:rsidR="00000000" w:rsidRDefault="00000000">
      <w:bookmarkStart w:id="30" w:name="sub_2015"/>
      <w:r>
        <w:t>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bookmarkEnd w:id="30"/>
    <w:p w14:paraId="4488726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19A1929" w14:textId="77777777" w:rsidR="00000000" w:rsidRDefault="00000000">
      <w:pPr>
        <w:pStyle w:val="a7"/>
        <w:rPr>
          <w:shd w:val="clear" w:color="auto" w:fill="F0F0F0"/>
        </w:rPr>
      </w:pPr>
      <w:r>
        <w:lastRenderedPageBreak/>
        <w:t xml:space="preserve"> </w:t>
      </w:r>
      <w:r>
        <w:rPr>
          <w:shd w:val="clear" w:color="auto" w:fill="F0F0F0"/>
        </w:rPr>
        <w:t xml:space="preserve">См. </w:t>
      </w:r>
      <w:hyperlink r:id="rId19" w:history="1">
        <w:r>
          <w:rPr>
            <w:rStyle w:val="a4"/>
            <w:shd w:val="clear" w:color="auto" w:fill="F0F0F0"/>
          </w:rPr>
          <w:t>Методические рекомендации</w:t>
        </w:r>
      </w:hyperlink>
      <w:r>
        <w:rPr>
          <w:shd w:val="clear" w:color="auto" w:fill="F0F0F0"/>
        </w:rPr>
        <w:t xml:space="preserve"> по защите основных производственных фондов организации в целях повышения устойчивости функционирования объектов экономики при военных конфликтах или вследствие этих конфликтов (утв. МЧС России 18 августа 2023 г. N М-ВЯ-102)</w:t>
      </w:r>
    </w:p>
    <w:p w14:paraId="4FC40CC4" w14:textId="77777777" w:rsidR="00000000" w:rsidRDefault="00000000">
      <w:r>
        <w:t>обеспечение постоянной готовности сил и средств гражданской обороны.</w:t>
      </w:r>
    </w:p>
    <w:p w14:paraId="2F2A90FF" w14:textId="77777777" w:rsidR="00000000" w:rsidRDefault="00000000"/>
    <w:p w14:paraId="0F095FA8" w14:textId="77777777" w:rsidR="00000000" w:rsidRDefault="00000000">
      <w:pPr>
        <w:pStyle w:val="a5"/>
      </w:pPr>
      <w:bookmarkStart w:id="31" w:name="sub_3"/>
      <w:r>
        <w:rPr>
          <w:rStyle w:val="a3"/>
        </w:rPr>
        <w:t>Статья 3.</w:t>
      </w:r>
      <w:r>
        <w:t xml:space="preserve"> Правовое регулирование в области гражданской обороны</w:t>
      </w:r>
    </w:p>
    <w:bookmarkEnd w:id="31"/>
    <w:p w14:paraId="75A75B6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06AD1DE" w14:textId="77777777" w:rsidR="00000000" w:rsidRDefault="00000000">
      <w:pPr>
        <w:pStyle w:val="a7"/>
        <w:rPr>
          <w:shd w:val="clear" w:color="auto" w:fill="F0F0F0"/>
        </w:rPr>
      </w:pPr>
      <w:r>
        <w:t xml:space="preserve"> </w:t>
      </w:r>
      <w:r>
        <w:rPr>
          <w:shd w:val="clear" w:color="auto" w:fill="F0F0F0"/>
        </w:rPr>
        <w:t>См. комментарии к статье 3 настоящего Федерального закона</w:t>
      </w:r>
    </w:p>
    <w:p w14:paraId="0D01FBE8" w14:textId="77777777" w:rsidR="00000000" w:rsidRDefault="00000000">
      <w:pPr>
        <w:pStyle w:val="a7"/>
        <w:rPr>
          <w:color w:val="000000"/>
          <w:sz w:val="16"/>
          <w:szCs w:val="16"/>
          <w:shd w:val="clear" w:color="auto" w:fill="F0F0F0"/>
        </w:rPr>
      </w:pPr>
      <w:bookmarkStart w:id="32" w:name="sub_1000"/>
      <w:r>
        <w:rPr>
          <w:color w:val="000000"/>
          <w:sz w:val="16"/>
          <w:szCs w:val="16"/>
          <w:shd w:val="clear" w:color="auto" w:fill="F0F0F0"/>
        </w:rPr>
        <w:t>Информация об изменениях:</w:t>
      </w:r>
    </w:p>
    <w:bookmarkEnd w:id="32"/>
    <w:p w14:paraId="2029A6FC" w14:textId="77777777" w:rsidR="00000000" w:rsidRDefault="00000000">
      <w:pPr>
        <w:pStyle w:val="a8"/>
        <w:rPr>
          <w:shd w:val="clear" w:color="auto" w:fill="F0F0F0"/>
        </w:rPr>
      </w:pPr>
      <w:r>
        <w:t xml:space="preserve"> </w:t>
      </w:r>
      <w:r>
        <w:rPr>
          <w:shd w:val="clear" w:color="auto" w:fill="F0F0F0"/>
        </w:rPr>
        <w:t xml:space="preserve">Пункт 1 изменен с 29 октября 2019 г. - </w:t>
      </w:r>
      <w:hyperlink r:id="rId20" w:history="1">
        <w:r>
          <w:rPr>
            <w:rStyle w:val="a4"/>
            <w:shd w:val="clear" w:color="auto" w:fill="F0F0F0"/>
          </w:rPr>
          <w:t>Федеральный закон</w:t>
        </w:r>
      </w:hyperlink>
      <w:r>
        <w:rPr>
          <w:shd w:val="clear" w:color="auto" w:fill="F0F0F0"/>
        </w:rPr>
        <w:t xml:space="preserve"> от 1 мая 2019 г. N 84-ФЗ</w:t>
      </w:r>
    </w:p>
    <w:p w14:paraId="78F7D1C2" w14:textId="77777777" w:rsidR="00000000" w:rsidRDefault="00000000">
      <w:pPr>
        <w:pStyle w:val="a8"/>
        <w:rPr>
          <w:shd w:val="clear" w:color="auto" w:fill="F0F0F0"/>
        </w:rPr>
      </w:pPr>
      <w:r>
        <w:t xml:space="preserve"> </w:t>
      </w:r>
      <w:hyperlink r:id="rId21" w:history="1">
        <w:r>
          <w:rPr>
            <w:rStyle w:val="a4"/>
            <w:shd w:val="clear" w:color="auto" w:fill="F0F0F0"/>
          </w:rPr>
          <w:t>См. предыдущую редакцию</w:t>
        </w:r>
      </w:hyperlink>
    </w:p>
    <w:p w14:paraId="5636F2DD" w14:textId="77777777" w:rsidR="00000000" w:rsidRDefault="00000000">
      <w:r>
        <w:t xml:space="preserve">1. Правовое регулирование в области </w:t>
      </w:r>
      <w:hyperlink w:anchor="sub_101" w:history="1">
        <w:r>
          <w:rPr>
            <w:rStyle w:val="a4"/>
          </w:rPr>
          <w:t>гражданской обороны</w:t>
        </w:r>
      </w:hyperlink>
      <w:r>
        <w:t xml:space="preserve">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14:paraId="150FFE00" w14:textId="77777777" w:rsidR="00000000" w:rsidRDefault="00000000">
      <w:bookmarkStart w:id="33" w:name="sub_2000"/>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21900731" w14:textId="77777777" w:rsidR="00000000" w:rsidRDefault="00000000">
      <w:pPr>
        <w:pStyle w:val="a7"/>
        <w:rPr>
          <w:color w:val="000000"/>
          <w:sz w:val="16"/>
          <w:szCs w:val="16"/>
          <w:shd w:val="clear" w:color="auto" w:fill="F0F0F0"/>
        </w:rPr>
      </w:pPr>
      <w:bookmarkStart w:id="34" w:name="sub_330"/>
      <w:bookmarkEnd w:id="33"/>
      <w:r>
        <w:rPr>
          <w:color w:val="000000"/>
          <w:sz w:val="16"/>
          <w:szCs w:val="16"/>
          <w:shd w:val="clear" w:color="auto" w:fill="F0F0F0"/>
        </w:rPr>
        <w:t>Информация об изменениях:</w:t>
      </w:r>
    </w:p>
    <w:bookmarkEnd w:id="34"/>
    <w:p w14:paraId="2D709754" w14:textId="77777777" w:rsidR="00000000" w:rsidRDefault="00000000">
      <w:pPr>
        <w:pStyle w:val="a8"/>
        <w:rPr>
          <w:shd w:val="clear" w:color="auto" w:fill="F0F0F0"/>
        </w:rPr>
      </w:pPr>
      <w:r>
        <w:t xml:space="preserve"> </w:t>
      </w:r>
      <w:r>
        <w:rPr>
          <w:shd w:val="clear" w:color="auto" w:fill="F0F0F0"/>
        </w:rPr>
        <w:t xml:space="preserve">Статья 3 дополнена пунктом 3 с 8 декабря 2020 г. - </w:t>
      </w:r>
      <w:hyperlink r:id="rId22" w:history="1">
        <w:r>
          <w:rPr>
            <w:rStyle w:val="a4"/>
            <w:shd w:val="clear" w:color="auto" w:fill="F0F0F0"/>
          </w:rPr>
          <w:t>Федеральный закон</w:t>
        </w:r>
      </w:hyperlink>
      <w:r>
        <w:rPr>
          <w:shd w:val="clear" w:color="auto" w:fill="F0F0F0"/>
        </w:rPr>
        <w:t xml:space="preserve"> от 8 декабря 2020 г. N 429-ФЗ</w:t>
      </w:r>
    </w:p>
    <w:p w14:paraId="536A31A7" w14:textId="77777777" w:rsidR="00000000" w:rsidRDefault="00000000">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history="1">
        <w:r>
          <w:rPr>
            <w:rStyle w:val="a4"/>
          </w:rPr>
          <w:t>порядке</w:t>
        </w:r>
      </w:hyperlink>
      <w:r>
        <w:t>, определенном федеральным конституционным законом.</w:t>
      </w:r>
    </w:p>
    <w:p w14:paraId="2BFFC017" w14:textId="77777777" w:rsidR="00000000" w:rsidRDefault="00000000"/>
    <w:p w14:paraId="0D7905D4" w14:textId="77777777" w:rsidR="00000000" w:rsidRDefault="00000000">
      <w:pPr>
        <w:pStyle w:val="a7"/>
        <w:rPr>
          <w:color w:val="000000"/>
          <w:sz w:val="16"/>
          <w:szCs w:val="16"/>
          <w:shd w:val="clear" w:color="auto" w:fill="F0F0F0"/>
        </w:rPr>
      </w:pPr>
      <w:bookmarkStart w:id="35" w:name="sub_4"/>
      <w:r>
        <w:rPr>
          <w:color w:val="000000"/>
          <w:sz w:val="16"/>
          <w:szCs w:val="16"/>
          <w:shd w:val="clear" w:color="auto" w:fill="F0F0F0"/>
        </w:rPr>
        <w:t>Информация об изменениях:</w:t>
      </w:r>
    </w:p>
    <w:bookmarkEnd w:id="35"/>
    <w:p w14:paraId="76E156D3" w14:textId="77777777" w:rsidR="00000000" w:rsidRDefault="00000000">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19 июня 2007 г. N 103-ФЗ в статью 4 настоящего Федерального закона внесены изменения</w:t>
      </w:r>
    </w:p>
    <w:p w14:paraId="3DCCE16D" w14:textId="77777777" w:rsidR="00000000" w:rsidRDefault="00000000">
      <w:pPr>
        <w:pStyle w:val="a8"/>
        <w:rPr>
          <w:shd w:val="clear" w:color="auto" w:fill="F0F0F0"/>
        </w:rPr>
      </w:pPr>
      <w:r>
        <w:t xml:space="preserve"> </w:t>
      </w:r>
      <w:hyperlink r:id="rId26" w:history="1">
        <w:r>
          <w:rPr>
            <w:rStyle w:val="a4"/>
            <w:shd w:val="clear" w:color="auto" w:fill="F0F0F0"/>
          </w:rPr>
          <w:t>См. текст статьи в предыдущей редакции</w:t>
        </w:r>
      </w:hyperlink>
    </w:p>
    <w:p w14:paraId="77F0E757" w14:textId="77777777" w:rsidR="00000000" w:rsidRDefault="00000000">
      <w:pPr>
        <w:pStyle w:val="a5"/>
      </w:pPr>
      <w:r>
        <w:rPr>
          <w:rStyle w:val="a3"/>
        </w:rPr>
        <w:t>Статья 4.</w:t>
      </w:r>
      <w:r>
        <w:t xml:space="preserve"> Принципы организации и ведения гражданской обороны</w:t>
      </w:r>
    </w:p>
    <w:p w14:paraId="6FE7DF2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D68C066" w14:textId="77777777" w:rsidR="00000000" w:rsidRDefault="00000000">
      <w:pPr>
        <w:pStyle w:val="a7"/>
        <w:rPr>
          <w:shd w:val="clear" w:color="auto" w:fill="F0F0F0"/>
        </w:rPr>
      </w:pPr>
      <w:r>
        <w:t xml:space="preserve"> </w:t>
      </w:r>
      <w:r>
        <w:rPr>
          <w:shd w:val="clear" w:color="auto" w:fill="F0F0F0"/>
        </w:rPr>
        <w:t>См. комментарии к статье 4 настоящего Федерального закона</w:t>
      </w:r>
    </w:p>
    <w:p w14:paraId="26A9CBD1" w14:textId="77777777" w:rsidR="00000000" w:rsidRDefault="00000000">
      <w:bookmarkStart w:id="36" w:name="sub_3000"/>
      <w:r>
        <w:t>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14:paraId="5AFCE4B2" w14:textId="77777777" w:rsidR="00000000" w:rsidRDefault="00000000">
      <w:bookmarkStart w:id="37" w:name="sub_4012"/>
      <w:bookmarkEnd w:id="36"/>
      <w:r>
        <w:t xml:space="preserve">Абзац второй </w:t>
      </w:r>
      <w:hyperlink r:id="rId27" w:history="1">
        <w:r>
          <w:rPr>
            <w:rStyle w:val="a4"/>
          </w:rPr>
          <w:t>утратил силу</w:t>
        </w:r>
      </w:hyperlink>
      <w:r>
        <w:t xml:space="preserve"> с 1 января 2005 г.</w:t>
      </w:r>
    </w:p>
    <w:bookmarkEnd w:id="37"/>
    <w:p w14:paraId="32DE5D5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7B013A0" w14:textId="77777777" w:rsidR="00000000" w:rsidRDefault="00000000">
      <w:pPr>
        <w:pStyle w:val="a8"/>
        <w:rPr>
          <w:shd w:val="clear" w:color="auto" w:fill="F0F0F0"/>
        </w:rPr>
      </w:pPr>
      <w:r>
        <w:t xml:space="preserve"> </w:t>
      </w:r>
      <w:r>
        <w:rPr>
          <w:shd w:val="clear" w:color="auto" w:fill="F0F0F0"/>
        </w:rPr>
        <w:t xml:space="preserve">См. текст </w:t>
      </w:r>
      <w:hyperlink r:id="rId28" w:history="1">
        <w:r>
          <w:rPr>
            <w:rStyle w:val="a4"/>
            <w:shd w:val="clear" w:color="auto" w:fill="F0F0F0"/>
          </w:rPr>
          <w:t>абзаца второго пункта 1 статьи 4</w:t>
        </w:r>
      </w:hyperlink>
    </w:p>
    <w:p w14:paraId="58ED9101" w14:textId="77777777" w:rsidR="00000000" w:rsidRDefault="00000000">
      <w:pPr>
        <w:pStyle w:val="a8"/>
        <w:rPr>
          <w:shd w:val="clear" w:color="auto" w:fill="F0F0F0"/>
        </w:rPr>
      </w:pPr>
      <w:bookmarkStart w:id="38" w:name="sub_4000"/>
      <w:r>
        <w:t xml:space="preserve"> </w:t>
      </w:r>
      <w:hyperlink r:id="rId29" w:history="1">
        <w:r>
          <w:rPr>
            <w:rStyle w:val="a4"/>
            <w:shd w:val="clear" w:color="auto" w:fill="F0F0F0"/>
          </w:rPr>
          <w:t>Федеральным законом</w:t>
        </w:r>
      </w:hyperlink>
      <w:r>
        <w:rPr>
          <w:shd w:val="clear" w:color="auto" w:fill="F0F0F0"/>
        </w:rPr>
        <w:t xml:space="preserve"> от 29 июня 2015 г. N 171-ФЗ в пункт 2 статьи 4 настоящего Федерального закона внесены изменения</w:t>
      </w:r>
    </w:p>
    <w:bookmarkEnd w:id="38"/>
    <w:p w14:paraId="2CE0AFD4" w14:textId="77777777" w:rsidR="00000000" w:rsidRDefault="00000000">
      <w:pPr>
        <w:pStyle w:val="a8"/>
        <w:rPr>
          <w:shd w:val="clear" w:color="auto" w:fill="F0F0F0"/>
        </w:rPr>
      </w:pPr>
      <w:r>
        <w:t xml:space="preserve"> </w:t>
      </w:r>
      <w:hyperlink r:id="rId30" w:history="1">
        <w:r>
          <w:rPr>
            <w:rStyle w:val="a4"/>
            <w:shd w:val="clear" w:color="auto" w:fill="F0F0F0"/>
          </w:rPr>
          <w:t>См. текст пункта в предыдущей редакции</w:t>
        </w:r>
      </w:hyperlink>
    </w:p>
    <w:p w14:paraId="42C61109" w14:textId="77777777" w:rsidR="00000000" w:rsidRDefault="00000000">
      <w:r>
        <w:t>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14:paraId="438868E0"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ГАРАНТ:</w:t>
      </w:r>
    </w:p>
    <w:p w14:paraId="632C34B6" w14:textId="77777777" w:rsidR="00000000" w:rsidRDefault="00000000">
      <w:pPr>
        <w:pStyle w:val="a7"/>
        <w:rPr>
          <w:shd w:val="clear" w:color="auto" w:fill="F0F0F0"/>
        </w:rPr>
      </w:pPr>
      <w:r>
        <w:t xml:space="preserve"> </w:t>
      </w:r>
      <w:r>
        <w:rPr>
          <w:shd w:val="clear" w:color="auto" w:fill="F0F0F0"/>
        </w:rPr>
        <w:t xml:space="preserve">См. </w:t>
      </w:r>
      <w:hyperlink r:id="rId31" w:history="1">
        <w:r>
          <w:rPr>
            <w:rStyle w:val="a4"/>
            <w:shd w:val="clear" w:color="auto" w:fill="F0F0F0"/>
          </w:rPr>
          <w:t>Положение</w:t>
        </w:r>
      </w:hyperlink>
      <w:r>
        <w:rPr>
          <w:shd w:val="clear" w:color="auto" w:fill="F0F0F0"/>
        </w:rPr>
        <w:t xml:space="preserve"> о гражданской обороне в Российской Федерации, утвержденное </w:t>
      </w:r>
      <w:hyperlink r:id="rId32" w:history="1">
        <w:r>
          <w:rPr>
            <w:rStyle w:val="a4"/>
            <w:shd w:val="clear" w:color="auto" w:fill="F0F0F0"/>
          </w:rPr>
          <w:t>постановлением</w:t>
        </w:r>
      </w:hyperlink>
      <w:r>
        <w:rPr>
          <w:shd w:val="clear" w:color="auto" w:fill="F0F0F0"/>
        </w:rPr>
        <w:t xml:space="preserve"> Правительства РФ от 26 ноября 2007 г. N 804</w:t>
      </w:r>
    </w:p>
    <w:p w14:paraId="31EF1411" w14:textId="77777777" w:rsidR="00000000" w:rsidRDefault="00000000">
      <w:pPr>
        <w:pStyle w:val="a7"/>
        <w:rPr>
          <w:color w:val="000000"/>
          <w:sz w:val="16"/>
          <w:szCs w:val="16"/>
          <w:shd w:val="clear" w:color="auto" w:fill="F0F0F0"/>
        </w:rPr>
      </w:pPr>
      <w:bookmarkStart w:id="39" w:name="sub_403"/>
      <w:r>
        <w:rPr>
          <w:color w:val="000000"/>
          <w:sz w:val="16"/>
          <w:szCs w:val="16"/>
          <w:shd w:val="clear" w:color="auto" w:fill="F0F0F0"/>
        </w:rPr>
        <w:t>Информация об изменениях:</w:t>
      </w:r>
    </w:p>
    <w:bookmarkEnd w:id="39"/>
    <w:p w14:paraId="3BE1A3DF" w14:textId="77777777" w:rsidR="00000000" w:rsidRDefault="00000000">
      <w:pPr>
        <w:pStyle w:val="a8"/>
        <w:rPr>
          <w:shd w:val="clear" w:color="auto" w:fill="F0F0F0"/>
        </w:rPr>
      </w:pPr>
      <w:r>
        <w:t xml:space="preserve"> </w:t>
      </w:r>
      <w:r>
        <w:rPr>
          <w:shd w:val="clear" w:color="auto" w:fill="F0F0F0"/>
        </w:rPr>
        <w:t xml:space="preserve">Пункт 3 изменен с 29 октября 2019 г. - </w:t>
      </w:r>
      <w:hyperlink r:id="rId33" w:history="1">
        <w:r>
          <w:rPr>
            <w:rStyle w:val="a4"/>
            <w:shd w:val="clear" w:color="auto" w:fill="F0F0F0"/>
          </w:rPr>
          <w:t>Федеральный закон</w:t>
        </w:r>
      </w:hyperlink>
      <w:r>
        <w:rPr>
          <w:shd w:val="clear" w:color="auto" w:fill="F0F0F0"/>
        </w:rPr>
        <w:t xml:space="preserve"> от 1 мая 2019 г. N 84-ФЗ</w:t>
      </w:r>
    </w:p>
    <w:p w14:paraId="5A5877BA" w14:textId="77777777" w:rsidR="00000000" w:rsidRDefault="00000000">
      <w:pPr>
        <w:pStyle w:val="a8"/>
        <w:rPr>
          <w:shd w:val="clear" w:color="auto" w:fill="F0F0F0"/>
        </w:rPr>
      </w:pPr>
      <w:r>
        <w:t xml:space="preserve"> </w:t>
      </w:r>
      <w:hyperlink r:id="rId34" w:history="1">
        <w:r>
          <w:rPr>
            <w:rStyle w:val="a4"/>
            <w:shd w:val="clear" w:color="auto" w:fill="F0F0F0"/>
          </w:rPr>
          <w:t>См. предыдущую редакцию</w:t>
        </w:r>
      </w:hyperlink>
    </w:p>
    <w:p w14:paraId="0EF612FC" w14:textId="77777777" w:rsidR="00000000" w:rsidRDefault="00000000">
      <w:r>
        <w:t>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14:paraId="1142FD0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1F2BBB4" w14:textId="77777777" w:rsidR="00000000" w:rsidRDefault="00000000">
      <w:pPr>
        <w:pStyle w:val="a7"/>
        <w:rPr>
          <w:shd w:val="clear" w:color="auto" w:fill="F0F0F0"/>
        </w:rPr>
      </w:pPr>
      <w:r>
        <w:t xml:space="preserve"> </w:t>
      </w:r>
      <w:r>
        <w:rPr>
          <w:shd w:val="clear" w:color="auto" w:fill="F0F0F0"/>
        </w:rPr>
        <w:t xml:space="preserve">См. </w:t>
      </w:r>
      <w:hyperlink r:id="rId35" w:history="1">
        <w:r>
          <w:rPr>
            <w:rStyle w:val="a4"/>
            <w:shd w:val="clear" w:color="auto" w:fill="F0F0F0"/>
          </w:rPr>
          <w:t>Федеральный конституционный закон</w:t>
        </w:r>
      </w:hyperlink>
      <w:r>
        <w:rPr>
          <w:shd w:val="clear" w:color="auto" w:fill="F0F0F0"/>
        </w:rPr>
        <w:t xml:space="preserve"> от 30 января 2002 г. N 1-ФКЗ "О военном положении"</w:t>
      </w:r>
    </w:p>
    <w:p w14:paraId="6817DC61" w14:textId="77777777" w:rsidR="00000000" w:rsidRDefault="00000000">
      <w:pPr>
        <w:pStyle w:val="a7"/>
        <w:rPr>
          <w:shd w:val="clear" w:color="auto" w:fill="F0F0F0"/>
        </w:rPr>
      </w:pPr>
      <w:r>
        <w:t xml:space="preserve"> </w:t>
      </w:r>
    </w:p>
    <w:p w14:paraId="766E55F8" w14:textId="77777777" w:rsidR="00000000" w:rsidRDefault="00000000">
      <w:pPr>
        <w:pStyle w:val="a7"/>
        <w:rPr>
          <w:shd w:val="clear" w:color="auto" w:fill="F0F0F0"/>
        </w:rPr>
      </w:pPr>
      <w:r>
        <w:t xml:space="preserve"> </w:t>
      </w:r>
    </w:p>
    <w:p w14:paraId="01E4F80B" w14:textId="77777777" w:rsidR="00000000" w:rsidRDefault="00000000">
      <w:pPr>
        <w:pStyle w:val="a7"/>
        <w:rPr>
          <w:color w:val="000000"/>
          <w:sz w:val="16"/>
          <w:szCs w:val="16"/>
          <w:shd w:val="clear" w:color="auto" w:fill="F0F0F0"/>
        </w:rPr>
      </w:pPr>
      <w:bookmarkStart w:id="40" w:name="sub_410"/>
      <w:r>
        <w:rPr>
          <w:color w:val="000000"/>
          <w:sz w:val="16"/>
          <w:szCs w:val="16"/>
          <w:shd w:val="clear" w:color="auto" w:fill="F0F0F0"/>
        </w:rPr>
        <w:t>Информация об изменениях:</w:t>
      </w:r>
    </w:p>
    <w:bookmarkEnd w:id="40"/>
    <w:p w14:paraId="480C75AB" w14:textId="77777777" w:rsidR="00000000" w:rsidRDefault="00000000">
      <w:pPr>
        <w:pStyle w:val="a8"/>
        <w:rPr>
          <w:shd w:val="clear" w:color="auto" w:fill="F0F0F0"/>
        </w:rPr>
      </w:pPr>
      <w:r>
        <w:t xml:space="preserve"> </w:t>
      </w:r>
      <w:r>
        <w:rPr>
          <w:shd w:val="clear" w:color="auto" w:fill="F0F0F0"/>
        </w:rPr>
        <w:t xml:space="preserve">Статья 4.1 изменена с 23 июня 2020 г. - </w:t>
      </w:r>
      <w:hyperlink r:id="rId36" w:history="1">
        <w:r>
          <w:rPr>
            <w:rStyle w:val="a4"/>
            <w:shd w:val="clear" w:color="auto" w:fill="F0F0F0"/>
          </w:rPr>
          <w:t>Федеральный закон</w:t>
        </w:r>
      </w:hyperlink>
      <w:r>
        <w:rPr>
          <w:shd w:val="clear" w:color="auto" w:fill="F0F0F0"/>
        </w:rPr>
        <w:t xml:space="preserve"> от 23 июня 2020 г. N 185-ФЗ</w:t>
      </w:r>
    </w:p>
    <w:p w14:paraId="210AF964" w14:textId="77777777" w:rsidR="00000000" w:rsidRDefault="00000000">
      <w:pPr>
        <w:pStyle w:val="a8"/>
        <w:rPr>
          <w:shd w:val="clear" w:color="auto" w:fill="F0F0F0"/>
        </w:rPr>
      </w:pPr>
      <w:r>
        <w:t xml:space="preserve"> </w:t>
      </w:r>
      <w:hyperlink r:id="rId37" w:history="1">
        <w:r>
          <w:rPr>
            <w:rStyle w:val="a4"/>
            <w:shd w:val="clear" w:color="auto" w:fill="F0F0F0"/>
          </w:rPr>
          <w:t>См. предыдущую редакцию</w:t>
        </w:r>
      </w:hyperlink>
    </w:p>
    <w:p w14:paraId="3D0E3AC2" w14:textId="77777777" w:rsidR="00000000" w:rsidRDefault="00000000">
      <w:pPr>
        <w:pStyle w:val="a5"/>
      </w:pPr>
      <w:r>
        <w:rPr>
          <w:rStyle w:val="a3"/>
        </w:rPr>
        <w:t>Статья 4.1.</w:t>
      </w:r>
      <w:r>
        <w:t xml:space="preserve"> Координация деятельности органов управления гражданской обороной и сил гражданской обороны</w:t>
      </w:r>
    </w:p>
    <w:p w14:paraId="65F0FE9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964BA94" w14:textId="77777777" w:rsidR="00000000" w:rsidRDefault="00000000">
      <w:pPr>
        <w:pStyle w:val="a7"/>
        <w:rPr>
          <w:shd w:val="clear" w:color="auto" w:fill="F0F0F0"/>
        </w:rPr>
      </w:pPr>
      <w:r>
        <w:t xml:space="preserve"> </w:t>
      </w:r>
      <w:r>
        <w:rPr>
          <w:shd w:val="clear" w:color="auto" w:fill="F0F0F0"/>
        </w:rPr>
        <w:t xml:space="preserve">См. </w:t>
      </w:r>
      <w:hyperlink r:id="rId38" w:history="1">
        <w:r>
          <w:rPr>
            <w:rStyle w:val="a4"/>
            <w:shd w:val="clear" w:color="auto" w:fill="F0F0F0"/>
          </w:rPr>
          <w:t>комментарии</w:t>
        </w:r>
      </w:hyperlink>
      <w:r>
        <w:rPr>
          <w:shd w:val="clear" w:color="auto" w:fill="F0F0F0"/>
        </w:rPr>
        <w:t xml:space="preserve"> к статье 4.1 настоящего Федерального закона</w:t>
      </w:r>
    </w:p>
    <w:p w14:paraId="5856AF08" w14:textId="77777777" w:rsidR="00000000" w:rsidRDefault="00000000">
      <w:bookmarkStart w:id="41" w:name="sub_4101"/>
      <w:r>
        <w:t>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14:paraId="1085BBFF" w14:textId="77777777" w:rsidR="00000000" w:rsidRDefault="00000000">
      <w:bookmarkStart w:id="42" w:name="sub_4102"/>
      <w:bookmarkEnd w:id="41"/>
      <w:r>
        <w:t xml:space="preserve">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w:t>
      </w:r>
      <w:hyperlink r:id="rId39" w:history="1">
        <w:r>
          <w:rPr>
            <w:rStyle w:val="a4"/>
          </w:rPr>
          <w:t>порядке</w:t>
        </w:r>
      </w:hyperlink>
      <w:r>
        <w:t>, установленном Правительством Российской Федерации;</w:t>
      </w:r>
    </w:p>
    <w:p w14:paraId="7589E34D" w14:textId="77777777" w:rsidR="00000000" w:rsidRDefault="00000000">
      <w:bookmarkStart w:id="43" w:name="sub_4103"/>
      <w:bookmarkEnd w:id="42"/>
      <w:r>
        <w:t xml:space="preserve">на региональном уровне - центры управления в кризисных ситуациях территориальных органов, подведомственных федеральному органу исполнительной власти, уполномоченному на решение задач в области гражданской обороны, в </w:t>
      </w:r>
      <w:hyperlink r:id="rId40" w:history="1">
        <w:r>
          <w:rPr>
            <w:rStyle w:val="a4"/>
          </w:rPr>
          <w:t>порядке</w:t>
        </w:r>
      </w:hyperlink>
      <w:r>
        <w:t>, установленном федеральным органом исполнительной власти, уполномоченным на решение задач в области гражданской обороны.</w:t>
      </w:r>
    </w:p>
    <w:bookmarkEnd w:id="43"/>
    <w:p w14:paraId="45E1ED9E" w14:textId="77777777" w:rsidR="00000000" w:rsidRDefault="00000000"/>
    <w:p w14:paraId="0765AEED" w14:textId="77777777" w:rsidR="00000000" w:rsidRDefault="00000000">
      <w:pPr>
        <w:pStyle w:val="1"/>
      </w:pPr>
      <w:bookmarkStart w:id="44" w:name="sub_200"/>
      <w:r>
        <w:t>Глава II. Полномочия органов государственной власти Российской Федерации</w:t>
      </w:r>
      <w:r>
        <w:br/>
        <w:t>в области гражданской обороны</w:t>
      </w:r>
    </w:p>
    <w:bookmarkEnd w:id="44"/>
    <w:p w14:paraId="62F47C7B" w14:textId="77777777" w:rsidR="00000000" w:rsidRDefault="00000000"/>
    <w:p w14:paraId="58587856" w14:textId="77777777" w:rsidR="00000000" w:rsidRDefault="00000000">
      <w:pPr>
        <w:pStyle w:val="a7"/>
        <w:rPr>
          <w:color w:val="000000"/>
          <w:sz w:val="16"/>
          <w:szCs w:val="16"/>
          <w:shd w:val="clear" w:color="auto" w:fill="F0F0F0"/>
        </w:rPr>
      </w:pPr>
      <w:bookmarkStart w:id="45" w:name="sub_5"/>
      <w:r>
        <w:rPr>
          <w:color w:val="000000"/>
          <w:sz w:val="16"/>
          <w:szCs w:val="16"/>
          <w:shd w:val="clear" w:color="auto" w:fill="F0F0F0"/>
        </w:rPr>
        <w:t>Информация об изменениях:</w:t>
      </w:r>
    </w:p>
    <w:bookmarkEnd w:id="45"/>
    <w:p w14:paraId="550D6C88" w14:textId="77777777" w:rsidR="00000000" w:rsidRDefault="00000000">
      <w:pPr>
        <w:pStyle w:val="a8"/>
        <w:rPr>
          <w:shd w:val="clear" w:color="auto" w:fill="F0F0F0"/>
        </w:rPr>
      </w:pPr>
      <w:r>
        <w:t xml:space="preserve"> </w:t>
      </w:r>
      <w:hyperlink r:id="rId41" w:history="1">
        <w:r>
          <w:rPr>
            <w:rStyle w:val="a4"/>
            <w:shd w:val="clear" w:color="auto" w:fill="F0F0F0"/>
          </w:rPr>
          <w:t>Федеральным законом</w:t>
        </w:r>
      </w:hyperlink>
      <w:r>
        <w:rPr>
          <w:shd w:val="clear" w:color="auto" w:fill="F0F0F0"/>
        </w:rPr>
        <w:t xml:space="preserve"> от 23 декабря 2010 г. N 377-ФЗ в статью 5 настоящего Федерального закона внесены изменения, </w:t>
      </w:r>
      <w:hyperlink r:id="rId42" w:history="1">
        <w:r>
          <w:rPr>
            <w:rStyle w:val="a4"/>
            <w:shd w:val="clear" w:color="auto" w:fill="F0F0F0"/>
          </w:rPr>
          <w:t>вступающие в силу</w:t>
        </w:r>
      </w:hyperlink>
      <w:r>
        <w:rPr>
          <w:shd w:val="clear" w:color="auto" w:fill="F0F0F0"/>
        </w:rPr>
        <w:t xml:space="preserve"> с 1 февраля 2011 г.</w:t>
      </w:r>
    </w:p>
    <w:p w14:paraId="7F098FD1" w14:textId="77777777" w:rsidR="00000000" w:rsidRDefault="00000000">
      <w:pPr>
        <w:pStyle w:val="a8"/>
        <w:rPr>
          <w:shd w:val="clear" w:color="auto" w:fill="F0F0F0"/>
        </w:rPr>
      </w:pPr>
      <w:r>
        <w:t xml:space="preserve"> </w:t>
      </w:r>
      <w:hyperlink r:id="rId43" w:history="1">
        <w:r>
          <w:rPr>
            <w:rStyle w:val="a4"/>
            <w:shd w:val="clear" w:color="auto" w:fill="F0F0F0"/>
          </w:rPr>
          <w:t>См. текст статьи в предыдущей редакции</w:t>
        </w:r>
      </w:hyperlink>
    </w:p>
    <w:p w14:paraId="2CDF5324" w14:textId="77777777" w:rsidR="00000000" w:rsidRDefault="00000000">
      <w:pPr>
        <w:pStyle w:val="a5"/>
      </w:pPr>
      <w:r>
        <w:rPr>
          <w:rStyle w:val="a3"/>
        </w:rPr>
        <w:t>Статья 5.</w:t>
      </w:r>
      <w:r>
        <w:t xml:space="preserve"> Полномочия Президента Российской Федерации</w:t>
      </w:r>
    </w:p>
    <w:p w14:paraId="0E855CA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D3F4A15" w14:textId="77777777" w:rsidR="00000000" w:rsidRDefault="00000000">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7009C6F1" w14:textId="77777777" w:rsidR="00000000" w:rsidRDefault="00000000">
      <w:r>
        <w:t>Президент Российской Федерации:</w:t>
      </w:r>
    </w:p>
    <w:p w14:paraId="4221F80C" w14:textId="77777777" w:rsidR="00000000" w:rsidRDefault="00000000">
      <w:r>
        <w:t>определяет основные направления единой государственной политики в области гражданской обороны;</w:t>
      </w:r>
    </w:p>
    <w:p w14:paraId="2C35BECD" w14:textId="77777777" w:rsidR="00000000" w:rsidRDefault="00000000">
      <w:bookmarkStart w:id="46" w:name="sub_50003"/>
      <w:r>
        <w:lastRenderedPageBreak/>
        <w:t>утверждает План гражданской обороны и защиты населения Российской Федерации;</w:t>
      </w:r>
    </w:p>
    <w:p w14:paraId="24E57B2B" w14:textId="77777777" w:rsidR="00000000" w:rsidRDefault="00000000">
      <w:bookmarkStart w:id="47" w:name="sub_50004"/>
      <w:bookmarkEnd w:id="46"/>
      <w:r>
        <w:t>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14:paraId="12B2D90C" w14:textId="77777777" w:rsidR="00000000" w:rsidRDefault="00000000">
      <w:bookmarkStart w:id="48" w:name="sub_505"/>
      <w:bookmarkEnd w:id="47"/>
      <w:r>
        <w:t xml:space="preserve">утверждает </w:t>
      </w:r>
      <w:hyperlink r:id="rId44" w:history="1">
        <w:r>
          <w:rPr>
            <w:rStyle w:val="a4"/>
          </w:rPr>
          <w:t>структуру</w:t>
        </w:r>
      </w:hyperlink>
      <w: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hyperlink r:id="rId45" w:history="1">
        <w:r>
          <w:rPr>
            <w:rStyle w:val="a4"/>
          </w:rPr>
          <w:t>положение</w:t>
        </w:r>
      </w:hyperlink>
      <w: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bookmarkEnd w:id="48"/>
    <w:p w14:paraId="723D4C37" w14:textId="77777777" w:rsidR="00000000" w:rsidRDefault="00000000">
      <w:r>
        <w:t>осуществляет иные полномочия в области гражданской обороны в соответствии с законодательством Российской Федерации.</w:t>
      </w:r>
    </w:p>
    <w:p w14:paraId="34A1D64A" w14:textId="77777777" w:rsidR="00000000" w:rsidRDefault="00000000"/>
    <w:p w14:paraId="3FA6958C" w14:textId="77777777" w:rsidR="00000000" w:rsidRDefault="00000000">
      <w:pPr>
        <w:pStyle w:val="a7"/>
        <w:rPr>
          <w:color w:val="000000"/>
          <w:sz w:val="16"/>
          <w:szCs w:val="16"/>
          <w:shd w:val="clear" w:color="auto" w:fill="F0F0F0"/>
        </w:rPr>
      </w:pPr>
      <w:bookmarkStart w:id="49" w:name="sub_6"/>
      <w:r>
        <w:rPr>
          <w:color w:val="000000"/>
          <w:sz w:val="16"/>
          <w:szCs w:val="16"/>
          <w:shd w:val="clear" w:color="auto" w:fill="F0F0F0"/>
        </w:rPr>
        <w:t>Информация об изменениях:</w:t>
      </w:r>
    </w:p>
    <w:bookmarkEnd w:id="49"/>
    <w:p w14:paraId="74C3EC54" w14:textId="77777777" w:rsidR="00000000" w:rsidRDefault="00000000">
      <w:pPr>
        <w:pStyle w:val="a8"/>
        <w:rPr>
          <w:shd w:val="clear" w:color="auto" w:fill="F0F0F0"/>
        </w:rPr>
      </w:pPr>
      <w:r>
        <w:t xml:space="preserve"> </w:t>
      </w:r>
      <w:r>
        <w:rPr>
          <w:shd w:val="clear" w:color="auto" w:fill="F0F0F0"/>
        </w:rPr>
        <w:t xml:space="preserve">Статья 6 изменена с 4 мая 2023 г. - </w:t>
      </w:r>
      <w:hyperlink r:id="rId46" w:history="1">
        <w:r>
          <w:rPr>
            <w:rStyle w:val="a4"/>
            <w:shd w:val="clear" w:color="auto" w:fill="F0F0F0"/>
          </w:rPr>
          <w:t>Федеральный закон</w:t>
        </w:r>
      </w:hyperlink>
      <w:r>
        <w:rPr>
          <w:shd w:val="clear" w:color="auto" w:fill="F0F0F0"/>
        </w:rPr>
        <w:t xml:space="preserve"> от 4 ноября 2022 г. N 417-ФЗ</w:t>
      </w:r>
    </w:p>
    <w:p w14:paraId="1B4E55DE" w14:textId="77777777" w:rsidR="00000000" w:rsidRDefault="00000000">
      <w:pPr>
        <w:pStyle w:val="a8"/>
        <w:rPr>
          <w:shd w:val="clear" w:color="auto" w:fill="F0F0F0"/>
        </w:rPr>
      </w:pPr>
      <w:r>
        <w:t xml:space="preserve"> </w:t>
      </w:r>
      <w:hyperlink r:id="rId47" w:history="1">
        <w:r>
          <w:rPr>
            <w:rStyle w:val="a4"/>
            <w:shd w:val="clear" w:color="auto" w:fill="F0F0F0"/>
          </w:rPr>
          <w:t>См. предыдущую редакцию</w:t>
        </w:r>
      </w:hyperlink>
    </w:p>
    <w:p w14:paraId="2740E929" w14:textId="77777777" w:rsidR="00000000" w:rsidRDefault="00000000">
      <w:pPr>
        <w:pStyle w:val="a5"/>
      </w:pPr>
      <w:r>
        <w:rPr>
          <w:rStyle w:val="a3"/>
        </w:rPr>
        <w:t>Статья 6.</w:t>
      </w:r>
      <w:r>
        <w:t xml:space="preserve"> Полномочия Правительства Российской Федерации</w:t>
      </w:r>
    </w:p>
    <w:p w14:paraId="003D96A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5C82B9A" w14:textId="77777777" w:rsidR="00000000" w:rsidRDefault="00000000">
      <w:pPr>
        <w:pStyle w:val="a7"/>
        <w:rPr>
          <w:shd w:val="clear" w:color="auto" w:fill="F0F0F0"/>
        </w:rPr>
      </w:pPr>
      <w:r>
        <w:t xml:space="preserve"> </w:t>
      </w:r>
      <w:r>
        <w:rPr>
          <w:shd w:val="clear" w:color="auto" w:fill="F0F0F0"/>
        </w:rPr>
        <w:t>См. комментарии к статье 6 настоящего Федерального закона</w:t>
      </w:r>
    </w:p>
    <w:p w14:paraId="7B3D849E" w14:textId="77777777" w:rsidR="00000000" w:rsidRDefault="00000000">
      <w:r>
        <w:t>Правительство Российской Федерации:</w:t>
      </w:r>
    </w:p>
    <w:p w14:paraId="0215892E" w14:textId="77777777" w:rsidR="00000000" w:rsidRDefault="00000000">
      <w:bookmarkStart w:id="50" w:name="sub_602"/>
      <w:r>
        <w:t>обеспечивает проведение единой государственной политики в области гражданской обороны;</w:t>
      </w:r>
    </w:p>
    <w:p w14:paraId="0F3C4CDB" w14:textId="77777777" w:rsidR="00000000" w:rsidRDefault="00000000">
      <w:bookmarkStart w:id="51" w:name="sub_603"/>
      <w:bookmarkEnd w:id="50"/>
      <w:r>
        <w:t xml:space="preserve">руководит организацией и ведением </w:t>
      </w:r>
      <w:hyperlink w:anchor="sub_101" w:history="1">
        <w:r>
          <w:rPr>
            <w:rStyle w:val="a4"/>
          </w:rPr>
          <w:t>гражданской обороны</w:t>
        </w:r>
      </w:hyperlink>
      <w:r>
        <w:t>;</w:t>
      </w:r>
    </w:p>
    <w:p w14:paraId="175D284F" w14:textId="77777777" w:rsidR="00000000" w:rsidRDefault="00000000">
      <w:bookmarkStart w:id="52" w:name="sub_604"/>
      <w:bookmarkEnd w:id="51"/>
      <w:r>
        <w:t>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14:paraId="6BE01266" w14:textId="77777777" w:rsidR="00000000" w:rsidRDefault="00000000">
      <w:bookmarkStart w:id="53" w:name="sub_605"/>
      <w:bookmarkEnd w:id="52"/>
      <w:r>
        <w:t xml:space="preserve">определяет </w:t>
      </w:r>
      <w:hyperlink r:id="rId48" w:history="1">
        <w:r>
          <w:rPr>
            <w:rStyle w:val="a4"/>
          </w:rPr>
          <w:t>порядок</w:t>
        </w:r>
      </w:hyperlink>
      <w:r>
        <w:t xml:space="preserve">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14:paraId="0E2EB9A3" w14:textId="77777777" w:rsidR="00000000" w:rsidRDefault="00000000">
      <w:bookmarkStart w:id="54" w:name="sub_606"/>
      <w:bookmarkEnd w:id="53"/>
      <w:r>
        <w:t>определяет порядок эвакуации населения, материальных и культурных ценностей в безопасные районы;</w:t>
      </w:r>
    </w:p>
    <w:p w14:paraId="319448F4" w14:textId="77777777" w:rsidR="00000000" w:rsidRDefault="00000000">
      <w:bookmarkStart w:id="55" w:name="sub_607"/>
      <w:bookmarkEnd w:id="54"/>
      <w:r>
        <w:t>определяет порядок подготовки населения в области гражданской обороны;</w:t>
      </w:r>
    </w:p>
    <w:p w14:paraId="20BF8EF6" w14:textId="77777777" w:rsidR="00000000" w:rsidRDefault="00000000">
      <w:bookmarkStart w:id="56" w:name="sub_608"/>
      <w:bookmarkEnd w:id="55"/>
      <w:r>
        <w:t xml:space="preserve">определяет </w:t>
      </w:r>
      <w:hyperlink r:id="rId49" w:history="1">
        <w:r>
          <w:rPr>
            <w:rStyle w:val="a4"/>
          </w:rPr>
          <w:t>порядок</w:t>
        </w:r>
      </w:hyperlink>
      <w:r>
        <w:t xml:space="preserve"> создания убежищ и иных объектов гражданской обороны, а также </w:t>
      </w:r>
      <w:hyperlink r:id="rId50" w:history="1">
        <w:r>
          <w:rPr>
            <w:rStyle w:val="a4"/>
          </w:rPr>
          <w:t>порядок</w:t>
        </w:r>
      </w:hyperlink>
      <w: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14:paraId="6FDC306E" w14:textId="77777777" w:rsidR="00000000" w:rsidRDefault="00000000">
      <w:bookmarkStart w:id="57" w:name="sub_6009"/>
      <w:bookmarkEnd w:id="56"/>
      <w:r>
        <w:t>определяет порядок приведения в готовность гражданской обороны;</w:t>
      </w:r>
    </w:p>
    <w:p w14:paraId="6D3AED96" w14:textId="77777777" w:rsidR="00000000" w:rsidRDefault="00000000">
      <w:bookmarkStart w:id="58" w:name="sub_610"/>
      <w:bookmarkEnd w:id="57"/>
      <w:r>
        <w:t xml:space="preserve">определяет </w:t>
      </w:r>
      <w:hyperlink r:id="rId51" w:history="1">
        <w:r>
          <w:rPr>
            <w:rStyle w:val="a4"/>
          </w:rPr>
          <w:t>порядок</w:t>
        </w:r>
      </w:hyperlink>
      <w:r>
        <w:t xml:space="preserve"> функционирования сети наблюдения и лабораторного контроля гражданской обороны и защиты населения;</w:t>
      </w:r>
    </w:p>
    <w:p w14:paraId="08B976A0" w14:textId="77777777" w:rsidR="00000000" w:rsidRDefault="00000000">
      <w:bookmarkStart w:id="59" w:name="sub_6011"/>
      <w:bookmarkEnd w:id="58"/>
      <w:r>
        <w:t xml:space="preserve">определяет </w:t>
      </w:r>
      <w:hyperlink r:id="rId52" w:history="1">
        <w:r>
          <w:rPr>
            <w:rStyle w:val="a4"/>
          </w:rPr>
          <w:t>порядок</w:t>
        </w:r>
      </w:hyperlink>
      <w:r>
        <w:t xml:space="preserve"> создания, реконструкции и поддержания в состоянии постоянной готовности к использованию систем оповещения населения;</w:t>
      </w:r>
    </w:p>
    <w:p w14:paraId="4E089797" w14:textId="77777777" w:rsidR="00000000" w:rsidRDefault="00000000">
      <w:bookmarkStart w:id="60" w:name="sub_60012"/>
      <w:bookmarkEnd w:id="59"/>
      <w:r>
        <w:t xml:space="preserve">утверждает </w:t>
      </w:r>
      <w:hyperlink r:id="rId53" w:history="1">
        <w:r>
          <w:rPr>
            <w:rStyle w:val="a4"/>
          </w:rPr>
          <w:t>положение</w:t>
        </w:r>
      </w:hyperlink>
      <w:r>
        <w:t xml:space="preserve">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14:paraId="3AAC4FED" w14:textId="77777777" w:rsidR="00000000" w:rsidRDefault="00000000">
      <w:bookmarkStart w:id="61" w:name="sub_609"/>
      <w:bookmarkEnd w:id="60"/>
      <w:r>
        <w:t>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bookmarkEnd w:id="61"/>
    <w:p w14:paraId="7F83094A" w14:textId="77777777" w:rsidR="00000000" w:rsidRDefault="00000000"/>
    <w:p w14:paraId="6108660D" w14:textId="77777777" w:rsidR="00000000" w:rsidRDefault="00000000">
      <w:pPr>
        <w:pStyle w:val="a7"/>
        <w:rPr>
          <w:color w:val="000000"/>
          <w:sz w:val="16"/>
          <w:szCs w:val="16"/>
          <w:shd w:val="clear" w:color="auto" w:fill="F0F0F0"/>
        </w:rPr>
      </w:pPr>
      <w:bookmarkStart w:id="62" w:name="sub_7"/>
      <w:r>
        <w:rPr>
          <w:color w:val="000000"/>
          <w:sz w:val="16"/>
          <w:szCs w:val="16"/>
          <w:shd w:val="clear" w:color="auto" w:fill="F0F0F0"/>
        </w:rPr>
        <w:t>Информация об изменениях:</w:t>
      </w:r>
    </w:p>
    <w:bookmarkEnd w:id="62"/>
    <w:p w14:paraId="1A3FD877" w14:textId="77777777" w:rsidR="00000000" w:rsidRDefault="00000000">
      <w:pPr>
        <w:pStyle w:val="a8"/>
        <w:rPr>
          <w:shd w:val="clear" w:color="auto" w:fill="F0F0F0"/>
        </w:rPr>
      </w:pPr>
      <w:r>
        <w:t xml:space="preserve"> </w:t>
      </w:r>
      <w:r>
        <w:rPr>
          <w:shd w:val="clear" w:color="auto" w:fill="F0F0F0"/>
        </w:rPr>
        <w:t xml:space="preserve">Статья 7 изменена с 4 мая 2023 г. - </w:t>
      </w:r>
      <w:hyperlink r:id="rId54" w:history="1">
        <w:r>
          <w:rPr>
            <w:rStyle w:val="a4"/>
            <w:shd w:val="clear" w:color="auto" w:fill="F0F0F0"/>
          </w:rPr>
          <w:t>Федеральный закон</w:t>
        </w:r>
      </w:hyperlink>
      <w:r>
        <w:rPr>
          <w:shd w:val="clear" w:color="auto" w:fill="F0F0F0"/>
        </w:rPr>
        <w:t xml:space="preserve"> от 4 ноября 2022 г. N 417-ФЗ</w:t>
      </w:r>
    </w:p>
    <w:p w14:paraId="1E601B9C" w14:textId="77777777" w:rsidR="00000000" w:rsidRDefault="00000000">
      <w:pPr>
        <w:pStyle w:val="a8"/>
        <w:rPr>
          <w:shd w:val="clear" w:color="auto" w:fill="F0F0F0"/>
        </w:rPr>
      </w:pPr>
      <w:r>
        <w:t xml:space="preserve"> </w:t>
      </w:r>
      <w:hyperlink r:id="rId55" w:history="1">
        <w:r>
          <w:rPr>
            <w:rStyle w:val="a4"/>
            <w:shd w:val="clear" w:color="auto" w:fill="F0F0F0"/>
          </w:rPr>
          <w:t>См. предыдущую редакцию</w:t>
        </w:r>
      </w:hyperlink>
    </w:p>
    <w:p w14:paraId="680FE2FF" w14:textId="77777777" w:rsidR="00000000" w:rsidRDefault="00000000">
      <w:pPr>
        <w:pStyle w:val="a5"/>
      </w:pPr>
      <w:r>
        <w:rPr>
          <w:rStyle w:val="a3"/>
        </w:rPr>
        <w:lastRenderedPageBreak/>
        <w:t>Статья 7.</w:t>
      </w:r>
      <w:r>
        <w:t xml:space="preserve"> Полномочия федеральных органов исполнительной власти в области гражданской обороны</w:t>
      </w:r>
    </w:p>
    <w:p w14:paraId="44843AB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FCE1FEE" w14:textId="77777777" w:rsidR="00000000" w:rsidRDefault="00000000">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41ABBAF0" w14:textId="77777777" w:rsidR="00000000" w:rsidRDefault="00000000">
      <w:r>
        <w:t>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14:paraId="742F5BFB" w14:textId="77777777" w:rsidR="00000000" w:rsidRDefault="00000000">
      <w:bookmarkStart w:id="63" w:name="sub_70002"/>
      <w:r>
        <w:t>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14:paraId="57E8A15F" w14:textId="77777777" w:rsidR="00000000" w:rsidRDefault="00000000">
      <w:bookmarkStart w:id="64" w:name="sub_703"/>
      <w:bookmarkEnd w:id="63"/>
      <w:r>
        <w:t>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14:paraId="128396A7" w14:textId="77777777" w:rsidR="00000000" w:rsidRDefault="00000000">
      <w:bookmarkStart w:id="65" w:name="sub_704"/>
      <w:bookmarkEnd w:id="64"/>
      <w:r>
        <w:t>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14:paraId="5D372FAD" w14:textId="77777777" w:rsidR="00000000" w:rsidRDefault="00000000">
      <w:bookmarkStart w:id="66" w:name="sub_75"/>
      <w:bookmarkEnd w:id="65"/>
      <w:r>
        <w:t xml:space="preserve">создают, реконструируют и поддерживают в состоянии постоянной готовности к использованию технические системы управления гражданской обороны и системы оповещения населения в районах размещения объектов, производств и сооружений, указанных в </w:t>
      </w:r>
      <w:hyperlink w:anchor="sub_93" w:history="1">
        <w:r>
          <w:rPr>
            <w:rStyle w:val="a4"/>
          </w:rPr>
          <w:t>пункте 3 статьи 9</w:t>
        </w:r>
      </w:hyperlink>
      <w:r>
        <w:t xml:space="preserve"> настоящего Федерального закона и находящихся в ведении федеральных органов исполнительной власти;</w:t>
      </w:r>
    </w:p>
    <w:bookmarkEnd w:id="66"/>
    <w:p w14:paraId="292CE3B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A293548" w14:textId="77777777" w:rsidR="00000000" w:rsidRDefault="00000000">
      <w:pPr>
        <w:pStyle w:val="a7"/>
        <w:rPr>
          <w:shd w:val="clear" w:color="auto" w:fill="F0F0F0"/>
        </w:rPr>
      </w:pPr>
      <w:r>
        <w:t xml:space="preserve"> </w:t>
      </w:r>
      <w:r>
        <w:rPr>
          <w:shd w:val="clear" w:color="auto" w:fill="F0F0F0"/>
        </w:rPr>
        <w:t xml:space="preserve">См. </w:t>
      </w:r>
      <w:hyperlink r:id="rId56" w:history="1">
        <w:r>
          <w:rPr>
            <w:rStyle w:val="a4"/>
            <w:shd w:val="clear" w:color="auto" w:fill="F0F0F0"/>
          </w:rPr>
          <w:t>Методические рекомендации</w:t>
        </w:r>
      </w:hyperlink>
      <w:r>
        <w:rPr>
          <w:shd w:val="clear" w:color="auto" w:fill="F0F0F0"/>
        </w:rPr>
        <w:t xml:space="preserve"> по созданию в районах размещения потенциально опасных объектов локальных систем оповещения на базе комплекса программно-аппаратных средств оповещения (КПАСО) "МАРС - АРСЕНАЛ", утвержденные МЧС России 28 августа 2010 г.</w:t>
      </w:r>
    </w:p>
    <w:p w14:paraId="59EDD569" w14:textId="77777777" w:rsidR="00000000" w:rsidRDefault="00000000">
      <w:pPr>
        <w:pStyle w:val="a7"/>
        <w:rPr>
          <w:shd w:val="clear" w:color="auto" w:fill="F0F0F0"/>
        </w:rPr>
      </w:pPr>
      <w:r>
        <w:t xml:space="preserve"> </w:t>
      </w:r>
    </w:p>
    <w:p w14:paraId="1420F736" w14:textId="77777777" w:rsidR="00000000" w:rsidRDefault="00000000">
      <w:pPr>
        <w:pStyle w:val="a7"/>
        <w:rPr>
          <w:shd w:val="clear" w:color="auto" w:fill="F0F0F0"/>
        </w:rPr>
      </w:pPr>
      <w:bookmarkStart w:id="67" w:name="sub_1010"/>
      <w:r>
        <w:t xml:space="preserve"> </w:t>
      </w:r>
      <w:r>
        <w:rPr>
          <w:shd w:val="clear" w:color="auto" w:fill="F0F0F0"/>
        </w:rPr>
        <w:t xml:space="preserve">См. </w:t>
      </w:r>
      <w:hyperlink r:id="rId57" w:history="1">
        <w:r>
          <w:rPr>
            <w:rStyle w:val="a4"/>
            <w:shd w:val="clear" w:color="auto" w:fill="F0F0F0"/>
          </w:rPr>
          <w:t>Методические рекомендации</w:t>
        </w:r>
      </w:hyperlink>
      <w:r>
        <w:rPr>
          <w:shd w:val="clear" w:color="auto" w:fill="F0F0F0"/>
        </w:rPr>
        <w:t xml:space="preserve"> по реконструкции (созданию) региональных, местных и локальных систем оповещения на базе комплекса технических средств оповещения на цифровых сетях связи с IP-технологией и каналах кабельного телевидения, утвержденные МЧС России 27 декабря 2007 г.</w:t>
      </w:r>
    </w:p>
    <w:bookmarkEnd w:id="67"/>
    <w:p w14:paraId="4FB892D5" w14:textId="77777777" w:rsidR="00000000" w:rsidRDefault="00000000">
      <w:pPr>
        <w:pStyle w:val="a7"/>
        <w:rPr>
          <w:shd w:val="clear" w:color="auto" w:fill="F0F0F0"/>
        </w:rPr>
      </w:pPr>
      <w:r>
        <w:t xml:space="preserve"> </w:t>
      </w:r>
    </w:p>
    <w:p w14:paraId="76E5C267" w14:textId="77777777" w:rsidR="00000000" w:rsidRDefault="00000000">
      <w:pPr>
        <w:pStyle w:val="a7"/>
        <w:rPr>
          <w:shd w:val="clear" w:color="auto" w:fill="F0F0F0"/>
        </w:rPr>
      </w:pPr>
      <w:bookmarkStart w:id="68" w:name="sub_1020"/>
      <w:r>
        <w:t xml:space="preserve"> </w:t>
      </w:r>
      <w:r>
        <w:rPr>
          <w:shd w:val="clear" w:color="auto" w:fill="F0F0F0"/>
        </w:rPr>
        <w:t xml:space="preserve">См. </w:t>
      </w:r>
      <w:hyperlink r:id="rId58" w:history="1">
        <w:r>
          <w:rPr>
            <w:rStyle w:val="a4"/>
            <w:shd w:val="clear" w:color="auto" w:fill="F0F0F0"/>
          </w:rPr>
          <w:t>Положение</w:t>
        </w:r>
      </w:hyperlink>
      <w:r>
        <w:rPr>
          <w:shd w:val="clear" w:color="auto" w:fill="F0F0F0"/>
        </w:rPr>
        <w:t xml:space="preserve"> о системах оповещения населения, утвержденное </w:t>
      </w:r>
      <w:hyperlink r:id="rId59" w:history="1">
        <w:r>
          <w:rPr>
            <w:rStyle w:val="a4"/>
            <w:shd w:val="clear" w:color="auto" w:fill="F0F0F0"/>
          </w:rPr>
          <w:t>приказом</w:t>
        </w:r>
      </w:hyperlink>
      <w:r>
        <w:rPr>
          <w:shd w:val="clear" w:color="auto" w:fill="F0F0F0"/>
        </w:rPr>
        <w:t xml:space="preserve"> МЧС России и Министерства цифрового развития, связи и массовых коммуникаций РФ от 31 июля 2020 г. N 578/365</w:t>
      </w:r>
    </w:p>
    <w:bookmarkEnd w:id="68"/>
    <w:p w14:paraId="675FDF21" w14:textId="77777777" w:rsidR="00000000" w:rsidRDefault="00000000">
      <w:pPr>
        <w:pStyle w:val="a7"/>
        <w:rPr>
          <w:shd w:val="clear" w:color="auto" w:fill="F0F0F0"/>
        </w:rPr>
      </w:pPr>
      <w:r>
        <w:t xml:space="preserve"> </w:t>
      </w:r>
    </w:p>
    <w:p w14:paraId="63FFDC9D" w14:textId="77777777" w:rsidR="00000000" w:rsidRDefault="00000000">
      <w:pPr>
        <w:pStyle w:val="a7"/>
        <w:rPr>
          <w:shd w:val="clear" w:color="auto" w:fill="F0F0F0"/>
        </w:rPr>
      </w:pPr>
      <w:bookmarkStart w:id="69" w:name="sub_200016"/>
      <w:r>
        <w:t xml:space="preserve"> </w:t>
      </w:r>
      <w:r>
        <w:rPr>
          <w:shd w:val="clear" w:color="auto" w:fill="F0F0F0"/>
        </w:rPr>
        <w:t xml:space="preserve">См. </w:t>
      </w:r>
      <w:hyperlink r:id="rId60" w:history="1">
        <w:r>
          <w:rPr>
            <w:rStyle w:val="a4"/>
            <w:shd w:val="clear" w:color="auto" w:fill="F0F0F0"/>
          </w:rPr>
          <w:t>Положение</w:t>
        </w:r>
      </w:hyperlink>
      <w:r>
        <w:rPr>
          <w:shd w:val="clear" w:color="auto" w:fill="F0F0F0"/>
        </w:rPr>
        <w:t xml:space="preserve"> по организации эксплуатационно-технического обслуживания систем оповещения населения, утвержденное </w:t>
      </w:r>
      <w:hyperlink r:id="rId61" w:history="1">
        <w:r>
          <w:rPr>
            <w:rStyle w:val="a4"/>
            <w:shd w:val="clear" w:color="auto" w:fill="F0F0F0"/>
          </w:rPr>
          <w:t>приказом</w:t>
        </w:r>
      </w:hyperlink>
      <w:r>
        <w:rPr>
          <w:shd w:val="clear" w:color="auto" w:fill="F0F0F0"/>
        </w:rPr>
        <w:t xml:space="preserve"> МЧС России и Министерства цифрового развития, связи и массовых коммуникаций РФ от 31 июля 2020 г. N 579/366</w:t>
      </w:r>
    </w:p>
    <w:p w14:paraId="69BF54E4" w14:textId="77777777" w:rsidR="00000000" w:rsidRDefault="00000000">
      <w:bookmarkStart w:id="70" w:name="sub_76"/>
      <w:bookmarkEnd w:id="69"/>
      <w:r>
        <w:t>создают и содержат в целях гражданской обороны запасы материально-технических, продовольственных, медицинских и иных средств;</w:t>
      </w:r>
    </w:p>
    <w:p w14:paraId="6C289135" w14:textId="77777777" w:rsidR="00000000" w:rsidRDefault="00000000">
      <w:bookmarkStart w:id="71" w:name="sub_77"/>
      <w:bookmarkEnd w:id="70"/>
      <w:r>
        <w:t>определяют перечень организаций, обеспечивающих выполнение мероприятий по гражданской обороне федерального органа исполнительной власти.</w:t>
      </w:r>
    </w:p>
    <w:bookmarkEnd w:id="71"/>
    <w:p w14:paraId="6B578B0C" w14:textId="77777777" w:rsidR="00000000" w:rsidRDefault="00000000"/>
    <w:p w14:paraId="187E41AD" w14:textId="77777777" w:rsidR="00000000" w:rsidRDefault="00000000">
      <w:pPr>
        <w:pStyle w:val="a7"/>
        <w:rPr>
          <w:color w:val="000000"/>
          <w:sz w:val="16"/>
          <w:szCs w:val="16"/>
          <w:shd w:val="clear" w:color="auto" w:fill="F0F0F0"/>
        </w:rPr>
      </w:pPr>
      <w:bookmarkStart w:id="72" w:name="sub_300"/>
      <w:r>
        <w:rPr>
          <w:color w:val="000000"/>
          <w:sz w:val="16"/>
          <w:szCs w:val="16"/>
          <w:shd w:val="clear" w:color="auto" w:fill="F0F0F0"/>
        </w:rPr>
        <w:t>Информация об изменениях:</w:t>
      </w:r>
    </w:p>
    <w:bookmarkEnd w:id="72"/>
    <w:p w14:paraId="3EAA3621" w14:textId="77777777" w:rsidR="00000000" w:rsidRDefault="00000000">
      <w:pPr>
        <w:pStyle w:val="a8"/>
        <w:rPr>
          <w:shd w:val="clear" w:color="auto" w:fill="F0F0F0"/>
        </w:rPr>
      </w:pPr>
      <w:r>
        <w:t xml:space="preserve"> </w:t>
      </w:r>
      <w:r>
        <w:rPr>
          <w:shd w:val="clear" w:color="auto" w:fill="F0F0F0"/>
        </w:rPr>
        <w:t xml:space="preserve">Наименование изменено с 29 октября 2019 г. - </w:t>
      </w:r>
      <w:hyperlink r:id="rId62" w:history="1">
        <w:r>
          <w:rPr>
            <w:rStyle w:val="a4"/>
            <w:shd w:val="clear" w:color="auto" w:fill="F0F0F0"/>
          </w:rPr>
          <w:t>Федеральный закон</w:t>
        </w:r>
      </w:hyperlink>
      <w:r>
        <w:rPr>
          <w:shd w:val="clear" w:color="auto" w:fill="F0F0F0"/>
        </w:rPr>
        <w:t xml:space="preserve"> от 1 мая 2019 г. N 84-ФЗ</w:t>
      </w:r>
    </w:p>
    <w:p w14:paraId="22EB773E" w14:textId="77777777" w:rsidR="00000000" w:rsidRDefault="00000000">
      <w:pPr>
        <w:pStyle w:val="a8"/>
        <w:rPr>
          <w:shd w:val="clear" w:color="auto" w:fill="F0F0F0"/>
        </w:rPr>
      </w:pPr>
      <w:r>
        <w:t xml:space="preserve"> </w:t>
      </w:r>
      <w:hyperlink r:id="rId63" w:history="1">
        <w:r>
          <w:rPr>
            <w:rStyle w:val="a4"/>
            <w:shd w:val="clear" w:color="auto" w:fill="F0F0F0"/>
          </w:rPr>
          <w:t>См. предыдущую редакцию</w:t>
        </w:r>
      </w:hyperlink>
    </w:p>
    <w:p w14:paraId="3E4A448A" w14:textId="77777777" w:rsidR="00000000" w:rsidRDefault="00000000">
      <w:pPr>
        <w:pStyle w:val="1"/>
      </w:pPr>
      <w:r>
        <w:t xml:space="preserve">Глава III. Полномочия органов государственной власти субъектов Российской Федерации, органов местного самоуправления, организаций, права и обязанности граждан Российской </w:t>
      </w:r>
      <w:r>
        <w:lastRenderedPageBreak/>
        <w:t>Федерации в области гражданской обороны</w:t>
      </w:r>
    </w:p>
    <w:p w14:paraId="423432C1" w14:textId="77777777" w:rsidR="00000000" w:rsidRDefault="00000000"/>
    <w:p w14:paraId="678C0109" w14:textId="77777777" w:rsidR="00000000" w:rsidRDefault="00000000">
      <w:pPr>
        <w:pStyle w:val="a7"/>
        <w:rPr>
          <w:color w:val="000000"/>
          <w:sz w:val="16"/>
          <w:szCs w:val="16"/>
          <w:shd w:val="clear" w:color="auto" w:fill="F0F0F0"/>
        </w:rPr>
      </w:pPr>
      <w:bookmarkStart w:id="73" w:name="sub_8"/>
      <w:r>
        <w:rPr>
          <w:color w:val="000000"/>
          <w:sz w:val="16"/>
          <w:szCs w:val="16"/>
          <w:shd w:val="clear" w:color="auto" w:fill="F0F0F0"/>
        </w:rPr>
        <w:t>Информация об изменениях:</w:t>
      </w:r>
    </w:p>
    <w:bookmarkEnd w:id="73"/>
    <w:p w14:paraId="011097D5" w14:textId="77777777" w:rsidR="00000000" w:rsidRDefault="00000000">
      <w:pPr>
        <w:pStyle w:val="a8"/>
        <w:rPr>
          <w:shd w:val="clear" w:color="auto" w:fill="F0F0F0"/>
        </w:rPr>
      </w:pPr>
      <w:r>
        <w:t xml:space="preserve"> </w:t>
      </w:r>
      <w:r>
        <w:rPr>
          <w:shd w:val="clear" w:color="auto" w:fill="F0F0F0"/>
        </w:rPr>
        <w:t xml:space="preserve">Наименование изменено с 29 октября 2019 г. - </w:t>
      </w:r>
      <w:hyperlink r:id="rId64" w:history="1">
        <w:r>
          <w:rPr>
            <w:rStyle w:val="a4"/>
            <w:shd w:val="clear" w:color="auto" w:fill="F0F0F0"/>
          </w:rPr>
          <w:t>Федеральный закон</w:t>
        </w:r>
      </w:hyperlink>
      <w:r>
        <w:rPr>
          <w:shd w:val="clear" w:color="auto" w:fill="F0F0F0"/>
        </w:rPr>
        <w:t xml:space="preserve"> от 1 мая 2019 г. N 84-ФЗ</w:t>
      </w:r>
    </w:p>
    <w:p w14:paraId="749D6685" w14:textId="77777777" w:rsidR="00000000" w:rsidRDefault="00000000">
      <w:pPr>
        <w:pStyle w:val="a8"/>
        <w:rPr>
          <w:shd w:val="clear" w:color="auto" w:fill="F0F0F0"/>
        </w:rPr>
      </w:pPr>
      <w:r>
        <w:t xml:space="preserve"> </w:t>
      </w:r>
      <w:hyperlink r:id="rId65" w:history="1">
        <w:r>
          <w:rPr>
            <w:rStyle w:val="a4"/>
            <w:shd w:val="clear" w:color="auto" w:fill="F0F0F0"/>
          </w:rPr>
          <w:t>См. предыдущую редакцию</w:t>
        </w:r>
      </w:hyperlink>
    </w:p>
    <w:p w14:paraId="5572F999" w14:textId="77777777" w:rsidR="00000000" w:rsidRDefault="00000000">
      <w:pPr>
        <w:pStyle w:val="a5"/>
      </w:pPr>
      <w:r>
        <w:rPr>
          <w:rStyle w:val="a3"/>
        </w:rPr>
        <w:t>Статья 8</w:t>
      </w:r>
      <w:r>
        <w:t>. Полномочия органов государственной власти субъектов Российской Федерации и органов местного самоуправления в области гражданской обороны</w:t>
      </w:r>
    </w:p>
    <w:p w14:paraId="36DE3C9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6C68CA7" w14:textId="77777777" w:rsidR="00000000" w:rsidRDefault="00000000">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0A0E8D75" w14:textId="77777777" w:rsidR="00000000" w:rsidRDefault="00000000">
      <w:pPr>
        <w:pStyle w:val="a7"/>
        <w:rPr>
          <w:color w:val="000000"/>
          <w:sz w:val="16"/>
          <w:szCs w:val="16"/>
          <w:shd w:val="clear" w:color="auto" w:fill="F0F0F0"/>
        </w:rPr>
      </w:pPr>
      <w:bookmarkStart w:id="74" w:name="sub_3081"/>
      <w:r>
        <w:rPr>
          <w:color w:val="000000"/>
          <w:sz w:val="16"/>
          <w:szCs w:val="16"/>
          <w:shd w:val="clear" w:color="auto" w:fill="F0F0F0"/>
        </w:rPr>
        <w:t>Информация об изменениях:</w:t>
      </w:r>
    </w:p>
    <w:bookmarkEnd w:id="74"/>
    <w:p w14:paraId="6B556A1D" w14:textId="77777777" w:rsidR="00000000" w:rsidRDefault="00000000">
      <w:pPr>
        <w:pStyle w:val="a8"/>
        <w:rPr>
          <w:shd w:val="clear" w:color="auto" w:fill="F0F0F0"/>
        </w:rPr>
      </w:pPr>
      <w:r>
        <w:t xml:space="preserve"> </w:t>
      </w:r>
      <w:r>
        <w:rPr>
          <w:shd w:val="clear" w:color="auto" w:fill="F0F0F0"/>
        </w:rPr>
        <w:t xml:space="preserve">Пункт 1 изменен с 4 мая 2023 г. - </w:t>
      </w:r>
      <w:hyperlink r:id="rId66" w:history="1">
        <w:r>
          <w:rPr>
            <w:rStyle w:val="a4"/>
            <w:shd w:val="clear" w:color="auto" w:fill="F0F0F0"/>
          </w:rPr>
          <w:t>Федеральный закон</w:t>
        </w:r>
      </w:hyperlink>
      <w:r>
        <w:rPr>
          <w:shd w:val="clear" w:color="auto" w:fill="F0F0F0"/>
        </w:rPr>
        <w:t xml:space="preserve"> от 4 ноября 2022 г. N 417-ФЗ</w:t>
      </w:r>
    </w:p>
    <w:p w14:paraId="46D4C59C" w14:textId="77777777" w:rsidR="00000000" w:rsidRDefault="00000000">
      <w:pPr>
        <w:pStyle w:val="a8"/>
        <w:rPr>
          <w:shd w:val="clear" w:color="auto" w:fill="F0F0F0"/>
        </w:rPr>
      </w:pPr>
      <w:r>
        <w:t xml:space="preserve"> </w:t>
      </w:r>
      <w:hyperlink r:id="rId67" w:history="1">
        <w:r>
          <w:rPr>
            <w:rStyle w:val="a4"/>
            <w:shd w:val="clear" w:color="auto" w:fill="F0F0F0"/>
          </w:rPr>
          <w:t>См. предыдущую редакцию</w:t>
        </w:r>
      </w:hyperlink>
    </w:p>
    <w:p w14:paraId="6BADBAE0" w14:textId="77777777" w:rsidR="00000000" w:rsidRDefault="00000000">
      <w:r>
        <w:t>1. Органы государственной власти субъектов Российской Федерации:</w:t>
      </w:r>
    </w:p>
    <w:p w14:paraId="02E70EFA" w14:textId="77777777" w:rsidR="00000000" w:rsidRDefault="00000000">
      <w:r>
        <w:t>организуют проведение мероприятий по гражданской обороне, разрабатывают и реализовывают планы гражданской обороны и защиты населения;</w:t>
      </w:r>
    </w:p>
    <w:p w14:paraId="75363A00" w14:textId="77777777" w:rsidR="00000000" w:rsidRDefault="00000000">
      <w:bookmarkStart w:id="75" w:name="sub_3813"/>
      <w:r>
        <w:t>в пределах своих полномочий создают и поддерживают в состоянии готовности силы и средства гражданской обороны;</w:t>
      </w:r>
    </w:p>
    <w:p w14:paraId="3C5C0026" w14:textId="77777777" w:rsidR="00000000" w:rsidRDefault="00000000">
      <w:bookmarkStart w:id="76" w:name="sub_8014"/>
      <w:bookmarkEnd w:id="75"/>
      <w:r>
        <w:t>организуют подготовку населения в области гражданской обороны;</w:t>
      </w:r>
    </w:p>
    <w:p w14:paraId="307E7CCF" w14:textId="77777777" w:rsidR="00000000" w:rsidRDefault="00000000">
      <w:bookmarkStart w:id="77" w:name="sub_8015"/>
      <w:bookmarkEnd w:id="76"/>
      <w:r>
        <w:t>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w:t>
      </w:r>
    </w:p>
    <w:bookmarkEnd w:id="77"/>
    <w:p w14:paraId="7F86E437" w14:textId="77777777" w:rsidR="00000000" w:rsidRDefault="00000000">
      <w:r>
        <w:t>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14:paraId="74EE1C12" w14:textId="77777777" w:rsidR="00000000" w:rsidRDefault="00000000">
      <w:r>
        <w:t>планируют мероприятия по поддержанию устойчивого функционирования организаций в военное время;</w:t>
      </w:r>
    </w:p>
    <w:p w14:paraId="6DB7D5BF" w14:textId="77777777" w:rsidR="00000000" w:rsidRDefault="00000000">
      <w:bookmarkStart w:id="78" w:name="sub_1018"/>
      <w:r>
        <w:t>создают и содержат в целях гражданской обороны запасы материально-технических, продовольственных, медицинских и иных средств;</w:t>
      </w:r>
    </w:p>
    <w:p w14:paraId="4090004A" w14:textId="77777777" w:rsidR="00000000" w:rsidRDefault="00000000">
      <w:bookmarkStart w:id="79" w:name="sub_200013"/>
      <w:bookmarkEnd w:id="78"/>
      <w:r>
        <w:t>обеспечивают и осуществляют своевременное оповещение населения;</w:t>
      </w:r>
    </w:p>
    <w:bookmarkEnd w:id="79"/>
    <w:p w14:paraId="6F67F31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1E6B6BF" w14:textId="77777777" w:rsidR="00000000" w:rsidRDefault="00000000">
      <w:pPr>
        <w:pStyle w:val="a7"/>
        <w:rPr>
          <w:shd w:val="clear" w:color="auto" w:fill="F0F0F0"/>
        </w:rPr>
      </w:pPr>
      <w:r>
        <w:t xml:space="preserve"> </w:t>
      </w:r>
      <w:r>
        <w:rPr>
          <w:shd w:val="clear" w:color="auto" w:fill="F0F0F0"/>
        </w:rPr>
        <w:t xml:space="preserve">См. </w:t>
      </w:r>
      <w:hyperlink r:id="rId68" w:history="1">
        <w:r>
          <w:rPr>
            <w:rStyle w:val="a4"/>
            <w:shd w:val="clear" w:color="auto" w:fill="F0F0F0"/>
          </w:rPr>
          <w:t>Методические рекомендации</w:t>
        </w:r>
      </w:hyperlink>
      <w:r>
        <w:rPr>
          <w:shd w:val="clear" w:color="auto" w:fill="F0F0F0"/>
        </w:rPr>
        <w:t xml:space="preserve"> для органов исполнительной власти субъектов Российской Федерации по вопросу обеспечения осуществления мер, направленных на повышение готовности субъектов Российской Федерации к реагированию на крупномасштабные чрезвычайные ситуации и пожары</w:t>
      </w:r>
    </w:p>
    <w:p w14:paraId="0AFD5FC8" w14:textId="77777777" w:rsidR="00000000" w:rsidRDefault="00000000">
      <w:pPr>
        <w:pStyle w:val="a7"/>
        <w:rPr>
          <w:shd w:val="clear" w:color="auto" w:fill="F0F0F0"/>
        </w:rPr>
      </w:pPr>
      <w:r>
        <w:t xml:space="preserve"> </w:t>
      </w:r>
      <w:r>
        <w:rPr>
          <w:shd w:val="clear" w:color="auto" w:fill="F0F0F0"/>
        </w:rPr>
        <w:t xml:space="preserve">См. </w:t>
      </w:r>
      <w:hyperlink r:id="rId69" w:history="1">
        <w:r>
          <w:rPr>
            <w:rStyle w:val="a4"/>
            <w:shd w:val="clear" w:color="auto" w:fill="F0F0F0"/>
          </w:rPr>
          <w:t>Положение</w:t>
        </w:r>
      </w:hyperlink>
      <w:r>
        <w:rPr>
          <w:shd w:val="clear" w:color="auto" w:fill="F0F0F0"/>
        </w:rPr>
        <w:t xml:space="preserve"> об эвакуационной комиссии Минтранса России, утвержденное </w:t>
      </w:r>
      <w:hyperlink r:id="rId70" w:history="1">
        <w:r>
          <w:rPr>
            <w:rStyle w:val="a4"/>
            <w:shd w:val="clear" w:color="auto" w:fill="F0F0F0"/>
          </w:rPr>
          <w:t>приказом</w:t>
        </w:r>
      </w:hyperlink>
      <w:r>
        <w:rPr>
          <w:shd w:val="clear" w:color="auto" w:fill="F0F0F0"/>
        </w:rPr>
        <w:t xml:space="preserve"> Минтранса России от 20 апреля 2011 г. N 120</w:t>
      </w:r>
    </w:p>
    <w:p w14:paraId="35503D72" w14:textId="77777777" w:rsidR="00000000" w:rsidRDefault="00000000">
      <w:bookmarkStart w:id="80" w:name="sub_10110"/>
      <w:r>
        <w:t>определяют перечень организаций, обеспечивающих выполнение мероприятий регионального уровня по гражданской обороне.</w:t>
      </w:r>
    </w:p>
    <w:bookmarkEnd w:id="80"/>
    <w:p w14:paraId="62521B50" w14:textId="77777777" w:rsidR="00000000" w:rsidRDefault="00000000"/>
    <w:p w14:paraId="02EEC603" w14:textId="77777777" w:rsidR="00000000" w:rsidRDefault="00000000">
      <w:pPr>
        <w:pStyle w:val="a7"/>
        <w:rPr>
          <w:color w:val="000000"/>
          <w:sz w:val="16"/>
          <w:szCs w:val="16"/>
          <w:shd w:val="clear" w:color="auto" w:fill="F0F0F0"/>
        </w:rPr>
      </w:pPr>
      <w:bookmarkStart w:id="81" w:name="sub_3082"/>
      <w:r>
        <w:rPr>
          <w:color w:val="000000"/>
          <w:sz w:val="16"/>
          <w:szCs w:val="16"/>
          <w:shd w:val="clear" w:color="auto" w:fill="F0F0F0"/>
        </w:rPr>
        <w:t>Информация об изменениях:</w:t>
      </w:r>
    </w:p>
    <w:bookmarkEnd w:id="81"/>
    <w:p w14:paraId="1D2F1923" w14:textId="77777777" w:rsidR="00000000" w:rsidRDefault="00000000">
      <w:pPr>
        <w:pStyle w:val="a8"/>
        <w:rPr>
          <w:shd w:val="clear" w:color="auto" w:fill="F0F0F0"/>
        </w:rPr>
      </w:pPr>
      <w:r>
        <w:t xml:space="preserve"> </w:t>
      </w:r>
      <w:r>
        <w:rPr>
          <w:shd w:val="clear" w:color="auto" w:fill="F0F0F0"/>
        </w:rPr>
        <w:t xml:space="preserve">Пункт 2 изменен с 4 мая 2023 г. - </w:t>
      </w:r>
      <w:hyperlink r:id="rId71" w:history="1">
        <w:r>
          <w:rPr>
            <w:rStyle w:val="a4"/>
            <w:shd w:val="clear" w:color="auto" w:fill="F0F0F0"/>
          </w:rPr>
          <w:t>Федеральный закон</w:t>
        </w:r>
      </w:hyperlink>
      <w:r>
        <w:rPr>
          <w:shd w:val="clear" w:color="auto" w:fill="F0F0F0"/>
        </w:rPr>
        <w:t xml:space="preserve"> от 4 ноября 2022 г. N 417-ФЗ</w:t>
      </w:r>
    </w:p>
    <w:p w14:paraId="32E42876" w14:textId="77777777" w:rsidR="00000000" w:rsidRDefault="00000000">
      <w:pPr>
        <w:pStyle w:val="a8"/>
        <w:rPr>
          <w:shd w:val="clear" w:color="auto" w:fill="F0F0F0"/>
        </w:rPr>
      </w:pPr>
      <w:r>
        <w:t xml:space="preserve"> </w:t>
      </w:r>
      <w:hyperlink r:id="rId72" w:history="1">
        <w:r>
          <w:rPr>
            <w:rStyle w:val="a4"/>
            <w:shd w:val="clear" w:color="auto" w:fill="F0F0F0"/>
          </w:rPr>
          <w:t>См. предыдущую редакцию</w:t>
        </w:r>
      </w:hyperlink>
    </w:p>
    <w:p w14:paraId="75F1120D" w14:textId="77777777" w:rsidR="00000000" w:rsidRDefault="00000000">
      <w:r>
        <w:t>2. Органы местного самоуправления самостоятельно в пределах границ муниципальных образований:</w:t>
      </w:r>
    </w:p>
    <w:p w14:paraId="3C4E7F19" w14:textId="77777777" w:rsidR="00000000" w:rsidRDefault="00000000">
      <w:r>
        <w:t>проводят мероприятия по гражданской обороне, разрабатывают и реализовывают планы гражданской обороны и защиты населения;</w:t>
      </w:r>
    </w:p>
    <w:p w14:paraId="2A6EBE05" w14:textId="77777777" w:rsidR="00000000" w:rsidRDefault="00000000">
      <w:bookmarkStart w:id="82" w:name="sub_8023"/>
      <w:r>
        <w:t>проводят подготовку населения в области гражданской обороны;</w:t>
      </w:r>
    </w:p>
    <w:p w14:paraId="757C9AC8" w14:textId="77777777" w:rsidR="00000000" w:rsidRDefault="00000000">
      <w:bookmarkStart w:id="83" w:name="sub_8024"/>
      <w:bookmarkEnd w:id="82"/>
      <w:r>
        <w:lastRenderedPageBreak/>
        <w:t>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bookmarkEnd w:id="83"/>
    <w:p w14:paraId="484AEA1C" w14:textId="77777777" w:rsidR="00000000" w:rsidRDefault="00000000">
      <w:r>
        <w:t>проводят мероприятия по подготовке к эвакуации населения, материальных и культурных ценностей в безопасные районы;</w:t>
      </w:r>
    </w:p>
    <w:p w14:paraId="7D040CF5" w14:textId="77777777" w:rsidR="00000000" w:rsidRDefault="00000000">
      <w:bookmarkStart w:id="84" w:name="sub_8025"/>
      <w:r>
        <w:t>проводят первоочередные мероприятия по поддержанию устойчивого функционирования организаций в военное время;</w:t>
      </w:r>
    </w:p>
    <w:p w14:paraId="1F721C93" w14:textId="77777777" w:rsidR="00000000" w:rsidRDefault="00000000">
      <w:bookmarkStart w:id="85" w:name="sub_8026"/>
      <w:bookmarkEnd w:id="84"/>
      <w:r>
        <w:t>создают и содержат в целях гражданской обороны запасы продовольствия, медицинских средств индивидуальной защиты и иных средств;</w:t>
      </w:r>
    </w:p>
    <w:bookmarkEnd w:id="85"/>
    <w:p w14:paraId="77BEF9C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48076D1" w14:textId="77777777" w:rsidR="00000000" w:rsidRDefault="00000000">
      <w:pPr>
        <w:pStyle w:val="a7"/>
        <w:rPr>
          <w:shd w:val="clear" w:color="auto" w:fill="F0F0F0"/>
        </w:rPr>
      </w:pPr>
      <w:r>
        <w:t xml:space="preserve"> </w:t>
      </w:r>
      <w:r>
        <w:rPr>
          <w:shd w:val="clear" w:color="auto" w:fill="F0F0F0"/>
        </w:rPr>
        <w:t xml:space="preserve">См. </w:t>
      </w:r>
      <w:hyperlink r:id="rId73" w:history="1">
        <w:r>
          <w:rPr>
            <w:rStyle w:val="a4"/>
            <w:shd w:val="clear" w:color="auto" w:fill="F0F0F0"/>
          </w:rPr>
          <w:t>Положение</w:t>
        </w:r>
      </w:hyperlink>
      <w:r>
        <w:rPr>
          <w:shd w:val="clear" w:color="auto" w:fill="F0F0F0"/>
        </w:rPr>
        <w:t xml:space="preserve"> об организации обеспечения населения средствами индивидуальной защиты, утвержденное </w:t>
      </w:r>
      <w:hyperlink r:id="rId74" w:history="1">
        <w:r>
          <w:rPr>
            <w:rStyle w:val="a4"/>
            <w:shd w:val="clear" w:color="auto" w:fill="F0F0F0"/>
          </w:rPr>
          <w:t>приказом</w:t>
        </w:r>
      </w:hyperlink>
      <w:r>
        <w:rPr>
          <w:shd w:val="clear" w:color="auto" w:fill="F0F0F0"/>
        </w:rPr>
        <w:t xml:space="preserve"> МЧС России от 1 октября 2014 г. N 543</w:t>
      </w:r>
    </w:p>
    <w:p w14:paraId="7F5B2D21" w14:textId="77777777" w:rsidR="00000000" w:rsidRDefault="00000000">
      <w:bookmarkStart w:id="86" w:name="sub_200014"/>
      <w:r>
        <w:t>обеспечивают и осуществляют своевременное оповещение населения;</w:t>
      </w:r>
    </w:p>
    <w:p w14:paraId="67DF38E8" w14:textId="77777777" w:rsidR="00000000" w:rsidRDefault="00000000">
      <w:bookmarkStart w:id="87" w:name="sub_8028"/>
      <w:bookmarkEnd w:id="86"/>
      <w:r>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14:paraId="7997081A" w14:textId="77777777" w:rsidR="00000000" w:rsidRDefault="00000000">
      <w:bookmarkStart w:id="88" w:name="sub_8029"/>
      <w:bookmarkEnd w:id="87"/>
      <w:r>
        <w:t>определяют перечень организаций, обеспечивающих выполнение мероприятий местного уровня по гражданской обороне.</w:t>
      </w:r>
    </w:p>
    <w:bookmarkEnd w:id="88"/>
    <w:p w14:paraId="321EB5E6" w14:textId="77777777" w:rsidR="00000000" w:rsidRDefault="00000000"/>
    <w:p w14:paraId="5F34F41F" w14:textId="77777777" w:rsidR="00000000" w:rsidRDefault="00000000">
      <w:pPr>
        <w:pStyle w:val="a7"/>
        <w:rPr>
          <w:color w:val="000000"/>
          <w:sz w:val="16"/>
          <w:szCs w:val="16"/>
          <w:shd w:val="clear" w:color="auto" w:fill="F0F0F0"/>
        </w:rPr>
      </w:pPr>
      <w:bookmarkStart w:id="89" w:name="sub_9"/>
      <w:r>
        <w:rPr>
          <w:color w:val="000000"/>
          <w:sz w:val="16"/>
          <w:szCs w:val="16"/>
          <w:shd w:val="clear" w:color="auto" w:fill="F0F0F0"/>
        </w:rPr>
        <w:t>Информация об изменениях:</w:t>
      </w:r>
    </w:p>
    <w:bookmarkEnd w:id="89"/>
    <w:p w14:paraId="0D86329D" w14:textId="77777777" w:rsidR="00000000" w:rsidRDefault="00000000">
      <w:pPr>
        <w:pStyle w:val="a8"/>
        <w:rPr>
          <w:shd w:val="clear" w:color="auto" w:fill="F0F0F0"/>
        </w:rPr>
      </w:pPr>
      <w:r>
        <w:t xml:space="preserve"> </w:t>
      </w:r>
      <w:hyperlink r:id="rId75" w:history="1">
        <w:r>
          <w:rPr>
            <w:rStyle w:val="a4"/>
            <w:shd w:val="clear" w:color="auto" w:fill="F0F0F0"/>
          </w:rPr>
          <w:t>Федеральным законом</w:t>
        </w:r>
      </w:hyperlink>
      <w:r>
        <w:rPr>
          <w:shd w:val="clear" w:color="auto" w:fill="F0F0F0"/>
        </w:rPr>
        <w:t xml:space="preserve"> от 22 августа 2004 г. N 122-ФЗ в статью 9 настоящего Федерального закона внесены изменения, </w:t>
      </w:r>
      <w:hyperlink r:id="rId76" w:history="1">
        <w:r>
          <w:rPr>
            <w:rStyle w:val="a4"/>
            <w:shd w:val="clear" w:color="auto" w:fill="F0F0F0"/>
          </w:rPr>
          <w:t>вступающие в силу</w:t>
        </w:r>
      </w:hyperlink>
      <w:r>
        <w:rPr>
          <w:shd w:val="clear" w:color="auto" w:fill="F0F0F0"/>
        </w:rPr>
        <w:t xml:space="preserve"> с 1 января 2005 г.</w:t>
      </w:r>
    </w:p>
    <w:p w14:paraId="70507358" w14:textId="77777777" w:rsidR="00000000" w:rsidRDefault="00000000">
      <w:pPr>
        <w:pStyle w:val="a8"/>
        <w:rPr>
          <w:shd w:val="clear" w:color="auto" w:fill="F0F0F0"/>
        </w:rPr>
      </w:pPr>
      <w:r>
        <w:t xml:space="preserve"> </w:t>
      </w:r>
      <w:hyperlink r:id="rId77" w:history="1">
        <w:r>
          <w:rPr>
            <w:rStyle w:val="a4"/>
            <w:shd w:val="clear" w:color="auto" w:fill="F0F0F0"/>
          </w:rPr>
          <w:t>См. текст статьи в предыдущей редакции</w:t>
        </w:r>
      </w:hyperlink>
    </w:p>
    <w:p w14:paraId="5965EDA7" w14:textId="77777777" w:rsidR="00000000" w:rsidRDefault="00000000">
      <w:pPr>
        <w:pStyle w:val="a5"/>
      </w:pPr>
      <w:r>
        <w:rPr>
          <w:rStyle w:val="a3"/>
        </w:rPr>
        <w:t>Статья 9.</w:t>
      </w:r>
      <w:r>
        <w:t xml:space="preserve"> Полномочия организаций в области гражданской обороны</w:t>
      </w:r>
    </w:p>
    <w:p w14:paraId="365B151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F44924E" w14:textId="77777777" w:rsidR="00000000" w:rsidRDefault="00000000">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64ADA5B5" w14:textId="77777777" w:rsidR="00000000" w:rsidRDefault="00000000">
      <w:pPr>
        <w:pStyle w:val="a7"/>
        <w:rPr>
          <w:color w:val="000000"/>
          <w:sz w:val="16"/>
          <w:szCs w:val="16"/>
          <w:shd w:val="clear" w:color="auto" w:fill="F0F0F0"/>
        </w:rPr>
      </w:pPr>
      <w:bookmarkStart w:id="90" w:name="sub_5000"/>
      <w:r>
        <w:rPr>
          <w:color w:val="000000"/>
          <w:sz w:val="16"/>
          <w:szCs w:val="16"/>
          <w:shd w:val="clear" w:color="auto" w:fill="F0F0F0"/>
        </w:rPr>
        <w:t>Информация об изменениях:</w:t>
      </w:r>
    </w:p>
    <w:bookmarkEnd w:id="90"/>
    <w:p w14:paraId="74BAF5C1" w14:textId="77777777" w:rsidR="00000000" w:rsidRDefault="00000000">
      <w:pPr>
        <w:pStyle w:val="a8"/>
        <w:rPr>
          <w:shd w:val="clear" w:color="auto" w:fill="F0F0F0"/>
        </w:rPr>
      </w:pPr>
      <w:r>
        <w:t xml:space="preserve"> </w:t>
      </w:r>
      <w:hyperlink r:id="rId78" w:history="1">
        <w:r>
          <w:rPr>
            <w:rStyle w:val="a4"/>
            <w:shd w:val="clear" w:color="auto" w:fill="F0F0F0"/>
          </w:rPr>
          <w:t>Федеральным законом</w:t>
        </w:r>
      </w:hyperlink>
      <w:r>
        <w:rPr>
          <w:shd w:val="clear" w:color="auto" w:fill="F0F0F0"/>
        </w:rPr>
        <w:t xml:space="preserve"> от 29 июня 2015 г. N 171-ФЗ в пункт 1 статьи 9 настоящего Федерального закона внесены изменения</w:t>
      </w:r>
    </w:p>
    <w:p w14:paraId="4372E79F" w14:textId="77777777" w:rsidR="00000000" w:rsidRDefault="00000000">
      <w:pPr>
        <w:pStyle w:val="a8"/>
        <w:rPr>
          <w:shd w:val="clear" w:color="auto" w:fill="F0F0F0"/>
        </w:rPr>
      </w:pPr>
      <w:r>
        <w:t xml:space="preserve"> </w:t>
      </w:r>
      <w:hyperlink r:id="rId79" w:history="1">
        <w:r>
          <w:rPr>
            <w:rStyle w:val="a4"/>
            <w:shd w:val="clear" w:color="auto" w:fill="F0F0F0"/>
          </w:rPr>
          <w:t>См. текст пункта в предыдущей редакции</w:t>
        </w:r>
      </w:hyperlink>
    </w:p>
    <w:p w14:paraId="2A2C9801" w14:textId="77777777" w:rsidR="00000000" w:rsidRDefault="00000000">
      <w:r>
        <w:t xml:space="preserve">1. Организации в пределах своих полномочий и в порядке, установленном федеральными законами и </w:t>
      </w:r>
      <w:hyperlink r:id="rId80" w:history="1">
        <w:r>
          <w:rPr>
            <w:rStyle w:val="a4"/>
          </w:rPr>
          <w:t>иными нормативными правовыми актами</w:t>
        </w:r>
      </w:hyperlink>
      <w:r>
        <w:t xml:space="preserve"> Российской Федерации:</w:t>
      </w:r>
    </w:p>
    <w:p w14:paraId="0BD01EA8" w14:textId="77777777" w:rsidR="00000000" w:rsidRDefault="00000000">
      <w:bookmarkStart w:id="91" w:name="sub_9012"/>
      <w:r>
        <w:t>планируют и организуют проведение мероприятий по гражданской обороне;</w:t>
      </w:r>
    </w:p>
    <w:p w14:paraId="4A34C0AA" w14:textId="77777777" w:rsidR="00000000" w:rsidRDefault="00000000">
      <w:bookmarkStart w:id="92" w:name="sub_9013"/>
      <w:bookmarkEnd w:id="91"/>
      <w:r>
        <w:t>проводят мероприятия по поддержанию своего устойчивого функционирования в военное время;</w:t>
      </w:r>
    </w:p>
    <w:bookmarkEnd w:id="92"/>
    <w:p w14:paraId="64D004F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B5C1F7A" w14:textId="77777777" w:rsidR="00000000" w:rsidRDefault="00000000">
      <w:pPr>
        <w:pStyle w:val="a7"/>
        <w:rPr>
          <w:shd w:val="clear" w:color="auto" w:fill="F0F0F0"/>
        </w:rPr>
      </w:pPr>
      <w:r>
        <w:t xml:space="preserve"> </w:t>
      </w:r>
      <w:r>
        <w:rPr>
          <w:shd w:val="clear" w:color="auto" w:fill="F0F0F0"/>
        </w:rPr>
        <w:t xml:space="preserve">См. </w:t>
      </w:r>
      <w:hyperlink r:id="rId81" w:history="1">
        <w:r>
          <w:rPr>
            <w:rStyle w:val="a4"/>
            <w:shd w:val="clear" w:color="auto" w:fill="F0F0F0"/>
          </w:rPr>
          <w:t>Методические рекомендации</w:t>
        </w:r>
      </w:hyperlink>
      <w:r>
        <w:rPr>
          <w:shd w:val="clear" w:color="auto" w:fill="F0F0F0"/>
        </w:rPr>
        <w:t xml:space="preserve"> по защите основных производственных фондов организации в целях повышения устойчивости функционирования объектов экономики при военных конфликтах или вследствие этих конфликтов (утв. МЧС России 18 августа 2023 г. N М-ВЯ-102)</w:t>
      </w:r>
    </w:p>
    <w:bookmarkStart w:id="93" w:name="sub_9014"/>
    <w:p w14:paraId="38303C53" w14:textId="77777777" w:rsidR="00000000" w:rsidRDefault="00000000">
      <w:r>
        <w:fldChar w:fldCharType="begin"/>
      </w:r>
      <w:r>
        <w:instrText>HYPERLINK "http://ivo.garant.ru/document/redirect/71552386/1000"</w:instrText>
      </w:r>
      <w:r>
        <w:fldChar w:fldCharType="separate"/>
      </w:r>
      <w:r>
        <w:rPr>
          <w:rStyle w:val="a4"/>
        </w:rPr>
        <w:t>осуществляют</w:t>
      </w:r>
      <w:r>
        <w:fldChar w:fldCharType="end"/>
      </w:r>
      <w:r>
        <w:t xml:space="preserve"> подготовку своих работников в области гражданской обороны;</w:t>
      </w:r>
    </w:p>
    <w:p w14:paraId="2D870E0D" w14:textId="77777777" w:rsidR="00000000" w:rsidRDefault="00000000">
      <w:bookmarkStart w:id="94" w:name="sub_9015"/>
      <w:bookmarkEnd w:id="93"/>
      <w:r>
        <w:t xml:space="preserve">абзац пятый </w:t>
      </w:r>
      <w:hyperlink r:id="rId82" w:history="1">
        <w:r>
          <w:rPr>
            <w:rStyle w:val="a4"/>
          </w:rPr>
          <w:t>утратил силу</w:t>
        </w:r>
      </w:hyperlink>
      <w:r>
        <w:t>;</w:t>
      </w:r>
    </w:p>
    <w:bookmarkEnd w:id="94"/>
    <w:p w14:paraId="3132D0A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57B7EE6" w14:textId="77777777" w:rsidR="00000000" w:rsidRDefault="00000000">
      <w:pPr>
        <w:pStyle w:val="a8"/>
        <w:rPr>
          <w:shd w:val="clear" w:color="auto" w:fill="F0F0F0"/>
        </w:rPr>
      </w:pPr>
      <w:r>
        <w:t xml:space="preserve"> </w:t>
      </w:r>
      <w:r>
        <w:rPr>
          <w:shd w:val="clear" w:color="auto" w:fill="F0F0F0"/>
        </w:rPr>
        <w:t xml:space="preserve">См. текст </w:t>
      </w:r>
      <w:hyperlink r:id="rId83" w:history="1">
        <w:r>
          <w:rPr>
            <w:rStyle w:val="a4"/>
            <w:shd w:val="clear" w:color="auto" w:fill="F0F0F0"/>
          </w:rPr>
          <w:t>абзаца пятого пункта 1 статьи 9</w:t>
        </w:r>
      </w:hyperlink>
    </w:p>
    <w:p w14:paraId="6DBFE411" w14:textId="77777777" w:rsidR="00000000" w:rsidRDefault="00000000">
      <w:bookmarkStart w:id="95" w:name="sub_9016"/>
      <w:r>
        <w:t xml:space="preserve">создают и содержат в целях гражданской обороны запасы </w:t>
      </w:r>
      <w:hyperlink r:id="rId84" w:history="1">
        <w:r>
          <w:rPr>
            <w:rStyle w:val="a4"/>
          </w:rPr>
          <w:t>материально-технических</w:t>
        </w:r>
      </w:hyperlink>
      <w:r>
        <w:t>, продовольственных, медицинских и иных средств.</w:t>
      </w:r>
    </w:p>
    <w:p w14:paraId="759D47F3" w14:textId="77777777" w:rsidR="00000000" w:rsidRDefault="00000000">
      <w:pPr>
        <w:pStyle w:val="a7"/>
        <w:rPr>
          <w:color w:val="000000"/>
          <w:sz w:val="16"/>
          <w:szCs w:val="16"/>
          <w:shd w:val="clear" w:color="auto" w:fill="F0F0F0"/>
        </w:rPr>
      </w:pPr>
      <w:bookmarkStart w:id="96" w:name="sub_92"/>
      <w:bookmarkEnd w:id="95"/>
      <w:r>
        <w:rPr>
          <w:color w:val="000000"/>
          <w:sz w:val="16"/>
          <w:szCs w:val="16"/>
          <w:shd w:val="clear" w:color="auto" w:fill="F0F0F0"/>
        </w:rPr>
        <w:t>Информация об изменениях:</w:t>
      </w:r>
    </w:p>
    <w:bookmarkEnd w:id="96"/>
    <w:p w14:paraId="2DDE2526" w14:textId="77777777" w:rsidR="00000000" w:rsidRDefault="00000000">
      <w:pPr>
        <w:pStyle w:val="a8"/>
        <w:rPr>
          <w:shd w:val="clear" w:color="auto" w:fill="F0F0F0"/>
        </w:rPr>
      </w:pPr>
      <w:r>
        <w:t xml:space="preserve"> </w:t>
      </w:r>
      <w:r>
        <w:rPr>
          <w:shd w:val="clear" w:color="auto" w:fill="F0F0F0"/>
        </w:rPr>
        <w:t xml:space="preserve">Пункт 2 изменен с 29 октября 2019 г. - </w:t>
      </w:r>
      <w:hyperlink r:id="rId85" w:history="1">
        <w:r>
          <w:rPr>
            <w:rStyle w:val="a4"/>
            <w:shd w:val="clear" w:color="auto" w:fill="F0F0F0"/>
          </w:rPr>
          <w:t>Федеральный закон</w:t>
        </w:r>
      </w:hyperlink>
      <w:r>
        <w:rPr>
          <w:shd w:val="clear" w:color="auto" w:fill="F0F0F0"/>
        </w:rPr>
        <w:t xml:space="preserve"> от 1 мая 2019 г. N 84-ФЗ</w:t>
      </w:r>
    </w:p>
    <w:p w14:paraId="3E43DDA0" w14:textId="77777777" w:rsidR="00000000" w:rsidRDefault="00000000">
      <w:pPr>
        <w:pStyle w:val="a8"/>
        <w:rPr>
          <w:shd w:val="clear" w:color="auto" w:fill="F0F0F0"/>
        </w:rPr>
      </w:pPr>
      <w:r>
        <w:t xml:space="preserve"> </w:t>
      </w:r>
      <w:hyperlink r:id="rId86" w:history="1">
        <w:r>
          <w:rPr>
            <w:rStyle w:val="a4"/>
            <w:shd w:val="clear" w:color="auto" w:fill="F0F0F0"/>
          </w:rPr>
          <w:t>См. предыдущую редакцию</w:t>
        </w:r>
      </w:hyperlink>
    </w:p>
    <w:p w14:paraId="4C9A0D27" w14:textId="77777777" w:rsidR="00000000" w:rsidRDefault="00000000">
      <w:r>
        <w:t xml:space="preserve">2. Организации, отнесенные в установленном порядке к категориям по гражданской </w:t>
      </w:r>
      <w:r>
        <w:lastRenderedPageBreak/>
        <w:t>обороне, создают и поддерживают в состоянии готовности нештатные формирования по обеспечению выполнения мероприятий по гражданской обороне.</w:t>
      </w:r>
    </w:p>
    <w:p w14:paraId="4CF77CB1" w14:textId="77777777" w:rsidR="00000000" w:rsidRDefault="00000000">
      <w:bookmarkStart w:id="97" w:name="sub_922"/>
      <w:r>
        <w:t xml:space="preserve">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w:t>
      </w:r>
      <w:hyperlink r:id="rId87" w:history="1">
        <w:r>
          <w:rPr>
            <w:rStyle w:val="a4"/>
          </w:rPr>
          <w:t>создают</w:t>
        </w:r>
      </w:hyperlink>
      <w:r>
        <w:t xml:space="preserve"> и поддерживают в состоянии готовности </w:t>
      </w:r>
      <w:hyperlink r:id="rId88" w:history="1">
        <w:r>
          <w:rPr>
            <w:rStyle w:val="a4"/>
          </w:rPr>
          <w:t>нештатные аварийно-спасательные формирования</w:t>
        </w:r>
      </w:hyperlink>
      <w:r>
        <w:t>.</w:t>
      </w:r>
    </w:p>
    <w:bookmarkStart w:id="98" w:name="sub_923"/>
    <w:bookmarkEnd w:id="97"/>
    <w:p w14:paraId="4D775EE1" w14:textId="77777777" w:rsidR="00000000" w:rsidRDefault="00000000">
      <w:r>
        <w:fldChar w:fldCharType="begin"/>
      </w:r>
      <w:r>
        <w:instrText>HYPERLINK "http://ivo.garant.ru/document/redirect/70871314/1000"</w:instrText>
      </w:r>
      <w:r>
        <w:fldChar w:fldCharType="separate"/>
      </w:r>
      <w:r>
        <w:rPr>
          <w:rStyle w:val="a4"/>
        </w:rPr>
        <w:t>Типовой порядок</w:t>
      </w:r>
      <w:r>
        <w:fldChar w:fldCharType="end"/>
      </w:r>
      <w: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14:paraId="777FA9A3" w14:textId="77777777" w:rsidR="00000000" w:rsidRDefault="00000000">
      <w:pPr>
        <w:pStyle w:val="a7"/>
        <w:rPr>
          <w:color w:val="000000"/>
          <w:sz w:val="16"/>
          <w:szCs w:val="16"/>
          <w:shd w:val="clear" w:color="auto" w:fill="F0F0F0"/>
        </w:rPr>
      </w:pPr>
      <w:bookmarkStart w:id="99" w:name="sub_93"/>
      <w:bookmarkEnd w:id="98"/>
      <w:r>
        <w:rPr>
          <w:color w:val="000000"/>
          <w:sz w:val="16"/>
          <w:szCs w:val="16"/>
          <w:shd w:val="clear" w:color="auto" w:fill="F0F0F0"/>
        </w:rPr>
        <w:t>Информация об изменениях:</w:t>
      </w:r>
    </w:p>
    <w:bookmarkEnd w:id="99"/>
    <w:p w14:paraId="779BD27D" w14:textId="77777777" w:rsidR="00000000" w:rsidRDefault="00000000">
      <w:pPr>
        <w:pStyle w:val="a8"/>
        <w:rPr>
          <w:shd w:val="clear" w:color="auto" w:fill="F0F0F0"/>
        </w:rPr>
      </w:pPr>
      <w:r>
        <w:t xml:space="preserve"> </w:t>
      </w:r>
      <w:r>
        <w:rPr>
          <w:shd w:val="clear" w:color="auto" w:fill="F0F0F0"/>
        </w:rPr>
        <w:t xml:space="preserve">Пункт 3 изменен с 4 мая 2023 г. - </w:t>
      </w:r>
      <w:hyperlink r:id="rId89" w:history="1">
        <w:r>
          <w:rPr>
            <w:rStyle w:val="a4"/>
            <w:shd w:val="clear" w:color="auto" w:fill="F0F0F0"/>
          </w:rPr>
          <w:t>Федеральный закон</w:t>
        </w:r>
      </w:hyperlink>
      <w:r>
        <w:rPr>
          <w:shd w:val="clear" w:color="auto" w:fill="F0F0F0"/>
        </w:rPr>
        <w:t xml:space="preserve"> от 4 ноября 2022 г. N 417-ФЗ</w:t>
      </w:r>
    </w:p>
    <w:p w14:paraId="2FE7046A" w14:textId="77777777" w:rsidR="00000000" w:rsidRDefault="00000000">
      <w:pPr>
        <w:pStyle w:val="a8"/>
        <w:rPr>
          <w:shd w:val="clear" w:color="auto" w:fill="F0F0F0"/>
        </w:rPr>
      </w:pPr>
      <w:r>
        <w:t xml:space="preserve"> </w:t>
      </w:r>
      <w:hyperlink r:id="rId90" w:history="1">
        <w:r>
          <w:rPr>
            <w:rStyle w:val="a4"/>
            <w:shd w:val="clear" w:color="auto" w:fill="F0F0F0"/>
          </w:rPr>
          <w:t>См. предыдущую редакцию</w:t>
        </w:r>
      </w:hyperlink>
    </w:p>
    <w:p w14:paraId="4CA12BDA" w14:textId="77777777" w:rsidR="00000000" w:rsidRDefault="00000000">
      <w:r>
        <w:t>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w:t>
      </w:r>
    </w:p>
    <w:p w14:paraId="5E1C1FC3" w14:textId="77777777" w:rsidR="00000000" w:rsidRDefault="00000000"/>
    <w:p w14:paraId="77FB664F" w14:textId="77777777" w:rsidR="00000000" w:rsidRDefault="00000000">
      <w:pPr>
        <w:pStyle w:val="a7"/>
        <w:rPr>
          <w:color w:val="000000"/>
          <w:sz w:val="16"/>
          <w:szCs w:val="16"/>
          <w:shd w:val="clear" w:color="auto" w:fill="F0F0F0"/>
        </w:rPr>
      </w:pPr>
      <w:bookmarkStart w:id="100" w:name="sub_10"/>
      <w:r>
        <w:rPr>
          <w:color w:val="000000"/>
          <w:sz w:val="16"/>
          <w:szCs w:val="16"/>
          <w:shd w:val="clear" w:color="auto" w:fill="F0F0F0"/>
        </w:rPr>
        <w:t>Информация об изменениях:</w:t>
      </w:r>
    </w:p>
    <w:bookmarkEnd w:id="100"/>
    <w:p w14:paraId="0290E92D" w14:textId="77777777" w:rsidR="00000000" w:rsidRDefault="00000000">
      <w:pPr>
        <w:pStyle w:val="a8"/>
        <w:rPr>
          <w:shd w:val="clear" w:color="auto" w:fill="F0F0F0"/>
        </w:rPr>
      </w:pPr>
      <w:r>
        <w:t xml:space="preserve"> </w:t>
      </w:r>
      <w:hyperlink r:id="rId91" w:history="1">
        <w:r>
          <w:rPr>
            <w:rStyle w:val="a4"/>
            <w:shd w:val="clear" w:color="auto" w:fill="F0F0F0"/>
          </w:rPr>
          <w:t>Федеральным законом</w:t>
        </w:r>
      </w:hyperlink>
      <w:r>
        <w:rPr>
          <w:shd w:val="clear" w:color="auto" w:fill="F0F0F0"/>
        </w:rPr>
        <w:t xml:space="preserve"> от 29 июня 2015 г. N 171-ФЗ в статью 10 настоящего Федерального закона внесены изменения</w:t>
      </w:r>
    </w:p>
    <w:p w14:paraId="0C4E1C39" w14:textId="77777777" w:rsidR="00000000" w:rsidRDefault="00000000">
      <w:pPr>
        <w:pStyle w:val="a8"/>
        <w:rPr>
          <w:shd w:val="clear" w:color="auto" w:fill="F0F0F0"/>
        </w:rPr>
      </w:pPr>
      <w:r>
        <w:t xml:space="preserve"> </w:t>
      </w:r>
      <w:hyperlink r:id="rId92" w:history="1">
        <w:r>
          <w:rPr>
            <w:rStyle w:val="a4"/>
            <w:shd w:val="clear" w:color="auto" w:fill="F0F0F0"/>
          </w:rPr>
          <w:t>См. текст статьи в предыдущей редакции</w:t>
        </w:r>
      </w:hyperlink>
    </w:p>
    <w:p w14:paraId="2B9D6504" w14:textId="77777777" w:rsidR="00000000" w:rsidRDefault="00000000">
      <w:pPr>
        <w:pStyle w:val="a5"/>
      </w:pPr>
      <w:r>
        <w:rPr>
          <w:rStyle w:val="a3"/>
        </w:rPr>
        <w:t>Статья 10.</w:t>
      </w:r>
      <w:r>
        <w:t xml:space="preserve"> Права и обязанности граждан Российской Федерации в области гражданской обороны</w:t>
      </w:r>
    </w:p>
    <w:p w14:paraId="50391EA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A5A30A5" w14:textId="77777777" w:rsidR="00000000" w:rsidRDefault="00000000">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3108F3AC" w14:textId="77777777" w:rsidR="00000000" w:rsidRDefault="00000000">
      <w:r>
        <w:t>Граждане Российской Федерации в соответствии с федеральными законами и иными нормативными правовыми актами Российской Федерации:</w:t>
      </w:r>
    </w:p>
    <w:p w14:paraId="3F78DD22" w14:textId="77777777" w:rsidR="00000000" w:rsidRDefault="00000000">
      <w:bookmarkStart w:id="101" w:name="sub_1002"/>
      <w:r>
        <w:t>проходят подготовку в области гражданской обороны;</w:t>
      </w:r>
    </w:p>
    <w:bookmarkEnd w:id="101"/>
    <w:p w14:paraId="1AC83E6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F0F32EA" w14:textId="77777777" w:rsidR="00000000" w:rsidRDefault="00000000">
      <w:pPr>
        <w:pStyle w:val="a7"/>
        <w:rPr>
          <w:shd w:val="clear" w:color="auto" w:fill="F0F0F0"/>
        </w:rPr>
      </w:pPr>
      <w:r>
        <w:t xml:space="preserve"> </w:t>
      </w:r>
      <w:r>
        <w:rPr>
          <w:shd w:val="clear" w:color="auto" w:fill="F0F0F0"/>
        </w:rPr>
        <w:t xml:space="preserve">См. </w:t>
      </w:r>
      <w:hyperlink r:id="rId93" w:history="1">
        <w:r>
          <w:rPr>
            <w:rStyle w:val="a4"/>
            <w:shd w:val="clear" w:color="auto" w:fill="F0F0F0"/>
          </w:rPr>
          <w:t>Положение</w:t>
        </w:r>
      </w:hyperlink>
      <w:r>
        <w:rPr>
          <w:shd w:val="clear" w:color="auto" w:fill="F0F0F0"/>
        </w:rPr>
        <w:t xml:space="preserve"> об организации обучения населения в области гражданской обороны, утвержденное </w:t>
      </w:r>
      <w:hyperlink r:id="rId94" w:history="1">
        <w:r>
          <w:rPr>
            <w:rStyle w:val="a4"/>
            <w:shd w:val="clear" w:color="auto" w:fill="F0F0F0"/>
          </w:rPr>
          <w:t>постановлением</w:t>
        </w:r>
      </w:hyperlink>
      <w:r>
        <w:rPr>
          <w:shd w:val="clear" w:color="auto" w:fill="F0F0F0"/>
        </w:rPr>
        <w:t xml:space="preserve"> Правительства РФ от 2 ноября 2000 г. N 841</w:t>
      </w:r>
    </w:p>
    <w:p w14:paraId="5520FCA5" w14:textId="77777777" w:rsidR="00000000" w:rsidRDefault="00000000">
      <w:bookmarkStart w:id="102" w:name="sub_1003"/>
      <w:r>
        <w:t>принимают участие в проведении других мероприятий по гражданской обороне;</w:t>
      </w:r>
    </w:p>
    <w:p w14:paraId="6D892446" w14:textId="77777777" w:rsidR="00000000" w:rsidRDefault="00000000">
      <w:bookmarkStart w:id="103" w:name="sub_1040"/>
      <w:bookmarkEnd w:id="102"/>
      <w:r>
        <w:t>оказывают содействие органам государственной власти и организациям в решении задач в области гражданской обороны.</w:t>
      </w:r>
    </w:p>
    <w:bookmarkEnd w:id="103"/>
    <w:p w14:paraId="41418592" w14:textId="77777777" w:rsidR="00000000" w:rsidRDefault="00000000"/>
    <w:p w14:paraId="09ADFA80" w14:textId="77777777" w:rsidR="00000000" w:rsidRDefault="00000000">
      <w:pPr>
        <w:pStyle w:val="1"/>
      </w:pPr>
      <w:bookmarkStart w:id="104" w:name="sub_400"/>
      <w:r>
        <w:t>Глава IV. Руководство гражданской обороной</w:t>
      </w:r>
    </w:p>
    <w:bookmarkEnd w:id="104"/>
    <w:p w14:paraId="726FA669" w14:textId="77777777" w:rsidR="00000000" w:rsidRDefault="00000000"/>
    <w:p w14:paraId="405006E7" w14:textId="77777777" w:rsidR="00000000" w:rsidRDefault="00000000">
      <w:pPr>
        <w:pStyle w:val="a7"/>
        <w:rPr>
          <w:color w:val="000000"/>
          <w:sz w:val="16"/>
          <w:szCs w:val="16"/>
          <w:shd w:val="clear" w:color="auto" w:fill="F0F0F0"/>
        </w:rPr>
      </w:pPr>
      <w:bookmarkStart w:id="105" w:name="sub_11"/>
      <w:r>
        <w:rPr>
          <w:color w:val="000000"/>
          <w:sz w:val="16"/>
          <w:szCs w:val="16"/>
          <w:shd w:val="clear" w:color="auto" w:fill="F0F0F0"/>
        </w:rPr>
        <w:t>Информация об изменениях:</w:t>
      </w:r>
    </w:p>
    <w:bookmarkEnd w:id="105"/>
    <w:p w14:paraId="59259007" w14:textId="77777777" w:rsidR="00000000" w:rsidRDefault="00000000">
      <w:pPr>
        <w:pStyle w:val="a8"/>
        <w:rPr>
          <w:shd w:val="clear" w:color="auto" w:fill="F0F0F0"/>
        </w:rPr>
      </w:pPr>
      <w:r>
        <w:t xml:space="preserve"> </w:t>
      </w:r>
      <w:hyperlink r:id="rId95" w:history="1">
        <w:r>
          <w:rPr>
            <w:rStyle w:val="a4"/>
            <w:shd w:val="clear" w:color="auto" w:fill="F0F0F0"/>
          </w:rPr>
          <w:t>Федеральным законом</w:t>
        </w:r>
      </w:hyperlink>
      <w:r>
        <w:rPr>
          <w:shd w:val="clear" w:color="auto" w:fill="F0F0F0"/>
        </w:rPr>
        <w:t xml:space="preserve"> от 22 августа 2004 г. N 122-ФЗ в статью 11 настоящего Федерального закона внесены изменения, </w:t>
      </w:r>
      <w:hyperlink r:id="rId96" w:history="1">
        <w:r>
          <w:rPr>
            <w:rStyle w:val="a4"/>
            <w:shd w:val="clear" w:color="auto" w:fill="F0F0F0"/>
          </w:rPr>
          <w:t>вступающие в силу</w:t>
        </w:r>
      </w:hyperlink>
      <w:r>
        <w:rPr>
          <w:shd w:val="clear" w:color="auto" w:fill="F0F0F0"/>
        </w:rPr>
        <w:t xml:space="preserve"> с 1 января 2005 г.</w:t>
      </w:r>
    </w:p>
    <w:p w14:paraId="11133AA8" w14:textId="77777777" w:rsidR="00000000" w:rsidRDefault="00000000">
      <w:pPr>
        <w:pStyle w:val="a8"/>
        <w:rPr>
          <w:shd w:val="clear" w:color="auto" w:fill="F0F0F0"/>
        </w:rPr>
      </w:pPr>
      <w:r>
        <w:lastRenderedPageBreak/>
        <w:t xml:space="preserve"> </w:t>
      </w:r>
      <w:hyperlink r:id="rId97" w:history="1">
        <w:r>
          <w:rPr>
            <w:rStyle w:val="a4"/>
            <w:shd w:val="clear" w:color="auto" w:fill="F0F0F0"/>
          </w:rPr>
          <w:t>См. текст статьи в предыдущей редакции</w:t>
        </w:r>
      </w:hyperlink>
    </w:p>
    <w:p w14:paraId="29BDF7E7" w14:textId="77777777" w:rsidR="00000000" w:rsidRDefault="00000000">
      <w:pPr>
        <w:pStyle w:val="a5"/>
      </w:pPr>
      <w:r>
        <w:rPr>
          <w:rStyle w:val="a3"/>
        </w:rPr>
        <w:t>Статья 11.</w:t>
      </w:r>
      <w:r>
        <w:t xml:space="preserve"> Руководство гражданской обороной</w:t>
      </w:r>
    </w:p>
    <w:p w14:paraId="77DC2D9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4CDB712" w14:textId="77777777" w:rsidR="00000000" w:rsidRDefault="00000000">
      <w:pPr>
        <w:pStyle w:val="a7"/>
        <w:rPr>
          <w:shd w:val="clear" w:color="auto" w:fill="F0F0F0"/>
        </w:rPr>
      </w:pPr>
      <w:r>
        <w:t xml:space="preserve"> </w:t>
      </w:r>
      <w:r>
        <w:rPr>
          <w:shd w:val="clear" w:color="auto" w:fill="F0F0F0"/>
        </w:rPr>
        <w:t>См. комментарии к статье 11 настоящего Федерального закона</w:t>
      </w:r>
    </w:p>
    <w:p w14:paraId="72F516CF" w14:textId="77777777" w:rsidR="00000000" w:rsidRDefault="00000000">
      <w:bookmarkStart w:id="106" w:name="sub_6000"/>
      <w:r>
        <w:t xml:space="preserve">1. Руководство </w:t>
      </w:r>
      <w:hyperlink w:anchor="sub_101" w:history="1">
        <w:r>
          <w:rPr>
            <w:rStyle w:val="a4"/>
          </w:rPr>
          <w:t>гражданской обороной</w:t>
        </w:r>
      </w:hyperlink>
      <w:r>
        <w:t xml:space="preserve"> в Российской Федерации осуществляет Правительство Российской Федерации.</w:t>
      </w:r>
    </w:p>
    <w:p w14:paraId="3F790B45" w14:textId="77777777" w:rsidR="00000000" w:rsidRDefault="00000000">
      <w:bookmarkStart w:id="107" w:name="sub_11001"/>
      <w:bookmarkEnd w:id="106"/>
      <w:r>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14:paraId="21B22A83" w14:textId="77777777" w:rsidR="00000000" w:rsidRDefault="00000000">
      <w:bookmarkStart w:id="108" w:name="sub_1102"/>
      <w:bookmarkEnd w:id="107"/>
      <w:r>
        <w:t>2. Руководство гражданской обороной в федеральных органах исполнительной власти и организациях осуществляют их руководители.</w:t>
      </w:r>
    </w:p>
    <w:p w14:paraId="4B15B244" w14:textId="77777777" w:rsidR="00000000" w:rsidRDefault="00000000">
      <w:pPr>
        <w:pStyle w:val="a7"/>
        <w:rPr>
          <w:color w:val="000000"/>
          <w:sz w:val="16"/>
          <w:szCs w:val="16"/>
          <w:shd w:val="clear" w:color="auto" w:fill="F0F0F0"/>
        </w:rPr>
      </w:pPr>
      <w:bookmarkStart w:id="109" w:name="sub_7000"/>
      <w:bookmarkEnd w:id="108"/>
      <w:r>
        <w:rPr>
          <w:color w:val="000000"/>
          <w:sz w:val="16"/>
          <w:szCs w:val="16"/>
          <w:shd w:val="clear" w:color="auto" w:fill="F0F0F0"/>
        </w:rPr>
        <w:t>Информация об изменениях:</w:t>
      </w:r>
    </w:p>
    <w:bookmarkEnd w:id="109"/>
    <w:p w14:paraId="1A64A9E8" w14:textId="77777777" w:rsidR="00000000" w:rsidRDefault="00000000">
      <w:pPr>
        <w:pStyle w:val="a8"/>
        <w:rPr>
          <w:shd w:val="clear" w:color="auto" w:fill="F0F0F0"/>
        </w:rPr>
      </w:pPr>
      <w:r>
        <w:t xml:space="preserve"> </w:t>
      </w:r>
      <w:r>
        <w:rPr>
          <w:shd w:val="clear" w:color="auto" w:fill="F0F0F0"/>
        </w:rPr>
        <w:t xml:space="preserve">Пункт 3 изменен с 29 октября 2019 г. - </w:t>
      </w:r>
      <w:hyperlink r:id="rId98" w:history="1">
        <w:r>
          <w:rPr>
            <w:rStyle w:val="a4"/>
            <w:shd w:val="clear" w:color="auto" w:fill="F0F0F0"/>
          </w:rPr>
          <w:t>Федеральный закон</w:t>
        </w:r>
      </w:hyperlink>
      <w:r>
        <w:rPr>
          <w:shd w:val="clear" w:color="auto" w:fill="F0F0F0"/>
        </w:rPr>
        <w:t xml:space="preserve"> от 1 мая 2019 г. N 84-ФЗ</w:t>
      </w:r>
    </w:p>
    <w:p w14:paraId="22D6DC89" w14:textId="77777777" w:rsidR="00000000" w:rsidRDefault="00000000">
      <w:pPr>
        <w:pStyle w:val="a8"/>
        <w:rPr>
          <w:shd w:val="clear" w:color="auto" w:fill="F0F0F0"/>
        </w:rPr>
      </w:pPr>
      <w:r>
        <w:t xml:space="preserve"> </w:t>
      </w:r>
      <w:hyperlink r:id="rId99" w:history="1">
        <w:r>
          <w:rPr>
            <w:rStyle w:val="a4"/>
            <w:shd w:val="clear" w:color="auto" w:fill="F0F0F0"/>
          </w:rPr>
          <w:t>См. предыдущую редакцию</w:t>
        </w:r>
      </w:hyperlink>
    </w:p>
    <w:p w14:paraId="27D7308A" w14:textId="77777777" w:rsidR="00000000" w:rsidRDefault="00000000">
      <w:r>
        <w:t>3. Руководство гражданской обороной на территориях субъектов Российской Федерации и муниципальных образований осуществляют соответственно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14:paraId="056DDD87" w14:textId="77777777" w:rsidR="00000000" w:rsidRDefault="00000000">
      <w:pPr>
        <w:pStyle w:val="a7"/>
        <w:rPr>
          <w:color w:val="000000"/>
          <w:sz w:val="16"/>
          <w:szCs w:val="16"/>
          <w:shd w:val="clear" w:color="auto" w:fill="F0F0F0"/>
        </w:rPr>
      </w:pPr>
      <w:bookmarkStart w:id="110" w:name="sub_8000"/>
      <w:r>
        <w:rPr>
          <w:color w:val="000000"/>
          <w:sz w:val="16"/>
          <w:szCs w:val="16"/>
          <w:shd w:val="clear" w:color="auto" w:fill="F0F0F0"/>
        </w:rPr>
        <w:t>Информация об изменениях:</w:t>
      </w:r>
    </w:p>
    <w:bookmarkEnd w:id="110"/>
    <w:p w14:paraId="62D82AC7" w14:textId="77777777" w:rsidR="00000000" w:rsidRDefault="00000000">
      <w:pPr>
        <w:pStyle w:val="a8"/>
        <w:rPr>
          <w:shd w:val="clear" w:color="auto" w:fill="F0F0F0"/>
        </w:rPr>
      </w:pPr>
      <w:r>
        <w:t xml:space="preserve"> </w:t>
      </w:r>
      <w:r>
        <w:rPr>
          <w:shd w:val="clear" w:color="auto" w:fill="F0F0F0"/>
        </w:rPr>
        <w:t xml:space="preserve">Пункт 4 изменен с 29 октября 2019 г. - </w:t>
      </w:r>
      <w:hyperlink r:id="rId100" w:history="1">
        <w:r>
          <w:rPr>
            <w:rStyle w:val="a4"/>
            <w:shd w:val="clear" w:color="auto" w:fill="F0F0F0"/>
          </w:rPr>
          <w:t>Федеральный закон</w:t>
        </w:r>
      </w:hyperlink>
      <w:r>
        <w:rPr>
          <w:shd w:val="clear" w:color="auto" w:fill="F0F0F0"/>
        </w:rPr>
        <w:t xml:space="preserve"> от 1 мая 2019 г. N 84-ФЗ</w:t>
      </w:r>
    </w:p>
    <w:p w14:paraId="19EE10FA" w14:textId="77777777" w:rsidR="00000000" w:rsidRDefault="00000000">
      <w:pPr>
        <w:pStyle w:val="a8"/>
        <w:rPr>
          <w:shd w:val="clear" w:color="auto" w:fill="F0F0F0"/>
        </w:rPr>
      </w:pPr>
      <w:r>
        <w:t xml:space="preserve"> </w:t>
      </w:r>
      <w:hyperlink r:id="rId101" w:history="1">
        <w:r>
          <w:rPr>
            <w:rStyle w:val="a4"/>
            <w:shd w:val="clear" w:color="auto" w:fill="F0F0F0"/>
          </w:rPr>
          <w:t>См. предыдущую редакцию</w:t>
        </w:r>
      </w:hyperlink>
    </w:p>
    <w:p w14:paraId="5D0E03E3" w14:textId="77777777" w:rsidR="00000000" w:rsidRDefault="00000000">
      <w:r>
        <w:t>4. Руководители федеральных органов исполнительной власти,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14:paraId="7DB7F6B9" w14:textId="77777777" w:rsidR="00000000" w:rsidRDefault="00000000">
      <w:bookmarkStart w:id="111" w:name="sub_9000"/>
      <w:r>
        <w:t xml:space="preserve">5. </w:t>
      </w:r>
      <w:hyperlink r:id="rId102" w:history="1">
        <w:r>
          <w:rPr>
            <w:rStyle w:val="a4"/>
          </w:rPr>
          <w:t>Утратил силу</w:t>
        </w:r>
      </w:hyperlink>
      <w:r>
        <w:t xml:space="preserve"> с 1 января 2005 г.</w:t>
      </w:r>
    </w:p>
    <w:bookmarkEnd w:id="111"/>
    <w:p w14:paraId="1581208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5CA991E" w14:textId="77777777" w:rsidR="00000000" w:rsidRDefault="00000000">
      <w:pPr>
        <w:pStyle w:val="a8"/>
        <w:rPr>
          <w:shd w:val="clear" w:color="auto" w:fill="F0F0F0"/>
        </w:rPr>
      </w:pPr>
      <w:r>
        <w:t xml:space="preserve"> </w:t>
      </w:r>
      <w:r>
        <w:rPr>
          <w:shd w:val="clear" w:color="auto" w:fill="F0F0F0"/>
        </w:rPr>
        <w:t xml:space="preserve">См. текст </w:t>
      </w:r>
      <w:hyperlink r:id="rId103" w:history="1">
        <w:r>
          <w:rPr>
            <w:rStyle w:val="a4"/>
            <w:shd w:val="clear" w:color="auto" w:fill="F0F0F0"/>
          </w:rPr>
          <w:t>пункта 5 статьи 11</w:t>
        </w:r>
      </w:hyperlink>
    </w:p>
    <w:p w14:paraId="1860C9D9" w14:textId="77777777" w:rsidR="00000000" w:rsidRDefault="00000000">
      <w:pPr>
        <w:pStyle w:val="a8"/>
        <w:rPr>
          <w:shd w:val="clear" w:color="auto" w:fill="F0F0F0"/>
        </w:rPr>
      </w:pPr>
      <w:r>
        <w:t xml:space="preserve"> </w:t>
      </w:r>
    </w:p>
    <w:p w14:paraId="542C5B47" w14:textId="77777777" w:rsidR="00000000" w:rsidRDefault="00000000">
      <w:pPr>
        <w:pStyle w:val="a8"/>
        <w:rPr>
          <w:shd w:val="clear" w:color="auto" w:fill="F0F0F0"/>
        </w:rPr>
      </w:pPr>
      <w:bookmarkStart w:id="112" w:name="sub_12"/>
      <w:r>
        <w:t xml:space="preserve"> </w:t>
      </w:r>
      <w:hyperlink r:id="rId104" w:history="1">
        <w:r>
          <w:rPr>
            <w:rStyle w:val="a4"/>
            <w:shd w:val="clear" w:color="auto" w:fill="F0F0F0"/>
          </w:rPr>
          <w:t>Федеральным законом</w:t>
        </w:r>
      </w:hyperlink>
      <w:r>
        <w:rPr>
          <w:shd w:val="clear" w:color="auto" w:fill="F0F0F0"/>
        </w:rPr>
        <w:t xml:space="preserve"> от 22 августа 2004 г. N 122-ФЗ статья 12 настоящего Федерального закона изложена в новой редакции, </w:t>
      </w:r>
      <w:hyperlink r:id="rId105" w:history="1">
        <w:r>
          <w:rPr>
            <w:rStyle w:val="a4"/>
            <w:shd w:val="clear" w:color="auto" w:fill="F0F0F0"/>
          </w:rPr>
          <w:t>вступающей в силу</w:t>
        </w:r>
      </w:hyperlink>
      <w:r>
        <w:rPr>
          <w:shd w:val="clear" w:color="auto" w:fill="F0F0F0"/>
        </w:rPr>
        <w:t xml:space="preserve"> с 1 января 2005 г.</w:t>
      </w:r>
    </w:p>
    <w:bookmarkEnd w:id="112"/>
    <w:p w14:paraId="44B69DA4" w14:textId="77777777" w:rsidR="00000000" w:rsidRDefault="00000000">
      <w:pPr>
        <w:pStyle w:val="a8"/>
        <w:rPr>
          <w:shd w:val="clear" w:color="auto" w:fill="F0F0F0"/>
        </w:rPr>
      </w:pPr>
      <w:r>
        <w:t xml:space="preserve"> </w:t>
      </w:r>
      <w:hyperlink r:id="rId106" w:history="1">
        <w:r>
          <w:rPr>
            <w:rStyle w:val="a4"/>
            <w:shd w:val="clear" w:color="auto" w:fill="F0F0F0"/>
          </w:rPr>
          <w:t>См. текст статьи в предыдущей редакции</w:t>
        </w:r>
      </w:hyperlink>
    </w:p>
    <w:p w14:paraId="2CCA772B" w14:textId="77777777" w:rsidR="00000000" w:rsidRDefault="00000000">
      <w:pPr>
        <w:pStyle w:val="a5"/>
      </w:pPr>
      <w:r>
        <w:rPr>
          <w:rStyle w:val="a3"/>
        </w:rPr>
        <w:t>Статья 12</w:t>
      </w:r>
      <w:r>
        <w:t>. Органы, осуществляющие управление гражданской обороной</w:t>
      </w:r>
    </w:p>
    <w:p w14:paraId="6E4A773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9CDA8CB" w14:textId="77777777" w:rsidR="00000000" w:rsidRDefault="00000000">
      <w:pPr>
        <w:pStyle w:val="a7"/>
        <w:rPr>
          <w:shd w:val="clear" w:color="auto" w:fill="F0F0F0"/>
        </w:rPr>
      </w:pPr>
      <w:r>
        <w:t xml:space="preserve"> </w:t>
      </w:r>
      <w:r>
        <w:rPr>
          <w:shd w:val="clear" w:color="auto" w:fill="F0F0F0"/>
        </w:rPr>
        <w:t>См. комментарии к статье 12 настоящего Федерального закона</w:t>
      </w:r>
    </w:p>
    <w:p w14:paraId="21D145CB" w14:textId="77777777" w:rsidR="00000000" w:rsidRDefault="00000000">
      <w:r>
        <w:t>Органами, осуществляющими управление гражданской обороной, являются:</w:t>
      </w:r>
    </w:p>
    <w:p w14:paraId="746F529C" w14:textId="77777777" w:rsidR="00000000" w:rsidRDefault="00000000">
      <w:bookmarkStart w:id="113" w:name="sub_4121"/>
      <w:r>
        <w:t>1) федеральный орган исполнительной власти, уполномоченный на решение задач в области гражданской обороны;</w:t>
      </w:r>
    </w:p>
    <w:p w14:paraId="6DC13104" w14:textId="77777777" w:rsidR="00000000" w:rsidRDefault="00000000">
      <w:pPr>
        <w:pStyle w:val="a7"/>
        <w:rPr>
          <w:color w:val="000000"/>
          <w:sz w:val="16"/>
          <w:szCs w:val="16"/>
          <w:shd w:val="clear" w:color="auto" w:fill="F0F0F0"/>
        </w:rPr>
      </w:pPr>
      <w:bookmarkStart w:id="114" w:name="sub_4122"/>
      <w:bookmarkEnd w:id="113"/>
      <w:r>
        <w:rPr>
          <w:color w:val="000000"/>
          <w:sz w:val="16"/>
          <w:szCs w:val="16"/>
          <w:shd w:val="clear" w:color="auto" w:fill="F0F0F0"/>
        </w:rPr>
        <w:t>Информация об изменениях:</w:t>
      </w:r>
    </w:p>
    <w:bookmarkEnd w:id="114"/>
    <w:p w14:paraId="27825A85" w14:textId="77777777" w:rsidR="00000000" w:rsidRDefault="00000000">
      <w:pPr>
        <w:pStyle w:val="a8"/>
        <w:rPr>
          <w:shd w:val="clear" w:color="auto" w:fill="F0F0F0"/>
        </w:rPr>
      </w:pPr>
      <w:r>
        <w:t xml:space="preserve"> </w:t>
      </w:r>
      <w:r>
        <w:rPr>
          <w:shd w:val="clear" w:color="auto" w:fill="F0F0F0"/>
        </w:rPr>
        <w:t xml:space="preserve">Подпункт 2 изменен с 29 октября 2019 г. - </w:t>
      </w:r>
      <w:hyperlink r:id="rId107" w:history="1">
        <w:r>
          <w:rPr>
            <w:rStyle w:val="a4"/>
            <w:shd w:val="clear" w:color="auto" w:fill="F0F0F0"/>
          </w:rPr>
          <w:t>Федеральный закон</w:t>
        </w:r>
      </w:hyperlink>
      <w:r>
        <w:rPr>
          <w:shd w:val="clear" w:color="auto" w:fill="F0F0F0"/>
        </w:rPr>
        <w:t xml:space="preserve"> от 1 мая 2019 г. N 84-ФЗ</w:t>
      </w:r>
    </w:p>
    <w:p w14:paraId="4ED761BA" w14:textId="77777777" w:rsidR="00000000" w:rsidRDefault="00000000">
      <w:pPr>
        <w:pStyle w:val="a8"/>
        <w:rPr>
          <w:shd w:val="clear" w:color="auto" w:fill="F0F0F0"/>
        </w:rPr>
      </w:pPr>
      <w:r>
        <w:t xml:space="preserve"> </w:t>
      </w:r>
      <w:hyperlink r:id="rId108" w:history="1">
        <w:r>
          <w:rPr>
            <w:rStyle w:val="a4"/>
            <w:shd w:val="clear" w:color="auto" w:fill="F0F0F0"/>
          </w:rPr>
          <w:t>См. предыдущую редакцию</w:t>
        </w:r>
      </w:hyperlink>
    </w:p>
    <w:p w14:paraId="37CD0C5D" w14:textId="77777777" w:rsidR="00000000" w:rsidRDefault="00000000">
      <w:r>
        <w:t xml:space="preserve">2) территориальные органы - органы, уполномоченные решать задачи гражданской обороны и задачи по предупреждению и ликвидации чрезвычайных ситуаций по субъектам Российской </w:t>
      </w:r>
      <w:r>
        <w:lastRenderedPageBreak/>
        <w:t>Федерации.</w:t>
      </w:r>
    </w:p>
    <w:p w14:paraId="506025EC" w14:textId="77777777" w:rsidR="00000000" w:rsidRDefault="00000000">
      <w:bookmarkStart w:id="115" w:name="sub_41222"/>
      <w:r>
        <w:t>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14:paraId="139BBC48" w14:textId="77777777" w:rsidR="00000000" w:rsidRDefault="00000000">
      <w:bookmarkStart w:id="116" w:name="sub_41223"/>
      <w:bookmarkEnd w:id="115"/>
      <w:r>
        <w:t>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14:paraId="5892DF0F" w14:textId="77777777" w:rsidR="00000000" w:rsidRDefault="00000000">
      <w:pPr>
        <w:pStyle w:val="a7"/>
        <w:rPr>
          <w:color w:val="000000"/>
          <w:sz w:val="16"/>
          <w:szCs w:val="16"/>
          <w:shd w:val="clear" w:color="auto" w:fill="F0F0F0"/>
        </w:rPr>
      </w:pPr>
      <w:bookmarkStart w:id="117" w:name="sub_4123"/>
      <w:bookmarkEnd w:id="116"/>
      <w:r>
        <w:rPr>
          <w:color w:val="000000"/>
          <w:sz w:val="16"/>
          <w:szCs w:val="16"/>
          <w:shd w:val="clear" w:color="auto" w:fill="F0F0F0"/>
        </w:rPr>
        <w:t>Информация об изменениях:</w:t>
      </w:r>
    </w:p>
    <w:bookmarkEnd w:id="117"/>
    <w:p w14:paraId="1584388A" w14:textId="77777777" w:rsidR="00000000" w:rsidRDefault="00000000">
      <w:pPr>
        <w:pStyle w:val="a8"/>
        <w:rPr>
          <w:shd w:val="clear" w:color="auto" w:fill="F0F0F0"/>
        </w:rPr>
      </w:pPr>
      <w:r>
        <w:t xml:space="preserve"> </w:t>
      </w:r>
      <w:hyperlink r:id="rId109" w:history="1">
        <w:r>
          <w:rPr>
            <w:rStyle w:val="a4"/>
            <w:shd w:val="clear" w:color="auto" w:fill="F0F0F0"/>
          </w:rPr>
          <w:t>Федеральным законом</w:t>
        </w:r>
      </w:hyperlink>
      <w:r>
        <w:rPr>
          <w:shd w:val="clear" w:color="auto" w:fill="F0F0F0"/>
        </w:rPr>
        <w:t xml:space="preserve"> от 30 декабря 2015 г. N 448-ФЗ в подпункт 3 статьи 12 настоящего Федерального закона внесены изменения</w:t>
      </w:r>
    </w:p>
    <w:p w14:paraId="0C79C3CD" w14:textId="77777777" w:rsidR="00000000" w:rsidRDefault="00000000">
      <w:pPr>
        <w:pStyle w:val="a8"/>
        <w:rPr>
          <w:shd w:val="clear" w:color="auto" w:fill="F0F0F0"/>
        </w:rPr>
      </w:pPr>
      <w:r>
        <w:t xml:space="preserve"> </w:t>
      </w:r>
      <w:hyperlink r:id="rId110" w:history="1">
        <w:r>
          <w:rPr>
            <w:rStyle w:val="a4"/>
            <w:shd w:val="clear" w:color="auto" w:fill="F0F0F0"/>
          </w:rPr>
          <w:t>См. текст подпункта в предыдущей редакции</w:t>
        </w:r>
      </w:hyperlink>
    </w:p>
    <w:p w14:paraId="365955C2" w14:textId="77777777" w:rsidR="00000000" w:rsidRDefault="00000000">
      <w:r>
        <w:t>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14:paraId="1C3BB57E" w14:textId="77777777" w:rsidR="00000000" w:rsidRDefault="00000000">
      <w:bookmarkStart w:id="118" w:name="sub_4124"/>
      <w: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hyperlink r:id="rId111" w:history="1">
        <w:r>
          <w:rPr>
            <w:rStyle w:val="a4"/>
          </w:rPr>
          <w:t>порядке</w:t>
        </w:r>
      </w:hyperlink>
      <w:r>
        <w:t>, установленном Правительством Российской Федерации.</w:t>
      </w:r>
    </w:p>
    <w:bookmarkEnd w:id="118"/>
    <w:p w14:paraId="39AE5739" w14:textId="77777777" w:rsidR="00000000" w:rsidRDefault="00000000"/>
    <w:p w14:paraId="7055053D" w14:textId="77777777" w:rsidR="00000000" w:rsidRDefault="00000000">
      <w:pPr>
        <w:pStyle w:val="a7"/>
        <w:rPr>
          <w:color w:val="000000"/>
          <w:sz w:val="16"/>
          <w:szCs w:val="16"/>
          <w:shd w:val="clear" w:color="auto" w:fill="F0F0F0"/>
        </w:rPr>
      </w:pPr>
      <w:bookmarkStart w:id="119" w:name="sub_13"/>
      <w:r>
        <w:rPr>
          <w:color w:val="000000"/>
          <w:sz w:val="16"/>
          <w:szCs w:val="16"/>
          <w:shd w:val="clear" w:color="auto" w:fill="F0F0F0"/>
        </w:rPr>
        <w:t>Информация об изменениях:</w:t>
      </w:r>
    </w:p>
    <w:bookmarkEnd w:id="119"/>
    <w:p w14:paraId="08B6E5B5" w14:textId="77777777" w:rsidR="00000000" w:rsidRDefault="00000000">
      <w:pPr>
        <w:pStyle w:val="a8"/>
        <w:rPr>
          <w:shd w:val="clear" w:color="auto" w:fill="F0F0F0"/>
        </w:rPr>
      </w:pPr>
      <w:r>
        <w:t xml:space="preserve"> </w:t>
      </w:r>
      <w:hyperlink r:id="rId112" w:history="1">
        <w:r>
          <w:rPr>
            <w:rStyle w:val="a4"/>
            <w:shd w:val="clear" w:color="auto" w:fill="F0F0F0"/>
          </w:rPr>
          <w:t>Федеральным законом</w:t>
        </w:r>
      </w:hyperlink>
      <w:r>
        <w:rPr>
          <w:shd w:val="clear" w:color="auto" w:fill="F0F0F0"/>
        </w:rPr>
        <w:t xml:space="preserve"> от 22 августа 2004 г. N 122-ФЗ статья 13 настоящего Федерального закона изложена в новой редакции, </w:t>
      </w:r>
      <w:hyperlink r:id="rId113" w:history="1">
        <w:r>
          <w:rPr>
            <w:rStyle w:val="a4"/>
            <w:shd w:val="clear" w:color="auto" w:fill="F0F0F0"/>
          </w:rPr>
          <w:t>вступающей в силу</w:t>
        </w:r>
      </w:hyperlink>
      <w:r>
        <w:rPr>
          <w:shd w:val="clear" w:color="auto" w:fill="F0F0F0"/>
        </w:rPr>
        <w:t xml:space="preserve"> с 1 января 2005 г.</w:t>
      </w:r>
    </w:p>
    <w:p w14:paraId="6B96FDA2" w14:textId="77777777" w:rsidR="00000000" w:rsidRDefault="00000000">
      <w:pPr>
        <w:pStyle w:val="a8"/>
        <w:rPr>
          <w:shd w:val="clear" w:color="auto" w:fill="F0F0F0"/>
        </w:rPr>
      </w:pPr>
      <w:r>
        <w:t xml:space="preserve"> </w:t>
      </w:r>
      <w:hyperlink r:id="rId114" w:history="1">
        <w:r>
          <w:rPr>
            <w:rStyle w:val="a4"/>
            <w:shd w:val="clear" w:color="auto" w:fill="F0F0F0"/>
          </w:rPr>
          <w:t>См. текст статьи в предыдущей редакции</w:t>
        </w:r>
      </w:hyperlink>
    </w:p>
    <w:p w14:paraId="1A8D287D" w14:textId="77777777" w:rsidR="00000000" w:rsidRDefault="00000000">
      <w:pPr>
        <w:pStyle w:val="a5"/>
      </w:pPr>
      <w:r>
        <w:rPr>
          <w:rStyle w:val="a3"/>
        </w:rPr>
        <w:t>Статья 13</w:t>
      </w:r>
      <w:r>
        <w:t>. Федеральный орган исполнительной власти, уполномоченный на решение задач в области гражданской обороны</w:t>
      </w:r>
    </w:p>
    <w:p w14:paraId="345707F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9D996A7" w14:textId="77777777" w:rsidR="00000000" w:rsidRDefault="00000000">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7B754B2C" w14:textId="77777777" w:rsidR="00000000" w:rsidRDefault="00000000">
      <w:r>
        <w:t xml:space="preserve">В целях реализации государственной политики в области гражданской обороны федеральный орган </w:t>
      </w:r>
      <w:hyperlink r:id="rId115" w:history="1">
        <w:r>
          <w:rPr>
            <w:rStyle w:val="a4"/>
          </w:rPr>
          <w:t>исполнительной власти</w:t>
        </w:r>
      </w:hyperlink>
      <w:r>
        <w:t>,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14:paraId="5DD1D44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5C90327" w14:textId="77777777" w:rsidR="00000000" w:rsidRDefault="00000000">
      <w:pPr>
        <w:pStyle w:val="a7"/>
        <w:rPr>
          <w:shd w:val="clear" w:color="auto" w:fill="F0F0F0"/>
        </w:rPr>
      </w:pPr>
      <w:r>
        <w:t xml:space="preserve"> </w:t>
      </w:r>
      <w:r>
        <w:rPr>
          <w:shd w:val="clear" w:color="auto" w:fill="F0F0F0"/>
        </w:rPr>
        <w:t xml:space="preserve">См. </w:t>
      </w:r>
      <w:hyperlink r:id="rId116" w:history="1">
        <w:r>
          <w:rPr>
            <w:rStyle w:val="a4"/>
            <w:shd w:val="clear" w:color="auto" w:fill="F0F0F0"/>
          </w:rPr>
          <w:t>Положение</w:t>
        </w:r>
      </w:hyperlink>
      <w:r>
        <w:rPr>
          <w:shd w:val="clear" w:color="auto" w:fill="F0F0F0"/>
        </w:rPr>
        <w:t xml:space="preserve"> о федеральном государственном надзоре в области гражданской обороны, утвержденное </w:t>
      </w:r>
      <w:hyperlink r:id="rId117" w:history="1">
        <w:r>
          <w:rPr>
            <w:rStyle w:val="a4"/>
            <w:shd w:val="clear" w:color="auto" w:fill="F0F0F0"/>
          </w:rPr>
          <w:t>постановлением</w:t>
        </w:r>
      </w:hyperlink>
      <w:r>
        <w:rPr>
          <w:shd w:val="clear" w:color="auto" w:fill="F0F0F0"/>
        </w:rPr>
        <w:t xml:space="preserve"> Правительства РФ от 25 июня 2021 г. N 1007</w:t>
      </w:r>
    </w:p>
    <w:p w14:paraId="1B8ACFD4" w14:textId="77777777" w:rsidR="00000000" w:rsidRDefault="00000000">
      <w:pPr>
        <w:pStyle w:val="a7"/>
        <w:rPr>
          <w:shd w:val="clear" w:color="auto" w:fill="F0F0F0"/>
        </w:rPr>
      </w:pPr>
      <w:r>
        <w:t xml:space="preserve"> </w:t>
      </w:r>
    </w:p>
    <w:p w14:paraId="3753B7A1" w14:textId="77777777" w:rsidR="00000000" w:rsidRDefault="00000000">
      <w:pPr>
        <w:pStyle w:val="a7"/>
        <w:rPr>
          <w:color w:val="000000"/>
          <w:sz w:val="16"/>
          <w:szCs w:val="16"/>
          <w:shd w:val="clear" w:color="auto" w:fill="F0F0F0"/>
        </w:rPr>
      </w:pPr>
      <w:bookmarkStart w:id="120" w:name="sub_13310"/>
      <w:r>
        <w:rPr>
          <w:color w:val="000000"/>
          <w:sz w:val="16"/>
          <w:szCs w:val="16"/>
          <w:shd w:val="clear" w:color="auto" w:fill="F0F0F0"/>
        </w:rPr>
        <w:t>Информация об изменениях:</w:t>
      </w:r>
    </w:p>
    <w:bookmarkEnd w:id="120"/>
    <w:p w14:paraId="21B87D7F" w14:textId="77777777" w:rsidR="00000000" w:rsidRDefault="00000000">
      <w:pPr>
        <w:pStyle w:val="a8"/>
        <w:rPr>
          <w:shd w:val="clear" w:color="auto" w:fill="F0F0F0"/>
        </w:rPr>
      </w:pPr>
      <w:r>
        <w:t xml:space="preserve"> </w:t>
      </w:r>
      <w:r>
        <w:rPr>
          <w:shd w:val="clear" w:color="auto" w:fill="F0F0F0"/>
        </w:rPr>
        <w:t xml:space="preserve">Федеральный закон дополнен статьей 13.1 с 1 июля 2021 г. - </w:t>
      </w:r>
      <w:hyperlink r:id="rId118" w:history="1">
        <w:r>
          <w:rPr>
            <w:rStyle w:val="a4"/>
            <w:shd w:val="clear" w:color="auto" w:fill="F0F0F0"/>
          </w:rPr>
          <w:t>Федеральный закон</w:t>
        </w:r>
      </w:hyperlink>
      <w:r>
        <w:rPr>
          <w:shd w:val="clear" w:color="auto" w:fill="F0F0F0"/>
        </w:rPr>
        <w:t xml:space="preserve"> от 11 июня 2021 г. N 170-ФЗ</w:t>
      </w:r>
    </w:p>
    <w:p w14:paraId="3DB33B17" w14:textId="77777777" w:rsidR="00000000" w:rsidRDefault="00000000">
      <w:pPr>
        <w:pStyle w:val="a5"/>
      </w:pPr>
      <w:r>
        <w:rPr>
          <w:rStyle w:val="a3"/>
        </w:rPr>
        <w:t>Статья 13.1.</w:t>
      </w:r>
      <w:r>
        <w:t xml:space="preserve"> Федеральный государственный надзор в области гражданской обороны</w:t>
      </w:r>
    </w:p>
    <w:p w14:paraId="1FEEC5E9" w14:textId="77777777" w:rsidR="00000000" w:rsidRDefault="00000000">
      <w:bookmarkStart w:id="121" w:name="sub_13101"/>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14:paraId="262B4C58" w14:textId="77777777" w:rsidR="00000000" w:rsidRDefault="00000000">
      <w:pPr>
        <w:pStyle w:val="a7"/>
        <w:rPr>
          <w:color w:val="000000"/>
          <w:sz w:val="16"/>
          <w:szCs w:val="16"/>
          <w:shd w:val="clear" w:color="auto" w:fill="F0F0F0"/>
        </w:rPr>
      </w:pPr>
      <w:bookmarkStart w:id="122" w:name="sub_13102"/>
      <w:bookmarkEnd w:id="121"/>
      <w:r>
        <w:rPr>
          <w:color w:val="000000"/>
          <w:sz w:val="16"/>
          <w:szCs w:val="16"/>
          <w:shd w:val="clear" w:color="auto" w:fill="F0F0F0"/>
        </w:rPr>
        <w:t>Информация об изменениях:</w:t>
      </w:r>
    </w:p>
    <w:bookmarkEnd w:id="122"/>
    <w:p w14:paraId="661C977F" w14:textId="77777777" w:rsidR="00000000" w:rsidRDefault="00000000">
      <w:pPr>
        <w:pStyle w:val="a8"/>
        <w:rPr>
          <w:shd w:val="clear" w:color="auto" w:fill="F0F0F0"/>
        </w:rPr>
      </w:pPr>
      <w:r>
        <w:t xml:space="preserve"> </w:t>
      </w:r>
      <w:r>
        <w:rPr>
          <w:shd w:val="clear" w:color="auto" w:fill="F0F0F0"/>
        </w:rPr>
        <w:t xml:space="preserve">Пункт 2 изменен с 1 июня 2023 г. - </w:t>
      </w:r>
      <w:hyperlink r:id="rId119" w:history="1">
        <w:r>
          <w:rPr>
            <w:rStyle w:val="a4"/>
            <w:shd w:val="clear" w:color="auto" w:fill="F0F0F0"/>
          </w:rPr>
          <w:t>Федеральный закон</w:t>
        </w:r>
      </w:hyperlink>
      <w:r>
        <w:rPr>
          <w:shd w:val="clear" w:color="auto" w:fill="F0F0F0"/>
        </w:rPr>
        <w:t xml:space="preserve"> от 14 апреля 2023 г. N 131-ФЗ</w:t>
      </w:r>
    </w:p>
    <w:p w14:paraId="71ECC092" w14:textId="77777777" w:rsidR="00000000" w:rsidRDefault="00000000">
      <w:pPr>
        <w:pStyle w:val="a8"/>
        <w:rPr>
          <w:shd w:val="clear" w:color="auto" w:fill="F0F0F0"/>
        </w:rPr>
      </w:pPr>
      <w:r>
        <w:t xml:space="preserve"> </w:t>
      </w:r>
      <w:hyperlink r:id="rId120" w:history="1">
        <w:r>
          <w:rPr>
            <w:rStyle w:val="a4"/>
            <w:shd w:val="clear" w:color="auto" w:fill="F0F0F0"/>
          </w:rPr>
          <w:t>См. предыдущую редакцию</w:t>
        </w:r>
      </w:hyperlink>
    </w:p>
    <w:p w14:paraId="22A48E49" w14:textId="77777777" w:rsidR="00000000" w:rsidRDefault="00000000">
      <w:r>
        <w:lastRenderedPageBreak/>
        <w:t>2. Предметом федерального государственного надзора в области гражданской обороны являются:</w:t>
      </w:r>
    </w:p>
    <w:p w14:paraId="1DF35A11" w14:textId="77777777" w:rsidR="00000000" w:rsidRDefault="00000000">
      <w:r>
        <w:t>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14:paraId="1BD305F6" w14:textId="77777777" w:rsidR="00000000" w:rsidRDefault="00000000">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w:t>
      </w:r>
    </w:p>
    <w:p w14:paraId="0998624C" w14:textId="77777777" w:rsidR="00000000" w:rsidRDefault="00000000">
      <w:pPr>
        <w:pStyle w:val="a7"/>
        <w:rPr>
          <w:color w:val="000000"/>
          <w:sz w:val="16"/>
          <w:szCs w:val="16"/>
          <w:shd w:val="clear" w:color="auto" w:fill="F0F0F0"/>
        </w:rPr>
      </w:pPr>
      <w:bookmarkStart w:id="123" w:name="sub_131021"/>
      <w:r>
        <w:rPr>
          <w:color w:val="000000"/>
          <w:sz w:val="16"/>
          <w:szCs w:val="16"/>
          <w:shd w:val="clear" w:color="auto" w:fill="F0F0F0"/>
        </w:rPr>
        <w:t>Информация об изменениях:</w:t>
      </w:r>
    </w:p>
    <w:bookmarkEnd w:id="123"/>
    <w:p w14:paraId="35FFAC5E" w14:textId="77777777" w:rsidR="00000000" w:rsidRDefault="00000000">
      <w:pPr>
        <w:pStyle w:val="a8"/>
        <w:rPr>
          <w:shd w:val="clear" w:color="auto" w:fill="F0F0F0"/>
        </w:rPr>
      </w:pPr>
      <w:r>
        <w:t xml:space="preserve"> </w:t>
      </w:r>
      <w:r>
        <w:rPr>
          <w:shd w:val="clear" w:color="auto" w:fill="F0F0F0"/>
        </w:rPr>
        <w:t xml:space="preserve">Статья 13.1 дополнена пунктом 2.1 с 1 июня 2023 г. - </w:t>
      </w:r>
      <w:hyperlink r:id="rId121" w:history="1">
        <w:r>
          <w:rPr>
            <w:rStyle w:val="a4"/>
            <w:shd w:val="clear" w:color="auto" w:fill="F0F0F0"/>
          </w:rPr>
          <w:t>Федеральный закон</w:t>
        </w:r>
      </w:hyperlink>
      <w:r>
        <w:rPr>
          <w:shd w:val="clear" w:color="auto" w:fill="F0F0F0"/>
        </w:rPr>
        <w:t xml:space="preserve"> от 14 апреля 2023 г. N 131-ФЗ</w:t>
      </w:r>
    </w:p>
    <w:p w14:paraId="2C8452D0" w14:textId="77777777" w:rsidR="00000000" w:rsidRDefault="00000000">
      <w:r>
        <w:t xml:space="preserve">2.1. В </w:t>
      </w:r>
      <w:hyperlink r:id="rId122" w:history="1">
        <w:r>
          <w:rPr>
            <w:rStyle w:val="a4"/>
          </w:rPr>
          <w:t>положении</w:t>
        </w:r>
      </w:hyperlink>
      <w:r>
        <w:t xml:space="preserve">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w:t>
      </w:r>
    </w:p>
    <w:p w14:paraId="6B69C608" w14:textId="77777777" w:rsidR="00000000" w:rsidRDefault="00000000">
      <w:bookmarkStart w:id="124" w:name="sub_13103"/>
      <w:r>
        <w:t xml:space="preserve">3. Организация и осуществление федерального государственного надзора в области гражданской обороны регулируются </w:t>
      </w:r>
      <w:hyperlink r:id="rId123"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14:paraId="53DF2441" w14:textId="77777777" w:rsidR="00000000" w:rsidRDefault="00000000">
      <w:bookmarkStart w:id="125" w:name="sub_13104"/>
      <w:bookmarkEnd w:id="124"/>
      <w:r>
        <w:t xml:space="preserve">4. </w:t>
      </w:r>
      <w:hyperlink r:id="rId124" w:history="1">
        <w:r>
          <w:rPr>
            <w:rStyle w:val="a4"/>
          </w:rPr>
          <w:t>Положение</w:t>
        </w:r>
      </w:hyperlink>
      <w:r>
        <w:t xml:space="preserve"> о федеральном государственном надзоре в области гражданской обороны утверждается Правительством Российской Федерации.</w:t>
      </w:r>
    </w:p>
    <w:p w14:paraId="327EBB7D" w14:textId="77777777" w:rsidR="00000000" w:rsidRDefault="00000000">
      <w:bookmarkStart w:id="126" w:name="sub_13105"/>
      <w:bookmarkEnd w:id="125"/>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14:paraId="42EB7723" w14:textId="77777777" w:rsidR="00000000" w:rsidRDefault="00000000">
      <w:bookmarkStart w:id="127" w:name="sub_13106"/>
      <w:bookmarkEnd w:id="126"/>
      <w: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w:t>
      </w:r>
      <w:hyperlink r:id="rId125" w:history="1">
        <w:r>
          <w:rPr>
            <w:rStyle w:val="a4"/>
          </w:rPr>
          <w:t>Федерального 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126"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 в </w:t>
      </w:r>
      <w:hyperlink r:id="rId127" w:history="1">
        <w:r>
          <w:rPr>
            <w:rStyle w:val="a4"/>
          </w:rPr>
          <w:t>порядке</w:t>
        </w:r>
      </w:hyperlink>
      <w:r>
        <w:t>, утверждаемом Правительством Российской Федерации.</w:t>
      </w:r>
    </w:p>
    <w:bookmarkEnd w:id="127"/>
    <w:p w14:paraId="5E46538D" w14:textId="77777777" w:rsidR="00000000" w:rsidRDefault="00000000"/>
    <w:p w14:paraId="4B004042" w14:textId="77777777" w:rsidR="00000000" w:rsidRDefault="00000000">
      <w:pPr>
        <w:pStyle w:val="a5"/>
      </w:pPr>
      <w:bookmarkStart w:id="128" w:name="sub_14"/>
      <w:r>
        <w:rPr>
          <w:rStyle w:val="a3"/>
        </w:rPr>
        <w:t>Статья 14.</w:t>
      </w:r>
      <w:r>
        <w:t xml:space="preserve"> </w:t>
      </w:r>
      <w:hyperlink r:id="rId128" w:history="1">
        <w:r>
          <w:rPr>
            <w:rStyle w:val="a4"/>
          </w:rPr>
          <w:t>Утратила силу</w:t>
        </w:r>
      </w:hyperlink>
      <w:r>
        <w:t xml:space="preserve"> с 1 января 2005 г.</w:t>
      </w:r>
    </w:p>
    <w:bookmarkEnd w:id="128"/>
    <w:p w14:paraId="63ADFD5D"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4DDCD60" w14:textId="77777777" w:rsidR="00000000" w:rsidRDefault="00000000">
      <w:pPr>
        <w:pStyle w:val="a8"/>
        <w:rPr>
          <w:shd w:val="clear" w:color="auto" w:fill="F0F0F0"/>
        </w:rPr>
      </w:pPr>
      <w:r>
        <w:t xml:space="preserve"> </w:t>
      </w:r>
      <w:r>
        <w:rPr>
          <w:shd w:val="clear" w:color="auto" w:fill="F0F0F0"/>
        </w:rPr>
        <w:t xml:space="preserve">См. текст </w:t>
      </w:r>
      <w:hyperlink r:id="rId129" w:history="1">
        <w:r>
          <w:rPr>
            <w:rStyle w:val="a4"/>
            <w:shd w:val="clear" w:color="auto" w:fill="F0F0F0"/>
          </w:rPr>
          <w:t>статьи 14</w:t>
        </w:r>
      </w:hyperlink>
    </w:p>
    <w:p w14:paraId="6C1CA7A0" w14:textId="77777777" w:rsidR="00000000" w:rsidRDefault="00000000">
      <w:pPr>
        <w:pStyle w:val="a8"/>
        <w:rPr>
          <w:shd w:val="clear" w:color="auto" w:fill="F0F0F0"/>
        </w:rPr>
      </w:pPr>
      <w:r>
        <w:t xml:space="preserve"> </w:t>
      </w:r>
    </w:p>
    <w:p w14:paraId="22579778" w14:textId="77777777" w:rsidR="00000000" w:rsidRDefault="00000000">
      <w:pPr>
        <w:pStyle w:val="1"/>
      </w:pPr>
      <w:bookmarkStart w:id="129" w:name="sub_500"/>
      <w:r>
        <w:t>Глава V. Силы гражданской обороны</w:t>
      </w:r>
    </w:p>
    <w:bookmarkEnd w:id="129"/>
    <w:p w14:paraId="155A9144" w14:textId="77777777" w:rsidR="00000000" w:rsidRDefault="00000000"/>
    <w:p w14:paraId="4E8399CC" w14:textId="77777777" w:rsidR="00000000" w:rsidRDefault="00000000">
      <w:pPr>
        <w:pStyle w:val="a7"/>
        <w:rPr>
          <w:color w:val="000000"/>
          <w:sz w:val="16"/>
          <w:szCs w:val="16"/>
          <w:shd w:val="clear" w:color="auto" w:fill="F0F0F0"/>
        </w:rPr>
      </w:pPr>
      <w:bookmarkStart w:id="130" w:name="sub_15"/>
      <w:r>
        <w:rPr>
          <w:color w:val="000000"/>
          <w:sz w:val="16"/>
          <w:szCs w:val="16"/>
          <w:shd w:val="clear" w:color="auto" w:fill="F0F0F0"/>
        </w:rPr>
        <w:t>Информация об изменениях:</w:t>
      </w:r>
    </w:p>
    <w:bookmarkEnd w:id="130"/>
    <w:p w14:paraId="29AFF483" w14:textId="77777777" w:rsidR="00000000" w:rsidRDefault="00000000">
      <w:pPr>
        <w:pStyle w:val="a8"/>
        <w:rPr>
          <w:shd w:val="clear" w:color="auto" w:fill="F0F0F0"/>
        </w:rPr>
      </w:pPr>
      <w:r>
        <w:t xml:space="preserve"> </w:t>
      </w:r>
      <w:hyperlink r:id="rId130" w:history="1">
        <w:r>
          <w:rPr>
            <w:rStyle w:val="a4"/>
            <w:shd w:val="clear" w:color="auto" w:fill="F0F0F0"/>
          </w:rPr>
          <w:t>Федеральным законом</w:t>
        </w:r>
      </w:hyperlink>
      <w:r>
        <w:rPr>
          <w:shd w:val="clear" w:color="auto" w:fill="F0F0F0"/>
        </w:rPr>
        <w:t xml:space="preserve"> от 22 августа 2004 г. N 122-ФЗ в статью 15 настоящего Федерального закона внесены изменения, </w:t>
      </w:r>
      <w:hyperlink r:id="rId131" w:history="1">
        <w:r>
          <w:rPr>
            <w:rStyle w:val="a4"/>
            <w:shd w:val="clear" w:color="auto" w:fill="F0F0F0"/>
          </w:rPr>
          <w:t>вступающие в силу</w:t>
        </w:r>
      </w:hyperlink>
      <w:r>
        <w:rPr>
          <w:shd w:val="clear" w:color="auto" w:fill="F0F0F0"/>
        </w:rPr>
        <w:t xml:space="preserve"> с 1 января 2005 г.</w:t>
      </w:r>
    </w:p>
    <w:p w14:paraId="5E44116A" w14:textId="77777777" w:rsidR="00000000" w:rsidRDefault="00000000">
      <w:pPr>
        <w:pStyle w:val="a8"/>
        <w:rPr>
          <w:shd w:val="clear" w:color="auto" w:fill="F0F0F0"/>
        </w:rPr>
      </w:pPr>
      <w:r>
        <w:t xml:space="preserve"> </w:t>
      </w:r>
      <w:hyperlink r:id="rId132" w:history="1">
        <w:r>
          <w:rPr>
            <w:rStyle w:val="a4"/>
            <w:shd w:val="clear" w:color="auto" w:fill="F0F0F0"/>
          </w:rPr>
          <w:t>См. текст статьи в предыдущей редакции</w:t>
        </w:r>
      </w:hyperlink>
    </w:p>
    <w:p w14:paraId="745D08D0" w14:textId="77777777" w:rsidR="00000000" w:rsidRDefault="00000000">
      <w:pPr>
        <w:pStyle w:val="a5"/>
      </w:pPr>
      <w:r>
        <w:rPr>
          <w:rStyle w:val="a3"/>
        </w:rPr>
        <w:t>Статья 15.</w:t>
      </w:r>
      <w:r>
        <w:t xml:space="preserve"> Силы гражданской обороны</w:t>
      </w:r>
    </w:p>
    <w:p w14:paraId="302816B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CFB32FC" w14:textId="77777777" w:rsidR="00000000" w:rsidRDefault="00000000">
      <w:pPr>
        <w:pStyle w:val="a7"/>
        <w:rPr>
          <w:shd w:val="clear" w:color="auto" w:fill="F0F0F0"/>
        </w:rPr>
      </w:pPr>
      <w:r>
        <w:t xml:space="preserve"> </w:t>
      </w:r>
      <w:r>
        <w:rPr>
          <w:shd w:val="clear" w:color="auto" w:fill="F0F0F0"/>
        </w:rPr>
        <w:t>См. комментарии к статье 15 настоящего Федерального закона</w:t>
      </w:r>
    </w:p>
    <w:p w14:paraId="1BDFA73F" w14:textId="77777777" w:rsidR="00000000" w:rsidRDefault="00000000">
      <w:pPr>
        <w:pStyle w:val="a7"/>
        <w:rPr>
          <w:color w:val="000000"/>
          <w:sz w:val="16"/>
          <w:szCs w:val="16"/>
          <w:shd w:val="clear" w:color="auto" w:fill="F0F0F0"/>
        </w:rPr>
      </w:pPr>
      <w:bookmarkStart w:id="131" w:name="sub_151"/>
      <w:r>
        <w:rPr>
          <w:color w:val="000000"/>
          <w:sz w:val="16"/>
          <w:szCs w:val="16"/>
          <w:shd w:val="clear" w:color="auto" w:fill="F0F0F0"/>
        </w:rPr>
        <w:lastRenderedPageBreak/>
        <w:t>Информация об изменениях:</w:t>
      </w:r>
    </w:p>
    <w:bookmarkEnd w:id="131"/>
    <w:p w14:paraId="6E1FCA1D" w14:textId="77777777" w:rsidR="00000000" w:rsidRDefault="00000000">
      <w:pPr>
        <w:pStyle w:val="a8"/>
        <w:rPr>
          <w:shd w:val="clear" w:color="auto" w:fill="F0F0F0"/>
        </w:rPr>
      </w:pPr>
      <w:r>
        <w:t xml:space="preserve"> </w:t>
      </w:r>
      <w:hyperlink r:id="rId133" w:history="1">
        <w:r>
          <w:rPr>
            <w:rStyle w:val="a4"/>
            <w:shd w:val="clear" w:color="auto" w:fill="F0F0F0"/>
          </w:rPr>
          <w:t>Федеральным законом</w:t>
        </w:r>
      </w:hyperlink>
      <w:r>
        <w:rPr>
          <w:shd w:val="clear" w:color="auto" w:fill="F0F0F0"/>
        </w:rPr>
        <w:t xml:space="preserve"> от 28 декабря 2013 г. N 404-ФЗ в пункт 1 статьи 15 настоящего Федерального закона внесены изменения</w:t>
      </w:r>
    </w:p>
    <w:p w14:paraId="5499BD82" w14:textId="77777777" w:rsidR="00000000" w:rsidRDefault="00000000">
      <w:pPr>
        <w:pStyle w:val="a8"/>
        <w:rPr>
          <w:shd w:val="clear" w:color="auto" w:fill="F0F0F0"/>
        </w:rPr>
      </w:pPr>
      <w:r>
        <w:t xml:space="preserve"> </w:t>
      </w:r>
      <w:hyperlink r:id="rId134" w:history="1">
        <w:r>
          <w:rPr>
            <w:rStyle w:val="a4"/>
            <w:shd w:val="clear" w:color="auto" w:fill="F0F0F0"/>
          </w:rPr>
          <w:t>См. текст пункта в предыдущей редакции</w:t>
        </w:r>
      </w:hyperlink>
    </w:p>
    <w:p w14:paraId="2908118C" w14:textId="77777777" w:rsidR="00000000" w:rsidRDefault="00000000">
      <w:r>
        <w:t xml:space="preserve">1. </w:t>
      </w:r>
      <w:r>
        <w:rPr>
          <w:rStyle w:val="a3"/>
        </w:rPr>
        <w:t>Силы гражданской обороны</w:t>
      </w:r>
      <w:r>
        <w:t xml:space="preserve"> - спасательные воинские формирования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14:paraId="35960239" w14:textId="77777777" w:rsidR="00000000" w:rsidRDefault="00000000">
      <w:bookmarkStart w:id="132" w:name="sub_152"/>
      <w:r>
        <w:t>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14:paraId="56E020CB" w14:textId="77777777" w:rsidR="00000000" w:rsidRDefault="00000000">
      <w:bookmarkStart w:id="133" w:name="sub_1522"/>
      <w:bookmarkEnd w:id="132"/>
      <w:r>
        <w:t>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14:paraId="6F56EEA6" w14:textId="77777777" w:rsidR="00000000" w:rsidRDefault="00000000">
      <w:bookmarkStart w:id="134" w:name="sub_153"/>
      <w:bookmarkEnd w:id="133"/>
      <w:r>
        <w:t>3. Аварийно-спасательные службы и аварийно-спасательные формирования привлекаются для решения задач в области гражданской обороны в соответствии с законодательством Российской Федерации.</w:t>
      </w:r>
    </w:p>
    <w:p w14:paraId="750E4D83" w14:textId="77777777" w:rsidR="00000000" w:rsidRDefault="00000000">
      <w:pPr>
        <w:pStyle w:val="a7"/>
        <w:rPr>
          <w:color w:val="000000"/>
          <w:sz w:val="16"/>
          <w:szCs w:val="16"/>
          <w:shd w:val="clear" w:color="auto" w:fill="F0F0F0"/>
        </w:rPr>
      </w:pPr>
      <w:bookmarkStart w:id="135" w:name="sub_154"/>
      <w:bookmarkEnd w:id="134"/>
      <w:r>
        <w:rPr>
          <w:color w:val="000000"/>
          <w:sz w:val="16"/>
          <w:szCs w:val="16"/>
          <w:shd w:val="clear" w:color="auto" w:fill="F0F0F0"/>
        </w:rPr>
        <w:t>Информация об изменениях:</w:t>
      </w:r>
    </w:p>
    <w:bookmarkEnd w:id="135"/>
    <w:p w14:paraId="40C09A7E" w14:textId="77777777" w:rsidR="00000000" w:rsidRDefault="00000000">
      <w:pPr>
        <w:pStyle w:val="a8"/>
        <w:rPr>
          <w:shd w:val="clear" w:color="auto" w:fill="F0F0F0"/>
        </w:rPr>
      </w:pPr>
      <w:r>
        <w:t xml:space="preserve"> </w:t>
      </w:r>
      <w:r>
        <w:rPr>
          <w:shd w:val="clear" w:color="auto" w:fill="F0F0F0"/>
        </w:rPr>
        <w:t xml:space="preserve">Пункт 4 изменен с 29 октября 2019 г. - </w:t>
      </w:r>
      <w:hyperlink r:id="rId135" w:history="1">
        <w:r>
          <w:rPr>
            <w:rStyle w:val="a4"/>
            <w:shd w:val="clear" w:color="auto" w:fill="F0F0F0"/>
          </w:rPr>
          <w:t>Федеральный закон</w:t>
        </w:r>
      </w:hyperlink>
      <w:r>
        <w:rPr>
          <w:shd w:val="clear" w:color="auto" w:fill="F0F0F0"/>
        </w:rPr>
        <w:t xml:space="preserve"> от 1 мая 2019 г. N 84-ФЗ</w:t>
      </w:r>
    </w:p>
    <w:p w14:paraId="37F3B003" w14:textId="77777777" w:rsidR="00000000" w:rsidRDefault="00000000">
      <w:pPr>
        <w:pStyle w:val="a8"/>
        <w:rPr>
          <w:shd w:val="clear" w:color="auto" w:fill="F0F0F0"/>
        </w:rPr>
      </w:pPr>
      <w:r>
        <w:t xml:space="preserve"> </w:t>
      </w:r>
      <w:hyperlink r:id="rId136" w:history="1">
        <w:r>
          <w:rPr>
            <w:rStyle w:val="a4"/>
            <w:shd w:val="clear" w:color="auto" w:fill="F0F0F0"/>
          </w:rPr>
          <w:t>См. предыдущую редакцию</w:t>
        </w:r>
      </w:hyperlink>
    </w:p>
    <w:p w14:paraId="1AB42D92" w14:textId="77777777" w:rsidR="00000000" w:rsidRDefault="00000000">
      <w:r>
        <w:t>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14:paraId="0D4502A6" w14:textId="77777777" w:rsidR="00000000" w:rsidRDefault="00000000">
      <w:pPr>
        <w:pStyle w:val="a7"/>
        <w:rPr>
          <w:color w:val="000000"/>
          <w:sz w:val="16"/>
          <w:szCs w:val="16"/>
          <w:shd w:val="clear" w:color="auto" w:fill="F0F0F0"/>
        </w:rPr>
      </w:pPr>
      <w:bookmarkStart w:id="136" w:name="sub_155"/>
      <w:r>
        <w:rPr>
          <w:color w:val="000000"/>
          <w:sz w:val="16"/>
          <w:szCs w:val="16"/>
          <w:shd w:val="clear" w:color="auto" w:fill="F0F0F0"/>
        </w:rPr>
        <w:t>Информация об изменениях:</w:t>
      </w:r>
    </w:p>
    <w:bookmarkEnd w:id="136"/>
    <w:p w14:paraId="2B834E28" w14:textId="77777777" w:rsidR="00000000" w:rsidRDefault="00000000">
      <w:pPr>
        <w:pStyle w:val="a8"/>
        <w:rPr>
          <w:shd w:val="clear" w:color="auto" w:fill="F0F0F0"/>
        </w:rPr>
      </w:pPr>
      <w:r>
        <w:t xml:space="preserve"> </w:t>
      </w:r>
      <w:r>
        <w:rPr>
          <w:shd w:val="clear" w:color="auto" w:fill="F0F0F0"/>
        </w:rPr>
        <w:t xml:space="preserve">Пункт 5 изменен с 29 октября 2019 г. - </w:t>
      </w:r>
      <w:hyperlink r:id="rId137" w:history="1">
        <w:r>
          <w:rPr>
            <w:rStyle w:val="a4"/>
            <w:shd w:val="clear" w:color="auto" w:fill="F0F0F0"/>
          </w:rPr>
          <w:t>Федеральный закон</w:t>
        </w:r>
      </w:hyperlink>
      <w:r>
        <w:rPr>
          <w:shd w:val="clear" w:color="auto" w:fill="F0F0F0"/>
        </w:rPr>
        <w:t xml:space="preserve"> от 1 мая 2019 г. N 84-ФЗ</w:t>
      </w:r>
    </w:p>
    <w:p w14:paraId="675A22AE" w14:textId="77777777" w:rsidR="00000000" w:rsidRDefault="00000000">
      <w:pPr>
        <w:pStyle w:val="a8"/>
        <w:rPr>
          <w:shd w:val="clear" w:color="auto" w:fill="F0F0F0"/>
        </w:rPr>
      </w:pPr>
      <w:r>
        <w:t xml:space="preserve"> </w:t>
      </w:r>
      <w:hyperlink r:id="rId138" w:history="1">
        <w:r>
          <w:rPr>
            <w:rStyle w:val="a4"/>
            <w:shd w:val="clear" w:color="auto" w:fill="F0F0F0"/>
          </w:rPr>
          <w:t>См. предыдущую редакцию</w:t>
        </w:r>
      </w:hyperlink>
    </w:p>
    <w:p w14:paraId="07F1585D" w14:textId="77777777" w:rsidR="00000000" w:rsidRDefault="00000000">
      <w:r>
        <w:t>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14:paraId="50D79185" w14:textId="77777777" w:rsidR="00000000" w:rsidRDefault="00000000">
      <w:pPr>
        <w:pStyle w:val="a7"/>
        <w:rPr>
          <w:color w:val="000000"/>
          <w:sz w:val="16"/>
          <w:szCs w:val="16"/>
          <w:shd w:val="clear" w:color="auto" w:fill="F0F0F0"/>
        </w:rPr>
      </w:pPr>
      <w:bookmarkStart w:id="137" w:name="sub_156"/>
      <w:r>
        <w:rPr>
          <w:color w:val="000000"/>
          <w:sz w:val="16"/>
          <w:szCs w:val="16"/>
          <w:shd w:val="clear" w:color="auto" w:fill="F0F0F0"/>
        </w:rPr>
        <w:t>Информация об изменениях:</w:t>
      </w:r>
    </w:p>
    <w:bookmarkEnd w:id="137"/>
    <w:p w14:paraId="78F67BD2" w14:textId="77777777" w:rsidR="00000000" w:rsidRDefault="00000000">
      <w:pPr>
        <w:pStyle w:val="a8"/>
        <w:rPr>
          <w:shd w:val="clear" w:color="auto" w:fill="F0F0F0"/>
        </w:rPr>
      </w:pPr>
      <w:r>
        <w:t xml:space="preserve"> </w:t>
      </w:r>
      <w:r>
        <w:rPr>
          <w:shd w:val="clear" w:color="auto" w:fill="F0F0F0"/>
        </w:rPr>
        <w:t xml:space="preserve">Статья 15 дополнена пунктом 6 с 25 июля 2022 г. - </w:t>
      </w:r>
      <w:hyperlink r:id="rId139" w:history="1">
        <w:r>
          <w:rPr>
            <w:rStyle w:val="a4"/>
            <w:shd w:val="clear" w:color="auto" w:fill="F0F0F0"/>
          </w:rPr>
          <w:t>Федеральный закон</w:t>
        </w:r>
      </w:hyperlink>
      <w:r>
        <w:rPr>
          <w:shd w:val="clear" w:color="auto" w:fill="F0F0F0"/>
        </w:rPr>
        <w:t xml:space="preserve"> от 14 июля 2022 г. N 351-ФЗ</w:t>
      </w:r>
    </w:p>
    <w:p w14:paraId="22F925B2" w14:textId="77777777" w:rsidR="00000000" w:rsidRDefault="00000000">
      <w: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w:t>
      </w:r>
      <w:r>
        <w:lastRenderedPageBreak/>
        <w:t xml:space="preserve">работы в </w:t>
      </w:r>
      <w:hyperlink r:id="rId140" w:history="1">
        <w:r>
          <w:rPr>
            <w:rStyle w:val="a4"/>
          </w:rPr>
          <w:t>порядке</w:t>
        </w:r>
      </w:hyperlink>
      <w:r>
        <w:t>, определяемом федеральным органом исполнительной власти, уполномоченным на решение задач в области гражданской обороны.</w:t>
      </w:r>
    </w:p>
    <w:p w14:paraId="4B27E1A0" w14:textId="77777777" w:rsidR="00000000" w:rsidRDefault="00000000"/>
    <w:p w14:paraId="5407874C" w14:textId="77777777" w:rsidR="00000000" w:rsidRDefault="00000000">
      <w:pPr>
        <w:pStyle w:val="a7"/>
        <w:rPr>
          <w:color w:val="000000"/>
          <w:sz w:val="16"/>
          <w:szCs w:val="16"/>
          <w:shd w:val="clear" w:color="auto" w:fill="F0F0F0"/>
        </w:rPr>
      </w:pPr>
      <w:bookmarkStart w:id="138" w:name="sub_16"/>
      <w:r>
        <w:rPr>
          <w:color w:val="000000"/>
          <w:sz w:val="16"/>
          <w:szCs w:val="16"/>
          <w:shd w:val="clear" w:color="auto" w:fill="F0F0F0"/>
        </w:rPr>
        <w:t>Информация об изменениях:</w:t>
      </w:r>
    </w:p>
    <w:bookmarkEnd w:id="138"/>
    <w:p w14:paraId="3FDE5616" w14:textId="77777777" w:rsidR="00000000" w:rsidRDefault="00000000">
      <w:pPr>
        <w:pStyle w:val="a8"/>
        <w:rPr>
          <w:shd w:val="clear" w:color="auto" w:fill="F0F0F0"/>
        </w:rPr>
      </w:pPr>
      <w:r>
        <w:t xml:space="preserve"> </w:t>
      </w:r>
      <w:hyperlink r:id="rId141" w:history="1">
        <w:r>
          <w:rPr>
            <w:rStyle w:val="a4"/>
            <w:shd w:val="clear" w:color="auto" w:fill="F0F0F0"/>
          </w:rPr>
          <w:t>Федеральным законом</w:t>
        </w:r>
      </w:hyperlink>
      <w:r>
        <w:rPr>
          <w:shd w:val="clear" w:color="auto" w:fill="F0F0F0"/>
        </w:rPr>
        <w:t xml:space="preserve"> от 27 июля 2010 г. N 223-ФЗ статья 16 настоящего Федерального закона изложена в новой редакции, </w:t>
      </w:r>
      <w:hyperlink r:id="rId142" w:history="1">
        <w:r>
          <w:rPr>
            <w:rStyle w:val="a4"/>
            <w:shd w:val="clear" w:color="auto" w:fill="F0F0F0"/>
          </w:rPr>
          <w:t>вступающей в силу</w:t>
        </w:r>
      </w:hyperlink>
      <w:r>
        <w:rPr>
          <w:shd w:val="clear" w:color="auto" w:fill="F0F0F0"/>
        </w:rPr>
        <w:t xml:space="preserve"> с 1 января 2011 г.</w:t>
      </w:r>
    </w:p>
    <w:p w14:paraId="4F995DE9" w14:textId="77777777" w:rsidR="00000000" w:rsidRDefault="00000000">
      <w:pPr>
        <w:pStyle w:val="a8"/>
        <w:rPr>
          <w:shd w:val="clear" w:color="auto" w:fill="F0F0F0"/>
        </w:rPr>
      </w:pPr>
      <w:r>
        <w:t xml:space="preserve"> </w:t>
      </w:r>
      <w:hyperlink r:id="rId143" w:history="1">
        <w:r>
          <w:rPr>
            <w:rStyle w:val="a4"/>
            <w:shd w:val="clear" w:color="auto" w:fill="F0F0F0"/>
          </w:rPr>
          <w:t>См. текст статьи в предыдущей редакции</w:t>
        </w:r>
      </w:hyperlink>
    </w:p>
    <w:p w14:paraId="49B49E44" w14:textId="77777777" w:rsidR="00000000" w:rsidRDefault="00000000">
      <w:pPr>
        <w:pStyle w:val="a5"/>
      </w:pPr>
      <w:r>
        <w:rPr>
          <w:rStyle w:val="a3"/>
        </w:rPr>
        <w:t>Статья 16.</w:t>
      </w:r>
      <w:r>
        <w:t xml:space="preserve">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312882C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A2CD6BD" w14:textId="77777777" w:rsidR="00000000" w:rsidRDefault="00000000">
      <w:pPr>
        <w:pStyle w:val="a7"/>
        <w:rPr>
          <w:shd w:val="clear" w:color="auto" w:fill="F0F0F0"/>
        </w:rPr>
      </w:pPr>
      <w:r>
        <w:t xml:space="preserve"> </w:t>
      </w:r>
      <w:r>
        <w:rPr>
          <w:shd w:val="clear" w:color="auto" w:fill="F0F0F0"/>
        </w:rPr>
        <w:t>См. комментарии к статье 16 настоящего Федерального закона</w:t>
      </w:r>
    </w:p>
    <w:p w14:paraId="25370C72" w14:textId="77777777" w:rsidR="00000000" w:rsidRDefault="00000000">
      <w:bookmarkStart w:id="139" w:name="sub_13000"/>
      <w:r>
        <w:t>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14:paraId="4BE52796" w14:textId="77777777" w:rsidR="00000000" w:rsidRDefault="00000000">
      <w:pPr>
        <w:pStyle w:val="a7"/>
        <w:rPr>
          <w:color w:val="000000"/>
          <w:sz w:val="16"/>
          <w:szCs w:val="16"/>
          <w:shd w:val="clear" w:color="auto" w:fill="F0F0F0"/>
        </w:rPr>
      </w:pPr>
      <w:bookmarkStart w:id="140" w:name="sub_16011"/>
      <w:bookmarkEnd w:id="139"/>
      <w:r>
        <w:rPr>
          <w:color w:val="000000"/>
          <w:sz w:val="16"/>
          <w:szCs w:val="16"/>
          <w:shd w:val="clear" w:color="auto" w:fill="F0F0F0"/>
        </w:rPr>
        <w:t>Информация об изменениях:</w:t>
      </w:r>
    </w:p>
    <w:bookmarkEnd w:id="140"/>
    <w:p w14:paraId="312C8BD8" w14:textId="77777777" w:rsidR="00000000" w:rsidRDefault="00000000">
      <w:pPr>
        <w:pStyle w:val="a8"/>
        <w:rPr>
          <w:shd w:val="clear" w:color="auto" w:fill="F0F0F0"/>
        </w:rPr>
      </w:pPr>
      <w:r>
        <w:t xml:space="preserve"> </w:t>
      </w:r>
      <w:r>
        <w:rPr>
          <w:shd w:val="clear" w:color="auto" w:fill="F0F0F0"/>
        </w:rPr>
        <w:t xml:space="preserve">Статья 16 дополнена пунктом 1.1 с 15 августа 2023 г. - </w:t>
      </w:r>
      <w:hyperlink r:id="rId144" w:history="1">
        <w:r>
          <w:rPr>
            <w:rStyle w:val="a4"/>
            <w:shd w:val="clear" w:color="auto" w:fill="F0F0F0"/>
          </w:rPr>
          <w:t>Федеральный закон</w:t>
        </w:r>
      </w:hyperlink>
      <w:r>
        <w:rPr>
          <w:shd w:val="clear" w:color="auto" w:fill="F0F0F0"/>
        </w:rPr>
        <w:t xml:space="preserve"> от 4 августа 2023 г. N 440-ФЗ</w:t>
      </w:r>
    </w:p>
    <w:p w14:paraId="14FDBBF5" w14:textId="77777777" w:rsidR="00000000" w:rsidRDefault="00000000">
      <w:r>
        <w:t>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при военных конфликтах или вследствие этих конфликтов, при чрезвычайных ситуациях природного и техногенного характера, при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w:t>
      </w:r>
    </w:p>
    <w:p w14:paraId="65205B5A" w14:textId="77777777" w:rsidR="00000000" w:rsidRDefault="00000000">
      <w:bookmarkStart w:id="141" w:name="sub_14000"/>
      <w:r>
        <w:t>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bookmarkEnd w:id="141"/>
    <w:p w14:paraId="255D722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CEFF4B8" w14:textId="77777777" w:rsidR="00000000" w:rsidRDefault="00000000">
      <w:pPr>
        <w:pStyle w:val="a7"/>
        <w:rPr>
          <w:shd w:val="clear" w:color="auto" w:fill="F0F0F0"/>
        </w:rPr>
      </w:pPr>
      <w:r>
        <w:t xml:space="preserve"> </w:t>
      </w:r>
      <w:r>
        <w:rPr>
          <w:shd w:val="clear" w:color="auto" w:fill="F0F0F0"/>
        </w:rPr>
        <w:t xml:space="preserve">См. </w:t>
      </w:r>
      <w:hyperlink r:id="rId145" w:history="1">
        <w:r>
          <w:rPr>
            <w:rStyle w:val="a4"/>
            <w:shd w:val="clear" w:color="auto" w:fill="F0F0F0"/>
          </w:rPr>
          <w:t>Положение</w:t>
        </w:r>
      </w:hyperlink>
      <w:r>
        <w:rPr>
          <w:shd w:val="clear" w:color="auto" w:fill="F0F0F0"/>
        </w:rPr>
        <w:t xml:space="preserve"> об удостоверении личности военнослужащего Российской Федерации, утвержденное </w:t>
      </w:r>
      <w:hyperlink r:id="rId146" w:history="1">
        <w:r>
          <w:rPr>
            <w:rStyle w:val="a4"/>
            <w:shd w:val="clear" w:color="auto" w:fill="F0F0F0"/>
          </w:rPr>
          <w:t>постановлением</w:t>
        </w:r>
      </w:hyperlink>
      <w:r>
        <w:rPr>
          <w:shd w:val="clear" w:color="auto" w:fill="F0F0F0"/>
        </w:rPr>
        <w:t xml:space="preserve"> Правительства РФ от 12 февраля 2003 г. N 91</w:t>
      </w:r>
    </w:p>
    <w:p w14:paraId="6C8BE812" w14:textId="77777777" w:rsidR="00000000" w:rsidRDefault="00000000">
      <w:bookmarkStart w:id="142" w:name="sub_15000"/>
      <w:r>
        <w:t xml:space="preserve">3. Военнослужащие спасательных воинских формирований </w:t>
      </w:r>
      <w:hyperlink r:id="rId147" w:history="1">
        <w:r>
          <w:rPr>
            <w:rStyle w:val="a4"/>
          </w:rPr>
          <w:t>федерального органа исполнительной власти</w:t>
        </w:r>
      </w:hyperlink>
      <w:r>
        <w:t>,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14:paraId="4E52E157" w14:textId="77777777" w:rsidR="00000000" w:rsidRDefault="00000000">
      <w:pPr>
        <w:pStyle w:val="a7"/>
        <w:rPr>
          <w:color w:val="000000"/>
          <w:sz w:val="16"/>
          <w:szCs w:val="16"/>
          <w:shd w:val="clear" w:color="auto" w:fill="F0F0F0"/>
        </w:rPr>
      </w:pPr>
      <w:bookmarkStart w:id="143" w:name="sub_16000"/>
      <w:bookmarkEnd w:id="142"/>
      <w:r>
        <w:rPr>
          <w:color w:val="000000"/>
          <w:sz w:val="16"/>
          <w:szCs w:val="16"/>
          <w:shd w:val="clear" w:color="auto" w:fill="F0F0F0"/>
        </w:rPr>
        <w:t>Информация об изменениях:</w:t>
      </w:r>
    </w:p>
    <w:bookmarkEnd w:id="143"/>
    <w:p w14:paraId="5C9BA889" w14:textId="77777777" w:rsidR="00000000" w:rsidRDefault="00000000">
      <w:pPr>
        <w:pStyle w:val="a8"/>
        <w:rPr>
          <w:shd w:val="clear" w:color="auto" w:fill="F0F0F0"/>
        </w:rPr>
      </w:pPr>
      <w:r>
        <w:t xml:space="preserve"> </w:t>
      </w:r>
      <w:hyperlink r:id="rId148" w:history="1">
        <w:r>
          <w:rPr>
            <w:rStyle w:val="a4"/>
            <w:shd w:val="clear" w:color="auto" w:fill="F0F0F0"/>
          </w:rPr>
          <w:t>Федеральным законом</w:t>
        </w:r>
      </w:hyperlink>
      <w:r>
        <w:rPr>
          <w:shd w:val="clear" w:color="auto" w:fill="F0F0F0"/>
        </w:rPr>
        <w:t xml:space="preserve"> от 23 декабря 2010 г. N 377-ФЗ в пункт 4 статьи 16 настоящего Федерального закона внесены изменения, </w:t>
      </w:r>
      <w:hyperlink r:id="rId149" w:history="1">
        <w:r>
          <w:rPr>
            <w:rStyle w:val="a4"/>
            <w:shd w:val="clear" w:color="auto" w:fill="F0F0F0"/>
          </w:rPr>
          <w:t>вступающие в силу</w:t>
        </w:r>
      </w:hyperlink>
      <w:r>
        <w:rPr>
          <w:shd w:val="clear" w:color="auto" w:fill="F0F0F0"/>
        </w:rPr>
        <w:t xml:space="preserve"> с 1 февраля 2011 г.</w:t>
      </w:r>
    </w:p>
    <w:p w14:paraId="5A9D791E" w14:textId="77777777" w:rsidR="00000000" w:rsidRDefault="00000000">
      <w:pPr>
        <w:pStyle w:val="a8"/>
        <w:rPr>
          <w:shd w:val="clear" w:color="auto" w:fill="F0F0F0"/>
        </w:rPr>
      </w:pPr>
      <w:r>
        <w:t xml:space="preserve"> </w:t>
      </w:r>
      <w:hyperlink r:id="rId150" w:history="1">
        <w:r>
          <w:rPr>
            <w:rStyle w:val="a4"/>
            <w:shd w:val="clear" w:color="auto" w:fill="F0F0F0"/>
          </w:rPr>
          <w:t>См. текст пункта в предыдущей редакции</w:t>
        </w:r>
      </w:hyperlink>
    </w:p>
    <w:p w14:paraId="663C5C92" w14:textId="77777777" w:rsidR="00000000" w:rsidRDefault="00000000">
      <w:r>
        <w:lastRenderedPageBreak/>
        <w:t xml:space="preserve">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w:t>
      </w:r>
      <w:hyperlink w:anchor="sub_0" w:history="1">
        <w:r>
          <w:rPr>
            <w:rStyle w:val="a4"/>
          </w:rPr>
          <w:t>законодательством</w:t>
        </w:r>
      </w:hyperlink>
      <w:r>
        <w:t xml:space="preserve"> Российской Федерации.</w:t>
      </w:r>
    </w:p>
    <w:p w14:paraId="34B843BA" w14:textId="77777777" w:rsidR="00000000" w:rsidRDefault="00000000">
      <w:bookmarkStart w:id="144" w:name="sub_17000"/>
      <w:r>
        <w:t>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bookmarkEnd w:id="144"/>
    <w:p w14:paraId="1C0B059F" w14:textId="77777777" w:rsidR="00000000" w:rsidRDefault="00000000"/>
    <w:p w14:paraId="6DE37070" w14:textId="77777777" w:rsidR="00000000" w:rsidRDefault="00000000">
      <w:pPr>
        <w:pStyle w:val="a5"/>
      </w:pPr>
      <w:bookmarkStart w:id="145" w:name="sub_17"/>
      <w:r>
        <w:rPr>
          <w:rStyle w:val="a3"/>
        </w:rPr>
        <w:t>Статья 17.</w:t>
      </w:r>
      <w:r>
        <w:t xml:space="preserve"> </w:t>
      </w:r>
      <w:hyperlink r:id="rId151" w:history="1">
        <w:r>
          <w:rPr>
            <w:rStyle w:val="a4"/>
          </w:rPr>
          <w:t>Утратила силу</w:t>
        </w:r>
      </w:hyperlink>
      <w:r>
        <w:t xml:space="preserve"> с 1 января 2005 г.</w:t>
      </w:r>
    </w:p>
    <w:bookmarkEnd w:id="145"/>
    <w:p w14:paraId="495D640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ED47888" w14:textId="77777777" w:rsidR="00000000" w:rsidRDefault="00000000">
      <w:pPr>
        <w:pStyle w:val="a8"/>
        <w:rPr>
          <w:shd w:val="clear" w:color="auto" w:fill="F0F0F0"/>
        </w:rPr>
      </w:pPr>
      <w:r>
        <w:t xml:space="preserve"> </w:t>
      </w:r>
      <w:r>
        <w:rPr>
          <w:shd w:val="clear" w:color="auto" w:fill="F0F0F0"/>
        </w:rPr>
        <w:t xml:space="preserve">См. текст </w:t>
      </w:r>
      <w:hyperlink r:id="rId152" w:history="1">
        <w:r>
          <w:rPr>
            <w:rStyle w:val="a4"/>
            <w:shd w:val="clear" w:color="auto" w:fill="F0F0F0"/>
          </w:rPr>
          <w:t>статьи 17</w:t>
        </w:r>
      </w:hyperlink>
    </w:p>
    <w:p w14:paraId="5820AE28" w14:textId="77777777" w:rsidR="00000000" w:rsidRDefault="00000000">
      <w:pPr>
        <w:pStyle w:val="a8"/>
        <w:rPr>
          <w:shd w:val="clear" w:color="auto" w:fill="F0F0F0"/>
        </w:rPr>
      </w:pPr>
      <w:r>
        <w:t xml:space="preserve"> </w:t>
      </w:r>
    </w:p>
    <w:p w14:paraId="78C60992" w14:textId="77777777" w:rsidR="00000000" w:rsidRDefault="00000000">
      <w:pPr>
        <w:pStyle w:val="1"/>
      </w:pPr>
      <w:bookmarkStart w:id="146" w:name="sub_600"/>
      <w:r>
        <w:t>Глава VI. Заключительные положения</w:t>
      </w:r>
    </w:p>
    <w:bookmarkEnd w:id="146"/>
    <w:p w14:paraId="606A2C75" w14:textId="77777777" w:rsidR="00000000" w:rsidRDefault="00000000"/>
    <w:p w14:paraId="64387F9C" w14:textId="77777777" w:rsidR="00000000" w:rsidRDefault="00000000">
      <w:pPr>
        <w:pStyle w:val="a7"/>
        <w:rPr>
          <w:color w:val="000000"/>
          <w:sz w:val="16"/>
          <w:szCs w:val="16"/>
          <w:shd w:val="clear" w:color="auto" w:fill="F0F0F0"/>
        </w:rPr>
      </w:pPr>
      <w:bookmarkStart w:id="147" w:name="sub_18"/>
      <w:r>
        <w:rPr>
          <w:color w:val="000000"/>
          <w:sz w:val="16"/>
          <w:szCs w:val="16"/>
          <w:shd w:val="clear" w:color="auto" w:fill="F0F0F0"/>
        </w:rPr>
        <w:t>Информация об изменениях:</w:t>
      </w:r>
    </w:p>
    <w:bookmarkEnd w:id="147"/>
    <w:p w14:paraId="66846E38" w14:textId="77777777" w:rsidR="00000000" w:rsidRDefault="00000000">
      <w:pPr>
        <w:pStyle w:val="a8"/>
        <w:rPr>
          <w:shd w:val="clear" w:color="auto" w:fill="F0F0F0"/>
        </w:rPr>
      </w:pPr>
      <w:r>
        <w:t xml:space="preserve"> </w:t>
      </w:r>
      <w:hyperlink r:id="rId153" w:history="1">
        <w:r>
          <w:rPr>
            <w:rStyle w:val="a4"/>
            <w:shd w:val="clear" w:color="auto" w:fill="F0F0F0"/>
          </w:rPr>
          <w:t>Федеральным законом</w:t>
        </w:r>
      </w:hyperlink>
      <w:r>
        <w:rPr>
          <w:shd w:val="clear" w:color="auto" w:fill="F0F0F0"/>
        </w:rPr>
        <w:t xml:space="preserve"> от 22 августа 2004 г. N 122-ФЗ статья 18 настоящего Федерального закона изложена в новой редакции, </w:t>
      </w:r>
      <w:hyperlink r:id="rId154" w:history="1">
        <w:r>
          <w:rPr>
            <w:rStyle w:val="a4"/>
            <w:shd w:val="clear" w:color="auto" w:fill="F0F0F0"/>
          </w:rPr>
          <w:t>вступающей в силу</w:t>
        </w:r>
      </w:hyperlink>
      <w:r>
        <w:rPr>
          <w:shd w:val="clear" w:color="auto" w:fill="F0F0F0"/>
        </w:rPr>
        <w:t xml:space="preserve"> с 1 января 2005 г.</w:t>
      </w:r>
    </w:p>
    <w:p w14:paraId="01853F6D" w14:textId="77777777" w:rsidR="00000000" w:rsidRDefault="00000000">
      <w:pPr>
        <w:pStyle w:val="a8"/>
        <w:rPr>
          <w:shd w:val="clear" w:color="auto" w:fill="F0F0F0"/>
        </w:rPr>
      </w:pPr>
      <w:r>
        <w:t xml:space="preserve"> </w:t>
      </w:r>
      <w:hyperlink r:id="rId155" w:history="1">
        <w:r>
          <w:rPr>
            <w:rStyle w:val="a4"/>
            <w:shd w:val="clear" w:color="auto" w:fill="F0F0F0"/>
          </w:rPr>
          <w:t>См. текст статьи в предыдущей редакции</w:t>
        </w:r>
      </w:hyperlink>
    </w:p>
    <w:p w14:paraId="6FDEED58" w14:textId="77777777" w:rsidR="00000000" w:rsidRDefault="00000000">
      <w:pPr>
        <w:pStyle w:val="a5"/>
      </w:pPr>
      <w:r>
        <w:rPr>
          <w:rStyle w:val="a3"/>
        </w:rPr>
        <w:t>Статья 18</w:t>
      </w:r>
      <w:r>
        <w:t>. Финансирование мероприятий по гражданской обороне и защите населения</w:t>
      </w:r>
    </w:p>
    <w:p w14:paraId="5644446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400028D" w14:textId="77777777" w:rsidR="00000000" w:rsidRDefault="00000000">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5F6E8F5F" w14:textId="77777777" w:rsidR="00000000" w:rsidRDefault="00000000">
      <w:pPr>
        <w:pStyle w:val="a7"/>
        <w:rPr>
          <w:color w:val="000000"/>
          <w:sz w:val="16"/>
          <w:szCs w:val="16"/>
          <w:shd w:val="clear" w:color="auto" w:fill="F0F0F0"/>
        </w:rPr>
      </w:pPr>
      <w:bookmarkStart w:id="148" w:name="sub_6181"/>
      <w:r>
        <w:rPr>
          <w:color w:val="000000"/>
          <w:sz w:val="16"/>
          <w:szCs w:val="16"/>
          <w:shd w:val="clear" w:color="auto" w:fill="F0F0F0"/>
        </w:rPr>
        <w:t>Информация об изменениях:</w:t>
      </w:r>
    </w:p>
    <w:bookmarkEnd w:id="148"/>
    <w:p w14:paraId="2F7F1989" w14:textId="77777777" w:rsidR="00000000" w:rsidRDefault="00000000">
      <w:pPr>
        <w:pStyle w:val="a8"/>
        <w:rPr>
          <w:shd w:val="clear" w:color="auto" w:fill="F0F0F0"/>
        </w:rPr>
      </w:pPr>
      <w:r>
        <w:t xml:space="preserve"> </w:t>
      </w:r>
      <w:hyperlink r:id="rId156" w:history="1">
        <w:r>
          <w:rPr>
            <w:rStyle w:val="a4"/>
            <w:shd w:val="clear" w:color="auto" w:fill="F0F0F0"/>
          </w:rPr>
          <w:t>Федеральным законом</w:t>
        </w:r>
      </w:hyperlink>
      <w:r>
        <w:rPr>
          <w:shd w:val="clear" w:color="auto" w:fill="F0F0F0"/>
        </w:rPr>
        <w:t xml:space="preserve"> от 27 июля 2010 г. N 223-ФЗ пункт 1 статьи 18 настоящего Федерального закона изложен в новой редакции, </w:t>
      </w:r>
      <w:hyperlink r:id="rId157" w:history="1">
        <w:r>
          <w:rPr>
            <w:rStyle w:val="a4"/>
            <w:shd w:val="clear" w:color="auto" w:fill="F0F0F0"/>
          </w:rPr>
          <w:t>вступающей в силу</w:t>
        </w:r>
      </w:hyperlink>
      <w:r>
        <w:rPr>
          <w:shd w:val="clear" w:color="auto" w:fill="F0F0F0"/>
        </w:rPr>
        <w:t xml:space="preserve"> с 1 января 2011 г.</w:t>
      </w:r>
    </w:p>
    <w:p w14:paraId="3A03776F" w14:textId="77777777" w:rsidR="00000000" w:rsidRDefault="00000000">
      <w:pPr>
        <w:pStyle w:val="a8"/>
        <w:rPr>
          <w:shd w:val="clear" w:color="auto" w:fill="F0F0F0"/>
        </w:rPr>
      </w:pPr>
      <w:r>
        <w:t xml:space="preserve"> </w:t>
      </w:r>
      <w:hyperlink r:id="rId158" w:history="1">
        <w:r>
          <w:rPr>
            <w:rStyle w:val="a4"/>
            <w:shd w:val="clear" w:color="auto" w:fill="F0F0F0"/>
          </w:rPr>
          <w:t>См. текст пункта в предыдущей редакции</w:t>
        </w:r>
      </w:hyperlink>
    </w:p>
    <w:p w14:paraId="3209AEEC" w14:textId="77777777" w:rsidR="00000000" w:rsidRDefault="00000000">
      <w:r>
        <w:t>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14:paraId="38886628" w14:textId="77777777" w:rsidR="00000000" w:rsidRDefault="00000000">
      <w:bookmarkStart w:id="149" w:name="sub_6182"/>
      <w:r>
        <w:t>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14:paraId="63C3DEE0" w14:textId="77777777" w:rsidR="00000000" w:rsidRDefault="00000000">
      <w:pPr>
        <w:pStyle w:val="a7"/>
        <w:rPr>
          <w:color w:val="000000"/>
          <w:sz w:val="16"/>
          <w:szCs w:val="16"/>
          <w:shd w:val="clear" w:color="auto" w:fill="F0F0F0"/>
        </w:rPr>
      </w:pPr>
      <w:bookmarkStart w:id="150" w:name="sub_6183"/>
      <w:bookmarkEnd w:id="149"/>
      <w:r>
        <w:rPr>
          <w:color w:val="000000"/>
          <w:sz w:val="16"/>
          <w:szCs w:val="16"/>
          <w:shd w:val="clear" w:color="auto" w:fill="F0F0F0"/>
        </w:rPr>
        <w:t>Информация об изменениях:</w:t>
      </w:r>
    </w:p>
    <w:bookmarkEnd w:id="150"/>
    <w:p w14:paraId="6C4A291D" w14:textId="77777777" w:rsidR="00000000" w:rsidRDefault="00000000">
      <w:pPr>
        <w:pStyle w:val="a8"/>
        <w:rPr>
          <w:shd w:val="clear" w:color="auto" w:fill="F0F0F0"/>
        </w:rPr>
      </w:pPr>
      <w:r>
        <w:t xml:space="preserve"> </w:t>
      </w:r>
      <w:r>
        <w:rPr>
          <w:shd w:val="clear" w:color="auto" w:fill="F0F0F0"/>
        </w:rPr>
        <w:t xml:space="preserve">Пункт 3 изменен с 9 июля 2022 г. - </w:t>
      </w:r>
      <w:hyperlink r:id="rId159" w:history="1">
        <w:r>
          <w:rPr>
            <w:rStyle w:val="a4"/>
            <w:shd w:val="clear" w:color="auto" w:fill="F0F0F0"/>
          </w:rPr>
          <w:t>Федеральный закон</w:t>
        </w:r>
      </w:hyperlink>
      <w:r>
        <w:rPr>
          <w:shd w:val="clear" w:color="auto" w:fill="F0F0F0"/>
        </w:rPr>
        <w:t xml:space="preserve"> от 28 июня 2022 г. N 198-ФЗ</w:t>
      </w:r>
    </w:p>
    <w:p w14:paraId="74183365" w14:textId="77777777" w:rsidR="00000000" w:rsidRDefault="00000000">
      <w:pPr>
        <w:pStyle w:val="a8"/>
        <w:rPr>
          <w:shd w:val="clear" w:color="auto" w:fill="F0F0F0"/>
        </w:rPr>
      </w:pPr>
      <w:r>
        <w:t xml:space="preserve"> </w:t>
      </w:r>
      <w:hyperlink r:id="rId160" w:history="1">
        <w:r>
          <w:rPr>
            <w:rStyle w:val="a4"/>
            <w:shd w:val="clear" w:color="auto" w:fill="F0F0F0"/>
          </w:rPr>
          <w:t>См. предыдущую редакцию</w:t>
        </w:r>
      </w:hyperlink>
    </w:p>
    <w:p w14:paraId="5F789F41" w14:textId="77777777" w:rsidR="00000000" w:rsidRDefault="00000000">
      <w:r>
        <w:t>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14:paraId="31825A4E" w14:textId="77777777" w:rsidR="00000000" w:rsidRDefault="00000000">
      <w:pPr>
        <w:pStyle w:val="a7"/>
        <w:rPr>
          <w:color w:val="000000"/>
          <w:sz w:val="16"/>
          <w:szCs w:val="16"/>
          <w:shd w:val="clear" w:color="auto" w:fill="F0F0F0"/>
        </w:rPr>
      </w:pPr>
      <w:bookmarkStart w:id="151" w:name="sub_1804"/>
      <w:r>
        <w:rPr>
          <w:color w:val="000000"/>
          <w:sz w:val="16"/>
          <w:szCs w:val="16"/>
          <w:shd w:val="clear" w:color="auto" w:fill="F0F0F0"/>
        </w:rPr>
        <w:t>Информация об изменениях:</w:t>
      </w:r>
    </w:p>
    <w:bookmarkEnd w:id="151"/>
    <w:p w14:paraId="70CF2612" w14:textId="77777777" w:rsidR="00000000" w:rsidRDefault="00000000">
      <w:pPr>
        <w:pStyle w:val="a8"/>
        <w:rPr>
          <w:shd w:val="clear" w:color="auto" w:fill="F0F0F0"/>
        </w:rPr>
      </w:pPr>
      <w:r>
        <w:t xml:space="preserve"> </w:t>
      </w:r>
      <w:hyperlink r:id="rId161" w:history="1">
        <w:r>
          <w:rPr>
            <w:rStyle w:val="a4"/>
            <w:shd w:val="clear" w:color="auto" w:fill="F0F0F0"/>
          </w:rPr>
          <w:t>Федеральным законом</w:t>
        </w:r>
      </w:hyperlink>
      <w:r>
        <w:rPr>
          <w:shd w:val="clear" w:color="auto" w:fill="F0F0F0"/>
        </w:rPr>
        <w:t xml:space="preserve"> от 19 июня 2007 г. N 103-ФЗ статья 18 настоящего Федерального закона дополнена пунктом 4</w:t>
      </w:r>
    </w:p>
    <w:p w14:paraId="55F4622B" w14:textId="77777777" w:rsidR="00000000" w:rsidRDefault="00000000">
      <w:r>
        <w:lastRenderedPageBreak/>
        <w:t>4. Обеспечение мероприятий по гражданской обороне, проводимых организациями, осуществляется за счет средств организаций.</w:t>
      </w:r>
    </w:p>
    <w:p w14:paraId="1B66FF8A" w14:textId="77777777" w:rsidR="00000000" w:rsidRDefault="00000000"/>
    <w:p w14:paraId="59660488" w14:textId="77777777" w:rsidR="00000000" w:rsidRDefault="00000000">
      <w:pPr>
        <w:pStyle w:val="a5"/>
      </w:pPr>
      <w:bookmarkStart w:id="152" w:name="sub_19"/>
      <w:r>
        <w:rPr>
          <w:rStyle w:val="a3"/>
        </w:rPr>
        <w:t>Статья 19.</w:t>
      </w:r>
      <w:r>
        <w:t xml:space="preserve"> Ответственность за нарушение законодательства Российской Федерации в области гражданской обороны</w:t>
      </w:r>
    </w:p>
    <w:bookmarkEnd w:id="152"/>
    <w:p w14:paraId="39C8C67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672ED77" w14:textId="77777777" w:rsidR="00000000" w:rsidRDefault="00000000">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620CE271" w14:textId="77777777" w:rsidR="00000000" w:rsidRDefault="00000000">
      <w:r>
        <w:t>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w:t>
      </w:r>
    </w:p>
    <w:p w14:paraId="2357FEB1" w14:textId="77777777" w:rsidR="00000000" w:rsidRDefault="00000000"/>
    <w:p w14:paraId="01D28686" w14:textId="77777777" w:rsidR="00000000" w:rsidRDefault="00000000">
      <w:pPr>
        <w:pStyle w:val="a5"/>
      </w:pPr>
      <w:bookmarkStart w:id="153" w:name="sub_20"/>
      <w:r>
        <w:rPr>
          <w:rStyle w:val="a3"/>
        </w:rPr>
        <w:t>Статья 20.</w:t>
      </w:r>
      <w:r>
        <w:t xml:space="preserve"> Вступление в силу настоящего Федерального закона</w:t>
      </w:r>
    </w:p>
    <w:bookmarkEnd w:id="153"/>
    <w:p w14:paraId="047F7B5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9AB0549" w14:textId="77777777" w:rsidR="00000000" w:rsidRDefault="00000000">
      <w:pPr>
        <w:pStyle w:val="a7"/>
        <w:rPr>
          <w:shd w:val="clear" w:color="auto" w:fill="F0F0F0"/>
        </w:rPr>
      </w:pPr>
      <w:r>
        <w:t xml:space="preserve"> </w:t>
      </w:r>
      <w:r>
        <w:rPr>
          <w:shd w:val="clear" w:color="auto" w:fill="F0F0F0"/>
        </w:rPr>
        <w:t>См. комментарии к статье 20 настоящего Федерального закона</w:t>
      </w:r>
    </w:p>
    <w:p w14:paraId="20F67BBB" w14:textId="77777777" w:rsidR="00000000" w:rsidRDefault="00000000">
      <w:bookmarkStart w:id="154" w:name="sub_21000"/>
      <w:r>
        <w:t xml:space="preserve">1. Настоящий Федеральный закон вступает в силу со дня его </w:t>
      </w:r>
      <w:hyperlink r:id="rId162" w:history="1">
        <w:r>
          <w:rPr>
            <w:rStyle w:val="a4"/>
          </w:rPr>
          <w:t>официального опубликования.</w:t>
        </w:r>
      </w:hyperlink>
    </w:p>
    <w:p w14:paraId="2AF584B2" w14:textId="77777777" w:rsidR="00000000" w:rsidRDefault="00000000">
      <w:bookmarkStart w:id="155" w:name="sub_22000"/>
      <w:bookmarkEnd w:id="154"/>
      <w:r>
        <w:t>2. Иные нормативные правовые акты Российской Федерации подлежат приведению в соответствие с настоящим Федеральным законом.</w:t>
      </w:r>
    </w:p>
    <w:bookmarkEnd w:id="155"/>
    <w:p w14:paraId="27F074FF" w14:textId="77777777" w:rsidR="00000000" w:rsidRDefault="00000000"/>
    <w:tbl>
      <w:tblPr>
        <w:tblW w:w="5000" w:type="pct"/>
        <w:tblInd w:w="108" w:type="dxa"/>
        <w:tblLook w:val="0000" w:firstRow="0" w:lastRow="0" w:firstColumn="0" w:lastColumn="0" w:noHBand="0" w:noVBand="0"/>
      </w:tblPr>
      <w:tblGrid>
        <w:gridCol w:w="5152"/>
        <w:gridCol w:w="5148"/>
      </w:tblGrid>
      <w:tr w:rsidR="00000000" w14:paraId="4F7E612E" w14:textId="77777777">
        <w:tblPrEx>
          <w:tblCellMar>
            <w:top w:w="0" w:type="dxa"/>
            <w:bottom w:w="0" w:type="dxa"/>
          </w:tblCellMar>
        </w:tblPrEx>
        <w:tc>
          <w:tcPr>
            <w:tcW w:w="2478" w:type="pct"/>
            <w:tcBorders>
              <w:top w:val="nil"/>
              <w:left w:val="nil"/>
              <w:bottom w:val="nil"/>
              <w:right w:val="nil"/>
            </w:tcBorders>
          </w:tcPr>
          <w:p w14:paraId="4EC5320A" w14:textId="77777777" w:rsidR="00000000" w:rsidRDefault="00000000">
            <w:pPr>
              <w:pStyle w:val="ad"/>
            </w:pPr>
            <w:r>
              <w:t>Президент Российской Федерации</w:t>
            </w:r>
          </w:p>
        </w:tc>
        <w:tc>
          <w:tcPr>
            <w:tcW w:w="2477" w:type="pct"/>
            <w:tcBorders>
              <w:top w:val="nil"/>
              <w:left w:val="nil"/>
              <w:bottom w:val="nil"/>
              <w:right w:val="nil"/>
            </w:tcBorders>
          </w:tcPr>
          <w:p w14:paraId="7E1D9231" w14:textId="77777777" w:rsidR="00000000" w:rsidRDefault="00000000">
            <w:pPr>
              <w:pStyle w:val="ab"/>
              <w:jc w:val="right"/>
            </w:pPr>
            <w:r>
              <w:t>Б.Ельцин</w:t>
            </w:r>
          </w:p>
        </w:tc>
      </w:tr>
    </w:tbl>
    <w:p w14:paraId="3E62F375" w14:textId="77777777" w:rsidR="00000000" w:rsidRDefault="00000000"/>
    <w:p w14:paraId="7522AFDC" w14:textId="77777777" w:rsidR="00000000" w:rsidRDefault="00000000">
      <w:pPr>
        <w:pStyle w:val="ad"/>
      </w:pPr>
      <w:r>
        <w:t>Москва, Кремль</w:t>
      </w:r>
    </w:p>
    <w:p w14:paraId="4EC17B63" w14:textId="77777777" w:rsidR="00000000" w:rsidRDefault="00000000">
      <w:pPr>
        <w:pStyle w:val="ad"/>
      </w:pPr>
      <w:r>
        <w:t>12 февраля 1998 г.</w:t>
      </w:r>
    </w:p>
    <w:p w14:paraId="6FA77787" w14:textId="77777777" w:rsidR="00000000" w:rsidRDefault="00000000">
      <w:pPr>
        <w:pStyle w:val="ad"/>
      </w:pPr>
      <w:r>
        <w:t>N 28-ФЗ</w:t>
      </w:r>
    </w:p>
    <w:p w14:paraId="06A16BD6" w14:textId="77777777" w:rsidR="00844C55" w:rsidRDefault="00844C55"/>
    <w:sectPr w:rsidR="00844C55">
      <w:headerReference w:type="default" r:id="rId163"/>
      <w:footerReference w:type="default" r:id="rId16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0E445" w14:textId="77777777" w:rsidR="00844C55" w:rsidRDefault="00844C55">
      <w:r>
        <w:separator/>
      </w:r>
    </w:p>
  </w:endnote>
  <w:endnote w:type="continuationSeparator" w:id="0">
    <w:p w14:paraId="1791FC65" w14:textId="77777777" w:rsidR="00844C55" w:rsidRDefault="0084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0A1EFB99" w14:textId="77777777">
      <w:tblPrEx>
        <w:tblCellMar>
          <w:top w:w="0" w:type="dxa"/>
          <w:left w:w="0" w:type="dxa"/>
          <w:bottom w:w="0" w:type="dxa"/>
          <w:right w:w="0" w:type="dxa"/>
        </w:tblCellMar>
      </w:tblPrEx>
      <w:tc>
        <w:tcPr>
          <w:tcW w:w="3433" w:type="dxa"/>
          <w:tcBorders>
            <w:top w:val="nil"/>
            <w:left w:val="nil"/>
            <w:bottom w:val="nil"/>
            <w:right w:val="nil"/>
          </w:tcBorders>
        </w:tcPr>
        <w:p w14:paraId="589ED985"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29.11.202</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610BA10D"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162E527B"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635640">
            <w:rPr>
              <w:rFonts w:ascii="Times New Roman" w:hAnsi="Times New Roman" w:cs="Times New Roman"/>
              <w:sz w:val="20"/>
              <w:szCs w:val="20"/>
            </w:rPr>
            <w:fldChar w:fldCharType="separate"/>
          </w:r>
          <w:r w:rsidR="00635640">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635640">
            <w:rPr>
              <w:rFonts w:ascii="Times New Roman" w:hAnsi="Times New Roman" w:cs="Times New Roman"/>
              <w:sz w:val="20"/>
              <w:szCs w:val="20"/>
            </w:rPr>
            <w:fldChar w:fldCharType="separate"/>
          </w:r>
          <w:r w:rsidR="00635640">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FEF1" w14:textId="77777777" w:rsidR="00844C55" w:rsidRDefault="00844C55">
      <w:r>
        <w:separator/>
      </w:r>
    </w:p>
  </w:footnote>
  <w:footnote w:type="continuationSeparator" w:id="0">
    <w:p w14:paraId="0B958F34" w14:textId="77777777" w:rsidR="00844C55" w:rsidRDefault="0084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9DAB"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12 февраля 1998 г. N 28-ФЗ "О гражданской обороне" (с изменениями и дополнениями)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808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40"/>
    <w:rsid w:val="00635640"/>
    <w:rsid w:val="0084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4E930"/>
  <w14:defaultImageDpi w14:val="0"/>
  <w15:docId w15:val="{0E0B326B-3A89-4B8A-BACD-AB01DA0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5227457/4" TargetMode="External"/><Relationship Id="rId117" Type="http://schemas.openxmlformats.org/officeDocument/2006/relationships/hyperlink" Target="http://ivo.garant.ru/document/redirect/401416478/0" TargetMode="External"/><Relationship Id="rId21" Type="http://schemas.openxmlformats.org/officeDocument/2006/relationships/hyperlink" Target="http://ivo.garant.ru/document/redirect/77679908/1000" TargetMode="External"/><Relationship Id="rId42" Type="http://schemas.openxmlformats.org/officeDocument/2006/relationships/hyperlink" Target="http://ivo.garant.ru/document/redirect/12181368/5" TargetMode="External"/><Relationship Id="rId47" Type="http://schemas.openxmlformats.org/officeDocument/2006/relationships/hyperlink" Target="http://ivo.garant.ru/document/redirect/76809520/6" TargetMode="External"/><Relationship Id="rId63" Type="http://schemas.openxmlformats.org/officeDocument/2006/relationships/hyperlink" Target="http://ivo.garant.ru/document/redirect/77679908/300" TargetMode="External"/><Relationship Id="rId68" Type="http://schemas.openxmlformats.org/officeDocument/2006/relationships/hyperlink" Target="http://ivo.garant.ru/document/redirect/71027382/0" TargetMode="External"/><Relationship Id="rId84" Type="http://schemas.openxmlformats.org/officeDocument/2006/relationships/hyperlink" Target="http://ivo.garant.ru/document/redirect/73747136/1000" TargetMode="External"/><Relationship Id="rId89" Type="http://schemas.openxmlformats.org/officeDocument/2006/relationships/hyperlink" Target="http://ivo.garant.ru/document/redirect/405603827/15" TargetMode="External"/><Relationship Id="rId112" Type="http://schemas.openxmlformats.org/officeDocument/2006/relationships/hyperlink" Target="http://ivo.garant.ru/document/redirect/12136676/96000011" TargetMode="External"/><Relationship Id="rId133" Type="http://schemas.openxmlformats.org/officeDocument/2006/relationships/hyperlink" Target="http://ivo.garant.ru/document/redirect/70552578/251" TargetMode="External"/><Relationship Id="rId138" Type="http://schemas.openxmlformats.org/officeDocument/2006/relationships/hyperlink" Target="http://ivo.garant.ru/document/redirect/77679908/155" TargetMode="External"/><Relationship Id="rId154" Type="http://schemas.openxmlformats.org/officeDocument/2006/relationships/hyperlink" Target="http://ivo.garant.ru/document/redirect/12136676/155000000" TargetMode="External"/><Relationship Id="rId159" Type="http://schemas.openxmlformats.org/officeDocument/2006/relationships/hyperlink" Target="http://ivo.garant.ru/document/redirect/404902323/0" TargetMode="External"/><Relationship Id="rId16" Type="http://schemas.openxmlformats.org/officeDocument/2006/relationships/hyperlink" Target="http://ivo.garant.ru/document/redirect/71581242/0" TargetMode="External"/><Relationship Id="rId107" Type="http://schemas.openxmlformats.org/officeDocument/2006/relationships/hyperlink" Target="http://ivo.garant.ru/document/redirect/72235228/111" TargetMode="External"/><Relationship Id="rId11" Type="http://schemas.openxmlformats.org/officeDocument/2006/relationships/hyperlink" Target="http://ivo.garant.ru/document/redirect/76809520/1" TargetMode="External"/><Relationship Id="rId32" Type="http://schemas.openxmlformats.org/officeDocument/2006/relationships/hyperlink" Target="http://ivo.garant.ru/document/redirect/192291/0" TargetMode="External"/><Relationship Id="rId37" Type="http://schemas.openxmlformats.org/officeDocument/2006/relationships/hyperlink" Target="http://ivo.garant.ru/document/redirect/77691286/410" TargetMode="External"/><Relationship Id="rId53" Type="http://schemas.openxmlformats.org/officeDocument/2006/relationships/hyperlink" Target="http://ivo.garant.ru/document/redirect/401416478/1000" TargetMode="External"/><Relationship Id="rId58" Type="http://schemas.openxmlformats.org/officeDocument/2006/relationships/hyperlink" Target="http://ivo.garant.ru/document/redirect/74823317/1000" TargetMode="External"/><Relationship Id="rId74" Type="http://schemas.openxmlformats.org/officeDocument/2006/relationships/hyperlink" Target="http://ivo.garant.ru/document/redirect/70885958/0" TargetMode="External"/><Relationship Id="rId79" Type="http://schemas.openxmlformats.org/officeDocument/2006/relationships/hyperlink" Target="http://ivo.garant.ru/document/redirect/57507171/5000" TargetMode="External"/><Relationship Id="rId102" Type="http://schemas.openxmlformats.org/officeDocument/2006/relationships/hyperlink" Target="http://ivo.garant.ru/document/redirect/12136676/96000009" TargetMode="External"/><Relationship Id="rId123" Type="http://schemas.openxmlformats.org/officeDocument/2006/relationships/hyperlink" Target="http://ivo.garant.ru/document/redirect/74449814/0" TargetMode="External"/><Relationship Id="rId128" Type="http://schemas.openxmlformats.org/officeDocument/2006/relationships/hyperlink" Target="http://ivo.garant.ru/document/redirect/12136676/96000012" TargetMode="External"/><Relationship Id="rId144" Type="http://schemas.openxmlformats.org/officeDocument/2006/relationships/hyperlink" Target="http://ivo.garant.ru/document/redirect/407483249/8" TargetMode="External"/><Relationship Id="rId149" Type="http://schemas.openxmlformats.org/officeDocument/2006/relationships/hyperlink" Target="http://ivo.garant.ru/document/redirect/12181368/5" TargetMode="External"/><Relationship Id="rId5" Type="http://schemas.openxmlformats.org/officeDocument/2006/relationships/footnotes" Target="footnotes.xml"/><Relationship Id="rId90" Type="http://schemas.openxmlformats.org/officeDocument/2006/relationships/hyperlink" Target="http://ivo.garant.ru/document/redirect/76809520/93" TargetMode="External"/><Relationship Id="rId95" Type="http://schemas.openxmlformats.org/officeDocument/2006/relationships/hyperlink" Target="http://ivo.garant.ru/document/redirect/12136676/96000009" TargetMode="External"/><Relationship Id="rId160" Type="http://schemas.openxmlformats.org/officeDocument/2006/relationships/hyperlink" Target="http://ivo.garant.ru/document/redirect/76805127/6183" TargetMode="External"/><Relationship Id="rId165" Type="http://schemas.openxmlformats.org/officeDocument/2006/relationships/fontTable" Target="fontTable.xml"/><Relationship Id="rId22" Type="http://schemas.openxmlformats.org/officeDocument/2006/relationships/hyperlink" Target="http://ivo.garant.ru/document/redirect/75016987/946" TargetMode="External"/><Relationship Id="rId27" Type="http://schemas.openxmlformats.org/officeDocument/2006/relationships/hyperlink" Target="http://ivo.garant.ru/document/redirect/12136676/96000004" TargetMode="External"/><Relationship Id="rId43" Type="http://schemas.openxmlformats.org/officeDocument/2006/relationships/hyperlink" Target="http://ivo.garant.ru/document/redirect/5757966/5" TargetMode="External"/><Relationship Id="rId48" Type="http://schemas.openxmlformats.org/officeDocument/2006/relationships/hyperlink" Target="http://ivo.garant.ru/document/redirect/179482/1000" TargetMode="External"/><Relationship Id="rId64" Type="http://schemas.openxmlformats.org/officeDocument/2006/relationships/hyperlink" Target="http://ivo.garant.ru/document/redirect/72235228/181" TargetMode="External"/><Relationship Id="rId69" Type="http://schemas.openxmlformats.org/officeDocument/2006/relationships/hyperlink" Target="http://ivo.garant.ru/document/redirect/6752342/1000" TargetMode="External"/><Relationship Id="rId113" Type="http://schemas.openxmlformats.org/officeDocument/2006/relationships/hyperlink" Target="http://ivo.garant.ru/document/redirect/12136676/155000000" TargetMode="External"/><Relationship Id="rId118" Type="http://schemas.openxmlformats.org/officeDocument/2006/relationships/hyperlink" Target="http://ivo.garant.ru/document/redirect/400889843/3020" TargetMode="External"/><Relationship Id="rId134" Type="http://schemas.openxmlformats.org/officeDocument/2006/relationships/hyperlink" Target="http://ivo.garant.ru/document/redirect/58056305/151" TargetMode="External"/><Relationship Id="rId139" Type="http://schemas.openxmlformats.org/officeDocument/2006/relationships/hyperlink" Target="http://ivo.garant.ru/document/redirect/404994011/4" TargetMode="External"/><Relationship Id="rId80" Type="http://schemas.openxmlformats.org/officeDocument/2006/relationships/hyperlink" Target="http://ivo.garant.ru/document/redirect/73727783/1000" TargetMode="External"/><Relationship Id="rId85" Type="http://schemas.openxmlformats.org/officeDocument/2006/relationships/hyperlink" Target="http://ivo.garant.ru/document/redirect/72235228/191" TargetMode="External"/><Relationship Id="rId150" Type="http://schemas.openxmlformats.org/officeDocument/2006/relationships/hyperlink" Target="http://ivo.garant.ru/document/redirect/5757966/16000" TargetMode="External"/><Relationship Id="rId155" Type="http://schemas.openxmlformats.org/officeDocument/2006/relationships/hyperlink" Target="http://ivo.garant.ru/document/redirect/4001495/18" TargetMode="External"/><Relationship Id="rId12" Type="http://schemas.openxmlformats.org/officeDocument/2006/relationships/hyperlink" Target="http://ivo.garant.ru/document/redirect/179482/1000" TargetMode="External"/><Relationship Id="rId17" Type="http://schemas.openxmlformats.org/officeDocument/2006/relationships/hyperlink" Target="http://ivo.garant.ru/document/redirect/70885958/31" TargetMode="External"/><Relationship Id="rId33" Type="http://schemas.openxmlformats.org/officeDocument/2006/relationships/hyperlink" Target="http://ivo.garant.ru/document/redirect/72235228/14" TargetMode="External"/><Relationship Id="rId38" Type="http://schemas.openxmlformats.org/officeDocument/2006/relationships/hyperlink" Target="http://ivo.garant.ru/document/redirect/77244914/410" TargetMode="External"/><Relationship Id="rId59" Type="http://schemas.openxmlformats.org/officeDocument/2006/relationships/hyperlink" Target="http://ivo.garant.ru/document/redirect/74823317/0" TargetMode="External"/><Relationship Id="rId103" Type="http://schemas.openxmlformats.org/officeDocument/2006/relationships/hyperlink" Target="http://ivo.garant.ru/document/redirect/4001495/9000" TargetMode="External"/><Relationship Id="rId108" Type="http://schemas.openxmlformats.org/officeDocument/2006/relationships/hyperlink" Target="http://ivo.garant.ru/document/redirect/77679908/4122" TargetMode="External"/><Relationship Id="rId124" Type="http://schemas.openxmlformats.org/officeDocument/2006/relationships/hyperlink" Target="http://ivo.garant.ru/document/redirect/401416478/1000" TargetMode="External"/><Relationship Id="rId129" Type="http://schemas.openxmlformats.org/officeDocument/2006/relationships/hyperlink" Target="http://ivo.garant.ru/document/redirect/4001495/14" TargetMode="External"/><Relationship Id="rId54" Type="http://schemas.openxmlformats.org/officeDocument/2006/relationships/hyperlink" Target="http://ivo.garant.ru/document/redirect/405603827/13" TargetMode="External"/><Relationship Id="rId70" Type="http://schemas.openxmlformats.org/officeDocument/2006/relationships/hyperlink" Target="http://ivo.garant.ru/document/redirect/6752342/0" TargetMode="External"/><Relationship Id="rId75" Type="http://schemas.openxmlformats.org/officeDocument/2006/relationships/hyperlink" Target="http://ivo.garant.ru/document/redirect/12136676/96000008" TargetMode="External"/><Relationship Id="rId91" Type="http://schemas.openxmlformats.org/officeDocument/2006/relationships/hyperlink" Target="http://ivo.garant.ru/document/redirect/71108162/9" TargetMode="External"/><Relationship Id="rId96" Type="http://schemas.openxmlformats.org/officeDocument/2006/relationships/hyperlink" Target="http://ivo.garant.ru/document/redirect/12136676/155000000" TargetMode="External"/><Relationship Id="rId140" Type="http://schemas.openxmlformats.org/officeDocument/2006/relationships/hyperlink" Target="http://ivo.garant.ru/document/redirect/406171421/1000" TargetMode="External"/><Relationship Id="rId145" Type="http://schemas.openxmlformats.org/officeDocument/2006/relationships/hyperlink" Target="http://ivo.garant.ru/document/redirect/185529/1000" TargetMode="External"/><Relationship Id="rId161" Type="http://schemas.openxmlformats.org/officeDocument/2006/relationships/hyperlink" Target="http://ivo.garant.ru/document/redirect/191366/110"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57507171/2" TargetMode="External"/><Relationship Id="rId23" Type="http://schemas.openxmlformats.org/officeDocument/2006/relationships/hyperlink" Target="http://ivo.garant.ru/document/redirect/10103000/0" TargetMode="External"/><Relationship Id="rId28" Type="http://schemas.openxmlformats.org/officeDocument/2006/relationships/hyperlink" Target="http://ivo.garant.ru/document/redirect/4001495/4012" TargetMode="External"/><Relationship Id="rId36" Type="http://schemas.openxmlformats.org/officeDocument/2006/relationships/hyperlink" Target="http://ivo.garant.ru/document/redirect/74292012/2" TargetMode="External"/><Relationship Id="rId49" Type="http://schemas.openxmlformats.org/officeDocument/2006/relationships/hyperlink" Target="http://ivo.garant.ru/document/redirect/181232/1000" TargetMode="External"/><Relationship Id="rId57" Type="http://schemas.openxmlformats.org/officeDocument/2006/relationships/hyperlink" Target="http://ivo.garant.ru/document/redirect/70858422/0" TargetMode="External"/><Relationship Id="rId106" Type="http://schemas.openxmlformats.org/officeDocument/2006/relationships/hyperlink" Target="http://ivo.garant.ru/document/redirect/4001495/12" TargetMode="External"/><Relationship Id="rId114" Type="http://schemas.openxmlformats.org/officeDocument/2006/relationships/hyperlink" Target="http://ivo.garant.ru/document/redirect/4001495/13" TargetMode="External"/><Relationship Id="rId119" Type="http://schemas.openxmlformats.org/officeDocument/2006/relationships/hyperlink" Target="http://ivo.garant.ru/document/redirect/406737483/21" TargetMode="External"/><Relationship Id="rId127" Type="http://schemas.openxmlformats.org/officeDocument/2006/relationships/hyperlink" Target="http://ivo.garant.ru/document/redirect/404820465/1000" TargetMode="External"/><Relationship Id="rId10" Type="http://schemas.openxmlformats.org/officeDocument/2006/relationships/hyperlink" Target="http://ivo.garant.ru/document/redirect/405603827/11" TargetMode="External"/><Relationship Id="rId31" Type="http://schemas.openxmlformats.org/officeDocument/2006/relationships/hyperlink" Target="http://ivo.garant.ru/document/redirect/192291/1000" TargetMode="External"/><Relationship Id="rId44" Type="http://schemas.openxmlformats.org/officeDocument/2006/relationships/hyperlink" Target="http://ivo.garant.ru/document/redirect/55172238/2000" TargetMode="External"/><Relationship Id="rId52" Type="http://schemas.openxmlformats.org/officeDocument/2006/relationships/hyperlink" Target="http://ivo.garant.ru/document/redirect/406905630/1000" TargetMode="External"/><Relationship Id="rId60" Type="http://schemas.openxmlformats.org/officeDocument/2006/relationships/hyperlink" Target="http://ivo.garant.ru/document/redirect/74812884/1000" TargetMode="External"/><Relationship Id="rId65" Type="http://schemas.openxmlformats.org/officeDocument/2006/relationships/hyperlink" Target="http://ivo.garant.ru/document/redirect/77679908/8" TargetMode="External"/><Relationship Id="rId73" Type="http://schemas.openxmlformats.org/officeDocument/2006/relationships/hyperlink" Target="http://ivo.garant.ru/document/redirect/70885958/31" TargetMode="External"/><Relationship Id="rId78" Type="http://schemas.openxmlformats.org/officeDocument/2006/relationships/hyperlink" Target="http://ivo.garant.ru/document/redirect/71108162/8" TargetMode="External"/><Relationship Id="rId81" Type="http://schemas.openxmlformats.org/officeDocument/2006/relationships/hyperlink" Target="http://ivo.garant.ru/document/redirect/407623672/0" TargetMode="External"/><Relationship Id="rId86" Type="http://schemas.openxmlformats.org/officeDocument/2006/relationships/hyperlink" Target="http://ivo.garant.ru/document/redirect/77679908/92" TargetMode="External"/><Relationship Id="rId94" Type="http://schemas.openxmlformats.org/officeDocument/2006/relationships/hyperlink" Target="http://ivo.garant.ru/document/redirect/182661/0" TargetMode="External"/><Relationship Id="rId99" Type="http://schemas.openxmlformats.org/officeDocument/2006/relationships/hyperlink" Target="http://ivo.garant.ru/document/redirect/77679908/7000" TargetMode="External"/><Relationship Id="rId101" Type="http://schemas.openxmlformats.org/officeDocument/2006/relationships/hyperlink" Target="http://ivo.garant.ru/document/redirect/77679908/8000" TargetMode="External"/><Relationship Id="rId122" Type="http://schemas.openxmlformats.org/officeDocument/2006/relationships/hyperlink" Target="http://ivo.garant.ru/document/redirect/401416478/1000" TargetMode="External"/><Relationship Id="rId130" Type="http://schemas.openxmlformats.org/officeDocument/2006/relationships/hyperlink" Target="http://ivo.garant.ru/document/redirect/12136676/96000013" TargetMode="External"/><Relationship Id="rId135" Type="http://schemas.openxmlformats.org/officeDocument/2006/relationships/hyperlink" Target="http://ivo.garant.ru/document/redirect/72235228/1121" TargetMode="External"/><Relationship Id="rId143" Type="http://schemas.openxmlformats.org/officeDocument/2006/relationships/hyperlink" Target="http://ivo.garant.ru/document/redirect/5757435/16" TargetMode="External"/><Relationship Id="rId148" Type="http://schemas.openxmlformats.org/officeDocument/2006/relationships/hyperlink" Target="http://ivo.garant.ru/document/redirect/12181368/32" TargetMode="External"/><Relationship Id="rId151" Type="http://schemas.openxmlformats.org/officeDocument/2006/relationships/hyperlink" Target="http://ivo.garant.ru/document/redirect/12136676/96000015" TargetMode="External"/><Relationship Id="rId156" Type="http://schemas.openxmlformats.org/officeDocument/2006/relationships/hyperlink" Target="http://ivo.garant.ru/document/redirect/198887/45"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vo.garant.ru/document/redirect/77679908/9999" TargetMode="External"/><Relationship Id="rId13" Type="http://schemas.openxmlformats.org/officeDocument/2006/relationships/hyperlink" Target="http://ivo.garant.ru/document/redirect/179482/0" TargetMode="External"/><Relationship Id="rId18" Type="http://schemas.openxmlformats.org/officeDocument/2006/relationships/hyperlink" Target="http://ivo.garant.ru/document/redirect/70885958/0" TargetMode="External"/><Relationship Id="rId39" Type="http://schemas.openxmlformats.org/officeDocument/2006/relationships/hyperlink" Target="http://ivo.garant.ru/document/redirect/71553762/1000" TargetMode="External"/><Relationship Id="rId109" Type="http://schemas.openxmlformats.org/officeDocument/2006/relationships/hyperlink" Target="http://ivo.garant.ru/document/redirect/71296012/34" TargetMode="External"/><Relationship Id="rId34" Type="http://schemas.openxmlformats.org/officeDocument/2006/relationships/hyperlink" Target="http://ivo.garant.ru/document/redirect/77679908/403" TargetMode="External"/><Relationship Id="rId50" Type="http://schemas.openxmlformats.org/officeDocument/2006/relationships/hyperlink" Target="http://ivo.garant.ru/document/redirect/182010/1000" TargetMode="External"/><Relationship Id="rId55" Type="http://schemas.openxmlformats.org/officeDocument/2006/relationships/hyperlink" Target="http://ivo.garant.ru/document/redirect/76809520/7" TargetMode="External"/><Relationship Id="rId76" Type="http://schemas.openxmlformats.org/officeDocument/2006/relationships/hyperlink" Target="http://ivo.garant.ru/document/redirect/12136676/155000000" TargetMode="External"/><Relationship Id="rId97" Type="http://schemas.openxmlformats.org/officeDocument/2006/relationships/hyperlink" Target="http://ivo.garant.ru/document/redirect/4001495/11" TargetMode="External"/><Relationship Id="rId104" Type="http://schemas.openxmlformats.org/officeDocument/2006/relationships/hyperlink" Target="http://ivo.garant.ru/document/redirect/12136676/96000010" TargetMode="External"/><Relationship Id="rId120" Type="http://schemas.openxmlformats.org/officeDocument/2006/relationships/hyperlink" Target="http://ivo.garant.ru/document/redirect/76816765/13102" TargetMode="External"/><Relationship Id="rId125" Type="http://schemas.openxmlformats.org/officeDocument/2006/relationships/hyperlink" Target="http://ivo.garant.ru/document/redirect/12117177/0" TargetMode="External"/><Relationship Id="rId141" Type="http://schemas.openxmlformats.org/officeDocument/2006/relationships/hyperlink" Target="http://ivo.garant.ru/document/redirect/198887/44" TargetMode="External"/><Relationship Id="rId146" Type="http://schemas.openxmlformats.org/officeDocument/2006/relationships/hyperlink" Target="http://ivo.garant.ru/document/redirect/185529/0" TargetMode="External"/><Relationship Id="rId7" Type="http://schemas.openxmlformats.org/officeDocument/2006/relationships/hyperlink" Target="http://ivo.garant.ru/document/redirect/178160/0" TargetMode="External"/><Relationship Id="rId71" Type="http://schemas.openxmlformats.org/officeDocument/2006/relationships/hyperlink" Target="http://ivo.garant.ru/document/redirect/405603827/142" TargetMode="External"/><Relationship Id="rId92" Type="http://schemas.openxmlformats.org/officeDocument/2006/relationships/hyperlink" Target="http://ivo.garant.ru/document/redirect/57507171/10" TargetMode="External"/><Relationship Id="rId162" Type="http://schemas.openxmlformats.org/officeDocument/2006/relationships/hyperlink" Target="http://ivo.garant.ru/document/redirect/278160/0" TargetMode="External"/><Relationship Id="rId2" Type="http://schemas.openxmlformats.org/officeDocument/2006/relationships/styles" Target="styles.xml"/><Relationship Id="rId29" Type="http://schemas.openxmlformats.org/officeDocument/2006/relationships/hyperlink" Target="http://ivo.garant.ru/document/redirect/71108162/4" TargetMode="External"/><Relationship Id="rId24" Type="http://schemas.openxmlformats.org/officeDocument/2006/relationships/hyperlink" Target="http://ivo.garant.ru/document/redirect/10101207/13100" TargetMode="External"/><Relationship Id="rId40" Type="http://schemas.openxmlformats.org/officeDocument/2006/relationships/hyperlink" Target="http://ivo.garant.ru/document/redirect/402846066/1000" TargetMode="External"/><Relationship Id="rId45" Type="http://schemas.openxmlformats.org/officeDocument/2006/relationships/hyperlink" Target="http://ivo.garant.ru/document/redirect/55172238/1000" TargetMode="External"/><Relationship Id="rId66" Type="http://schemas.openxmlformats.org/officeDocument/2006/relationships/hyperlink" Target="http://ivo.garant.ru/document/redirect/405603827/141" TargetMode="External"/><Relationship Id="rId87" Type="http://schemas.openxmlformats.org/officeDocument/2006/relationships/hyperlink" Target="http://ivo.garant.ru/document/redirect/189082/1000" TargetMode="External"/><Relationship Id="rId110" Type="http://schemas.openxmlformats.org/officeDocument/2006/relationships/hyperlink" Target="http://ivo.garant.ru/document/redirect/57408304/4123" TargetMode="External"/><Relationship Id="rId115" Type="http://schemas.openxmlformats.org/officeDocument/2006/relationships/hyperlink" Target="http://ivo.garant.ru/document/redirect/187212/1000" TargetMode="External"/><Relationship Id="rId131" Type="http://schemas.openxmlformats.org/officeDocument/2006/relationships/hyperlink" Target="http://ivo.garant.ru/document/redirect/12136676/155000000" TargetMode="External"/><Relationship Id="rId136" Type="http://schemas.openxmlformats.org/officeDocument/2006/relationships/hyperlink" Target="http://ivo.garant.ru/document/redirect/77679908/154" TargetMode="External"/><Relationship Id="rId157" Type="http://schemas.openxmlformats.org/officeDocument/2006/relationships/hyperlink" Target="http://ivo.garant.ru/document/redirect/198887/9" TargetMode="External"/><Relationship Id="rId61" Type="http://schemas.openxmlformats.org/officeDocument/2006/relationships/hyperlink" Target="http://ivo.garant.ru/document/redirect/74812884/0" TargetMode="External"/><Relationship Id="rId82" Type="http://schemas.openxmlformats.org/officeDocument/2006/relationships/hyperlink" Target="http://ivo.garant.ru/document/redirect/70552578/241" TargetMode="External"/><Relationship Id="rId152" Type="http://schemas.openxmlformats.org/officeDocument/2006/relationships/hyperlink" Target="http://ivo.garant.ru/document/redirect/4001495/17" TargetMode="External"/><Relationship Id="rId19" Type="http://schemas.openxmlformats.org/officeDocument/2006/relationships/hyperlink" Target="http://ivo.garant.ru/document/redirect/407623672/0" TargetMode="External"/><Relationship Id="rId14" Type="http://schemas.openxmlformats.org/officeDocument/2006/relationships/hyperlink" Target="http://ivo.garant.ru/document/redirect/71108162/20" TargetMode="External"/><Relationship Id="rId30" Type="http://schemas.openxmlformats.org/officeDocument/2006/relationships/hyperlink" Target="http://ivo.garant.ru/document/redirect/57507171/4000" TargetMode="External"/><Relationship Id="rId35" Type="http://schemas.openxmlformats.org/officeDocument/2006/relationships/hyperlink" Target="http://ivo.garant.ru/document/redirect/184121/0" TargetMode="External"/><Relationship Id="rId56" Type="http://schemas.openxmlformats.org/officeDocument/2006/relationships/hyperlink" Target="http://ivo.garant.ru/document/redirect/71774660/0" TargetMode="External"/><Relationship Id="rId77" Type="http://schemas.openxmlformats.org/officeDocument/2006/relationships/hyperlink" Target="http://ivo.garant.ru/document/redirect/4001495/9" TargetMode="External"/><Relationship Id="rId100" Type="http://schemas.openxmlformats.org/officeDocument/2006/relationships/hyperlink" Target="http://ivo.garant.ru/document/redirect/72235228/1102" TargetMode="External"/><Relationship Id="rId105" Type="http://schemas.openxmlformats.org/officeDocument/2006/relationships/hyperlink" Target="http://ivo.garant.ru/document/redirect/12136676/155000000" TargetMode="External"/><Relationship Id="rId126" Type="http://schemas.openxmlformats.org/officeDocument/2006/relationships/hyperlink" Target="http://ivo.garant.ru/document/redirect/186367/0" TargetMode="External"/><Relationship Id="rId147" Type="http://schemas.openxmlformats.org/officeDocument/2006/relationships/hyperlink" Target="http://ivo.garant.ru/document/redirect/187212/1000" TargetMode="External"/><Relationship Id="rId8" Type="http://schemas.openxmlformats.org/officeDocument/2006/relationships/hyperlink" Target="http://ivo.garant.ru/document/redirect/72235228/11" TargetMode="External"/><Relationship Id="rId51" Type="http://schemas.openxmlformats.org/officeDocument/2006/relationships/hyperlink" Target="http://ivo.garant.ru/document/redirect/72883232/1000" TargetMode="External"/><Relationship Id="rId72" Type="http://schemas.openxmlformats.org/officeDocument/2006/relationships/hyperlink" Target="http://ivo.garant.ru/document/redirect/76809520/3082" TargetMode="External"/><Relationship Id="rId93" Type="http://schemas.openxmlformats.org/officeDocument/2006/relationships/hyperlink" Target="http://ivo.garant.ru/document/redirect/182661/1000" TargetMode="External"/><Relationship Id="rId98" Type="http://schemas.openxmlformats.org/officeDocument/2006/relationships/hyperlink" Target="http://ivo.garant.ru/document/redirect/72235228/1101" TargetMode="External"/><Relationship Id="rId121" Type="http://schemas.openxmlformats.org/officeDocument/2006/relationships/hyperlink" Target="http://ivo.garant.ru/document/redirect/406737483/22" TargetMode="External"/><Relationship Id="rId142" Type="http://schemas.openxmlformats.org/officeDocument/2006/relationships/hyperlink" Target="http://ivo.garant.ru/document/redirect/198887/9" TargetMode="Externa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ivo.garant.ru/document/redirect/191366/13" TargetMode="External"/><Relationship Id="rId46" Type="http://schemas.openxmlformats.org/officeDocument/2006/relationships/hyperlink" Target="http://ivo.garant.ru/document/redirect/405603827/12" TargetMode="External"/><Relationship Id="rId67" Type="http://schemas.openxmlformats.org/officeDocument/2006/relationships/hyperlink" Target="http://ivo.garant.ru/document/redirect/76809520/3081" TargetMode="External"/><Relationship Id="rId116" Type="http://schemas.openxmlformats.org/officeDocument/2006/relationships/hyperlink" Target="http://ivo.garant.ru/document/redirect/401416478/1000" TargetMode="External"/><Relationship Id="rId137" Type="http://schemas.openxmlformats.org/officeDocument/2006/relationships/hyperlink" Target="http://ivo.garant.ru/document/redirect/72235228/1122" TargetMode="External"/><Relationship Id="rId158" Type="http://schemas.openxmlformats.org/officeDocument/2006/relationships/hyperlink" Target="http://ivo.garant.ru/document/redirect/5757435/6181" TargetMode="External"/><Relationship Id="rId20" Type="http://schemas.openxmlformats.org/officeDocument/2006/relationships/hyperlink" Target="http://ivo.garant.ru/document/redirect/72235228/13" TargetMode="External"/><Relationship Id="rId41" Type="http://schemas.openxmlformats.org/officeDocument/2006/relationships/hyperlink" Target="http://ivo.garant.ru/document/redirect/12181368/3" TargetMode="External"/><Relationship Id="rId62" Type="http://schemas.openxmlformats.org/officeDocument/2006/relationships/hyperlink" Target="http://ivo.garant.ru/document/redirect/72235228/17" TargetMode="External"/><Relationship Id="rId83" Type="http://schemas.openxmlformats.org/officeDocument/2006/relationships/hyperlink" Target="http://ivo.garant.ru/document/redirect/58056305/9015" TargetMode="External"/><Relationship Id="rId88" Type="http://schemas.openxmlformats.org/officeDocument/2006/relationships/hyperlink" Target="http://ivo.garant.ru/document/redirect/71559960/1" TargetMode="External"/><Relationship Id="rId111" Type="http://schemas.openxmlformats.org/officeDocument/2006/relationships/hyperlink" Target="http://ivo.garant.ru/document/redirect/180646/1000" TargetMode="External"/><Relationship Id="rId132" Type="http://schemas.openxmlformats.org/officeDocument/2006/relationships/hyperlink" Target="http://ivo.garant.ru/document/redirect/4001495/15" TargetMode="External"/><Relationship Id="rId153" Type="http://schemas.openxmlformats.org/officeDocument/2006/relationships/hyperlink" Target="http://ivo.garant.ru/document/redirect/12136676/960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8644</Words>
  <Characters>49276</Characters>
  <Application>Microsoft Office Word</Application>
  <DocSecurity>0</DocSecurity>
  <Lines>410</Lines>
  <Paragraphs>115</Paragraphs>
  <ScaleCrop>false</ScaleCrop>
  <Company>НПП "Гарант-Сервис"</Company>
  <LinksUpToDate>false</LinksUpToDate>
  <CharactersWithSpaces>57805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Администрация Гайнского МО</cp:lastModifiedBy>
  <cp:revision>2</cp:revision>
  <dcterms:created xsi:type="dcterms:W3CDTF">2023-11-29T14:54:00Z</dcterms:created>
  <dcterms:modified xsi:type="dcterms:W3CDTF">2023-11-29T14:54:00Z</dcterms:modified>
</cp:coreProperties>
</file>