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BE8A3" w14:textId="77777777" w:rsidR="002E5E2B" w:rsidRPr="007079B7" w:rsidRDefault="00CA3832" w:rsidP="002E5E2B">
      <w:pPr>
        <w:jc w:val="center"/>
      </w:pPr>
      <w:r w:rsidRPr="007079B7">
        <w:rPr>
          <w:noProof/>
        </w:rPr>
        <w:drawing>
          <wp:inline distT="0" distB="0" distL="0" distR="0" wp14:anchorId="67EADA42" wp14:editId="37C40E63">
            <wp:extent cx="5715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14:paraId="70B8A322" w14:textId="77777777" w:rsidR="002E5E2B" w:rsidRPr="007079B7" w:rsidRDefault="002E5E2B" w:rsidP="002E5E2B">
      <w:pPr>
        <w:jc w:val="center"/>
      </w:pPr>
      <w:r w:rsidRPr="007079B7">
        <w:t>РОССИЙСКАЯ ФЕДЕРАЦИЯ</w:t>
      </w:r>
    </w:p>
    <w:p w14:paraId="76573B18" w14:textId="77777777" w:rsidR="002E5E2B" w:rsidRPr="007079B7" w:rsidRDefault="002E5E2B" w:rsidP="002E5E2B">
      <w:pPr>
        <w:jc w:val="center"/>
      </w:pPr>
      <w:r w:rsidRPr="007079B7">
        <w:t>РОСТОВСКАЯ ОБЛАСТЬ</w:t>
      </w:r>
    </w:p>
    <w:p w14:paraId="0B830FB8" w14:textId="77777777" w:rsidR="002E5E2B" w:rsidRPr="007079B7" w:rsidRDefault="002E5E2B" w:rsidP="002E5E2B">
      <w:pPr>
        <w:jc w:val="center"/>
      </w:pPr>
      <w:r w:rsidRPr="007079B7">
        <w:t>МУНИЦИПАЛЬНОЕ ОБРАЗОВАНИЕ «БЕЛОКАЛИТВИНСКИЙ РАЙОН»</w:t>
      </w:r>
    </w:p>
    <w:p w14:paraId="3DFEAD08" w14:textId="77777777" w:rsidR="002E5E2B" w:rsidRPr="007079B7" w:rsidRDefault="002E5E2B" w:rsidP="002E5E2B">
      <w:pPr>
        <w:jc w:val="center"/>
      </w:pPr>
      <w:r w:rsidRPr="007079B7">
        <w:t>АДМИНИСТРАЦИЯ БЕЛОКАЛИТВИНСКОГО РАЙОНА</w:t>
      </w:r>
    </w:p>
    <w:p w14:paraId="6E40E5AB" w14:textId="77777777" w:rsidR="002E5E2B" w:rsidRPr="007079B7" w:rsidRDefault="002E5E2B" w:rsidP="002E5E2B">
      <w:pPr>
        <w:jc w:val="center"/>
      </w:pPr>
      <w:r w:rsidRPr="007079B7">
        <w:t xml:space="preserve"> </w:t>
      </w:r>
    </w:p>
    <w:p w14:paraId="4AB7C230" w14:textId="77777777" w:rsidR="002E5E2B" w:rsidRPr="007079B7" w:rsidRDefault="002E5E2B" w:rsidP="002E5E2B">
      <w:pPr>
        <w:suppressAutoHyphens/>
        <w:spacing w:after="100" w:afterAutospacing="1"/>
        <w:jc w:val="center"/>
        <w:rPr>
          <w:b/>
          <w:sz w:val="28"/>
          <w:szCs w:val="28"/>
          <w:lang w:eastAsia="zh-CN"/>
        </w:rPr>
      </w:pPr>
      <w:r w:rsidRPr="007079B7">
        <w:rPr>
          <w:b/>
          <w:sz w:val="28"/>
          <w:szCs w:val="28"/>
          <w:lang w:eastAsia="zh-CN"/>
        </w:rPr>
        <w:t>ПОСТАНОВЛЕНИЕ</w:t>
      </w:r>
    </w:p>
    <w:p w14:paraId="06A18907" w14:textId="77C73986" w:rsidR="002E5E2B" w:rsidRPr="007079B7" w:rsidRDefault="002E5E2B" w:rsidP="002E5E2B">
      <w:pPr>
        <w:suppressAutoHyphens/>
        <w:spacing w:after="100" w:afterAutospacing="1"/>
        <w:jc w:val="center"/>
        <w:rPr>
          <w:sz w:val="28"/>
          <w:szCs w:val="28"/>
          <w:lang w:eastAsia="zh-CN"/>
        </w:rPr>
      </w:pPr>
      <w:r w:rsidRPr="007079B7">
        <w:rPr>
          <w:sz w:val="28"/>
          <w:szCs w:val="28"/>
          <w:lang w:eastAsia="zh-CN"/>
        </w:rPr>
        <w:t xml:space="preserve">от </w:t>
      </w:r>
      <w:r w:rsidR="00EE779B">
        <w:rPr>
          <w:sz w:val="28"/>
          <w:szCs w:val="28"/>
          <w:lang w:eastAsia="zh-CN"/>
        </w:rPr>
        <w:t>___</w:t>
      </w:r>
      <w:r w:rsidRPr="007079B7">
        <w:rPr>
          <w:sz w:val="28"/>
          <w:szCs w:val="28"/>
          <w:lang w:eastAsia="zh-CN"/>
        </w:rPr>
        <w:t>.</w:t>
      </w:r>
      <w:r w:rsidR="003F0189">
        <w:rPr>
          <w:sz w:val="28"/>
          <w:szCs w:val="28"/>
          <w:lang w:eastAsia="zh-CN"/>
        </w:rPr>
        <w:t>___</w:t>
      </w:r>
      <w:r w:rsidRPr="007079B7">
        <w:rPr>
          <w:sz w:val="28"/>
          <w:szCs w:val="28"/>
          <w:lang w:eastAsia="zh-CN"/>
        </w:rPr>
        <w:t>.202</w:t>
      </w:r>
      <w:r w:rsidR="00AC5131">
        <w:rPr>
          <w:sz w:val="28"/>
          <w:szCs w:val="28"/>
          <w:lang w:eastAsia="zh-CN"/>
        </w:rPr>
        <w:t>6</w:t>
      </w:r>
      <w:r w:rsidRPr="007079B7">
        <w:rPr>
          <w:sz w:val="28"/>
          <w:szCs w:val="28"/>
          <w:lang w:eastAsia="zh-CN"/>
        </w:rPr>
        <w:t xml:space="preserve"> № </w:t>
      </w:r>
      <w:r w:rsidR="00EE779B">
        <w:rPr>
          <w:sz w:val="28"/>
          <w:szCs w:val="28"/>
          <w:lang w:eastAsia="zh-CN"/>
        </w:rPr>
        <w:t>______</w:t>
      </w:r>
    </w:p>
    <w:p w14:paraId="7E127FFF" w14:textId="77777777" w:rsidR="002E5E2B" w:rsidRDefault="002E5E2B" w:rsidP="002E5E2B">
      <w:pPr>
        <w:suppressAutoHyphens/>
        <w:spacing w:after="100" w:afterAutospacing="1"/>
        <w:jc w:val="center"/>
        <w:rPr>
          <w:sz w:val="28"/>
          <w:szCs w:val="28"/>
          <w:lang w:eastAsia="zh-CN"/>
        </w:rPr>
      </w:pPr>
      <w:r w:rsidRPr="007079B7">
        <w:rPr>
          <w:sz w:val="28"/>
          <w:szCs w:val="28"/>
          <w:lang w:eastAsia="zh-CN"/>
        </w:rPr>
        <w:t>г. Белая Калитва</w:t>
      </w:r>
    </w:p>
    <w:p w14:paraId="26C54B28" w14:textId="77777777" w:rsidR="002E5E2B" w:rsidRPr="002E5E2B" w:rsidRDefault="00BB2D4E" w:rsidP="002E5E2B">
      <w:pPr>
        <w:widowControl w:val="0"/>
        <w:tabs>
          <w:tab w:val="left" w:pos="847"/>
          <w:tab w:val="left" w:pos="4928"/>
        </w:tabs>
        <w:suppressAutoHyphens/>
        <w:spacing w:line="228" w:lineRule="auto"/>
        <w:jc w:val="center"/>
        <w:rPr>
          <w:rFonts w:eastAsia="Droid Sans Fallback" w:cs="FreeSans"/>
          <w:b/>
          <w:kern w:val="1"/>
          <w:sz w:val="28"/>
          <w:szCs w:val="28"/>
          <w:lang w:eastAsia="zh-CN" w:bidi="hi-IN"/>
        </w:rPr>
      </w:pPr>
      <w:bookmarkStart w:id="0" w:name="Наименование"/>
      <w:bookmarkEnd w:id="0"/>
      <w:r w:rsidRPr="0093781F">
        <w:rPr>
          <w:b/>
          <w:bCs/>
          <w:sz w:val="28"/>
          <w:szCs w:val="28"/>
        </w:rPr>
        <w:t>О внесении изменений в постановление Администрации Белокалитвинского района от 05.12.2018 № 2083</w:t>
      </w:r>
    </w:p>
    <w:p w14:paraId="79E0F832" w14:textId="77777777" w:rsidR="002E5E2B" w:rsidRDefault="002E5E2B" w:rsidP="00205045">
      <w:pPr>
        <w:widowControl w:val="0"/>
        <w:tabs>
          <w:tab w:val="left" w:pos="847"/>
          <w:tab w:val="left" w:pos="4928"/>
        </w:tabs>
        <w:suppressAutoHyphens/>
        <w:spacing w:line="228" w:lineRule="auto"/>
        <w:jc w:val="both"/>
        <w:rPr>
          <w:rFonts w:eastAsia="Droid Sans Fallback" w:cs="FreeSans"/>
          <w:kern w:val="1"/>
          <w:sz w:val="28"/>
          <w:szCs w:val="28"/>
          <w:lang w:eastAsia="zh-CN" w:bidi="hi-IN"/>
        </w:rPr>
      </w:pPr>
    </w:p>
    <w:p w14:paraId="469E9EFC" w14:textId="77777777" w:rsidR="00205045" w:rsidRPr="00205045" w:rsidRDefault="002E5E2B" w:rsidP="00205045">
      <w:pPr>
        <w:widowControl w:val="0"/>
        <w:tabs>
          <w:tab w:val="left" w:pos="847"/>
          <w:tab w:val="left" w:pos="4928"/>
        </w:tabs>
        <w:suppressAutoHyphens/>
        <w:spacing w:line="228" w:lineRule="auto"/>
        <w:jc w:val="both"/>
        <w:rPr>
          <w:rFonts w:eastAsia="Droid Sans Fallback" w:cs="FreeSans"/>
          <w:kern w:val="1"/>
          <w:sz w:val="16"/>
          <w:szCs w:val="16"/>
          <w:lang w:eastAsia="zh-CN" w:bidi="hi-IN"/>
        </w:rPr>
      </w:pPr>
      <w:r>
        <w:rPr>
          <w:rFonts w:eastAsia="Droid Sans Fallback" w:cs="FreeSans"/>
          <w:kern w:val="1"/>
          <w:sz w:val="28"/>
          <w:szCs w:val="28"/>
          <w:lang w:eastAsia="zh-CN" w:bidi="hi-IN"/>
        </w:rPr>
        <w:tab/>
      </w:r>
      <w:r w:rsidR="00BB2D4E" w:rsidRPr="0093781F">
        <w:rPr>
          <w:sz w:val="28"/>
          <w:szCs w:val="28"/>
        </w:rPr>
        <w:t xml:space="preserve">В соответствии с </w:t>
      </w:r>
      <w:r w:rsidR="00BB2D4E" w:rsidRPr="0093781F">
        <w:rPr>
          <w:sz w:val="28"/>
          <w:szCs w:val="28"/>
          <w:lang w:eastAsia="en-US"/>
        </w:rPr>
        <w:t xml:space="preserve">постановлением </w:t>
      </w:r>
      <w:r w:rsidR="00BB2D4E" w:rsidRPr="0093781F">
        <w:rPr>
          <w:sz w:val="28"/>
          <w:szCs w:val="28"/>
        </w:rPr>
        <w:t xml:space="preserve">Администрации Белокалитвинского района от </w:t>
      </w:r>
      <w:r w:rsidR="00BB2D4E">
        <w:rPr>
          <w:sz w:val="28"/>
          <w:szCs w:val="28"/>
        </w:rPr>
        <w:t>08</w:t>
      </w:r>
      <w:r w:rsidR="00BB2D4E" w:rsidRPr="0093781F">
        <w:rPr>
          <w:sz w:val="28"/>
          <w:szCs w:val="28"/>
        </w:rPr>
        <w:t>.0</w:t>
      </w:r>
      <w:r w:rsidR="00BB2D4E">
        <w:rPr>
          <w:sz w:val="28"/>
          <w:szCs w:val="28"/>
        </w:rPr>
        <w:t>7</w:t>
      </w:r>
      <w:r w:rsidR="00BB2D4E" w:rsidRPr="0093781F">
        <w:rPr>
          <w:sz w:val="28"/>
          <w:szCs w:val="28"/>
        </w:rPr>
        <w:t>.20</w:t>
      </w:r>
      <w:r w:rsidR="00BB2D4E">
        <w:rPr>
          <w:sz w:val="28"/>
          <w:szCs w:val="28"/>
        </w:rPr>
        <w:t>24</w:t>
      </w:r>
      <w:r w:rsidR="00BB2D4E" w:rsidRPr="0093781F">
        <w:rPr>
          <w:sz w:val="28"/>
          <w:szCs w:val="28"/>
        </w:rPr>
        <w:t xml:space="preserve"> № </w:t>
      </w:r>
      <w:r w:rsidR="00BB2D4E">
        <w:rPr>
          <w:sz w:val="28"/>
          <w:szCs w:val="28"/>
        </w:rPr>
        <w:t>960</w:t>
      </w:r>
      <w:r w:rsidR="00BB2D4E" w:rsidRPr="0093781F">
        <w:rPr>
          <w:sz w:val="28"/>
          <w:szCs w:val="28"/>
        </w:rPr>
        <w:t xml:space="preserve"> «Об утверждении Порядка разработки, реализации и оценки эффективности муниципальных программ Белокалитвинского района»</w:t>
      </w:r>
      <w:r w:rsidR="00BB2D4E">
        <w:rPr>
          <w:sz w:val="28"/>
          <w:szCs w:val="28"/>
        </w:rPr>
        <w:t>,</w:t>
      </w:r>
      <w:r w:rsidR="00BB2D4E" w:rsidRPr="0093781F">
        <w:rPr>
          <w:sz w:val="28"/>
          <w:szCs w:val="28"/>
        </w:rPr>
        <w:t xml:space="preserve"> в целях приведения в соответствие с действующим законодательством и </w:t>
      </w:r>
      <w:r w:rsidR="00BB2D4E">
        <w:rPr>
          <w:sz w:val="28"/>
          <w:szCs w:val="28"/>
        </w:rPr>
        <w:t>обеспечения реализации муниципальной программы Белокалитвинского района «Обеспечение доступным и комфортным жильем населения Белокалитвинского района»</w:t>
      </w:r>
      <w:r w:rsidR="00BB2D4E" w:rsidRPr="0093781F">
        <w:rPr>
          <w:sz w:val="28"/>
          <w:szCs w:val="28"/>
        </w:rPr>
        <w:t xml:space="preserve"> Администрация Белокалитвинского района </w:t>
      </w:r>
      <w:r w:rsidR="00BB2D4E" w:rsidRPr="0093781F">
        <w:rPr>
          <w:b/>
          <w:spacing w:val="60"/>
          <w:sz w:val="28"/>
          <w:szCs w:val="28"/>
        </w:rPr>
        <w:t>постановляет</w:t>
      </w:r>
      <w:r w:rsidRPr="002E5E2B">
        <w:rPr>
          <w:rFonts w:eastAsia="Droid Sans Fallback" w:cs="FreeSans"/>
          <w:b/>
          <w:kern w:val="1"/>
          <w:sz w:val="28"/>
          <w:szCs w:val="28"/>
          <w:lang w:eastAsia="zh-CN" w:bidi="hi-IN"/>
        </w:rPr>
        <w:t>:</w:t>
      </w:r>
    </w:p>
    <w:p w14:paraId="4E45F719" w14:textId="77777777" w:rsidR="00205045" w:rsidRPr="00205045" w:rsidRDefault="00205045" w:rsidP="00205045">
      <w:pPr>
        <w:widowControl w:val="0"/>
        <w:tabs>
          <w:tab w:val="left" w:pos="709"/>
          <w:tab w:val="left" w:pos="4928"/>
        </w:tabs>
        <w:suppressAutoHyphens/>
        <w:spacing w:line="228" w:lineRule="auto"/>
        <w:jc w:val="both"/>
        <w:rPr>
          <w:rFonts w:eastAsia="Droid Sans Fallback" w:cs="FreeSans"/>
          <w:kern w:val="1"/>
          <w:sz w:val="16"/>
          <w:szCs w:val="16"/>
          <w:lang w:eastAsia="zh-CN" w:bidi="hi-IN"/>
        </w:rPr>
      </w:pPr>
    </w:p>
    <w:p w14:paraId="6D2553D8" w14:textId="77777777" w:rsidR="00BB2D4E" w:rsidRDefault="00BB2D4E" w:rsidP="00BB2D4E">
      <w:pPr>
        <w:kinsoku w:val="0"/>
        <w:overflowPunct w:val="0"/>
        <w:ind w:firstLine="708"/>
        <w:jc w:val="both"/>
        <w:rPr>
          <w:sz w:val="28"/>
          <w:szCs w:val="28"/>
        </w:rPr>
      </w:pPr>
      <w:r>
        <w:rPr>
          <w:sz w:val="28"/>
          <w:szCs w:val="28"/>
        </w:rPr>
        <w:t xml:space="preserve">1. </w:t>
      </w:r>
      <w:r w:rsidRPr="0093781F">
        <w:rPr>
          <w:sz w:val="28"/>
          <w:szCs w:val="28"/>
        </w:rPr>
        <w:t>Внести в постановлени</w:t>
      </w:r>
      <w:r w:rsidR="007048BF">
        <w:rPr>
          <w:sz w:val="28"/>
          <w:szCs w:val="28"/>
        </w:rPr>
        <w:t>е</w:t>
      </w:r>
      <w:r w:rsidRPr="0093781F">
        <w:rPr>
          <w:sz w:val="28"/>
          <w:szCs w:val="28"/>
        </w:rPr>
        <w:t xml:space="preserve"> Администрации Белокалитвинского района от 05.12.2018 № 2083 «Об утверждении муниципальной программы Белокалитвинского района «Обеспечение доступным и комфортным жильем населения Белокалитвинского района» </w:t>
      </w:r>
      <w:r>
        <w:rPr>
          <w:sz w:val="28"/>
          <w:szCs w:val="28"/>
        </w:rPr>
        <w:t>(далее по тексту – Программа)</w:t>
      </w:r>
      <w:r w:rsidR="007048BF">
        <w:rPr>
          <w:sz w:val="28"/>
          <w:szCs w:val="28"/>
        </w:rPr>
        <w:t xml:space="preserve"> </w:t>
      </w:r>
      <w:r>
        <w:rPr>
          <w:sz w:val="28"/>
          <w:szCs w:val="28"/>
        </w:rPr>
        <w:t>изменения</w:t>
      </w:r>
      <w:r w:rsidR="0025265C">
        <w:rPr>
          <w:sz w:val="28"/>
          <w:szCs w:val="28"/>
        </w:rPr>
        <w:t>, изложив п</w:t>
      </w:r>
      <w:r w:rsidR="007048BF">
        <w:rPr>
          <w:sz w:val="28"/>
          <w:szCs w:val="28"/>
        </w:rPr>
        <w:t xml:space="preserve">риложение №1 </w:t>
      </w:r>
      <w:r>
        <w:rPr>
          <w:sz w:val="28"/>
          <w:szCs w:val="28"/>
        </w:rPr>
        <w:t>в редакции согласно приложению</w:t>
      </w:r>
      <w:r w:rsidR="00104A09">
        <w:rPr>
          <w:sz w:val="28"/>
          <w:szCs w:val="28"/>
        </w:rPr>
        <w:t xml:space="preserve"> </w:t>
      </w:r>
      <w:r w:rsidR="007048BF">
        <w:rPr>
          <w:sz w:val="28"/>
          <w:szCs w:val="28"/>
        </w:rPr>
        <w:t>к настоящему постановлению</w:t>
      </w:r>
      <w:r w:rsidR="0025265C">
        <w:rPr>
          <w:sz w:val="28"/>
          <w:szCs w:val="28"/>
        </w:rPr>
        <w:t>.</w:t>
      </w:r>
    </w:p>
    <w:p w14:paraId="4C0E7689" w14:textId="18EE352D" w:rsidR="00BB2D4E" w:rsidRDefault="00BB2D4E" w:rsidP="00BB2D4E">
      <w:pPr>
        <w:tabs>
          <w:tab w:val="left" w:pos="570"/>
        </w:tabs>
        <w:jc w:val="both"/>
        <w:rPr>
          <w:kern w:val="2"/>
          <w:sz w:val="28"/>
          <w:szCs w:val="28"/>
          <w:lang w:eastAsia="en-US"/>
        </w:rPr>
      </w:pPr>
      <w:r>
        <w:rPr>
          <w:sz w:val="28"/>
          <w:szCs w:val="28"/>
        </w:rPr>
        <w:tab/>
      </w:r>
      <w:r w:rsidR="00104A09">
        <w:rPr>
          <w:sz w:val="28"/>
          <w:szCs w:val="28"/>
        </w:rPr>
        <w:tab/>
      </w:r>
      <w:r w:rsidR="007048BF">
        <w:rPr>
          <w:sz w:val="28"/>
          <w:szCs w:val="28"/>
        </w:rPr>
        <w:t>2</w:t>
      </w:r>
      <w:r w:rsidRPr="00AF7306">
        <w:rPr>
          <w:sz w:val="28"/>
          <w:szCs w:val="28"/>
        </w:rPr>
        <w:t xml:space="preserve">. </w:t>
      </w:r>
      <w:r>
        <w:rPr>
          <w:sz w:val="28"/>
        </w:rPr>
        <w:t>Настоящее постановление вступает в силу</w:t>
      </w:r>
      <w:r w:rsidR="007048BF">
        <w:rPr>
          <w:sz w:val="28"/>
        </w:rPr>
        <w:t xml:space="preserve"> с </w:t>
      </w:r>
      <w:r w:rsidR="00E20D57">
        <w:rPr>
          <w:sz w:val="28"/>
        </w:rPr>
        <w:t>01.01.2026, после его официального опубликования, и распространяется на правоотношения, возникающие начиная с составления проекта бюджета Белокалитвинского района на 2026 год и на плановый период 2027 и 2028 годов</w:t>
      </w:r>
      <w:r>
        <w:rPr>
          <w:sz w:val="28"/>
          <w:szCs w:val="28"/>
        </w:rPr>
        <w:t>.</w:t>
      </w:r>
    </w:p>
    <w:p w14:paraId="61E6435A" w14:textId="77777777" w:rsidR="00205045" w:rsidRPr="00205045" w:rsidRDefault="00BB2D4E" w:rsidP="00104A09">
      <w:pPr>
        <w:widowControl w:val="0"/>
        <w:shd w:val="clear" w:color="auto" w:fill="FFFFFF"/>
        <w:tabs>
          <w:tab w:val="left" w:pos="567"/>
          <w:tab w:val="left" w:pos="709"/>
        </w:tabs>
        <w:suppressAutoHyphens/>
        <w:spacing w:line="228" w:lineRule="auto"/>
        <w:jc w:val="both"/>
        <w:rPr>
          <w:color w:val="000000"/>
          <w:kern w:val="1"/>
          <w:sz w:val="28"/>
          <w:szCs w:val="28"/>
          <w:lang w:eastAsia="zh-CN" w:bidi="hi-IN"/>
        </w:rPr>
      </w:pPr>
      <w:r>
        <w:rPr>
          <w:sz w:val="28"/>
          <w:szCs w:val="28"/>
        </w:rPr>
        <w:tab/>
      </w:r>
      <w:r w:rsidR="00104A09">
        <w:rPr>
          <w:sz w:val="28"/>
          <w:szCs w:val="28"/>
        </w:rPr>
        <w:tab/>
      </w:r>
      <w:r w:rsidR="007048BF">
        <w:rPr>
          <w:sz w:val="28"/>
          <w:szCs w:val="28"/>
        </w:rPr>
        <w:t>3</w:t>
      </w:r>
      <w:r w:rsidRPr="00AF7306">
        <w:rPr>
          <w:sz w:val="28"/>
          <w:szCs w:val="28"/>
        </w:rPr>
        <w:t xml:space="preserve">. </w:t>
      </w:r>
      <w:r w:rsidRPr="0093781F">
        <w:rPr>
          <w:sz w:val="28"/>
          <w:szCs w:val="28"/>
        </w:rPr>
        <w:t>Контроль за исполнением настоящего постановления возложить на заместителя главы Администрации Белокалитвинского района по строительству, промышленности, транспорту, связи Голубова В.Г</w:t>
      </w:r>
      <w:r w:rsidR="00C77ECE">
        <w:rPr>
          <w:rFonts w:eastAsia="Droid Sans Fallback"/>
          <w:color w:val="000000"/>
          <w:kern w:val="1"/>
          <w:sz w:val="28"/>
          <w:szCs w:val="28"/>
          <w:lang w:bidi="hi-IN"/>
        </w:rPr>
        <w:t>.</w:t>
      </w:r>
    </w:p>
    <w:p w14:paraId="59B2CEE0" w14:textId="77777777" w:rsidR="00DA3D74" w:rsidRDefault="00DA3D74" w:rsidP="00040C21">
      <w:pPr>
        <w:pStyle w:val="2"/>
        <w:ind w:firstLine="720"/>
        <w:rPr>
          <w:b w:val="0"/>
        </w:rPr>
      </w:pPr>
    </w:p>
    <w:p w14:paraId="3BB758E4" w14:textId="24A94399" w:rsidR="00BB2D4E" w:rsidRPr="00FB2CBA" w:rsidRDefault="002B16E7" w:rsidP="00BB2D4E">
      <w:pPr>
        <w:autoSpaceDE w:val="0"/>
        <w:autoSpaceDN w:val="0"/>
        <w:adjustRightInd w:val="0"/>
        <w:rPr>
          <w:sz w:val="28"/>
          <w:szCs w:val="28"/>
        </w:rPr>
      </w:pPr>
      <w:r>
        <w:rPr>
          <w:sz w:val="28"/>
          <w:szCs w:val="28"/>
        </w:rPr>
        <w:t>Г</w:t>
      </w:r>
      <w:r w:rsidR="00BB2D4E" w:rsidRPr="00FB2CBA">
        <w:rPr>
          <w:sz w:val="28"/>
          <w:szCs w:val="28"/>
        </w:rPr>
        <w:t>лав</w:t>
      </w:r>
      <w:r>
        <w:rPr>
          <w:sz w:val="28"/>
          <w:szCs w:val="28"/>
        </w:rPr>
        <w:t>а</w:t>
      </w:r>
      <w:r w:rsidR="00BB2D4E" w:rsidRPr="00FB2CBA">
        <w:rPr>
          <w:sz w:val="28"/>
          <w:szCs w:val="28"/>
        </w:rPr>
        <w:t xml:space="preserve"> Администрации</w:t>
      </w:r>
    </w:p>
    <w:p w14:paraId="03DA03CA" w14:textId="0943C5B3" w:rsidR="00BB2D4E" w:rsidRPr="00FB2CBA" w:rsidRDefault="00BB2D4E" w:rsidP="00BB2D4E">
      <w:pPr>
        <w:rPr>
          <w:sz w:val="28"/>
          <w:szCs w:val="28"/>
        </w:rPr>
      </w:pPr>
      <w:r w:rsidRPr="00FB2CBA">
        <w:rPr>
          <w:sz w:val="28"/>
          <w:szCs w:val="28"/>
        </w:rPr>
        <w:t>Белокалитвинского района</w:t>
      </w:r>
      <w:r w:rsidRPr="00FB2CBA">
        <w:rPr>
          <w:sz w:val="28"/>
          <w:szCs w:val="28"/>
        </w:rPr>
        <w:tab/>
      </w:r>
      <w:r w:rsidRPr="00FB2CBA">
        <w:rPr>
          <w:sz w:val="28"/>
          <w:szCs w:val="28"/>
        </w:rPr>
        <w:tab/>
      </w:r>
      <w:r w:rsidRPr="00FB2CBA">
        <w:rPr>
          <w:color w:val="FFFFFF"/>
          <w:sz w:val="28"/>
          <w:szCs w:val="28"/>
        </w:rPr>
        <w:t>Личная подпись</w:t>
      </w:r>
      <w:r w:rsidRPr="00FB2CBA">
        <w:rPr>
          <w:sz w:val="28"/>
          <w:szCs w:val="28"/>
        </w:rPr>
        <w:tab/>
      </w:r>
      <w:r w:rsidRPr="00FB2CBA">
        <w:rPr>
          <w:sz w:val="28"/>
          <w:szCs w:val="28"/>
        </w:rPr>
        <w:tab/>
        <w:t xml:space="preserve"> О.</w:t>
      </w:r>
      <w:r w:rsidR="002B16E7">
        <w:rPr>
          <w:sz w:val="28"/>
          <w:szCs w:val="28"/>
        </w:rPr>
        <w:t>А</w:t>
      </w:r>
      <w:r w:rsidRPr="00FB2CBA">
        <w:rPr>
          <w:sz w:val="28"/>
          <w:szCs w:val="28"/>
        </w:rPr>
        <w:t xml:space="preserve">. </w:t>
      </w:r>
      <w:r w:rsidR="002B16E7">
        <w:rPr>
          <w:sz w:val="28"/>
          <w:szCs w:val="28"/>
        </w:rPr>
        <w:t>Мельникова</w:t>
      </w:r>
    </w:p>
    <w:p w14:paraId="5DD01181" w14:textId="77777777" w:rsidR="00BB2D4E" w:rsidRDefault="00BB2D4E" w:rsidP="00BB2D4E">
      <w:pPr>
        <w:tabs>
          <w:tab w:val="left" w:pos="39"/>
        </w:tabs>
        <w:spacing w:line="216" w:lineRule="auto"/>
        <w:jc w:val="both"/>
        <w:rPr>
          <w:sz w:val="28"/>
          <w:szCs w:val="28"/>
        </w:rPr>
      </w:pPr>
    </w:p>
    <w:p w14:paraId="123C79C0" w14:textId="77777777" w:rsidR="00BB2D4E" w:rsidRDefault="00BB2D4E" w:rsidP="00BB2D4E">
      <w:pPr>
        <w:tabs>
          <w:tab w:val="left" w:pos="39"/>
        </w:tabs>
        <w:spacing w:line="216" w:lineRule="auto"/>
        <w:jc w:val="both"/>
        <w:rPr>
          <w:sz w:val="28"/>
          <w:szCs w:val="28"/>
        </w:rPr>
      </w:pPr>
      <w:r>
        <w:rPr>
          <w:sz w:val="28"/>
          <w:szCs w:val="28"/>
        </w:rPr>
        <w:t>Проект разработал</w:t>
      </w:r>
      <w:r w:rsidRPr="0093781F">
        <w:rPr>
          <w:sz w:val="28"/>
          <w:szCs w:val="28"/>
        </w:rPr>
        <w:t>:</w:t>
      </w:r>
    </w:p>
    <w:p w14:paraId="35178634" w14:textId="77777777" w:rsidR="00BB2D4E" w:rsidRPr="0093781F" w:rsidRDefault="00BB2D4E" w:rsidP="00BB2D4E">
      <w:pPr>
        <w:rPr>
          <w:sz w:val="28"/>
          <w:szCs w:val="28"/>
        </w:rPr>
      </w:pPr>
      <w:r w:rsidRPr="0093781F">
        <w:rPr>
          <w:sz w:val="28"/>
          <w:szCs w:val="28"/>
        </w:rPr>
        <w:t>Начальник службы реализации</w:t>
      </w:r>
    </w:p>
    <w:p w14:paraId="62844F5B" w14:textId="77777777" w:rsidR="002E1D5C" w:rsidRDefault="00BB2D4E" w:rsidP="00BB2D4E">
      <w:pPr>
        <w:rPr>
          <w:sz w:val="28"/>
          <w:szCs w:val="28"/>
        </w:rPr>
      </w:pPr>
      <w:r w:rsidRPr="0093781F">
        <w:rPr>
          <w:sz w:val="28"/>
          <w:szCs w:val="28"/>
        </w:rPr>
        <w:t>жилищных программ</w:t>
      </w:r>
      <w:r w:rsidRPr="0093781F">
        <w:rPr>
          <w:sz w:val="28"/>
          <w:szCs w:val="28"/>
        </w:rPr>
        <w:tab/>
      </w:r>
      <w:r w:rsidRPr="0093781F">
        <w:rPr>
          <w:sz w:val="28"/>
          <w:szCs w:val="28"/>
        </w:rPr>
        <w:tab/>
      </w:r>
      <w:r w:rsidRPr="0093781F">
        <w:rPr>
          <w:sz w:val="28"/>
          <w:szCs w:val="28"/>
        </w:rPr>
        <w:tab/>
      </w:r>
      <w:r w:rsidRPr="0093781F">
        <w:rPr>
          <w:sz w:val="28"/>
          <w:szCs w:val="28"/>
        </w:rPr>
        <w:tab/>
      </w:r>
      <w:r w:rsidRPr="0093781F">
        <w:rPr>
          <w:sz w:val="28"/>
          <w:szCs w:val="28"/>
        </w:rPr>
        <w:tab/>
      </w:r>
      <w:r w:rsidRPr="0093781F">
        <w:rPr>
          <w:sz w:val="28"/>
          <w:szCs w:val="28"/>
        </w:rPr>
        <w:tab/>
      </w:r>
      <w:r w:rsidRPr="0093781F">
        <w:rPr>
          <w:sz w:val="28"/>
          <w:szCs w:val="28"/>
        </w:rPr>
        <w:tab/>
        <w:t>Р.Р. Гусейнов</w:t>
      </w:r>
    </w:p>
    <w:p w14:paraId="08E5476E" w14:textId="77777777" w:rsidR="0025265C" w:rsidRDefault="0025265C" w:rsidP="00BB2D4E">
      <w:pPr>
        <w:rPr>
          <w:sz w:val="28"/>
          <w:szCs w:val="28"/>
        </w:rPr>
      </w:pPr>
    </w:p>
    <w:p w14:paraId="5EF1F39E" w14:textId="77777777" w:rsidR="0025265C" w:rsidRDefault="0025265C" w:rsidP="00BB2D4E">
      <w:pPr>
        <w:rPr>
          <w:sz w:val="28"/>
          <w:szCs w:val="28"/>
        </w:rPr>
      </w:pPr>
    </w:p>
    <w:p w14:paraId="031BD822" w14:textId="77777777" w:rsidR="0025265C" w:rsidRPr="00752521" w:rsidRDefault="0025265C" w:rsidP="00BB2D4E">
      <w:pPr>
        <w:rPr>
          <w:sz w:val="28"/>
          <w:szCs w:val="20"/>
        </w:rPr>
      </w:pPr>
    </w:p>
    <w:p w14:paraId="5E3F3AC2" w14:textId="77777777" w:rsidR="004B040D" w:rsidRPr="00EA1F58" w:rsidRDefault="004B040D" w:rsidP="004B040D">
      <w:pPr>
        <w:ind w:left="6237"/>
        <w:jc w:val="center"/>
        <w:rPr>
          <w:sz w:val="28"/>
          <w:szCs w:val="28"/>
        </w:rPr>
      </w:pPr>
      <w:r w:rsidRPr="00EA1F58">
        <w:rPr>
          <w:sz w:val="28"/>
          <w:szCs w:val="28"/>
        </w:rPr>
        <w:lastRenderedPageBreak/>
        <w:t xml:space="preserve">Приложение </w:t>
      </w:r>
    </w:p>
    <w:p w14:paraId="3ABE1D57" w14:textId="77777777" w:rsidR="004B040D" w:rsidRPr="00EA1F58" w:rsidRDefault="004B040D" w:rsidP="004B040D">
      <w:pPr>
        <w:ind w:left="6237"/>
        <w:jc w:val="center"/>
        <w:rPr>
          <w:sz w:val="28"/>
          <w:szCs w:val="28"/>
        </w:rPr>
      </w:pPr>
      <w:r w:rsidRPr="00EA1F58">
        <w:rPr>
          <w:sz w:val="28"/>
          <w:szCs w:val="28"/>
        </w:rPr>
        <w:t>к постановлению</w:t>
      </w:r>
    </w:p>
    <w:p w14:paraId="2A785C90" w14:textId="77777777" w:rsidR="004B040D" w:rsidRPr="00EA1F58" w:rsidRDefault="004B040D" w:rsidP="004B040D">
      <w:pPr>
        <w:ind w:left="6237"/>
        <w:jc w:val="center"/>
        <w:rPr>
          <w:sz w:val="28"/>
          <w:szCs w:val="28"/>
        </w:rPr>
      </w:pPr>
      <w:r>
        <w:rPr>
          <w:sz w:val="28"/>
          <w:szCs w:val="28"/>
        </w:rPr>
        <w:t>Администрации</w:t>
      </w:r>
    </w:p>
    <w:p w14:paraId="6683BE80" w14:textId="77777777" w:rsidR="004B040D" w:rsidRPr="00EA1F58" w:rsidRDefault="004B040D" w:rsidP="004B040D">
      <w:pPr>
        <w:ind w:left="6237"/>
        <w:jc w:val="center"/>
        <w:rPr>
          <w:sz w:val="28"/>
          <w:szCs w:val="28"/>
        </w:rPr>
      </w:pPr>
      <w:r>
        <w:rPr>
          <w:sz w:val="28"/>
          <w:szCs w:val="28"/>
        </w:rPr>
        <w:t>Белокалитвинского района</w:t>
      </w:r>
    </w:p>
    <w:p w14:paraId="67302B8F" w14:textId="24504FA6" w:rsidR="004B040D" w:rsidRPr="00EA1F58" w:rsidRDefault="004B040D" w:rsidP="004B040D">
      <w:pPr>
        <w:ind w:left="6237"/>
        <w:jc w:val="center"/>
        <w:rPr>
          <w:sz w:val="28"/>
          <w:szCs w:val="28"/>
          <w:lang w:eastAsia="en-US"/>
        </w:rPr>
      </w:pPr>
      <w:r>
        <w:rPr>
          <w:sz w:val="28"/>
          <w:szCs w:val="28"/>
        </w:rPr>
        <w:t>от __</w:t>
      </w:r>
      <w:r w:rsidR="004D250A">
        <w:rPr>
          <w:sz w:val="28"/>
          <w:szCs w:val="28"/>
        </w:rPr>
        <w:t>.</w:t>
      </w:r>
      <w:r w:rsidR="000422D2">
        <w:rPr>
          <w:sz w:val="28"/>
          <w:szCs w:val="28"/>
        </w:rPr>
        <w:t>__</w:t>
      </w:r>
      <w:r w:rsidR="00C022EF">
        <w:rPr>
          <w:sz w:val="28"/>
          <w:szCs w:val="28"/>
        </w:rPr>
        <w:t>.20</w:t>
      </w:r>
      <w:r w:rsidR="000422D2">
        <w:rPr>
          <w:sz w:val="28"/>
          <w:szCs w:val="28"/>
        </w:rPr>
        <w:t>2</w:t>
      </w:r>
      <w:r w:rsidR="00AC5131">
        <w:rPr>
          <w:sz w:val="28"/>
          <w:szCs w:val="28"/>
        </w:rPr>
        <w:t>6</w:t>
      </w:r>
      <w:r>
        <w:rPr>
          <w:sz w:val="28"/>
          <w:szCs w:val="28"/>
        </w:rPr>
        <w:t xml:space="preserve"> № </w:t>
      </w:r>
      <w:r w:rsidRPr="00EA1F58">
        <w:rPr>
          <w:sz w:val="28"/>
          <w:szCs w:val="28"/>
        </w:rPr>
        <w:t>_____</w:t>
      </w:r>
    </w:p>
    <w:p w14:paraId="3E03FED7" w14:textId="77777777" w:rsidR="004B040D" w:rsidRPr="00EA1F58" w:rsidRDefault="004B040D" w:rsidP="004B040D">
      <w:pPr>
        <w:jc w:val="center"/>
        <w:rPr>
          <w:sz w:val="28"/>
          <w:szCs w:val="28"/>
          <w:lang w:eastAsia="en-US"/>
        </w:rPr>
      </w:pPr>
    </w:p>
    <w:p w14:paraId="3A545B8B" w14:textId="77777777" w:rsidR="00A327C7" w:rsidRDefault="00A327C7" w:rsidP="00A327C7">
      <w:pPr>
        <w:suppressAutoHyphens/>
        <w:ind w:left="567" w:right="424"/>
        <w:jc w:val="right"/>
        <w:rPr>
          <w:color w:val="00000A"/>
          <w:sz w:val="28"/>
          <w:szCs w:val="28"/>
          <w:lang w:eastAsia="zh-CN"/>
        </w:rPr>
      </w:pPr>
    </w:p>
    <w:p w14:paraId="5148AA61" w14:textId="77777777" w:rsidR="00A327C7" w:rsidRPr="00A327C7" w:rsidRDefault="00A327C7" w:rsidP="00A327C7">
      <w:pPr>
        <w:suppressAutoHyphens/>
        <w:ind w:left="567" w:right="424"/>
        <w:jc w:val="center"/>
        <w:rPr>
          <w:color w:val="00000A"/>
          <w:sz w:val="28"/>
          <w:szCs w:val="28"/>
          <w:lang w:eastAsia="zh-CN"/>
        </w:rPr>
      </w:pPr>
      <w:r>
        <w:rPr>
          <w:color w:val="00000A"/>
          <w:sz w:val="28"/>
          <w:szCs w:val="28"/>
          <w:lang w:eastAsia="zh-CN"/>
        </w:rPr>
        <w:t xml:space="preserve">                                                                                       </w:t>
      </w:r>
      <w:r w:rsidRPr="00A327C7">
        <w:rPr>
          <w:color w:val="00000A"/>
          <w:sz w:val="28"/>
          <w:szCs w:val="28"/>
          <w:lang w:eastAsia="zh-CN"/>
        </w:rPr>
        <w:t>Приложение</w:t>
      </w:r>
      <w:r w:rsidR="001336CA">
        <w:rPr>
          <w:color w:val="00000A"/>
          <w:sz w:val="28"/>
          <w:szCs w:val="28"/>
          <w:lang w:eastAsia="zh-CN"/>
        </w:rPr>
        <w:t xml:space="preserve"> №1</w:t>
      </w:r>
      <w:r w:rsidRPr="00A327C7">
        <w:rPr>
          <w:color w:val="00000A"/>
          <w:sz w:val="28"/>
          <w:szCs w:val="28"/>
          <w:lang w:eastAsia="zh-CN"/>
        </w:rPr>
        <w:t xml:space="preserve"> </w:t>
      </w:r>
    </w:p>
    <w:p w14:paraId="6BBD1EA2" w14:textId="77777777" w:rsidR="00A327C7" w:rsidRPr="00A327C7" w:rsidRDefault="00A327C7" w:rsidP="00A327C7">
      <w:pPr>
        <w:suppressAutoHyphens/>
        <w:ind w:left="567" w:right="424"/>
        <w:jc w:val="center"/>
        <w:rPr>
          <w:color w:val="00000A"/>
          <w:sz w:val="28"/>
          <w:szCs w:val="28"/>
          <w:lang w:eastAsia="zh-CN"/>
        </w:rPr>
      </w:pPr>
      <w:r>
        <w:rPr>
          <w:color w:val="00000A"/>
          <w:sz w:val="28"/>
          <w:szCs w:val="28"/>
          <w:lang w:eastAsia="zh-CN"/>
        </w:rPr>
        <w:t xml:space="preserve">                                                                                      </w:t>
      </w:r>
      <w:r w:rsidRPr="00A327C7">
        <w:rPr>
          <w:color w:val="00000A"/>
          <w:sz w:val="28"/>
          <w:szCs w:val="28"/>
          <w:lang w:eastAsia="zh-CN"/>
        </w:rPr>
        <w:t>к постановлению</w:t>
      </w:r>
    </w:p>
    <w:p w14:paraId="514D0D0F" w14:textId="77777777" w:rsidR="00A327C7" w:rsidRPr="00A327C7" w:rsidRDefault="00A327C7" w:rsidP="00A327C7">
      <w:pPr>
        <w:suppressAutoHyphens/>
        <w:ind w:left="567" w:right="424"/>
        <w:jc w:val="center"/>
        <w:rPr>
          <w:color w:val="00000A"/>
          <w:sz w:val="28"/>
          <w:szCs w:val="28"/>
          <w:lang w:eastAsia="zh-CN"/>
        </w:rPr>
      </w:pPr>
      <w:r>
        <w:rPr>
          <w:color w:val="00000A"/>
          <w:sz w:val="28"/>
          <w:szCs w:val="28"/>
          <w:lang w:eastAsia="zh-CN"/>
        </w:rPr>
        <w:t xml:space="preserve">                                                                                     </w:t>
      </w:r>
      <w:r w:rsidRPr="00A327C7">
        <w:rPr>
          <w:color w:val="00000A"/>
          <w:sz w:val="28"/>
          <w:szCs w:val="28"/>
          <w:lang w:eastAsia="zh-CN"/>
        </w:rPr>
        <w:t>Администрации</w:t>
      </w:r>
    </w:p>
    <w:p w14:paraId="13FADAFC" w14:textId="77777777" w:rsidR="00A327C7" w:rsidRPr="00A327C7" w:rsidRDefault="00A327C7" w:rsidP="00A327C7">
      <w:pPr>
        <w:suppressAutoHyphens/>
        <w:ind w:left="567" w:right="424"/>
        <w:jc w:val="right"/>
        <w:rPr>
          <w:color w:val="00000A"/>
          <w:sz w:val="28"/>
          <w:szCs w:val="28"/>
          <w:lang w:eastAsia="zh-CN"/>
        </w:rPr>
      </w:pPr>
      <w:r w:rsidRPr="00A327C7">
        <w:rPr>
          <w:color w:val="00000A"/>
          <w:sz w:val="28"/>
          <w:szCs w:val="28"/>
          <w:lang w:eastAsia="zh-CN"/>
        </w:rPr>
        <w:t>Белокалитвинского района</w:t>
      </w:r>
    </w:p>
    <w:p w14:paraId="19AFA38E" w14:textId="77777777" w:rsidR="00A327C7" w:rsidRPr="00A327C7" w:rsidRDefault="00A327C7" w:rsidP="00A327C7">
      <w:pPr>
        <w:suppressAutoHyphens/>
        <w:ind w:left="567" w:right="424"/>
        <w:jc w:val="center"/>
        <w:rPr>
          <w:color w:val="00000A"/>
          <w:sz w:val="28"/>
          <w:szCs w:val="28"/>
          <w:lang w:eastAsia="zh-CN"/>
        </w:rPr>
      </w:pPr>
      <w:r>
        <w:rPr>
          <w:color w:val="00000A"/>
          <w:sz w:val="28"/>
          <w:szCs w:val="28"/>
          <w:lang w:eastAsia="zh-CN"/>
        </w:rPr>
        <w:t xml:space="preserve">                                                                                      </w:t>
      </w:r>
      <w:r w:rsidRPr="00A327C7">
        <w:rPr>
          <w:color w:val="00000A"/>
          <w:sz w:val="28"/>
          <w:szCs w:val="28"/>
          <w:lang w:eastAsia="zh-CN"/>
        </w:rPr>
        <w:t xml:space="preserve">от </w:t>
      </w:r>
      <w:r>
        <w:rPr>
          <w:color w:val="00000A"/>
          <w:sz w:val="28"/>
          <w:szCs w:val="28"/>
          <w:lang w:eastAsia="zh-CN"/>
        </w:rPr>
        <w:t>0</w:t>
      </w:r>
      <w:r w:rsidR="00BB2D4E">
        <w:rPr>
          <w:color w:val="00000A"/>
          <w:sz w:val="28"/>
          <w:szCs w:val="28"/>
          <w:lang w:eastAsia="zh-CN"/>
        </w:rPr>
        <w:t>5</w:t>
      </w:r>
      <w:r w:rsidRPr="00A327C7">
        <w:rPr>
          <w:color w:val="00000A"/>
          <w:sz w:val="28"/>
          <w:szCs w:val="28"/>
          <w:lang w:eastAsia="zh-CN"/>
        </w:rPr>
        <w:t>.</w:t>
      </w:r>
      <w:r>
        <w:rPr>
          <w:color w:val="00000A"/>
          <w:sz w:val="28"/>
          <w:szCs w:val="28"/>
          <w:lang w:eastAsia="zh-CN"/>
        </w:rPr>
        <w:t>12</w:t>
      </w:r>
      <w:r w:rsidRPr="00A327C7">
        <w:rPr>
          <w:color w:val="00000A"/>
          <w:sz w:val="28"/>
          <w:szCs w:val="28"/>
          <w:lang w:eastAsia="zh-CN"/>
        </w:rPr>
        <w:t>.20</w:t>
      </w:r>
      <w:r>
        <w:rPr>
          <w:color w:val="00000A"/>
          <w:sz w:val="28"/>
          <w:szCs w:val="28"/>
          <w:lang w:eastAsia="zh-CN"/>
        </w:rPr>
        <w:t>18</w:t>
      </w:r>
      <w:r w:rsidRPr="00A327C7">
        <w:rPr>
          <w:color w:val="00000A"/>
          <w:sz w:val="28"/>
          <w:szCs w:val="28"/>
          <w:lang w:eastAsia="zh-CN"/>
        </w:rPr>
        <w:t xml:space="preserve"> № </w:t>
      </w:r>
      <w:r>
        <w:rPr>
          <w:color w:val="00000A"/>
          <w:sz w:val="28"/>
          <w:szCs w:val="28"/>
          <w:lang w:eastAsia="zh-CN"/>
        </w:rPr>
        <w:t>20</w:t>
      </w:r>
      <w:r w:rsidR="00BB2D4E">
        <w:rPr>
          <w:color w:val="00000A"/>
          <w:sz w:val="28"/>
          <w:szCs w:val="28"/>
          <w:lang w:eastAsia="zh-CN"/>
        </w:rPr>
        <w:t>83</w:t>
      </w:r>
    </w:p>
    <w:p w14:paraId="0222464C" w14:textId="77777777" w:rsidR="00A327C7" w:rsidRPr="004813C4" w:rsidRDefault="00A327C7" w:rsidP="00A327C7">
      <w:pPr>
        <w:suppressAutoHyphens/>
        <w:ind w:left="567" w:right="424"/>
        <w:jc w:val="right"/>
        <w:rPr>
          <w:color w:val="00000A"/>
          <w:sz w:val="28"/>
          <w:szCs w:val="28"/>
          <w:lang w:eastAsia="zh-CN"/>
        </w:rPr>
      </w:pPr>
    </w:p>
    <w:p w14:paraId="77EF7E90" w14:textId="77777777" w:rsidR="00A93034" w:rsidRPr="00C022EF" w:rsidRDefault="00A93034" w:rsidP="004813C4">
      <w:pPr>
        <w:jc w:val="both"/>
        <w:outlineLvl w:val="0"/>
        <w:rPr>
          <w:sz w:val="28"/>
          <w:szCs w:val="28"/>
          <w:lang w:eastAsia="x-none"/>
        </w:rPr>
      </w:pPr>
    </w:p>
    <w:p w14:paraId="39D759EB" w14:textId="77777777" w:rsidR="00297349" w:rsidRPr="00FB2CBA" w:rsidRDefault="00297349" w:rsidP="00297349">
      <w:pPr>
        <w:kinsoku w:val="0"/>
        <w:overflowPunct w:val="0"/>
        <w:spacing w:after="200"/>
        <w:contextualSpacing/>
        <w:jc w:val="center"/>
        <w:rPr>
          <w:kern w:val="2"/>
          <w:sz w:val="32"/>
          <w:szCs w:val="32"/>
        </w:rPr>
      </w:pPr>
      <w:r w:rsidRPr="00FB2CBA">
        <w:rPr>
          <w:kern w:val="2"/>
          <w:sz w:val="32"/>
          <w:szCs w:val="32"/>
        </w:rPr>
        <w:t xml:space="preserve">МУНИЦИПАЛЬНАЯ ПРОГРАММА </w:t>
      </w:r>
    </w:p>
    <w:p w14:paraId="15A163AA" w14:textId="77777777" w:rsidR="00FD1C5D" w:rsidRPr="00405C30" w:rsidRDefault="00297349" w:rsidP="00297349">
      <w:pPr>
        <w:ind w:firstLine="720"/>
        <w:jc w:val="center"/>
        <w:rPr>
          <w:sz w:val="28"/>
          <w:szCs w:val="28"/>
          <w:highlight w:val="yellow"/>
        </w:rPr>
      </w:pPr>
      <w:r w:rsidRPr="00FB2CBA">
        <w:rPr>
          <w:kern w:val="2"/>
          <w:sz w:val="32"/>
          <w:szCs w:val="32"/>
        </w:rPr>
        <w:t>Белокалитвинского района «О</w:t>
      </w:r>
      <w:r w:rsidRPr="00FB2CBA">
        <w:rPr>
          <w:spacing w:val="-4"/>
          <w:kern w:val="2"/>
          <w:sz w:val="32"/>
          <w:szCs w:val="32"/>
        </w:rPr>
        <w:t xml:space="preserve">беспечение доступным и комфортным жильем населения </w:t>
      </w:r>
      <w:r w:rsidRPr="00FB2CBA">
        <w:rPr>
          <w:kern w:val="2"/>
          <w:sz w:val="32"/>
          <w:szCs w:val="32"/>
        </w:rPr>
        <w:t>Белокалитвинского района</w:t>
      </w:r>
      <w:r w:rsidRPr="00FB2CBA">
        <w:rPr>
          <w:spacing w:val="-4"/>
          <w:kern w:val="2"/>
          <w:sz w:val="32"/>
          <w:szCs w:val="32"/>
        </w:rPr>
        <w:t>»</w:t>
      </w:r>
    </w:p>
    <w:p w14:paraId="6B793BAF" w14:textId="77777777" w:rsidR="00FC48B4" w:rsidRDefault="00FC48B4" w:rsidP="00A327C7">
      <w:pPr>
        <w:ind w:firstLine="567"/>
        <w:jc w:val="both"/>
        <w:rPr>
          <w:lang w:eastAsia="x-none"/>
        </w:rPr>
      </w:pPr>
    </w:p>
    <w:p w14:paraId="24F39AFE" w14:textId="77777777" w:rsidR="00E17AC1" w:rsidRPr="00E17AC1" w:rsidRDefault="00E17AC1" w:rsidP="00E17AC1">
      <w:pPr>
        <w:widowControl w:val="0"/>
        <w:autoSpaceDE w:val="0"/>
        <w:autoSpaceDN w:val="0"/>
        <w:adjustRightInd w:val="0"/>
        <w:jc w:val="center"/>
        <w:rPr>
          <w:rFonts w:eastAsiaTheme="minorEastAsia"/>
          <w:sz w:val="28"/>
          <w:szCs w:val="28"/>
        </w:rPr>
      </w:pPr>
      <w:r w:rsidRPr="00E17AC1">
        <w:rPr>
          <w:rFonts w:eastAsiaTheme="minorEastAsia"/>
          <w:sz w:val="28"/>
          <w:szCs w:val="28"/>
        </w:rPr>
        <w:t>I. Стратегические приоритеты</w:t>
      </w:r>
    </w:p>
    <w:p w14:paraId="308DC3D6" w14:textId="77777777" w:rsidR="00E17AC1" w:rsidRPr="00E17AC1" w:rsidRDefault="00E17AC1"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муниципальной</w:t>
      </w:r>
      <w:r w:rsidRPr="00E17AC1">
        <w:rPr>
          <w:rFonts w:eastAsiaTheme="minorEastAsia"/>
          <w:sz w:val="28"/>
          <w:szCs w:val="28"/>
        </w:rPr>
        <w:t xml:space="preserve"> программы </w:t>
      </w:r>
      <w:r w:rsidRPr="00DF06D7">
        <w:rPr>
          <w:rFonts w:eastAsiaTheme="minorEastAsia"/>
          <w:sz w:val="28"/>
          <w:szCs w:val="28"/>
        </w:rPr>
        <w:t>Белокалитвинского района</w:t>
      </w:r>
    </w:p>
    <w:p w14:paraId="499EC01C" w14:textId="77777777" w:rsidR="00E17AC1" w:rsidRPr="00E17AC1" w:rsidRDefault="00B643E7"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w:t>
      </w:r>
      <w:r w:rsidR="00297349" w:rsidRPr="00297349">
        <w:rPr>
          <w:rFonts w:eastAsiaTheme="minorEastAsia"/>
          <w:sz w:val="28"/>
          <w:szCs w:val="28"/>
        </w:rPr>
        <w:t>Обеспечение доступным и комфортным жильем населения Белокалитвинского района</w:t>
      </w:r>
      <w:r w:rsidRPr="00DF06D7">
        <w:rPr>
          <w:rFonts w:eastAsiaTheme="minorEastAsia"/>
          <w:sz w:val="28"/>
          <w:szCs w:val="28"/>
        </w:rPr>
        <w:t>»</w:t>
      </w:r>
    </w:p>
    <w:p w14:paraId="6A3CC411" w14:textId="77777777" w:rsidR="00E17AC1" w:rsidRPr="00E17AC1" w:rsidRDefault="00E17AC1" w:rsidP="00E17AC1">
      <w:pPr>
        <w:widowControl w:val="0"/>
        <w:autoSpaceDE w:val="0"/>
        <w:autoSpaceDN w:val="0"/>
        <w:adjustRightInd w:val="0"/>
        <w:rPr>
          <w:rFonts w:eastAsiaTheme="minorEastAsia"/>
          <w:sz w:val="28"/>
          <w:szCs w:val="28"/>
        </w:rPr>
      </w:pPr>
    </w:p>
    <w:p w14:paraId="383AAE79" w14:textId="77777777" w:rsidR="00E17AC1" w:rsidRPr="00E17AC1" w:rsidRDefault="00E17AC1" w:rsidP="00E17AC1">
      <w:pPr>
        <w:widowControl w:val="0"/>
        <w:autoSpaceDE w:val="0"/>
        <w:autoSpaceDN w:val="0"/>
        <w:adjustRightInd w:val="0"/>
        <w:jc w:val="center"/>
        <w:rPr>
          <w:rFonts w:eastAsiaTheme="minorEastAsia"/>
          <w:sz w:val="28"/>
          <w:szCs w:val="28"/>
        </w:rPr>
      </w:pPr>
      <w:r w:rsidRPr="00E17AC1">
        <w:rPr>
          <w:rFonts w:eastAsiaTheme="minorEastAsia"/>
          <w:sz w:val="28"/>
          <w:szCs w:val="28"/>
        </w:rPr>
        <w:t>1. Оценка текущего состояния сферы реализации</w:t>
      </w:r>
    </w:p>
    <w:p w14:paraId="3E4419D2" w14:textId="77777777" w:rsidR="00E17AC1" w:rsidRPr="00E17AC1" w:rsidRDefault="00E17AC1"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муниципальной</w:t>
      </w:r>
      <w:r w:rsidRPr="00E17AC1">
        <w:rPr>
          <w:rFonts w:eastAsiaTheme="minorEastAsia"/>
          <w:sz w:val="28"/>
          <w:szCs w:val="28"/>
        </w:rPr>
        <w:t xml:space="preserve"> программы </w:t>
      </w:r>
      <w:r w:rsidRPr="00DF06D7">
        <w:rPr>
          <w:rFonts w:eastAsiaTheme="minorEastAsia"/>
          <w:sz w:val="28"/>
          <w:szCs w:val="28"/>
        </w:rPr>
        <w:t>Белокалитвинского района</w:t>
      </w:r>
    </w:p>
    <w:p w14:paraId="559F5A2A" w14:textId="77777777" w:rsidR="00E17AC1" w:rsidRPr="00E17AC1" w:rsidRDefault="00B643E7"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w:t>
      </w:r>
      <w:r w:rsidR="00297349" w:rsidRPr="00297349">
        <w:rPr>
          <w:rFonts w:eastAsiaTheme="minorEastAsia"/>
          <w:sz w:val="28"/>
          <w:szCs w:val="28"/>
        </w:rPr>
        <w:t>Обеспечение доступным и комфортным жильем населения Белокалитвинского района</w:t>
      </w:r>
      <w:r w:rsidRPr="00DF06D7">
        <w:rPr>
          <w:rFonts w:eastAsiaTheme="minorEastAsia"/>
          <w:sz w:val="28"/>
          <w:szCs w:val="28"/>
        </w:rPr>
        <w:t>»</w:t>
      </w:r>
    </w:p>
    <w:p w14:paraId="5D52E508" w14:textId="77777777" w:rsidR="00E17AC1" w:rsidRPr="00DF06D7" w:rsidRDefault="00E17AC1" w:rsidP="00A327C7">
      <w:pPr>
        <w:ind w:firstLine="567"/>
        <w:jc w:val="both"/>
        <w:rPr>
          <w:sz w:val="28"/>
          <w:szCs w:val="28"/>
          <w:lang w:eastAsia="x-none"/>
        </w:rPr>
      </w:pPr>
    </w:p>
    <w:p w14:paraId="502953B3" w14:textId="77777777" w:rsidR="00B643E7" w:rsidRPr="00DF06D7" w:rsidRDefault="00B643E7" w:rsidP="00A327C7">
      <w:pPr>
        <w:ind w:firstLine="567"/>
        <w:jc w:val="both"/>
        <w:rPr>
          <w:sz w:val="28"/>
          <w:szCs w:val="28"/>
          <w:lang w:eastAsia="x-none"/>
        </w:rPr>
      </w:pPr>
    </w:p>
    <w:p w14:paraId="5C7CD42A" w14:textId="77777777" w:rsidR="00B643E7" w:rsidRPr="00DF06D7" w:rsidRDefault="00B643E7" w:rsidP="00A327C7">
      <w:pPr>
        <w:ind w:firstLine="567"/>
        <w:jc w:val="both"/>
        <w:rPr>
          <w:sz w:val="28"/>
          <w:szCs w:val="28"/>
          <w:lang w:eastAsia="x-none"/>
        </w:rPr>
      </w:pPr>
      <w:r w:rsidRPr="00DF06D7">
        <w:rPr>
          <w:sz w:val="28"/>
          <w:szCs w:val="28"/>
          <w:lang w:eastAsia="x-none"/>
        </w:rPr>
        <w:t>Муниципальная программа Белокалитвинского района «</w:t>
      </w:r>
      <w:r w:rsidR="00297349" w:rsidRPr="00297349">
        <w:rPr>
          <w:sz w:val="28"/>
          <w:szCs w:val="28"/>
          <w:lang w:eastAsia="x-none"/>
        </w:rPr>
        <w:t>Обеспечение доступным и комфортным жильем населения Белокалитвинского района</w:t>
      </w:r>
      <w:r w:rsidRPr="00DF06D7">
        <w:rPr>
          <w:sz w:val="28"/>
          <w:szCs w:val="28"/>
          <w:lang w:eastAsia="x-none"/>
        </w:rPr>
        <w:t>» (далее - муниципальная программа) определяет цели и основные приоритеты в</w:t>
      </w:r>
      <w:r w:rsidR="00297349">
        <w:rPr>
          <w:sz w:val="28"/>
          <w:szCs w:val="28"/>
          <w:lang w:eastAsia="x-none"/>
        </w:rPr>
        <w:t xml:space="preserve"> жилищной</w:t>
      </w:r>
      <w:r w:rsidRPr="00DF06D7">
        <w:rPr>
          <w:sz w:val="28"/>
          <w:szCs w:val="28"/>
          <w:lang w:eastAsia="x-none"/>
        </w:rPr>
        <w:t xml:space="preserve"> сфере.</w:t>
      </w:r>
    </w:p>
    <w:p w14:paraId="3BE43CCE" w14:textId="77777777" w:rsidR="00297349" w:rsidRDefault="00297349" w:rsidP="00297349">
      <w:pPr>
        <w:ind w:firstLine="567"/>
        <w:jc w:val="both"/>
        <w:rPr>
          <w:sz w:val="28"/>
        </w:rPr>
      </w:pPr>
      <w:r>
        <w:rPr>
          <w:sz w:val="28"/>
        </w:rPr>
        <w:t>Реализация права граждан на жилище, обеспечение достойных и доступных условий проживания - одна из фундаментальных задач правового государства.</w:t>
      </w:r>
    </w:p>
    <w:p w14:paraId="3DFD73BE" w14:textId="77777777" w:rsidR="00297349" w:rsidRDefault="00297349" w:rsidP="00297349">
      <w:pPr>
        <w:ind w:firstLine="567"/>
        <w:jc w:val="both"/>
        <w:rPr>
          <w:sz w:val="28"/>
        </w:rPr>
      </w:pPr>
      <w:r>
        <w:rPr>
          <w:sz w:val="28"/>
        </w:rPr>
        <w:t>Выполнение национальной цели по созданию комфортной и безопасной среды для жизни населения обеспечивает градостроительная политика, направленная на создание условия для комплексного обновления населенных пунктов и повышения качества жизни граждан.</w:t>
      </w:r>
    </w:p>
    <w:p w14:paraId="3F4E0FBF" w14:textId="77777777" w:rsidR="00297349" w:rsidRDefault="00297349" w:rsidP="00297349">
      <w:pPr>
        <w:ind w:firstLine="567"/>
        <w:jc w:val="both"/>
        <w:rPr>
          <w:sz w:val="28"/>
        </w:rPr>
      </w:pPr>
      <w:r>
        <w:rPr>
          <w:sz w:val="28"/>
        </w:rPr>
        <w:t xml:space="preserve">Одними из наиболее важных социальных проблем остаются проблемы обеспечения жильем категорий граждан, перед которыми государство имеет обязательства по обеспечению жильем в соответствии с законодательством Российской Федерации и Ростовской области, а также оказания гражданам государственной поддержки при приобретении (строительстве) жилья. </w:t>
      </w:r>
    </w:p>
    <w:p w14:paraId="30BEF66B" w14:textId="2167ADC2" w:rsidR="00297349" w:rsidRDefault="00297349" w:rsidP="00297349">
      <w:pPr>
        <w:ind w:firstLine="567"/>
        <w:jc w:val="both"/>
        <w:rPr>
          <w:sz w:val="28"/>
        </w:rPr>
      </w:pPr>
      <w:r>
        <w:rPr>
          <w:sz w:val="28"/>
        </w:rPr>
        <w:lastRenderedPageBreak/>
        <w:t>В 202</w:t>
      </w:r>
      <w:r w:rsidR="000848A9">
        <w:rPr>
          <w:sz w:val="28"/>
        </w:rPr>
        <w:t>4</w:t>
      </w:r>
      <w:r>
        <w:rPr>
          <w:sz w:val="28"/>
        </w:rPr>
        <w:t xml:space="preserve"> году в Белокалитвинском районе жилищные условия улучшили </w:t>
      </w:r>
      <w:r w:rsidR="000848A9">
        <w:rPr>
          <w:sz w:val="28"/>
        </w:rPr>
        <w:t>169</w:t>
      </w:r>
      <w:r>
        <w:rPr>
          <w:sz w:val="28"/>
        </w:rPr>
        <w:t xml:space="preserve"> семей.</w:t>
      </w:r>
    </w:p>
    <w:p w14:paraId="29002D28" w14:textId="6FB770FA" w:rsidR="00297349" w:rsidRDefault="00297349" w:rsidP="00297349">
      <w:pPr>
        <w:ind w:firstLine="567"/>
        <w:jc w:val="both"/>
        <w:rPr>
          <w:sz w:val="28"/>
        </w:rPr>
      </w:pPr>
      <w:r>
        <w:rPr>
          <w:sz w:val="28"/>
        </w:rPr>
        <w:t xml:space="preserve">Одним из направлений улучшения жилищных условий граждан является ликвидация аварийного жилищного фонда. Количество аварийных домов в Белокалитвинском районе составляет </w:t>
      </w:r>
      <w:r w:rsidR="000848A9">
        <w:rPr>
          <w:sz w:val="28"/>
        </w:rPr>
        <w:t>100</w:t>
      </w:r>
      <w:r w:rsidR="000F13D6">
        <w:rPr>
          <w:sz w:val="28"/>
        </w:rPr>
        <w:t xml:space="preserve"> </w:t>
      </w:r>
      <w:r>
        <w:rPr>
          <w:sz w:val="28"/>
        </w:rPr>
        <w:t>домов.</w:t>
      </w:r>
    </w:p>
    <w:p w14:paraId="06D1198C" w14:textId="1DB26380" w:rsidR="00297349" w:rsidRDefault="00297349" w:rsidP="0025265C">
      <w:pPr>
        <w:ind w:firstLine="567"/>
        <w:jc w:val="both"/>
        <w:rPr>
          <w:sz w:val="28"/>
        </w:rPr>
      </w:pPr>
      <w:r>
        <w:rPr>
          <w:sz w:val="28"/>
        </w:rPr>
        <w:t>В период с 2019 по 202</w:t>
      </w:r>
      <w:r w:rsidR="000848A9">
        <w:rPr>
          <w:sz w:val="28"/>
        </w:rPr>
        <w:t>4</w:t>
      </w:r>
      <w:r>
        <w:rPr>
          <w:sz w:val="28"/>
        </w:rPr>
        <w:t xml:space="preserve"> год включительно расселено </w:t>
      </w:r>
      <w:r w:rsidR="000848A9">
        <w:rPr>
          <w:sz w:val="28"/>
        </w:rPr>
        <w:t>42</w:t>
      </w:r>
      <w:r>
        <w:rPr>
          <w:sz w:val="28"/>
        </w:rPr>
        <w:t>,</w:t>
      </w:r>
      <w:r w:rsidR="000848A9">
        <w:rPr>
          <w:sz w:val="28"/>
        </w:rPr>
        <w:t>0</w:t>
      </w:r>
      <w:r>
        <w:rPr>
          <w:sz w:val="28"/>
        </w:rPr>
        <w:t xml:space="preserve"> тыс. кв. метров, переселено </w:t>
      </w:r>
      <w:r w:rsidR="000848A9">
        <w:rPr>
          <w:sz w:val="28"/>
        </w:rPr>
        <w:t>903</w:t>
      </w:r>
      <w:r>
        <w:rPr>
          <w:sz w:val="28"/>
        </w:rPr>
        <w:t xml:space="preserve"> сем</w:t>
      </w:r>
      <w:r w:rsidR="00BC6EE3">
        <w:rPr>
          <w:sz w:val="28"/>
        </w:rPr>
        <w:t>ьи</w:t>
      </w:r>
      <w:r>
        <w:rPr>
          <w:sz w:val="28"/>
        </w:rPr>
        <w:t xml:space="preserve">. Аварийный фонд площадью </w:t>
      </w:r>
      <w:r w:rsidR="000F13D6">
        <w:rPr>
          <w:sz w:val="28"/>
        </w:rPr>
        <w:t>31</w:t>
      </w:r>
      <w:r>
        <w:rPr>
          <w:sz w:val="28"/>
        </w:rPr>
        <w:t>,</w:t>
      </w:r>
      <w:r w:rsidR="000F13D6">
        <w:rPr>
          <w:sz w:val="28"/>
        </w:rPr>
        <w:t>2</w:t>
      </w:r>
      <w:r>
        <w:rPr>
          <w:sz w:val="28"/>
        </w:rPr>
        <w:t xml:space="preserve"> тыс. кв. метров</w:t>
      </w:r>
      <w:r w:rsidR="00F315AB">
        <w:rPr>
          <w:sz w:val="28"/>
        </w:rPr>
        <w:t>,</w:t>
      </w:r>
      <w:r>
        <w:rPr>
          <w:sz w:val="28"/>
        </w:rPr>
        <w:t xml:space="preserve"> в котором проживает </w:t>
      </w:r>
      <w:r w:rsidR="000F13D6">
        <w:rPr>
          <w:sz w:val="28"/>
        </w:rPr>
        <w:t xml:space="preserve">642 </w:t>
      </w:r>
      <w:r>
        <w:rPr>
          <w:sz w:val="28"/>
        </w:rPr>
        <w:t>сем</w:t>
      </w:r>
      <w:r w:rsidR="00F315AB">
        <w:rPr>
          <w:sz w:val="28"/>
        </w:rPr>
        <w:t>ьи,</w:t>
      </w:r>
      <w:r>
        <w:rPr>
          <w:sz w:val="28"/>
        </w:rPr>
        <w:t xml:space="preserve"> </w:t>
      </w:r>
      <w:r w:rsidR="00F315AB">
        <w:rPr>
          <w:sz w:val="28"/>
        </w:rPr>
        <w:t>предстоит</w:t>
      </w:r>
      <w:r>
        <w:rPr>
          <w:sz w:val="28"/>
        </w:rPr>
        <w:t xml:space="preserve"> расселить.</w:t>
      </w:r>
      <w:r w:rsidR="0025265C">
        <w:rPr>
          <w:sz w:val="28"/>
        </w:rPr>
        <w:t xml:space="preserve"> Перечень </w:t>
      </w:r>
      <w:r w:rsidR="0025265C" w:rsidRPr="0025265C">
        <w:rPr>
          <w:sz w:val="28"/>
        </w:rPr>
        <w:t>многоквартирных домов на территории Белокалитвинского района,</w:t>
      </w:r>
      <w:r w:rsidR="0025265C">
        <w:rPr>
          <w:sz w:val="28"/>
        </w:rPr>
        <w:t xml:space="preserve"> </w:t>
      </w:r>
      <w:r w:rsidR="0025265C" w:rsidRPr="0025265C">
        <w:rPr>
          <w:sz w:val="28"/>
        </w:rPr>
        <w:t>признанных аварийными и подлежащими сносу после 01.01.2017</w:t>
      </w:r>
      <w:r w:rsidR="0025265C">
        <w:rPr>
          <w:sz w:val="28"/>
        </w:rPr>
        <w:t>, приведен в приложении</w:t>
      </w:r>
      <w:r w:rsidR="00C87532">
        <w:rPr>
          <w:sz w:val="28"/>
        </w:rPr>
        <w:t xml:space="preserve"> №1</w:t>
      </w:r>
      <w:r w:rsidR="0025265C">
        <w:rPr>
          <w:sz w:val="28"/>
        </w:rPr>
        <w:t xml:space="preserve"> к муниципальной программе.</w:t>
      </w:r>
    </w:p>
    <w:p w14:paraId="1ECDC450" w14:textId="77777777" w:rsidR="00DF06D7" w:rsidRPr="00DF06D7" w:rsidRDefault="00297349" w:rsidP="00297349">
      <w:pPr>
        <w:ind w:firstLine="567"/>
        <w:jc w:val="both"/>
        <w:rPr>
          <w:sz w:val="28"/>
          <w:szCs w:val="28"/>
          <w:lang w:eastAsia="x-none"/>
        </w:rPr>
      </w:pPr>
      <w:r>
        <w:rPr>
          <w:sz w:val="28"/>
        </w:rPr>
        <w:t>Основным фактором, препятствующим устойчивому сокращению непригодного для проживания жилищного фонда, является ежегодный прирост и, соответственно, накопление жилищного фонда, который признается аварийным по итогам его обследования</w:t>
      </w:r>
      <w:r w:rsidR="00DF06D7" w:rsidRPr="00DF06D7">
        <w:rPr>
          <w:sz w:val="28"/>
          <w:szCs w:val="28"/>
          <w:lang w:eastAsia="x-none"/>
        </w:rPr>
        <w:t>.</w:t>
      </w:r>
    </w:p>
    <w:p w14:paraId="56F0EA3B" w14:textId="77777777" w:rsidR="00DF06D7" w:rsidRPr="00DF06D7" w:rsidRDefault="00DF06D7" w:rsidP="00DF06D7">
      <w:pPr>
        <w:ind w:firstLine="567"/>
        <w:jc w:val="both"/>
        <w:rPr>
          <w:sz w:val="28"/>
          <w:szCs w:val="28"/>
          <w:lang w:eastAsia="x-none"/>
        </w:rPr>
      </w:pPr>
    </w:p>
    <w:p w14:paraId="7356C9F9" w14:textId="77777777" w:rsidR="00DF06D7" w:rsidRPr="00DF06D7" w:rsidRDefault="00DF06D7" w:rsidP="00DF06D7">
      <w:pPr>
        <w:ind w:firstLine="567"/>
        <w:jc w:val="both"/>
        <w:rPr>
          <w:sz w:val="28"/>
          <w:szCs w:val="28"/>
          <w:lang w:eastAsia="x-none"/>
        </w:rPr>
      </w:pPr>
    </w:p>
    <w:p w14:paraId="638F4EEA" w14:textId="77777777" w:rsidR="00DF06D7" w:rsidRPr="00DF06D7" w:rsidRDefault="00DF06D7" w:rsidP="00DF06D7">
      <w:pPr>
        <w:pStyle w:val="ConsPlusNormal0"/>
        <w:jc w:val="center"/>
        <w:rPr>
          <w:rFonts w:ascii="Times New Roman" w:eastAsia="Times New Roman" w:hAnsi="Times New Roman" w:cs="Times New Roman"/>
          <w:sz w:val="28"/>
          <w:szCs w:val="28"/>
          <w:lang w:eastAsia="x-none"/>
        </w:rPr>
      </w:pPr>
      <w:r w:rsidRPr="00DF06D7">
        <w:rPr>
          <w:rFonts w:ascii="Times New Roman" w:eastAsia="Times New Roman" w:hAnsi="Times New Roman" w:cs="Times New Roman"/>
          <w:sz w:val="28"/>
          <w:szCs w:val="28"/>
          <w:lang w:eastAsia="x-none"/>
        </w:rPr>
        <w:t xml:space="preserve"> 2. Описание приоритетов и целей</w:t>
      </w:r>
    </w:p>
    <w:p w14:paraId="0BD351C9" w14:textId="77777777" w:rsidR="00DF06D7" w:rsidRPr="00DF06D7" w:rsidRDefault="00DF06D7" w:rsidP="00DF06D7">
      <w:pPr>
        <w:widowControl w:val="0"/>
        <w:autoSpaceDE w:val="0"/>
        <w:autoSpaceDN w:val="0"/>
        <w:adjustRightInd w:val="0"/>
        <w:jc w:val="center"/>
        <w:rPr>
          <w:sz w:val="28"/>
          <w:szCs w:val="28"/>
          <w:lang w:eastAsia="x-none"/>
        </w:rPr>
      </w:pPr>
      <w:r w:rsidRPr="00DF06D7">
        <w:rPr>
          <w:sz w:val="28"/>
          <w:szCs w:val="28"/>
          <w:lang w:eastAsia="x-none"/>
        </w:rPr>
        <w:t>муниципальной программы Белокалитвинского района</w:t>
      </w:r>
    </w:p>
    <w:p w14:paraId="44F53947" w14:textId="77777777" w:rsidR="00DF06D7" w:rsidRPr="00DF06D7" w:rsidRDefault="00DF06D7" w:rsidP="00DF06D7">
      <w:pPr>
        <w:widowControl w:val="0"/>
        <w:autoSpaceDE w:val="0"/>
        <w:autoSpaceDN w:val="0"/>
        <w:adjustRightInd w:val="0"/>
        <w:jc w:val="center"/>
        <w:rPr>
          <w:rFonts w:eastAsiaTheme="minorEastAsia"/>
        </w:rPr>
      </w:pPr>
      <w:r w:rsidRPr="00DF06D7">
        <w:rPr>
          <w:sz w:val="28"/>
          <w:szCs w:val="28"/>
          <w:lang w:eastAsia="x-none"/>
        </w:rPr>
        <w:t>в сфере реализации муниципальной программы</w:t>
      </w:r>
    </w:p>
    <w:p w14:paraId="0EA3278C" w14:textId="77777777" w:rsidR="00DF06D7" w:rsidRDefault="00DF06D7" w:rsidP="00DF06D7">
      <w:pPr>
        <w:ind w:firstLine="567"/>
        <w:jc w:val="both"/>
        <w:rPr>
          <w:lang w:eastAsia="x-none"/>
        </w:rPr>
      </w:pPr>
    </w:p>
    <w:p w14:paraId="2430D5AA" w14:textId="77777777" w:rsidR="00DF06D7" w:rsidRDefault="00DF06D7" w:rsidP="00DF06D7">
      <w:pPr>
        <w:ind w:firstLine="567"/>
        <w:jc w:val="both"/>
        <w:rPr>
          <w:lang w:eastAsia="x-none"/>
        </w:rPr>
      </w:pPr>
    </w:p>
    <w:p w14:paraId="0081B041" w14:textId="77777777" w:rsidR="0073744E" w:rsidRDefault="0073744E" w:rsidP="0073744E">
      <w:pPr>
        <w:ind w:firstLine="567"/>
        <w:jc w:val="both"/>
        <w:rPr>
          <w:sz w:val="28"/>
        </w:rPr>
      </w:pPr>
      <w:r w:rsidRPr="00FB2CBA">
        <w:rPr>
          <w:kern w:val="2"/>
          <w:sz w:val="28"/>
          <w:szCs w:val="28"/>
          <w:lang w:eastAsia="en-US"/>
        </w:rPr>
        <w:t xml:space="preserve">Мероприятия </w:t>
      </w:r>
      <w:r w:rsidRPr="00FB2CBA">
        <w:rPr>
          <w:rFonts w:eastAsia="Calibri"/>
          <w:kern w:val="2"/>
          <w:sz w:val="28"/>
          <w:szCs w:val="28"/>
        </w:rPr>
        <w:t>муниципальной программы</w:t>
      </w:r>
      <w:r w:rsidRPr="00FB2CBA">
        <w:rPr>
          <w:kern w:val="2"/>
          <w:sz w:val="28"/>
          <w:szCs w:val="28"/>
          <w:lang w:eastAsia="en-US"/>
        </w:rPr>
        <w:t xml:space="preserve"> направлены на обеспечение населения Белокалитвинского района жилыми помещениями в рамках реализации приоритетных направлений государственной жилищной политики</w:t>
      </w:r>
      <w:r>
        <w:rPr>
          <w:sz w:val="28"/>
        </w:rPr>
        <w:t>: обеспечения доступности жилья для всех категорий граждан, а также соответствия объема комфортности жилищного фонда потребностям населения.</w:t>
      </w:r>
    </w:p>
    <w:p w14:paraId="0A536AC2" w14:textId="77777777" w:rsidR="0073744E" w:rsidRDefault="0073744E" w:rsidP="0073744E">
      <w:pPr>
        <w:ind w:firstLine="567"/>
        <w:jc w:val="both"/>
        <w:rPr>
          <w:sz w:val="28"/>
        </w:rPr>
      </w:pPr>
      <w:r w:rsidRPr="00FB2CBA">
        <w:rPr>
          <w:kern w:val="2"/>
          <w:sz w:val="28"/>
          <w:szCs w:val="28"/>
          <w:lang w:eastAsia="en-US"/>
        </w:rPr>
        <w:t xml:space="preserve">Цель </w:t>
      </w:r>
      <w:r w:rsidRPr="00FB2CBA">
        <w:rPr>
          <w:rFonts w:eastAsia="Calibri"/>
          <w:kern w:val="2"/>
          <w:sz w:val="28"/>
          <w:szCs w:val="28"/>
        </w:rPr>
        <w:t>муниципальной программы</w:t>
      </w:r>
      <w:r w:rsidRPr="00FB2CBA">
        <w:rPr>
          <w:kern w:val="2"/>
          <w:sz w:val="28"/>
          <w:szCs w:val="28"/>
          <w:lang w:eastAsia="en-US"/>
        </w:rPr>
        <w:t xml:space="preserve"> – </w:t>
      </w:r>
      <w:r w:rsidRPr="00A1312D">
        <w:rPr>
          <w:kern w:val="2"/>
          <w:sz w:val="28"/>
          <w:szCs w:val="28"/>
        </w:rPr>
        <w:t xml:space="preserve">улучшение жилищных условий </w:t>
      </w:r>
      <w:r w:rsidR="00B27E4A" w:rsidRPr="00A1312D">
        <w:rPr>
          <w:kern w:val="2"/>
          <w:sz w:val="28"/>
          <w:szCs w:val="28"/>
        </w:rPr>
        <w:t xml:space="preserve">к 2030 году </w:t>
      </w:r>
      <w:r w:rsidRPr="00A1312D">
        <w:rPr>
          <w:kern w:val="2"/>
          <w:sz w:val="28"/>
          <w:szCs w:val="28"/>
        </w:rPr>
        <w:t xml:space="preserve">не менее </w:t>
      </w:r>
      <w:r w:rsidR="008A6D69" w:rsidRPr="00A1312D">
        <w:rPr>
          <w:sz w:val="28"/>
        </w:rPr>
        <w:t>630</w:t>
      </w:r>
      <w:r w:rsidRPr="00A1312D">
        <w:rPr>
          <w:sz w:val="28"/>
        </w:rPr>
        <w:t xml:space="preserve"> семей.</w:t>
      </w:r>
    </w:p>
    <w:p w14:paraId="3D335059" w14:textId="77777777" w:rsidR="0073744E" w:rsidRDefault="0073744E" w:rsidP="0073744E">
      <w:pPr>
        <w:ind w:firstLine="567"/>
        <w:jc w:val="both"/>
        <w:rPr>
          <w:sz w:val="28"/>
        </w:rPr>
      </w:pPr>
      <w:r>
        <w:rPr>
          <w:sz w:val="28"/>
        </w:rPr>
        <w:t>В соответствии со Стратегией социально-экономического развития Белокалитвинского района на период до 2030 года, утвержденной решением Собрания депутатов Белокалитвинского района от 27.12.2018 № 283, цели и задачи по развитию жилищной сферы включают:</w:t>
      </w:r>
    </w:p>
    <w:p w14:paraId="749E2A54" w14:textId="77777777" w:rsidR="0073744E" w:rsidRDefault="0073744E" w:rsidP="0073744E">
      <w:pPr>
        <w:ind w:firstLine="567"/>
        <w:jc w:val="both"/>
        <w:rPr>
          <w:sz w:val="28"/>
        </w:rPr>
      </w:pPr>
      <w:r>
        <w:rPr>
          <w:sz w:val="28"/>
        </w:rPr>
        <w:t>п</w:t>
      </w:r>
      <w:r w:rsidRPr="00121877">
        <w:rPr>
          <w:sz w:val="28"/>
        </w:rPr>
        <w:t>олное расселение и ликвидация аварийного многоквартирного жилищного фонда, подлежащего отселению до 2030 г</w:t>
      </w:r>
      <w:r>
        <w:rPr>
          <w:sz w:val="28"/>
        </w:rPr>
        <w:t>ода;</w:t>
      </w:r>
    </w:p>
    <w:p w14:paraId="72CABF51" w14:textId="77777777" w:rsidR="0073744E" w:rsidRDefault="008A6D69" w:rsidP="0073744E">
      <w:pPr>
        <w:ind w:firstLine="567"/>
        <w:jc w:val="both"/>
        <w:rPr>
          <w:sz w:val="28"/>
        </w:rPr>
      </w:pPr>
      <w:r w:rsidRPr="008A6D69">
        <w:rPr>
          <w:sz w:val="28"/>
        </w:rPr>
        <w:t>улучшение жилищных условий семей</w:t>
      </w:r>
      <w:r w:rsidR="0073744E">
        <w:rPr>
          <w:sz w:val="28"/>
        </w:rPr>
        <w:t>.</w:t>
      </w:r>
    </w:p>
    <w:p w14:paraId="671A685B" w14:textId="0BC8EFF3" w:rsidR="00DF06D7" w:rsidRPr="00DF06D7" w:rsidRDefault="008A6D69" w:rsidP="0073744E">
      <w:pPr>
        <w:ind w:firstLine="567"/>
        <w:jc w:val="both"/>
        <w:rPr>
          <w:sz w:val="28"/>
          <w:szCs w:val="28"/>
          <w:lang w:eastAsia="x-none"/>
        </w:rPr>
      </w:pPr>
      <w:r w:rsidRPr="008A6D69">
        <w:rPr>
          <w:sz w:val="28"/>
        </w:rPr>
        <w:t xml:space="preserve">Реализация указанных основных приоритетов и целей осуществляется в соответствии с указами Президента Российской Федерации от 07.05.2018 </w:t>
      </w:r>
      <w:hyperlink r:id="rId9" w:history="1">
        <w:r w:rsidR="00666878">
          <w:rPr>
            <w:rStyle w:val="af8"/>
            <w:sz w:val="28"/>
          </w:rPr>
          <w:t>№</w:t>
        </w:r>
        <w:r w:rsidRPr="008A6D69">
          <w:rPr>
            <w:rStyle w:val="af8"/>
            <w:sz w:val="28"/>
          </w:rPr>
          <w:t xml:space="preserve"> 204</w:t>
        </w:r>
      </w:hyperlink>
      <w:r w:rsidRPr="008A6D69">
        <w:rPr>
          <w:sz w:val="28"/>
        </w:rPr>
        <w:t xml:space="preserve"> "О национальных целях и стратегических задачах развития Российской Федерации на период до 2024 года" и от 21.07.2020 </w:t>
      </w:r>
      <w:hyperlink r:id="rId10" w:history="1">
        <w:r w:rsidR="00666878">
          <w:rPr>
            <w:rStyle w:val="af8"/>
            <w:sz w:val="28"/>
          </w:rPr>
          <w:t>№</w:t>
        </w:r>
        <w:r w:rsidRPr="008A6D69">
          <w:rPr>
            <w:rStyle w:val="af8"/>
            <w:sz w:val="28"/>
          </w:rPr>
          <w:t xml:space="preserve"> 474</w:t>
        </w:r>
      </w:hyperlink>
      <w:r w:rsidRPr="008A6D69">
        <w:rPr>
          <w:sz w:val="28"/>
        </w:rPr>
        <w:t xml:space="preserve"> "О национальных целях развития Российской Федерации на период до 2030 года", а также региональными проектами "Жилье (Ростовская область)", "Обеспечение устойчивого сокращения непригодного для проживания жилищног</w:t>
      </w:r>
      <w:r>
        <w:rPr>
          <w:sz w:val="28"/>
        </w:rPr>
        <w:t xml:space="preserve">о фонда (Ростовская область)" и </w:t>
      </w:r>
      <w:r w:rsidRPr="008A6D69">
        <w:rPr>
          <w:sz w:val="28"/>
        </w:rPr>
        <w:t>"Переселение граждан из жилищного фонда, признанного аварийным и подлежащим сносу или реконструкции, из ветхого фонда, пострадавшего от ведения горных работ, снос аварийного фонда</w:t>
      </w:r>
      <w:r>
        <w:rPr>
          <w:sz w:val="28"/>
        </w:rPr>
        <w:t>»</w:t>
      </w:r>
      <w:r w:rsidR="00DF06D7" w:rsidRPr="00C934A0">
        <w:rPr>
          <w:sz w:val="28"/>
          <w:szCs w:val="28"/>
          <w:lang w:eastAsia="x-none"/>
        </w:rPr>
        <w:t>.</w:t>
      </w:r>
    </w:p>
    <w:p w14:paraId="7B22547B" w14:textId="77777777" w:rsidR="00DF06D7" w:rsidRDefault="00DF06D7" w:rsidP="00DF06D7">
      <w:pPr>
        <w:ind w:firstLine="567"/>
        <w:jc w:val="both"/>
        <w:rPr>
          <w:lang w:eastAsia="x-none"/>
        </w:rPr>
      </w:pPr>
    </w:p>
    <w:p w14:paraId="6F0FE253" w14:textId="77777777" w:rsidR="00C12317" w:rsidRDefault="00C12317" w:rsidP="00DF06D7">
      <w:pPr>
        <w:ind w:firstLine="567"/>
        <w:jc w:val="both"/>
        <w:rPr>
          <w:lang w:eastAsia="x-none"/>
        </w:rPr>
      </w:pPr>
    </w:p>
    <w:p w14:paraId="4F6A7CDE" w14:textId="77777777" w:rsidR="00C12317" w:rsidRPr="00C12317" w:rsidRDefault="00C12317" w:rsidP="00C12317">
      <w:pPr>
        <w:ind w:firstLine="567"/>
        <w:jc w:val="center"/>
        <w:rPr>
          <w:sz w:val="28"/>
          <w:szCs w:val="28"/>
          <w:lang w:eastAsia="x-none"/>
        </w:rPr>
      </w:pPr>
      <w:r w:rsidRPr="00C12317">
        <w:rPr>
          <w:sz w:val="28"/>
          <w:szCs w:val="28"/>
          <w:lang w:eastAsia="x-none"/>
        </w:rPr>
        <w:lastRenderedPageBreak/>
        <w:t>3. Сведения о взаимосвязи</w:t>
      </w:r>
    </w:p>
    <w:p w14:paraId="43452E16" w14:textId="77777777" w:rsidR="00C12317" w:rsidRPr="00C12317" w:rsidRDefault="00C12317" w:rsidP="00C12317">
      <w:pPr>
        <w:ind w:firstLine="567"/>
        <w:jc w:val="center"/>
        <w:rPr>
          <w:sz w:val="28"/>
          <w:szCs w:val="28"/>
          <w:lang w:eastAsia="x-none"/>
        </w:rPr>
      </w:pPr>
      <w:r w:rsidRPr="00C12317">
        <w:rPr>
          <w:sz w:val="28"/>
          <w:szCs w:val="28"/>
          <w:lang w:eastAsia="x-none"/>
        </w:rPr>
        <w:t>со стратегическими приоритетами, целями</w:t>
      </w:r>
    </w:p>
    <w:p w14:paraId="5005C8E0" w14:textId="77777777" w:rsidR="00C12317" w:rsidRPr="00C12317" w:rsidRDefault="00C12317" w:rsidP="00C12317">
      <w:pPr>
        <w:ind w:firstLine="567"/>
        <w:jc w:val="center"/>
        <w:rPr>
          <w:sz w:val="28"/>
          <w:szCs w:val="28"/>
          <w:lang w:eastAsia="x-none"/>
        </w:rPr>
      </w:pPr>
      <w:r w:rsidRPr="00C12317">
        <w:rPr>
          <w:sz w:val="28"/>
          <w:szCs w:val="28"/>
          <w:lang w:eastAsia="x-none"/>
        </w:rPr>
        <w:t>и показателями государственных программ Рос</w:t>
      </w:r>
      <w:r>
        <w:rPr>
          <w:sz w:val="28"/>
          <w:szCs w:val="28"/>
          <w:lang w:eastAsia="x-none"/>
        </w:rPr>
        <w:t>тов</w:t>
      </w:r>
      <w:r w:rsidRPr="00C12317">
        <w:rPr>
          <w:sz w:val="28"/>
          <w:szCs w:val="28"/>
          <w:lang w:eastAsia="x-none"/>
        </w:rPr>
        <w:t xml:space="preserve">ской </w:t>
      </w:r>
      <w:r>
        <w:rPr>
          <w:sz w:val="28"/>
          <w:szCs w:val="28"/>
          <w:lang w:eastAsia="x-none"/>
        </w:rPr>
        <w:t>области</w:t>
      </w:r>
    </w:p>
    <w:p w14:paraId="08F80CC6" w14:textId="77777777" w:rsidR="00C12317" w:rsidRPr="00C12317" w:rsidRDefault="00C12317" w:rsidP="00C12317">
      <w:pPr>
        <w:ind w:firstLine="567"/>
        <w:jc w:val="both"/>
        <w:rPr>
          <w:sz w:val="28"/>
          <w:szCs w:val="28"/>
          <w:lang w:eastAsia="x-none"/>
        </w:rPr>
      </w:pPr>
    </w:p>
    <w:p w14:paraId="2F0EC1C7" w14:textId="77777777" w:rsidR="00C12317" w:rsidRPr="00C12317" w:rsidRDefault="00C12317" w:rsidP="00C12317">
      <w:pPr>
        <w:ind w:firstLine="567"/>
        <w:jc w:val="both"/>
        <w:rPr>
          <w:sz w:val="28"/>
          <w:szCs w:val="28"/>
          <w:lang w:eastAsia="x-none"/>
        </w:rPr>
      </w:pPr>
      <w:r w:rsidRPr="00C12317">
        <w:rPr>
          <w:sz w:val="28"/>
          <w:szCs w:val="28"/>
          <w:lang w:eastAsia="x-none"/>
        </w:rPr>
        <w:t xml:space="preserve">Взаимосвязь с государственной </w:t>
      </w:r>
      <w:hyperlink r:id="rId11" w:history="1">
        <w:r w:rsidRPr="00C12317">
          <w:rPr>
            <w:sz w:val="28"/>
            <w:szCs w:val="28"/>
            <w:lang w:eastAsia="x-none"/>
          </w:rPr>
          <w:t>программой</w:t>
        </w:r>
      </w:hyperlink>
      <w:r w:rsidRPr="00C12317">
        <w:rPr>
          <w:sz w:val="28"/>
          <w:szCs w:val="28"/>
          <w:lang w:eastAsia="x-none"/>
        </w:rPr>
        <w:t xml:space="preserve"> Ростовской области </w:t>
      </w:r>
      <w:r>
        <w:rPr>
          <w:sz w:val="28"/>
          <w:szCs w:val="28"/>
          <w:lang w:eastAsia="x-none"/>
        </w:rPr>
        <w:t>«</w:t>
      </w:r>
      <w:r w:rsidR="004A3624" w:rsidRPr="004A3624">
        <w:rPr>
          <w:sz w:val="28"/>
          <w:szCs w:val="28"/>
          <w:lang w:eastAsia="x-none"/>
        </w:rPr>
        <w:t>Территориальное планирование и обеспечение доступным и комфортным жильем населения Ростовской области</w:t>
      </w:r>
      <w:r>
        <w:rPr>
          <w:sz w:val="28"/>
          <w:szCs w:val="28"/>
          <w:lang w:eastAsia="x-none"/>
        </w:rPr>
        <w:t>»</w:t>
      </w:r>
      <w:r w:rsidRPr="00C12317">
        <w:rPr>
          <w:sz w:val="28"/>
          <w:szCs w:val="28"/>
          <w:lang w:eastAsia="x-none"/>
        </w:rPr>
        <w:t>, утвержденной Постановлением Правительства Ростовской области от 1</w:t>
      </w:r>
      <w:r w:rsidR="004A3624">
        <w:rPr>
          <w:sz w:val="28"/>
          <w:szCs w:val="28"/>
          <w:lang w:eastAsia="x-none"/>
        </w:rPr>
        <w:t>7</w:t>
      </w:r>
      <w:r w:rsidRPr="00C12317">
        <w:rPr>
          <w:sz w:val="28"/>
          <w:szCs w:val="28"/>
          <w:lang w:eastAsia="x-none"/>
        </w:rPr>
        <w:t>.</w:t>
      </w:r>
      <w:r>
        <w:rPr>
          <w:sz w:val="28"/>
          <w:szCs w:val="28"/>
          <w:lang w:eastAsia="x-none"/>
        </w:rPr>
        <w:t>10</w:t>
      </w:r>
      <w:r w:rsidRPr="00C12317">
        <w:rPr>
          <w:sz w:val="28"/>
          <w:szCs w:val="28"/>
          <w:lang w:eastAsia="x-none"/>
        </w:rPr>
        <w:t>.201</w:t>
      </w:r>
      <w:r>
        <w:rPr>
          <w:sz w:val="28"/>
          <w:szCs w:val="28"/>
          <w:lang w:eastAsia="x-none"/>
        </w:rPr>
        <w:t>8</w:t>
      </w:r>
      <w:r w:rsidRPr="00C12317">
        <w:rPr>
          <w:sz w:val="28"/>
          <w:szCs w:val="28"/>
          <w:lang w:eastAsia="x-none"/>
        </w:rPr>
        <w:t xml:space="preserve"> </w:t>
      </w:r>
      <w:r>
        <w:rPr>
          <w:sz w:val="28"/>
          <w:szCs w:val="28"/>
          <w:lang w:eastAsia="x-none"/>
        </w:rPr>
        <w:t>№ 6</w:t>
      </w:r>
      <w:r w:rsidR="004A3624">
        <w:rPr>
          <w:sz w:val="28"/>
          <w:szCs w:val="28"/>
          <w:lang w:eastAsia="x-none"/>
        </w:rPr>
        <w:t>42</w:t>
      </w:r>
      <w:r w:rsidRPr="00C12317">
        <w:rPr>
          <w:sz w:val="28"/>
          <w:szCs w:val="28"/>
          <w:lang w:eastAsia="x-none"/>
        </w:rPr>
        <w:t>, обеспечивается путем формирования муниципальной программы с учетом параметров государственной программы Ростовской области.</w:t>
      </w:r>
    </w:p>
    <w:p w14:paraId="642CAB75" w14:textId="77777777" w:rsidR="00C12317" w:rsidRDefault="00C12317" w:rsidP="00DF06D7">
      <w:pPr>
        <w:ind w:firstLine="567"/>
        <w:jc w:val="both"/>
        <w:rPr>
          <w:lang w:eastAsia="x-none"/>
        </w:rPr>
      </w:pPr>
    </w:p>
    <w:p w14:paraId="20BAA23D" w14:textId="77777777" w:rsidR="00E94C09" w:rsidRDefault="00E94C09" w:rsidP="00DF06D7">
      <w:pPr>
        <w:ind w:firstLine="567"/>
        <w:jc w:val="both"/>
        <w:rPr>
          <w:lang w:eastAsia="x-none"/>
        </w:rPr>
      </w:pPr>
    </w:p>
    <w:p w14:paraId="32EEC5DE" w14:textId="77777777" w:rsidR="00E94C09" w:rsidRPr="00E94C09" w:rsidRDefault="00E94C09" w:rsidP="00E94C09">
      <w:pPr>
        <w:ind w:firstLine="567"/>
        <w:jc w:val="center"/>
        <w:rPr>
          <w:sz w:val="28"/>
          <w:szCs w:val="28"/>
          <w:lang w:eastAsia="x-none"/>
        </w:rPr>
      </w:pPr>
      <w:r w:rsidRPr="00E94C09">
        <w:rPr>
          <w:sz w:val="28"/>
          <w:szCs w:val="28"/>
          <w:lang w:eastAsia="x-none"/>
        </w:rPr>
        <w:t xml:space="preserve">4. Задачи </w:t>
      </w:r>
      <w:r>
        <w:rPr>
          <w:sz w:val="28"/>
          <w:szCs w:val="28"/>
          <w:lang w:eastAsia="x-none"/>
        </w:rPr>
        <w:t>муниципальн</w:t>
      </w:r>
      <w:r w:rsidRPr="00E94C09">
        <w:rPr>
          <w:sz w:val="28"/>
          <w:szCs w:val="28"/>
          <w:lang w:eastAsia="x-none"/>
        </w:rPr>
        <w:t>ого управления,</w:t>
      </w:r>
    </w:p>
    <w:p w14:paraId="0D29A8F9" w14:textId="77777777" w:rsidR="00E94C09" w:rsidRPr="00E94C09" w:rsidRDefault="00E94C09" w:rsidP="00E94C09">
      <w:pPr>
        <w:ind w:firstLine="567"/>
        <w:jc w:val="center"/>
        <w:rPr>
          <w:sz w:val="28"/>
          <w:szCs w:val="28"/>
          <w:lang w:eastAsia="x-none"/>
        </w:rPr>
      </w:pPr>
      <w:r w:rsidRPr="00E94C09">
        <w:rPr>
          <w:sz w:val="28"/>
          <w:szCs w:val="28"/>
          <w:lang w:eastAsia="x-none"/>
        </w:rPr>
        <w:t>способы их эффективного решения в сфере реализации</w:t>
      </w:r>
    </w:p>
    <w:p w14:paraId="12440B56" w14:textId="77777777" w:rsidR="00E94C09" w:rsidRPr="00E94C09" w:rsidRDefault="00E94C09" w:rsidP="00E94C09">
      <w:pPr>
        <w:ind w:firstLine="567"/>
        <w:jc w:val="center"/>
        <w:rPr>
          <w:lang w:eastAsia="x-none"/>
        </w:rPr>
      </w:pPr>
      <w:r w:rsidRPr="00E94C09">
        <w:rPr>
          <w:sz w:val="28"/>
          <w:szCs w:val="28"/>
          <w:lang w:eastAsia="x-none"/>
        </w:rPr>
        <w:t>муниципальной программы</w:t>
      </w:r>
    </w:p>
    <w:p w14:paraId="5773A288" w14:textId="77777777" w:rsidR="00E94C09" w:rsidRPr="00E94C09" w:rsidRDefault="00E94C09" w:rsidP="00E94C09">
      <w:pPr>
        <w:ind w:firstLine="567"/>
        <w:jc w:val="both"/>
        <w:rPr>
          <w:lang w:eastAsia="x-none"/>
        </w:rPr>
      </w:pPr>
    </w:p>
    <w:p w14:paraId="0A2F0F68" w14:textId="77777777" w:rsidR="00CD2525" w:rsidRPr="00CD2525" w:rsidRDefault="00CD2525" w:rsidP="00CD2525">
      <w:pPr>
        <w:ind w:firstLine="567"/>
        <w:jc w:val="both"/>
        <w:rPr>
          <w:sz w:val="28"/>
          <w:szCs w:val="28"/>
          <w:lang w:eastAsia="x-none"/>
        </w:rPr>
      </w:pPr>
      <w:r w:rsidRPr="00CD2525">
        <w:rPr>
          <w:sz w:val="28"/>
          <w:szCs w:val="28"/>
          <w:lang w:eastAsia="x-none"/>
        </w:rPr>
        <w:t xml:space="preserve">Для достижения целей </w:t>
      </w:r>
      <w:r>
        <w:rPr>
          <w:sz w:val="28"/>
          <w:szCs w:val="28"/>
          <w:lang w:eastAsia="x-none"/>
        </w:rPr>
        <w:t>муниципальной</w:t>
      </w:r>
      <w:r w:rsidRPr="00CD2525">
        <w:rPr>
          <w:sz w:val="28"/>
          <w:szCs w:val="28"/>
          <w:lang w:eastAsia="x-none"/>
        </w:rPr>
        <w:t xml:space="preserve"> программы поставлены следующие задачи:</w:t>
      </w:r>
    </w:p>
    <w:p w14:paraId="4A6EADA5" w14:textId="2264E85A" w:rsidR="00CD2525" w:rsidRPr="00CD2525" w:rsidRDefault="00CD2525" w:rsidP="00CD2525">
      <w:pPr>
        <w:ind w:firstLine="567"/>
        <w:jc w:val="both"/>
        <w:rPr>
          <w:sz w:val="28"/>
          <w:szCs w:val="28"/>
          <w:lang w:eastAsia="x-none"/>
        </w:rPr>
      </w:pPr>
      <w:r>
        <w:rPr>
          <w:sz w:val="28"/>
          <w:szCs w:val="28"/>
          <w:lang w:eastAsia="x-none"/>
        </w:rPr>
        <w:t>1</w:t>
      </w:r>
      <w:r w:rsidRPr="00CD2525">
        <w:rPr>
          <w:sz w:val="28"/>
          <w:szCs w:val="28"/>
          <w:lang w:eastAsia="x-none"/>
        </w:rPr>
        <w:t>. Сокращение жилищного фонда, признанного аварийным и подлежащим сносу или реконструкции, расселение ветхого фонда, пострадавшего от ведения горных работ. Решение задачи предполагает переселение семей, проживающих в фонде, признанном аварийным и подлежащим сносу или реконструкции, и снос домов, расселение которых завершено в полном объеме и земельные участки</w:t>
      </w:r>
      <w:r w:rsidR="00C87532">
        <w:rPr>
          <w:sz w:val="28"/>
          <w:szCs w:val="28"/>
          <w:lang w:eastAsia="x-none"/>
        </w:rPr>
        <w:t>,</w:t>
      </w:r>
      <w:r w:rsidRPr="00CD2525">
        <w:rPr>
          <w:sz w:val="28"/>
          <w:szCs w:val="28"/>
          <w:lang w:eastAsia="x-none"/>
        </w:rPr>
        <w:t xml:space="preserve"> под которыми имеют перспективы использования.</w:t>
      </w:r>
    </w:p>
    <w:p w14:paraId="13087ADF" w14:textId="77777777" w:rsidR="00CD2525" w:rsidRPr="00CD2525" w:rsidRDefault="00CD2525" w:rsidP="00CD2525">
      <w:pPr>
        <w:ind w:firstLine="567"/>
        <w:jc w:val="both"/>
        <w:rPr>
          <w:sz w:val="28"/>
          <w:szCs w:val="28"/>
          <w:lang w:eastAsia="x-none"/>
        </w:rPr>
      </w:pPr>
      <w:r>
        <w:rPr>
          <w:sz w:val="28"/>
          <w:szCs w:val="28"/>
          <w:lang w:eastAsia="x-none"/>
        </w:rPr>
        <w:t>2</w:t>
      </w:r>
      <w:r w:rsidRPr="00CD2525">
        <w:rPr>
          <w:sz w:val="28"/>
          <w:szCs w:val="28"/>
          <w:lang w:eastAsia="x-none"/>
        </w:rPr>
        <w:t>. Обеспечение жильем льготных категорий граждан, признанных нуждающимися в жилых помещениях: детей-сирот, молодых и многодетных семей.</w:t>
      </w:r>
    </w:p>
    <w:p w14:paraId="475E6E04" w14:textId="77777777" w:rsidR="00CD2525" w:rsidRDefault="00CD2525" w:rsidP="00CD2525">
      <w:pPr>
        <w:ind w:firstLine="567"/>
        <w:jc w:val="both"/>
        <w:rPr>
          <w:sz w:val="28"/>
          <w:szCs w:val="28"/>
          <w:lang w:eastAsia="x-none"/>
        </w:rPr>
      </w:pPr>
      <w:r w:rsidRPr="00CD2525">
        <w:rPr>
          <w:sz w:val="28"/>
          <w:szCs w:val="28"/>
          <w:lang w:eastAsia="x-none"/>
        </w:rPr>
        <w:t xml:space="preserve">В рамках </w:t>
      </w:r>
      <w:r>
        <w:rPr>
          <w:sz w:val="28"/>
          <w:szCs w:val="28"/>
          <w:lang w:eastAsia="x-none"/>
        </w:rPr>
        <w:t>муниципальной</w:t>
      </w:r>
      <w:r w:rsidRPr="00CD2525">
        <w:rPr>
          <w:sz w:val="28"/>
          <w:szCs w:val="28"/>
          <w:lang w:eastAsia="x-none"/>
        </w:rPr>
        <w:t xml:space="preserve"> программы предусмотрено участие </w:t>
      </w:r>
      <w:r>
        <w:rPr>
          <w:sz w:val="28"/>
        </w:rPr>
        <w:t>муниципальных образований Белокалитвинского района</w:t>
      </w:r>
      <w:r w:rsidRPr="00CD2525">
        <w:rPr>
          <w:sz w:val="28"/>
          <w:szCs w:val="28"/>
          <w:lang w:eastAsia="x-none"/>
        </w:rPr>
        <w:t xml:space="preserve"> и привлечение средств местных бюджетов.</w:t>
      </w:r>
    </w:p>
    <w:p w14:paraId="5033D5E7" w14:textId="111DBAD4" w:rsidR="00C87532" w:rsidRPr="00C87532" w:rsidRDefault="00C87532" w:rsidP="00C87532">
      <w:pPr>
        <w:ind w:firstLine="567"/>
        <w:jc w:val="both"/>
        <w:rPr>
          <w:sz w:val="28"/>
          <w:szCs w:val="28"/>
          <w:lang w:eastAsia="x-none"/>
        </w:rPr>
      </w:pPr>
      <w:r w:rsidRPr="00C87532">
        <w:rPr>
          <w:sz w:val="28"/>
          <w:szCs w:val="28"/>
          <w:lang w:eastAsia="x-none"/>
        </w:rPr>
        <w:t xml:space="preserve">Порядок предоставления и распределения субсидий из </w:t>
      </w:r>
      <w:r>
        <w:rPr>
          <w:sz w:val="28"/>
          <w:szCs w:val="28"/>
          <w:lang w:eastAsia="x-none"/>
        </w:rPr>
        <w:t>местного</w:t>
      </w:r>
      <w:r w:rsidRPr="00C87532">
        <w:rPr>
          <w:sz w:val="28"/>
          <w:szCs w:val="28"/>
          <w:lang w:eastAsia="x-none"/>
        </w:rPr>
        <w:t xml:space="preserve"> бюджета бюджетам муниципальных образований для софинансирования расходных обязательств, возникающих при выполнении полномочий органов местного самоуправления, приведен в приложении </w:t>
      </w:r>
      <w:r>
        <w:rPr>
          <w:sz w:val="28"/>
          <w:szCs w:val="28"/>
          <w:lang w:eastAsia="x-none"/>
        </w:rPr>
        <w:t>№</w:t>
      </w:r>
      <w:r w:rsidRPr="00C87532">
        <w:rPr>
          <w:sz w:val="28"/>
          <w:szCs w:val="28"/>
          <w:lang w:eastAsia="x-none"/>
        </w:rPr>
        <w:t xml:space="preserve"> 2 к </w:t>
      </w:r>
      <w:r>
        <w:rPr>
          <w:sz w:val="28"/>
          <w:szCs w:val="28"/>
          <w:lang w:eastAsia="x-none"/>
        </w:rPr>
        <w:t>муниципальной</w:t>
      </w:r>
      <w:r w:rsidRPr="00C87532">
        <w:rPr>
          <w:sz w:val="28"/>
          <w:szCs w:val="28"/>
          <w:lang w:eastAsia="x-none"/>
        </w:rPr>
        <w:t xml:space="preserve"> программе</w:t>
      </w:r>
      <w:r>
        <w:rPr>
          <w:sz w:val="28"/>
          <w:szCs w:val="28"/>
          <w:lang w:eastAsia="x-none"/>
        </w:rPr>
        <w:t>.</w:t>
      </w:r>
    </w:p>
    <w:p w14:paraId="0CAF615A" w14:textId="77777777" w:rsidR="00E94C09" w:rsidRPr="005A7A4E" w:rsidRDefault="00E94C09" w:rsidP="00CD2525">
      <w:pPr>
        <w:ind w:firstLine="567"/>
        <w:jc w:val="both"/>
        <w:rPr>
          <w:sz w:val="28"/>
          <w:szCs w:val="28"/>
          <w:lang w:eastAsia="x-none"/>
        </w:rPr>
      </w:pPr>
    </w:p>
    <w:p w14:paraId="3F3681A0" w14:textId="77777777" w:rsidR="001F185A" w:rsidRPr="00E94C09" w:rsidRDefault="001F185A" w:rsidP="00E94C09">
      <w:pPr>
        <w:ind w:firstLine="567"/>
        <w:jc w:val="both"/>
        <w:rPr>
          <w:sz w:val="28"/>
          <w:szCs w:val="28"/>
          <w:lang w:eastAsia="x-none"/>
        </w:rPr>
      </w:pPr>
    </w:p>
    <w:p w14:paraId="2917BF5A" w14:textId="77777777" w:rsidR="001F185A" w:rsidRPr="001F185A" w:rsidRDefault="001F185A" w:rsidP="001F185A">
      <w:pPr>
        <w:ind w:firstLine="567"/>
        <w:jc w:val="center"/>
        <w:rPr>
          <w:sz w:val="28"/>
          <w:szCs w:val="28"/>
          <w:lang w:eastAsia="x-none"/>
        </w:rPr>
      </w:pPr>
      <w:r w:rsidRPr="001F185A">
        <w:rPr>
          <w:sz w:val="28"/>
          <w:szCs w:val="28"/>
          <w:lang w:eastAsia="x-none"/>
        </w:rPr>
        <w:t>II. Паспорт</w:t>
      </w:r>
    </w:p>
    <w:p w14:paraId="0F14AC93" w14:textId="77777777" w:rsidR="001F185A" w:rsidRDefault="001F185A" w:rsidP="001F185A">
      <w:pPr>
        <w:ind w:firstLine="567"/>
        <w:jc w:val="center"/>
        <w:rPr>
          <w:sz w:val="28"/>
          <w:szCs w:val="28"/>
          <w:lang w:eastAsia="x-none"/>
        </w:rPr>
      </w:pPr>
      <w:r w:rsidRPr="00E94C09">
        <w:rPr>
          <w:sz w:val="28"/>
          <w:szCs w:val="28"/>
          <w:lang w:eastAsia="x-none"/>
        </w:rPr>
        <w:t>муниципальной</w:t>
      </w:r>
      <w:r w:rsidRPr="001F185A">
        <w:rPr>
          <w:sz w:val="28"/>
          <w:szCs w:val="28"/>
          <w:lang w:eastAsia="x-none"/>
        </w:rPr>
        <w:t xml:space="preserve"> программы Белокалитвинского района</w:t>
      </w:r>
    </w:p>
    <w:p w14:paraId="272D44D1" w14:textId="77777777" w:rsidR="00E94C09" w:rsidRDefault="001F185A" w:rsidP="001F185A">
      <w:pPr>
        <w:ind w:firstLine="567"/>
        <w:jc w:val="center"/>
        <w:rPr>
          <w:sz w:val="28"/>
          <w:szCs w:val="28"/>
          <w:lang w:eastAsia="x-none"/>
        </w:rPr>
      </w:pPr>
      <w:r>
        <w:rPr>
          <w:sz w:val="28"/>
          <w:szCs w:val="28"/>
          <w:lang w:eastAsia="x-none"/>
        </w:rPr>
        <w:t>«</w:t>
      </w:r>
      <w:r w:rsidR="00C27050" w:rsidRPr="00C27050">
        <w:rPr>
          <w:sz w:val="28"/>
          <w:szCs w:val="28"/>
          <w:lang w:eastAsia="x-none"/>
        </w:rPr>
        <w:t>Обеспечение доступным и комфортным жильем населения Белокалитвинского района</w:t>
      </w:r>
      <w:r>
        <w:rPr>
          <w:sz w:val="28"/>
          <w:szCs w:val="28"/>
          <w:lang w:eastAsia="x-none"/>
        </w:rPr>
        <w:t>»</w:t>
      </w:r>
    </w:p>
    <w:p w14:paraId="0EB5CF5C" w14:textId="77777777" w:rsidR="001F185A" w:rsidRDefault="001F185A" w:rsidP="001F185A">
      <w:pPr>
        <w:ind w:firstLine="567"/>
        <w:jc w:val="center"/>
        <w:rPr>
          <w:sz w:val="28"/>
          <w:szCs w:val="28"/>
          <w:lang w:eastAsia="x-none"/>
        </w:rPr>
      </w:pPr>
    </w:p>
    <w:p w14:paraId="6FE0B032" w14:textId="77777777" w:rsidR="001F185A" w:rsidRPr="001F185A" w:rsidRDefault="001F185A" w:rsidP="001F185A">
      <w:pPr>
        <w:ind w:firstLine="567"/>
        <w:jc w:val="center"/>
        <w:rPr>
          <w:sz w:val="28"/>
          <w:szCs w:val="28"/>
          <w:lang w:eastAsia="x-none"/>
        </w:rPr>
      </w:pPr>
      <w:r w:rsidRPr="001F185A">
        <w:rPr>
          <w:sz w:val="28"/>
          <w:szCs w:val="28"/>
          <w:lang w:eastAsia="x-none"/>
        </w:rPr>
        <w:t>1. Основные положения</w:t>
      </w:r>
    </w:p>
    <w:p w14:paraId="19D45BB6" w14:textId="77777777" w:rsidR="001F185A" w:rsidRPr="001F185A" w:rsidRDefault="001F185A" w:rsidP="001F185A">
      <w:pPr>
        <w:ind w:firstLine="567"/>
        <w:jc w:val="center"/>
        <w:rPr>
          <w:sz w:val="28"/>
          <w:szCs w:val="28"/>
          <w:lang w:eastAsia="x-none"/>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1"/>
        <w:gridCol w:w="2977"/>
        <w:gridCol w:w="850"/>
        <w:gridCol w:w="5387"/>
      </w:tblGrid>
      <w:tr w:rsidR="001F185A" w:rsidRPr="001F185A" w14:paraId="4F343D5C" w14:textId="77777777" w:rsidTr="00427BEF">
        <w:tc>
          <w:tcPr>
            <w:tcW w:w="851" w:type="dxa"/>
          </w:tcPr>
          <w:p w14:paraId="02CF1E2D" w14:textId="77777777" w:rsidR="001F185A" w:rsidRPr="001F185A" w:rsidRDefault="001F185A" w:rsidP="00427BEF">
            <w:pPr>
              <w:rPr>
                <w:sz w:val="28"/>
                <w:szCs w:val="28"/>
                <w:lang w:eastAsia="x-none"/>
              </w:rPr>
            </w:pPr>
            <w:r w:rsidRPr="001F185A">
              <w:rPr>
                <w:sz w:val="28"/>
                <w:szCs w:val="28"/>
                <w:lang w:eastAsia="x-none"/>
              </w:rPr>
              <w:t>1.1.</w:t>
            </w:r>
          </w:p>
        </w:tc>
        <w:tc>
          <w:tcPr>
            <w:tcW w:w="2977" w:type="dxa"/>
          </w:tcPr>
          <w:p w14:paraId="5EC55BA5" w14:textId="77777777" w:rsidR="001F185A" w:rsidRPr="001F185A" w:rsidRDefault="001F185A" w:rsidP="00427BEF">
            <w:pPr>
              <w:rPr>
                <w:sz w:val="28"/>
                <w:szCs w:val="28"/>
                <w:lang w:eastAsia="x-none"/>
              </w:rPr>
            </w:pPr>
            <w:r w:rsidRPr="001F185A">
              <w:rPr>
                <w:sz w:val="28"/>
                <w:szCs w:val="28"/>
                <w:lang w:eastAsia="x-none"/>
              </w:rPr>
              <w:t>Куратор муниципальной программы</w:t>
            </w:r>
          </w:p>
        </w:tc>
        <w:tc>
          <w:tcPr>
            <w:tcW w:w="850" w:type="dxa"/>
          </w:tcPr>
          <w:p w14:paraId="5459A4BB" w14:textId="77777777" w:rsidR="001F185A" w:rsidRPr="001F185A" w:rsidRDefault="001F185A" w:rsidP="001F185A">
            <w:pPr>
              <w:rPr>
                <w:sz w:val="28"/>
                <w:szCs w:val="28"/>
                <w:lang w:eastAsia="x-none"/>
              </w:rPr>
            </w:pPr>
            <w:r>
              <w:rPr>
                <w:sz w:val="28"/>
                <w:szCs w:val="28"/>
                <w:lang w:eastAsia="x-none"/>
              </w:rPr>
              <w:t xml:space="preserve">    </w:t>
            </w:r>
            <w:r w:rsidRPr="001F185A">
              <w:rPr>
                <w:sz w:val="28"/>
                <w:szCs w:val="28"/>
                <w:lang w:eastAsia="x-none"/>
              </w:rPr>
              <w:t>-</w:t>
            </w:r>
          </w:p>
        </w:tc>
        <w:tc>
          <w:tcPr>
            <w:tcW w:w="5387" w:type="dxa"/>
          </w:tcPr>
          <w:p w14:paraId="0E1177F9" w14:textId="77777777" w:rsidR="001F185A" w:rsidRPr="001F185A" w:rsidRDefault="00EA1A45" w:rsidP="00A027DB">
            <w:pPr>
              <w:jc w:val="center"/>
              <w:rPr>
                <w:sz w:val="28"/>
                <w:szCs w:val="28"/>
                <w:lang w:eastAsia="x-none"/>
              </w:rPr>
            </w:pPr>
            <w:r>
              <w:rPr>
                <w:sz w:val="28"/>
                <w:szCs w:val="28"/>
                <w:lang w:eastAsia="x-none"/>
              </w:rPr>
              <w:t>Голубов Владимир Григорьевич</w:t>
            </w:r>
            <w:r w:rsidR="001F185A" w:rsidRPr="001F185A">
              <w:rPr>
                <w:sz w:val="28"/>
                <w:szCs w:val="28"/>
                <w:lang w:eastAsia="x-none"/>
              </w:rPr>
              <w:t xml:space="preserve">, </w:t>
            </w:r>
            <w:r w:rsidR="001F185A" w:rsidRPr="00734F36">
              <w:rPr>
                <w:sz w:val="28"/>
                <w:szCs w:val="28"/>
                <w:lang w:eastAsia="x-none"/>
              </w:rPr>
              <w:t>заместител</w:t>
            </w:r>
            <w:r w:rsidR="00A027DB" w:rsidRPr="00734F36">
              <w:rPr>
                <w:sz w:val="28"/>
                <w:szCs w:val="28"/>
                <w:lang w:eastAsia="x-none"/>
              </w:rPr>
              <w:t>ь</w:t>
            </w:r>
            <w:r w:rsidR="001F185A" w:rsidRPr="001F185A">
              <w:rPr>
                <w:sz w:val="28"/>
                <w:szCs w:val="28"/>
                <w:lang w:eastAsia="x-none"/>
              </w:rPr>
              <w:t xml:space="preserve"> </w:t>
            </w:r>
            <w:r w:rsidR="00427BEF">
              <w:rPr>
                <w:sz w:val="28"/>
                <w:szCs w:val="28"/>
                <w:lang w:eastAsia="x-none"/>
              </w:rPr>
              <w:t xml:space="preserve">главы Администрации </w:t>
            </w:r>
            <w:r w:rsidR="00427BEF" w:rsidRPr="001F185A">
              <w:rPr>
                <w:sz w:val="28"/>
                <w:szCs w:val="28"/>
                <w:lang w:eastAsia="x-none"/>
              </w:rPr>
              <w:t>Белокалитвинского района</w:t>
            </w:r>
          </w:p>
        </w:tc>
      </w:tr>
      <w:tr w:rsidR="001F185A" w:rsidRPr="001F185A" w14:paraId="14003F3C" w14:textId="77777777" w:rsidTr="00427BEF">
        <w:tc>
          <w:tcPr>
            <w:tcW w:w="851" w:type="dxa"/>
          </w:tcPr>
          <w:p w14:paraId="2222CB37" w14:textId="77777777" w:rsidR="001F185A" w:rsidRPr="001F185A" w:rsidRDefault="001F185A" w:rsidP="00427BEF">
            <w:pPr>
              <w:rPr>
                <w:sz w:val="28"/>
                <w:szCs w:val="28"/>
                <w:lang w:eastAsia="x-none"/>
              </w:rPr>
            </w:pPr>
            <w:r w:rsidRPr="001F185A">
              <w:rPr>
                <w:sz w:val="28"/>
                <w:szCs w:val="28"/>
                <w:lang w:eastAsia="x-none"/>
              </w:rPr>
              <w:lastRenderedPageBreak/>
              <w:t>1.2.</w:t>
            </w:r>
          </w:p>
        </w:tc>
        <w:tc>
          <w:tcPr>
            <w:tcW w:w="2977" w:type="dxa"/>
          </w:tcPr>
          <w:p w14:paraId="2BDAB9D3" w14:textId="77777777" w:rsidR="001F185A" w:rsidRPr="001F185A" w:rsidRDefault="001F185A" w:rsidP="00427BEF">
            <w:pPr>
              <w:rPr>
                <w:sz w:val="28"/>
                <w:szCs w:val="28"/>
                <w:lang w:eastAsia="x-none"/>
              </w:rPr>
            </w:pPr>
            <w:r w:rsidRPr="001F185A">
              <w:rPr>
                <w:sz w:val="28"/>
                <w:szCs w:val="28"/>
                <w:lang w:eastAsia="x-none"/>
              </w:rPr>
              <w:t>Ответственный исполнитель муниципальной программы</w:t>
            </w:r>
          </w:p>
        </w:tc>
        <w:tc>
          <w:tcPr>
            <w:tcW w:w="850" w:type="dxa"/>
          </w:tcPr>
          <w:p w14:paraId="01179A04" w14:textId="77777777" w:rsidR="001F185A" w:rsidRPr="001F185A" w:rsidRDefault="001F185A" w:rsidP="001F185A">
            <w:pPr>
              <w:rPr>
                <w:sz w:val="28"/>
                <w:szCs w:val="28"/>
                <w:lang w:eastAsia="x-none"/>
              </w:rPr>
            </w:pPr>
            <w:r>
              <w:rPr>
                <w:sz w:val="28"/>
                <w:szCs w:val="28"/>
                <w:lang w:eastAsia="x-none"/>
              </w:rPr>
              <w:t xml:space="preserve">    </w:t>
            </w:r>
            <w:r w:rsidRPr="001F185A">
              <w:rPr>
                <w:sz w:val="28"/>
                <w:szCs w:val="28"/>
                <w:lang w:eastAsia="x-none"/>
              </w:rPr>
              <w:t>-</w:t>
            </w:r>
          </w:p>
        </w:tc>
        <w:tc>
          <w:tcPr>
            <w:tcW w:w="5387" w:type="dxa"/>
          </w:tcPr>
          <w:p w14:paraId="017C2E13" w14:textId="13BDF033" w:rsidR="001F185A" w:rsidRPr="001F185A" w:rsidRDefault="00EA1A45" w:rsidP="00EA1A45">
            <w:pPr>
              <w:jc w:val="center"/>
              <w:rPr>
                <w:sz w:val="28"/>
                <w:szCs w:val="28"/>
                <w:lang w:eastAsia="x-none"/>
              </w:rPr>
            </w:pPr>
            <w:r>
              <w:rPr>
                <w:sz w:val="28"/>
                <w:szCs w:val="28"/>
                <w:lang w:eastAsia="x-none"/>
              </w:rPr>
              <w:t>Служба реализации жилищных программ</w:t>
            </w:r>
            <w:r w:rsidR="00427BEF" w:rsidRPr="00427BEF">
              <w:rPr>
                <w:sz w:val="28"/>
                <w:szCs w:val="28"/>
                <w:lang w:eastAsia="x-none"/>
              </w:rPr>
              <w:t xml:space="preserve"> Администрации Белокалитвинского </w:t>
            </w:r>
            <w:r w:rsidR="00C87532" w:rsidRPr="00427BEF">
              <w:rPr>
                <w:sz w:val="28"/>
                <w:szCs w:val="28"/>
                <w:lang w:eastAsia="x-none"/>
              </w:rPr>
              <w:t>района (</w:t>
            </w:r>
            <w:r>
              <w:rPr>
                <w:sz w:val="28"/>
                <w:szCs w:val="28"/>
                <w:lang w:eastAsia="x-none"/>
              </w:rPr>
              <w:t>Гусейнов Рамил Рахилович</w:t>
            </w:r>
            <w:r w:rsidR="001F185A" w:rsidRPr="001F185A">
              <w:rPr>
                <w:sz w:val="28"/>
                <w:szCs w:val="28"/>
                <w:lang w:eastAsia="x-none"/>
              </w:rPr>
              <w:t xml:space="preserve">, </w:t>
            </w:r>
            <w:r w:rsidRPr="00EA1A45">
              <w:rPr>
                <w:sz w:val="28"/>
                <w:szCs w:val="28"/>
                <w:lang w:eastAsia="x-none"/>
              </w:rPr>
              <w:t>начальник службы реализации жилищных программ</w:t>
            </w:r>
            <w:r w:rsidR="001F185A" w:rsidRPr="001F185A">
              <w:rPr>
                <w:sz w:val="28"/>
                <w:szCs w:val="28"/>
                <w:lang w:eastAsia="x-none"/>
              </w:rPr>
              <w:t>)</w:t>
            </w:r>
          </w:p>
        </w:tc>
      </w:tr>
      <w:tr w:rsidR="001F185A" w:rsidRPr="001F185A" w14:paraId="218E7CFD" w14:textId="77777777" w:rsidTr="00427BEF">
        <w:tc>
          <w:tcPr>
            <w:tcW w:w="851" w:type="dxa"/>
          </w:tcPr>
          <w:p w14:paraId="6886A5D7" w14:textId="77777777" w:rsidR="001F185A" w:rsidRPr="001F185A" w:rsidRDefault="001F185A" w:rsidP="00427BEF">
            <w:pPr>
              <w:rPr>
                <w:sz w:val="28"/>
                <w:szCs w:val="28"/>
                <w:lang w:eastAsia="x-none"/>
              </w:rPr>
            </w:pPr>
            <w:r w:rsidRPr="001F185A">
              <w:rPr>
                <w:sz w:val="28"/>
                <w:szCs w:val="28"/>
                <w:lang w:eastAsia="x-none"/>
              </w:rPr>
              <w:t>1.3.</w:t>
            </w:r>
          </w:p>
        </w:tc>
        <w:tc>
          <w:tcPr>
            <w:tcW w:w="2977" w:type="dxa"/>
          </w:tcPr>
          <w:p w14:paraId="10950DC6" w14:textId="77777777" w:rsidR="001F185A" w:rsidRPr="001F185A" w:rsidRDefault="001F185A" w:rsidP="00427BEF">
            <w:pPr>
              <w:rPr>
                <w:sz w:val="28"/>
                <w:szCs w:val="28"/>
                <w:lang w:eastAsia="x-none"/>
              </w:rPr>
            </w:pPr>
            <w:r w:rsidRPr="001F185A">
              <w:rPr>
                <w:sz w:val="28"/>
                <w:szCs w:val="28"/>
                <w:lang w:eastAsia="x-none"/>
              </w:rPr>
              <w:t xml:space="preserve">Срок реализации </w:t>
            </w:r>
            <w:r w:rsidR="00427BEF" w:rsidRPr="00427BEF">
              <w:rPr>
                <w:sz w:val="28"/>
                <w:szCs w:val="28"/>
                <w:lang w:eastAsia="x-none"/>
              </w:rPr>
              <w:t>муниципальной</w:t>
            </w:r>
            <w:r w:rsidRPr="001F185A">
              <w:rPr>
                <w:sz w:val="28"/>
                <w:szCs w:val="28"/>
                <w:lang w:eastAsia="x-none"/>
              </w:rPr>
              <w:t xml:space="preserve"> программы</w:t>
            </w:r>
          </w:p>
        </w:tc>
        <w:tc>
          <w:tcPr>
            <w:tcW w:w="850" w:type="dxa"/>
          </w:tcPr>
          <w:p w14:paraId="413E2CDC" w14:textId="77777777" w:rsidR="001F185A" w:rsidRPr="001F185A" w:rsidRDefault="00427BEF" w:rsidP="00427BEF">
            <w:pPr>
              <w:rPr>
                <w:sz w:val="28"/>
                <w:szCs w:val="28"/>
                <w:lang w:eastAsia="x-none"/>
              </w:rPr>
            </w:pPr>
            <w:r>
              <w:rPr>
                <w:sz w:val="28"/>
                <w:szCs w:val="28"/>
                <w:lang w:eastAsia="x-none"/>
              </w:rPr>
              <w:t xml:space="preserve">    </w:t>
            </w:r>
            <w:r w:rsidR="001F185A" w:rsidRPr="001F185A">
              <w:rPr>
                <w:sz w:val="28"/>
                <w:szCs w:val="28"/>
                <w:lang w:eastAsia="x-none"/>
              </w:rPr>
              <w:t>-</w:t>
            </w:r>
          </w:p>
        </w:tc>
        <w:tc>
          <w:tcPr>
            <w:tcW w:w="5387" w:type="dxa"/>
          </w:tcPr>
          <w:p w14:paraId="094BDC27" w14:textId="77777777" w:rsidR="001F185A" w:rsidRPr="001F185A" w:rsidRDefault="001F185A" w:rsidP="001F185A">
            <w:pPr>
              <w:ind w:firstLine="567"/>
              <w:jc w:val="center"/>
              <w:rPr>
                <w:sz w:val="28"/>
                <w:szCs w:val="28"/>
                <w:lang w:eastAsia="x-none"/>
              </w:rPr>
            </w:pPr>
            <w:r w:rsidRPr="001F185A">
              <w:rPr>
                <w:sz w:val="28"/>
                <w:szCs w:val="28"/>
                <w:lang w:eastAsia="x-none"/>
              </w:rPr>
              <w:t xml:space="preserve">этап I: 2019 - </w:t>
            </w:r>
            <w:r w:rsidRPr="00B42A9A">
              <w:rPr>
                <w:sz w:val="28"/>
                <w:szCs w:val="28"/>
                <w:lang w:eastAsia="x-none"/>
              </w:rPr>
              <w:t>202</w:t>
            </w:r>
            <w:r w:rsidR="00B42A9A" w:rsidRPr="00B42A9A">
              <w:rPr>
                <w:sz w:val="28"/>
                <w:szCs w:val="28"/>
                <w:lang w:eastAsia="x-none"/>
              </w:rPr>
              <w:t>4</w:t>
            </w:r>
            <w:r w:rsidRPr="001F185A">
              <w:rPr>
                <w:sz w:val="28"/>
                <w:szCs w:val="28"/>
                <w:lang w:eastAsia="x-none"/>
              </w:rPr>
              <w:t xml:space="preserve"> годы;</w:t>
            </w:r>
          </w:p>
          <w:p w14:paraId="3E496AAE" w14:textId="77777777" w:rsidR="001F185A" w:rsidRPr="001F185A" w:rsidRDefault="001F185A" w:rsidP="00B42A9A">
            <w:pPr>
              <w:ind w:firstLine="567"/>
              <w:jc w:val="center"/>
              <w:rPr>
                <w:sz w:val="28"/>
                <w:szCs w:val="28"/>
                <w:lang w:eastAsia="x-none"/>
              </w:rPr>
            </w:pPr>
            <w:r w:rsidRPr="001F185A">
              <w:rPr>
                <w:sz w:val="28"/>
                <w:szCs w:val="28"/>
                <w:lang w:eastAsia="x-none"/>
              </w:rPr>
              <w:t xml:space="preserve">этап II: </w:t>
            </w:r>
            <w:r w:rsidRPr="00B42A9A">
              <w:rPr>
                <w:sz w:val="28"/>
                <w:szCs w:val="28"/>
                <w:lang w:eastAsia="x-none"/>
              </w:rPr>
              <w:t>202</w:t>
            </w:r>
            <w:r w:rsidR="00B42A9A" w:rsidRPr="00B42A9A">
              <w:rPr>
                <w:sz w:val="28"/>
                <w:szCs w:val="28"/>
                <w:lang w:eastAsia="x-none"/>
              </w:rPr>
              <w:t>5</w:t>
            </w:r>
            <w:r w:rsidRPr="001F185A">
              <w:rPr>
                <w:sz w:val="28"/>
                <w:szCs w:val="28"/>
                <w:lang w:eastAsia="x-none"/>
              </w:rPr>
              <w:t xml:space="preserve"> - 2030 годы</w:t>
            </w:r>
          </w:p>
        </w:tc>
      </w:tr>
      <w:tr w:rsidR="001F185A" w:rsidRPr="001F185A" w14:paraId="582F5687" w14:textId="77777777" w:rsidTr="00427BEF">
        <w:tc>
          <w:tcPr>
            <w:tcW w:w="851" w:type="dxa"/>
          </w:tcPr>
          <w:p w14:paraId="725DBF56" w14:textId="77777777" w:rsidR="001F185A" w:rsidRPr="001F185A" w:rsidRDefault="001F185A" w:rsidP="00427BEF">
            <w:pPr>
              <w:rPr>
                <w:sz w:val="28"/>
                <w:szCs w:val="28"/>
                <w:lang w:eastAsia="x-none"/>
              </w:rPr>
            </w:pPr>
            <w:r w:rsidRPr="001F185A">
              <w:rPr>
                <w:sz w:val="28"/>
                <w:szCs w:val="28"/>
                <w:lang w:eastAsia="x-none"/>
              </w:rPr>
              <w:t>1.4.</w:t>
            </w:r>
          </w:p>
        </w:tc>
        <w:tc>
          <w:tcPr>
            <w:tcW w:w="2977" w:type="dxa"/>
          </w:tcPr>
          <w:p w14:paraId="118246BF" w14:textId="77777777" w:rsidR="001F185A" w:rsidRPr="001F185A" w:rsidRDefault="001F185A" w:rsidP="00427BEF">
            <w:pPr>
              <w:rPr>
                <w:sz w:val="28"/>
                <w:szCs w:val="28"/>
                <w:lang w:eastAsia="x-none"/>
              </w:rPr>
            </w:pPr>
            <w:r w:rsidRPr="001F185A">
              <w:rPr>
                <w:sz w:val="28"/>
                <w:szCs w:val="28"/>
                <w:lang w:eastAsia="x-none"/>
              </w:rPr>
              <w:t xml:space="preserve">Цели </w:t>
            </w:r>
            <w:r w:rsidR="00427BEF" w:rsidRPr="00427BEF">
              <w:rPr>
                <w:sz w:val="28"/>
                <w:szCs w:val="28"/>
                <w:lang w:eastAsia="x-none"/>
              </w:rPr>
              <w:t>муниципальной</w:t>
            </w:r>
            <w:r w:rsidRPr="001F185A">
              <w:rPr>
                <w:sz w:val="28"/>
                <w:szCs w:val="28"/>
                <w:lang w:eastAsia="x-none"/>
              </w:rPr>
              <w:t xml:space="preserve"> программы</w:t>
            </w:r>
          </w:p>
        </w:tc>
        <w:tc>
          <w:tcPr>
            <w:tcW w:w="850" w:type="dxa"/>
          </w:tcPr>
          <w:p w14:paraId="4DE0D4A5" w14:textId="77777777" w:rsidR="001F185A" w:rsidRPr="001F185A" w:rsidRDefault="00427BEF" w:rsidP="00427BEF">
            <w:pPr>
              <w:rPr>
                <w:sz w:val="28"/>
                <w:szCs w:val="28"/>
                <w:lang w:eastAsia="x-none"/>
              </w:rPr>
            </w:pPr>
            <w:r>
              <w:rPr>
                <w:sz w:val="28"/>
                <w:szCs w:val="28"/>
                <w:lang w:eastAsia="x-none"/>
              </w:rPr>
              <w:t xml:space="preserve">    </w:t>
            </w:r>
            <w:r w:rsidR="001F185A" w:rsidRPr="001F185A">
              <w:rPr>
                <w:sz w:val="28"/>
                <w:szCs w:val="28"/>
                <w:lang w:eastAsia="x-none"/>
              </w:rPr>
              <w:t>-</w:t>
            </w:r>
          </w:p>
        </w:tc>
        <w:tc>
          <w:tcPr>
            <w:tcW w:w="5387" w:type="dxa"/>
          </w:tcPr>
          <w:p w14:paraId="454A8DD1" w14:textId="77777777" w:rsidR="001F185A" w:rsidRPr="001F185A" w:rsidRDefault="00B27E4A" w:rsidP="00B27E4A">
            <w:pPr>
              <w:ind w:firstLine="567"/>
              <w:jc w:val="center"/>
              <w:rPr>
                <w:sz w:val="28"/>
                <w:szCs w:val="28"/>
                <w:lang w:eastAsia="x-none"/>
              </w:rPr>
            </w:pPr>
            <w:r>
              <w:rPr>
                <w:kern w:val="2"/>
                <w:sz w:val="28"/>
                <w:szCs w:val="28"/>
              </w:rPr>
              <w:t xml:space="preserve">улучшение </w:t>
            </w:r>
            <w:r w:rsidR="00416294" w:rsidRPr="00FB2CBA">
              <w:rPr>
                <w:kern w:val="2"/>
                <w:sz w:val="28"/>
                <w:szCs w:val="28"/>
              </w:rPr>
              <w:t>жилищных условий</w:t>
            </w:r>
            <w:r>
              <w:rPr>
                <w:kern w:val="2"/>
                <w:sz w:val="28"/>
                <w:szCs w:val="28"/>
              </w:rPr>
              <w:t xml:space="preserve"> к 2030 году</w:t>
            </w:r>
            <w:r w:rsidR="00416294" w:rsidRPr="00FB2CBA">
              <w:rPr>
                <w:kern w:val="2"/>
                <w:sz w:val="28"/>
                <w:szCs w:val="28"/>
              </w:rPr>
              <w:t xml:space="preserve"> </w:t>
            </w:r>
            <w:r w:rsidR="00416294">
              <w:rPr>
                <w:kern w:val="2"/>
                <w:sz w:val="28"/>
                <w:szCs w:val="28"/>
              </w:rPr>
              <w:t xml:space="preserve">не </w:t>
            </w:r>
            <w:r w:rsidR="00416294" w:rsidRPr="00A1312D">
              <w:rPr>
                <w:kern w:val="2"/>
                <w:sz w:val="28"/>
                <w:szCs w:val="28"/>
              </w:rPr>
              <w:t xml:space="preserve">менее </w:t>
            </w:r>
            <w:r w:rsidR="00416294" w:rsidRPr="00A1312D">
              <w:rPr>
                <w:sz w:val="28"/>
              </w:rPr>
              <w:t>630</w:t>
            </w:r>
            <w:r w:rsidR="00416294">
              <w:rPr>
                <w:sz w:val="28"/>
              </w:rPr>
              <w:t xml:space="preserve"> семей</w:t>
            </w:r>
          </w:p>
        </w:tc>
      </w:tr>
      <w:tr w:rsidR="001F185A" w:rsidRPr="001F185A" w14:paraId="46499618" w14:textId="77777777" w:rsidTr="00427BEF">
        <w:tc>
          <w:tcPr>
            <w:tcW w:w="851" w:type="dxa"/>
          </w:tcPr>
          <w:p w14:paraId="2B175D73" w14:textId="77777777" w:rsidR="001F185A" w:rsidRPr="001F185A" w:rsidRDefault="001F185A" w:rsidP="00427BEF">
            <w:pPr>
              <w:rPr>
                <w:sz w:val="28"/>
                <w:szCs w:val="28"/>
                <w:lang w:eastAsia="x-none"/>
              </w:rPr>
            </w:pPr>
            <w:r w:rsidRPr="001F185A">
              <w:rPr>
                <w:sz w:val="28"/>
                <w:szCs w:val="28"/>
                <w:lang w:eastAsia="x-none"/>
              </w:rPr>
              <w:t>1.5.</w:t>
            </w:r>
          </w:p>
        </w:tc>
        <w:tc>
          <w:tcPr>
            <w:tcW w:w="2977" w:type="dxa"/>
          </w:tcPr>
          <w:p w14:paraId="3A68C78A" w14:textId="197C1B8E" w:rsidR="001F185A" w:rsidRPr="001F185A" w:rsidRDefault="00A34964" w:rsidP="00427BEF">
            <w:pPr>
              <w:rPr>
                <w:sz w:val="28"/>
                <w:szCs w:val="28"/>
                <w:lang w:eastAsia="x-none"/>
              </w:rPr>
            </w:pPr>
            <w:r>
              <w:rPr>
                <w:sz w:val="28"/>
                <w:szCs w:val="28"/>
                <w:lang w:eastAsia="x-none"/>
              </w:rPr>
              <w:t>Объемы</w:t>
            </w:r>
            <w:r w:rsidR="001F185A" w:rsidRPr="001F185A">
              <w:rPr>
                <w:sz w:val="28"/>
                <w:szCs w:val="28"/>
                <w:lang w:eastAsia="x-none"/>
              </w:rPr>
              <w:t xml:space="preserve"> финансового обеспечения </w:t>
            </w:r>
            <w:r w:rsidR="00427BEF" w:rsidRPr="00427BEF">
              <w:rPr>
                <w:sz w:val="28"/>
                <w:szCs w:val="28"/>
                <w:lang w:eastAsia="x-none"/>
              </w:rPr>
              <w:t>муниципальной</w:t>
            </w:r>
            <w:r w:rsidR="001F185A" w:rsidRPr="001F185A">
              <w:rPr>
                <w:sz w:val="28"/>
                <w:szCs w:val="28"/>
                <w:lang w:eastAsia="x-none"/>
              </w:rPr>
              <w:t xml:space="preserve"> программы</w:t>
            </w:r>
          </w:p>
        </w:tc>
        <w:tc>
          <w:tcPr>
            <w:tcW w:w="850" w:type="dxa"/>
          </w:tcPr>
          <w:p w14:paraId="60BBCCE7" w14:textId="77777777" w:rsidR="001F185A" w:rsidRPr="001F185A" w:rsidRDefault="00550A85" w:rsidP="00550A85">
            <w:pPr>
              <w:rPr>
                <w:sz w:val="28"/>
                <w:szCs w:val="28"/>
                <w:lang w:eastAsia="x-none"/>
              </w:rPr>
            </w:pPr>
            <w:r>
              <w:rPr>
                <w:sz w:val="28"/>
                <w:szCs w:val="28"/>
                <w:lang w:eastAsia="x-none"/>
              </w:rPr>
              <w:t xml:space="preserve">    </w:t>
            </w:r>
            <w:r w:rsidR="001F185A" w:rsidRPr="001F185A">
              <w:rPr>
                <w:sz w:val="28"/>
                <w:szCs w:val="28"/>
                <w:lang w:eastAsia="x-none"/>
              </w:rPr>
              <w:t>-</w:t>
            </w:r>
          </w:p>
        </w:tc>
        <w:tc>
          <w:tcPr>
            <w:tcW w:w="5387" w:type="dxa"/>
          </w:tcPr>
          <w:p w14:paraId="72EE1C7C" w14:textId="5EC8786D" w:rsidR="00981573" w:rsidRPr="00A1312D" w:rsidRDefault="00981573" w:rsidP="00981573">
            <w:pPr>
              <w:ind w:firstLine="567"/>
              <w:jc w:val="center"/>
              <w:rPr>
                <w:sz w:val="28"/>
                <w:szCs w:val="28"/>
                <w:lang w:eastAsia="x-none"/>
              </w:rPr>
            </w:pPr>
            <w:r>
              <w:rPr>
                <w:sz w:val="28"/>
                <w:szCs w:val="28"/>
                <w:lang w:eastAsia="x-none"/>
              </w:rPr>
              <w:t>4 </w:t>
            </w:r>
            <w:r w:rsidR="002A51BD">
              <w:rPr>
                <w:sz w:val="28"/>
                <w:szCs w:val="28"/>
                <w:lang w:eastAsia="x-none"/>
              </w:rPr>
              <w:t>339</w:t>
            </w:r>
            <w:r>
              <w:rPr>
                <w:sz w:val="28"/>
                <w:szCs w:val="28"/>
                <w:lang w:eastAsia="x-none"/>
              </w:rPr>
              <w:t> </w:t>
            </w:r>
            <w:r w:rsidR="002A51BD">
              <w:rPr>
                <w:sz w:val="28"/>
                <w:szCs w:val="28"/>
                <w:lang w:eastAsia="x-none"/>
              </w:rPr>
              <w:t>883</w:t>
            </w:r>
            <w:r>
              <w:rPr>
                <w:sz w:val="28"/>
                <w:szCs w:val="28"/>
                <w:lang w:eastAsia="x-none"/>
              </w:rPr>
              <w:t>,9</w:t>
            </w:r>
            <w:r w:rsidRPr="00A1312D">
              <w:rPr>
                <w:sz w:val="28"/>
                <w:szCs w:val="28"/>
                <w:lang w:eastAsia="x-none"/>
              </w:rPr>
              <w:t xml:space="preserve"> тыс. рублей:</w:t>
            </w:r>
          </w:p>
          <w:p w14:paraId="33C7B842" w14:textId="77777777" w:rsidR="00981573" w:rsidRPr="00A1312D" w:rsidRDefault="00981573" w:rsidP="00981573">
            <w:pPr>
              <w:ind w:firstLine="567"/>
              <w:jc w:val="center"/>
              <w:rPr>
                <w:sz w:val="28"/>
                <w:szCs w:val="28"/>
                <w:lang w:eastAsia="x-none"/>
              </w:rPr>
            </w:pPr>
            <w:r w:rsidRPr="00A1312D">
              <w:rPr>
                <w:sz w:val="28"/>
                <w:szCs w:val="28"/>
                <w:lang w:eastAsia="x-none"/>
              </w:rPr>
              <w:t xml:space="preserve">этап I: </w:t>
            </w:r>
            <w:r>
              <w:rPr>
                <w:sz w:val="28"/>
                <w:szCs w:val="28"/>
                <w:lang w:eastAsia="x-none"/>
              </w:rPr>
              <w:t>2 575 925,9</w:t>
            </w:r>
            <w:r w:rsidRPr="00A1312D">
              <w:rPr>
                <w:sz w:val="28"/>
                <w:szCs w:val="28"/>
                <w:lang w:eastAsia="x-none"/>
              </w:rPr>
              <w:t xml:space="preserve"> тыс. рублей;</w:t>
            </w:r>
          </w:p>
          <w:p w14:paraId="7AC08209" w14:textId="08AF375E" w:rsidR="001F185A" w:rsidRPr="001F185A" w:rsidRDefault="00981573" w:rsidP="00981573">
            <w:pPr>
              <w:ind w:firstLine="567"/>
              <w:jc w:val="center"/>
              <w:rPr>
                <w:sz w:val="28"/>
                <w:szCs w:val="28"/>
                <w:lang w:eastAsia="x-none"/>
              </w:rPr>
            </w:pPr>
            <w:r w:rsidRPr="00A1312D">
              <w:rPr>
                <w:sz w:val="28"/>
                <w:szCs w:val="28"/>
                <w:lang w:eastAsia="x-none"/>
              </w:rPr>
              <w:t xml:space="preserve">этап II: </w:t>
            </w:r>
            <w:r>
              <w:rPr>
                <w:sz w:val="28"/>
                <w:szCs w:val="28"/>
                <w:lang w:eastAsia="x-none"/>
              </w:rPr>
              <w:t>1 </w:t>
            </w:r>
            <w:r w:rsidR="002A51BD">
              <w:rPr>
                <w:sz w:val="28"/>
                <w:szCs w:val="28"/>
                <w:lang w:eastAsia="x-none"/>
              </w:rPr>
              <w:t>763</w:t>
            </w:r>
            <w:r>
              <w:rPr>
                <w:sz w:val="28"/>
                <w:szCs w:val="28"/>
                <w:lang w:eastAsia="x-none"/>
              </w:rPr>
              <w:t> </w:t>
            </w:r>
            <w:r w:rsidR="002A51BD">
              <w:rPr>
                <w:sz w:val="28"/>
                <w:szCs w:val="28"/>
                <w:lang w:eastAsia="x-none"/>
              </w:rPr>
              <w:t>958</w:t>
            </w:r>
            <w:r>
              <w:rPr>
                <w:sz w:val="28"/>
                <w:szCs w:val="28"/>
                <w:lang w:eastAsia="x-none"/>
              </w:rPr>
              <w:t>,0</w:t>
            </w:r>
            <w:r w:rsidRPr="00A1312D">
              <w:rPr>
                <w:sz w:val="28"/>
                <w:szCs w:val="28"/>
                <w:lang w:eastAsia="x-none"/>
              </w:rPr>
              <w:t xml:space="preserve"> тыс. рублей</w:t>
            </w:r>
          </w:p>
        </w:tc>
      </w:tr>
      <w:tr w:rsidR="001F185A" w:rsidRPr="001F185A" w14:paraId="3F548A48" w14:textId="77777777" w:rsidTr="00427BEF">
        <w:tc>
          <w:tcPr>
            <w:tcW w:w="851" w:type="dxa"/>
          </w:tcPr>
          <w:p w14:paraId="100FF641" w14:textId="77777777" w:rsidR="001F185A" w:rsidRPr="001F185A" w:rsidRDefault="001F185A" w:rsidP="00427BEF">
            <w:pPr>
              <w:rPr>
                <w:sz w:val="28"/>
                <w:szCs w:val="28"/>
                <w:lang w:eastAsia="x-none"/>
              </w:rPr>
            </w:pPr>
            <w:r w:rsidRPr="001F185A">
              <w:rPr>
                <w:sz w:val="28"/>
                <w:szCs w:val="28"/>
                <w:lang w:eastAsia="x-none"/>
              </w:rPr>
              <w:t>1.6.</w:t>
            </w:r>
          </w:p>
        </w:tc>
        <w:tc>
          <w:tcPr>
            <w:tcW w:w="2977" w:type="dxa"/>
          </w:tcPr>
          <w:p w14:paraId="4F66E5CB" w14:textId="77777777" w:rsidR="001F185A" w:rsidRPr="001F185A" w:rsidRDefault="001F185A" w:rsidP="00427BEF">
            <w:pPr>
              <w:rPr>
                <w:sz w:val="28"/>
                <w:szCs w:val="28"/>
                <w:lang w:eastAsia="x-none"/>
              </w:rPr>
            </w:pPr>
            <w:r w:rsidRPr="001F185A">
              <w:rPr>
                <w:sz w:val="28"/>
                <w:szCs w:val="28"/>
                <w:lang w:eastAsia="x-none"/>
              </w:rPr>
              <w:t xml:space="preserve">Связь с национальными целями развития Российской Федерации, государственными программами </w:t>
            </w:r>
            <w:r w:rsidR="00427BEF" w:rsidRPr="00427BEF">
              <w:rPr>
                <w:sz w:val="28"/>
                <w:szCs w:val="28"/>
                <w:lang w:eastAsia="x-none"/>
              </w:rPr>
              <w:t>Ростовск</w:t>
            </w:r>
            <w:r w:rsidR="00427BEF">
              <w:rPr>
                <w:sz w:val="28"/>
                <w:szCs w:val="28"/>
                <w:lang w:eastAsia="x-none"/>
              </w:rPr>
              <w:t>ой</w:t>
            </w:r>
            <w:r w:rsidR="00427BEF" w:rsidRPr="00427BEF">
              <w:rPr>
                <w:sz w:val="28"/>
                <w:szCs w:val="28"/>
                <w:lang w:eastAsia="x-none"/>
              </w:rPr>
              <w:t xml:space="preserve"> област</w:t>
            </w:r>
            <w:r w:rsidR="00427BEF">
              <w:rPr>
                <w:sz w:val="28"/>
                <w:szCs w:val="28"/>
                <w:lang w:eastAsia="x-none"/>
              </w:rPr>
              <w:t>и</w:t>
            </w:r>
          </w:p>
        </w:tc>
        <w:tc>
          <w:tcPr>
            <w:tcW w:w="850" w:type="dxa"/>
          </w:tcPr>
          <w:p w14:paraId="398A6FD8" w14:textId="77777777" w:rsidR="001F185A" w:rsidRPr="001F185A" w:rsidRDefault="00550A85" w:rsidP="00550A85">
            <w:pPr>
              <w:rPr>
                <w:sz w:val="28"/>
                <w:szCs w:val="28"/>
                <w:lang w:eastAsia="x-none"/>
              </w:rPr>
            </w:pPr>
            <w:r>
              <w:rPr>
                <w:sz w:val="28"/>
                <w:szCs w:val="28"/>
                <w:lang w:eastAsia="x-none"/>
              </w:rPr>
              <w:t xml:space="preserve">    </w:t>
            </w:r>
            <w:r w:rsidR="001F185A" w:rsidRPr="001F185A">
              <w:rPr>
                <w:sz w:val="28"/>
                <w:szCs w:val="28"/>
                <w:lang w:eastAsia="x-none"/>
              </w:rPr>
              <w:t>-</w:t>
            </w:r>
          </w:p>
        </w:tc>
        <w:tc>
          <w:tcPr>
            <w:tcW w:w="5387" w:type="dxa"/>
          </w:tcPr>
          <w:p w14:paraId="0EF175CF" w14:textId="77777777" w:rsidR="001F185A" w:rsidRPr="001F185A" w:rsidRDefault="001F185A" w:rsidP="001F185A">
            <w:pPr>
              <w:ind w:firstLine="567"/>
              <w:jc w:val="center"/>
              <w:rPr>
                <w:sz w:val="28"/>
                <w:szCs w:val="28"/>
                <w:lang w:eastAsia="x-none"/>
              </w:rPr>
            </w:pPr>
            <w:r w:rsidRPr="001F185A">
              <w:rPr>
                <w:sz w:val="28"/>
                <w:szCs w:val="28"/>
                <w:lang w:eastAsia="x-none"/>
              </w:rPr>
              <w:t xml:space="preserve">национальная цель: </w:t>
            </w:r>
            <w:r w:rsidR="00D34DAA" w:rsidRPr="00D34DAA">
              <w:rPr>
                <w:sz w:val="28"/>
                <w:szCs w:val="28"/>
                <w:lang w:eastAsia="x-none"/>
              </w:rPr>
              <w:t>комфортная и безопасная среда для жизни</w:t>
            </w:r>
            <w:r w:rsidRPr="001F185A">
              <w:rPr>
                <w:sz w:val="28"/>
                <w:szCs w:val="28"/>
                <w:lang w:eastAsia="x-none"/>
              </w:rPr>
              <w:t>;</w:t>
            </w:r>
          </w:p>
          <w:p w14:paraId="60412C7C" w14:textId="77777777" w:rsidR="001F185A" w:rsidRPr="001F185A" w:rsidRDefault="001F185A" w:rsidP="00D34DAA">
            <w:pPr>
              <w:ind w:firstLine="567"/>
              <w:jc w:val="center"/>
              <w:rPr>
                <w:sz w:val="28"/>
                <w:szCs w:val="28"/>
                <w:lang w:eastAsia="x-none"/>
              </w:rPr>
            </w:pPr>
            <w:r w:rsidRPr="001F185A">
              <w:rPr>
                <w:sz w:val="28"/>
                <w:szCs w:val="28"/>
                <w:lang w:eastAsia="x-none"/>
              </w:rPr>
              <w:t xml:space="preserve">государственная программа </w:t>
            </w:r>
            <w:r w:rsidR="00A36C6E" w:rsidRPr="00A36C6E">
              <w:rPr>
                <w:sz w:val="28"/>
                <w:szCs w:val="28"/>
                <w:lang w:eastAsia="x-none"/>
              </w:rPr>
              <w:t>Ростовской области</w:t>
            </w:r>
            <w:r w:rsidRPr="001F185A">
              <w:rPr>
                <w:sz w:val="28"/>
                <w:szCs w:val="28"/>
                <w:lang w:eastAsia="x-none"/>
              </w:rPr>
              <w:t xml:space="preserve">: государственная </w:t>
            </w:r>
            <w:hyperlink r:id="rId12" w:history="1">
              <w:r w:rsidRPr="00550A85">
                <w:rPr>
                  <w:rStyle w:val="af8"/>
                  <w:color w:val="auto"/>
                  <w:sz w:val="28"/>
                  <w:szCs w:val="28"/>
                  <w:u w:val="none"/>
                  <w:lang w:eastAsia="x-none"/>
                </w:rPr>
                <w:t>программа</w:t>
              </w:r>
            </w:hyperlink>
            <w:r w:rsidRPr="001F185A">
              <w:rPr>
                <w:sz w:val="28"/>
                <w:szCs w:val="28"/>
                <w:lang w:eastAsia="x-none"/>
              </w:rPr>
              <w:t xml:space="preserve"> </w:t>
            </w:r>
            <w:r w:rsidR="00550A85" w:rsidRPr="00550A85">
              <w:rPr>
                <w:sz w:val="28"/>
                <w:szCs w:val="28"/>
                <w:lang w:eastAsia="x-none"/>
              </w:rPr>
              <w:t xml:space="preserve">Ростовской области </w:t>
            </w:r>
            <w:r w:rsidR="00550A85">
              <w:rPr>
                <w:sz w:val="28"/>
                <w:szCs w:val="28"/>
                <w:lang w:eastAsia="x-none"/>
              </w:rPr>
              <w:t>«</w:t>
            </w:r>
            <w:r w:rsidR="00D34DAA" w:rsidRPr="00D34DAA">
              <w:rPr>
                <w:sz w:val="28"/>
                <w:szCs w:val="28"/>
                <w:lang w:eastAsia="x-none"/>
              </w:rPr>
              <w:t>Территориальное планирование и обеспечение доступным и комфортным жильем населения Ростовской области</w:t>
            </w:r>
            <w:r w:rsidR="00550A85">
              <w:rPr>
                <w:sz w:val="28"/>
                <w:szCs w:val="28"/>
                <w:lang w:eastAsia="x-none"/>
              </w:rPr>
              <w:t>»</w:t>
            </w:r>
            <w:r w:rsidRPr="001F185A">
              <w:rPr>
                <w:sz w:val="28"/>
                <w:szCs w:val="28"/>
                <w:lang w:eastAsia="x-none"/>
              </w:rPr>
              <w:t xml:space="preserve">, утвержденная Постановлением Правительства </w:t>
            </w:r>
            <w:r w:rsidR="00550A85" w:rsidRPr="00550A85">
              <w:rPr>
                <w:sz w:val="28"/>
                <w:szCs w:val="28"/>
                <w:lang w:eastAsia="x-none"/>
              </w:rPr>
              <w:t xml:space="preserve">Ростовской области </w:t>
            </w:r>
            <w:r w:rsidRPr="001F185A">
              <w:rPr>
                <w:sz w:val="28"/>
                <w:szCs w:val="28"/>
                <w:lang w:eastAsia="x-none"/>
              </w:rPr>
              <w:t>от 1</w:t>
            </w:r>
            <w:r w:rsidR="00D34DAA">
              <w:rPr>
                <w:sz w:val="28"/>
                <w:szCs w:val="28"/>
                <w:lang w:eastAsia="x-none"/>
              </w:rPr>
              <w:t>7</w:t>
            </w:r>
            <w:r w:rsidRPr="001F185A">
              <w:rPr>
                <w:sz w:val="28"/>
                <w:szCs w:val="28"/>
                <w:lang w:eastAsia="x-none"/>
              </w:rPr>
              <w:t>.</w:t>
            </w:r>
            <w:r w:rsidR="00550A85">
              <w:rPr>
                <w:sz w:val="28"/>
                <w:szCs w:val="28"/>
                <w:lang w:eastAsia="x-none"/>
              </w:rPr>
              <w:t>10</w:t>
            </w:r>
            <w:r w:rsidRPr="001F185A">
              <w:rPr>
                <w:sz w:val="28"/>
                <w:szCs w:val="28"/>
                <w:lang w:eastAsia="x-none"/>
              </w:rPr>
              <w:t>.201</w:t>
            </w:r>
            <w:r w:rsidR="00550A85">
              <w:rPr>
                <w:sz w:val="28"/>
                <w:szCs w:val="28"/>
                <w:lang w:eastAsia="x-none"/>
              </w:rPr>
              <w:t>8</w:t>
            </w:r>
            <w:r w:rsidRPr="001F185A">
              <w:rPr>
                <w:sz w:val="28"/>
                <w:szCs w:val="28"/>
                <w:lang w:eastAsia="x-none"/>
              </w:rPr>
              <w:t xml:space="preserve"> </w:t>
            </w:r>
            <w:r w:rsidR="00550A85">
              <w:rPr>
                <w:sz w:val="28"/>
                <w:szCs w:val="28"/>
                <w:lang w:eastAsia="x-none"/>
              </w:rPr>
              <w:t>№</w:t>
            </w:r>
            <w:r w:rsidRPr="001F185A">
              <w:rPr>
                <w:sz w:val="28"/>
                <w:szCs w:val="28"/>
                <w:lang w:eastAsia="x-none"/>
              </w:rPr>
              <w:t xml:space="preserve"> </w:t>
            </w:r>
            <w:r w:rsidR="00550A85">
              <w:rPr>
                <w:sz w:val="28"/>
                <w:szCs w:val="28"/>
                <w:lang w:eastAsia="x-none"/>
              </w:rPr>
              <w:t>6</w:t>
            </w:r>
            <w:r w:rsidR="00D34DAA">
              <w:rPr>
                <w:sz w:val="28"/>
                <w:szCs w:val="28"/>
                <w:lang w:eastAsia="x-none"/>
              </w:rPr>
              <w:t>42</w:t>
            </w:r>
          </w:p>
        </w:tc>
      </w:tr>
    </w:tbl>
    <w:p w14:paraId="2949C1F3" w14:textId="77777777" w:rsidR="009C6395" w:rsidRDefault="009C6395" w:rsidP="001F185A">
      <w:pPr>
        <w:ind w:firstLine="567"/>
        <w:jc w:val="center"/>
        <w:rPr>
          <w:sz w:val="28"/>
          <w:szCs w:val="28"/>
          <w:lang w:eastAsia="x-none"/>
        </w:rPr>
      </w:pPr>
    </w:p>
    <w:p w14:paraId="0DA2604C" w14:textId="77777777" w:rsidR="009C6395" w:rsidRPr="009C6395" w:rsidRDefault="009C6395" w:rsidP="009C6395">
      <w:pPr>
        <w:tabs>
          <w:tab w:val="left" w:pos="4410"/>
        </w:tabs>
        <w:jc w:val="center"/>
        <w:rPr>
          <w:sz w:val="28"/>
          <w:szCs w:val="28"/>
          <w:lang w:eastAsia="x-none"/>
        </w:rPr>
      </w:pPr>
      <w:r w:rsidRPr="009C6395">
        <w:rPr>
          <w:sz w:val="28"/>
          <w:szCs w:val="28"/>
          <w:lang w:eastAsia="x-none"/>
        </w:rPr>
        <w:t>2. Показатели муниципальной программы</w:t>
      </w:r>
    </w:p>
    <w:p w14:paraId="2954EEFF" w14:textId="77777777" w:rsidR="009C6395" w:rsidRDefault="009C6395" w:rsidP="009C6395">
      <w:pPr>
        <w:tabs>
          <w:tab w:val="left" w:pos="4410"/>
        </w:tabs>
        <w:rPr>
          <w:sz w:val="28"/>
          <w:szCs w:val="28"/>
          <w:lang w:eastAsia="x-none"/>
        </w:rPr>
      </w:pPr>
    </w:p>
    <w:p w14:paraId="3A6166A2" w14:textId="77777777" w:rsidR="001F185A" w:rsidRPr="009C6395" w:rsidRDefault="009C6395" w:rsidP="009C6395">
      <w:pPr>
        <w:tabs>
          <w:tab w:val="left" w:pos="4410"/>
        </w:tabs>
        <w:rPr>
          <w:sz w:val="28"/>
          <w:szCs w:val="28"/>
          <w:lang w:eastAsia="x-none"/>
        </w:rPr>
        <w:sectPr w:rsidR="001F185A" w:rsidRPr="009C6395" w:rsidSect="004B040D">
          <w:footerReference w:type="default" r:id="rId13"/>
          <w:pgSz w:w="11906" w:h="16838" w:code="9"/>
          <w:pgMar w:top="737" w:right="567" w:bottom="680" w:left="1134" w:header="709" w:footer="709" w:gutter="0"/>
          <w:cols w:space="708"/>
          <w:docGrid w:linePitch="360"/>
        </w:sectPr>
      </w:pPr>
      <w:r>
        <w:rPr>
          <w:sz w:val="28"/>
          <w:szCs w:val="28"/>
          <w:lang w:eastAsia="x-none"/>
        </w:rPr>
        <w:tab/>
      </w:r>
    </w:p>
    <w:p w14:paraId="45AB1EF5" w14:textId="77777777" w:rsidR="004B040D" w:rsidRDefault="004B040D" w:rsidP="004B040D">
      <w:pPr>
        <w:widowControl w:val="0"/>
        <w:autoSpaceDE w:val="0"/>
        <w:autoSpaceDN w:val="0"/>
        <w:adjustRightInd w:val="0"/>
        <w:jc w:val="right"/>
        <w:outlineLvl w:val="2"/>
        <w:rPr>
          <w:sz w:val="28"/>
          <w:szCs w:val="28"/>
        </w:rPr>
      </w:pPr>
      <w:bookmarkStart w:id="1" w:name="Par400"/>
      <w:bookmarkEnd w:id="1"/>
    </w:p>
    <w:p w14:paraId="50CF6921" w14:textId="77777777" w:rsidR="000F2F84" w:rsidRPr="000F2F84" w:rsidRDefault="000F2F84" w:rsidP="000F2F84">
      <w:pPr>
        <w:rPr>
          <w:sz w:val="2"/>
          <w:szCs w:val="2"/>
        </w:rPr>
      </w:pPr>
    </w:p>
    <w:p w14:paraId="400105CF" w14:textId="77777777" w:rsidR="009C6395" w:rsidRDefault="004B040D" w:rsidP="009C6395">
      <w:pPr>
        <w:widowControl w:val="0"/>
        <w:autoSpaceDE w:val="0"/>
        <w:autoSpaceDN w:val="0"/>
        <w:adjustRightInd w:val="0"/>
        <w:ind w:left="3238"/>
        <w:jc w:val="center"/>
        <w:outlineLvl w:val="2"/>
        <w:rPr>
          <w:sz w:val="28"/>
          <w:szCs w:val="28"/>
        </w:rPr>
      </w:pPr>
      <w:r>
        <w:rPr>
          <w:sz w:val="28"/>
          <w:szCs w:val="28"/>
        </w:rPr>
        <w:t xml:space="preserve">                                                                               </w:t>
      </w:r>
    </w:p>
    <w:tbl>
      <w:tblPr>
        <w:tblW w:w="15810" w:type="dxa"/>
        <w:tblInd w:w="-789" w:type="dxa"/>
        <w:tblLayout w:type="fixed"/>
        <w:tblCellMar>
          <w:top w:w="102" w:type="dxa"/>
          <w:left w:w="62" w:type="dxa"/>
          <w:bottom w:w="102" w:type="dxa"/>
          <w:right w:w="62" w:type="dxa"/>
        </w:tblCellMar>
        <w:tblLook w:val="0000" w:firstRow="0" w:lastRow="0" w:firstColumn="0" w:lastColumn="0" w:noHBand="0" w:noVBand="0"/>
      </w:tblPr>
      <w:tblGrid>
        <w:gridCol w:w="680"/>
        <w:gridCol w:w="1238"/>
        <w:gridCol w:w="992"/>
        <w:gridCol w:w="926"/>
        <w:gridCol w:w="784"/>
        <w:gridCol w:w="1145"/>
        <w:gridCol w:w="793"/>
        <w:gridCol w:w="850"/>
        <w:gridCol w:w="898"/>
        <w:gridCol w:w="850"/>
        <w:gridCol w:w="851"/>
        <w:gridCol w:w="850"/>
        <w:gridCol w:w="850"/>
        <w:gridCol w:w="1701"/>
        <w:gridCol w:w="984"/>
        <w:gridCol w:w="1418"/>
      </w:tblGrid>
      <w:tr w:rsidR="00E13D8C" w:rsidRPr="009C6395" w14:paraId="2F8929D6" w14:textId="77777777" w:rsidTr="002A51BD">
        <w:tc>
          <w:tcPr>
            <w:tcW w:w="680" w:type="dxa"/>
            <w:vMerge w:val="restart"/>
            <w:tcBorders>
              <w:top w:val="single" w:sz="4" w:space="0" w:color="auto"/>
              <w:left w:val="single" w:sz="4" w:space="0" w:color="auto"/>
              <w:bottom w:val="single" w:sz="4" w:space="0" w:color="auto"/>
              <w:right w:val="single" w:sz="4" w:space="0" w:color="auto"/>
            </w:tcBorders>
          </w:tcPr>
          <w:p w14:paraId="0248A27B" w14:textId="77777777" w:rsidR="00E13D8C" w:rsidRPr="009C6395" w:rsidRDefault="00E13D8C" w:rsidP="009C6395">
            <w:pPr>
              <w:widowControl w:val="0"/>
              <w:autoSpaceDE w:val="0"/>
              <w:autoSpaceDN w:val="0"/>
              <w:adjustRightInd w:val="0"/>
              <w:jc w:val="center"/>
              <w:rPr>
                <w:rFonts w:eastAsiaTheme="minorEastAsia"/>
              </w:rPr>
            </w:pPr>
            <w:r>
              <w:rPr>
                <w:rFonts w:eastAsiaTheme="minorEastAsia"/>
              </w:rPr>
              <w:t>№</w:t>
            </w:r>
          </w:p>
          <w:p w14:paraId="378DF8B7" w14:textId="77777777" w:rsidR="00E13D8C" w:rsidRPr="009C6395" w:rsidRDefault="00E13D8C" w:rsidP="009C6395">
            <w:pPr>
              <w:widowControl w:val="0"/>
              <w:autoSpaceDE w:val="0"/>
              <w:autoSpaceDN w:val="0"/>
              <w:adjustRightInd w:val="0"/>
              <w:jc w:val="center"/>
              <w:rPr>
                <w:rFonts w:eastAsiaTheme="minorEastAsia"/>
              </w:rPr>
            </w:pPr>
            <w:r w:rsidRPr="009C6395">
              <w:rPr>
                <w:rFonts w:eastAsiaTheme="minorEastAsia"/>
              </w:rPr>
              <w:t>п/п</w:t>
            </w:r>
          </w:p>
        </w:tc>
        <w:tc>
          <w:tcPr>
            <w:tcW w:w="1238" w:type="dxa"/>
            <w:vMerge w:val="restart"/>
            <w:tcBorders>
              <w:top w:val="single" w:sz="4" w:space="0" w:color="auto"/>
              <w:left w:val="single" w:sz="4" w:space="0" w:color="auto"/>
              <w:bottom w:val="single" w:sz="4" w:space="0" w:color="auto"/>
              <w:right w:val="single" w:sz="4" w:space="0" w:color="auto"/>
            </w:tcBorders>
          </w:tcPr>
          <w:p w14:paraId="5C8B4884" w14:textId="77777777" w:rsidR="00E13D8C" w:rsidRPr="009C6395" w:rsidRDefault="00E13D8C" w:rsidP="009C6395">
            <w:pPr>
              <w:widowControl w:val="0"/>
              <w:autoSpaceDE w:val="0"/>
              <w:autoSpaceDN w:val="0"/>
              <w:adjustRightInd w:val="0"/>
              <w:jc w:val="center"/>
              <w:rPr>
                <w:rFonts w:eastAsiaTheme="minorEastAsia"/>
              </w:rPr>
            </w:pPr>
            <w:r w:rsidRPr="009C6395">
              <w:rPr>
                <w:rFonts w:eastAsiaTheme="minorEastAsia"/>
              </w:rPr>
              <w:t>Наименование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14:paraId="6669DE18" w14:textId="77777777" w:rsidR="00E13D8C" w:rsidRPr="009C6395" w:rsidRDefault="00E13D8C" w:rsidP="009C6395">
            <w:pPr>
              <w:widowControl w:val="0"/>
              <w:autoSpaceDE w:val="0"/>
              <w:autoSpaceDN w:val="0"/>
              <w:adjustRightInd w:val="0"/>
              <w:jc w:val="center"/>
              <w:rPr>
                <w:rFonts w:eastAsiaTheme="minorEastAsia"/>
              </w:rPr>
            </w:pPr>
            <w:r w:rsidRPr="009C6395">
              <w:rPr>
                <w:rFonts w:eastAsiaTheme="minorEastAsia"/>
              </w:rPr>
              <w:t>Уровень показателя</w:t>
            </w:r>
          </w:p>
        </w:tc>
        <w:tc>
          <w:tcPr>
            <w:tcW w:w="926" w:type="dxa"/>
            <w:vMerge w:val="restart"/>
            <w:tcBorders>
              <w:top w:val="single" w:sz="4" w:space="0" w:color="auto"/>
              <w:left w:val="single" w:sz="4" w:space="0" w:color="auto"/>
              <w:bottom w:val="single" w:sz="4" w:space="0" w:color="auto"/>
              <w:right w:val="single" w:sz="4" w:space="0" w:color="auto"/>
            </w:tcBorders>
          </w:tcPr>
          <w:p w14:paraId="067A3F60" w14:textId="77777777" w:rsidR="00E13D8C" w:rsidRPr="009C6395" w:rsidRDefault="00E13D8C" w:rsidP="009C6395">
            <w:pPr>
              <w:widowControl w:val="0"/>
              <w:autoSpaceDE w:val="0"/>
              <w:autoSpaceDN w:val="0"/>
              <w:adjustRightInd w:val="0"/>
              <w:jc w:val="center"/>
              <w:rPr>
                <w:rFonts w:eastAsiaTheme="minorEastAsia"/>
              </w:rPr>
            </w:pPr>
            <w:r w:rsidRPr="009C6395">
              <w:rPr>
                <w:rFonts w:eastAsiaTheme="minorEastAsia"/>
              </w:rPr>
              <w:t>Признак возрастания/убывания</w:t>
            </w:r>
          </w:p>
        </w:tc>
        <w:tc>
          <w:tcPr>
            <w:tcW w:w="784" w:type="dxa"/>
            <w:vMerge w:val="restart"/>
            <w:tcBorders>
              <w:top w:val="single" w:sz="4" w:space="0" w:color="auto"/>
              <w:left w:val="single" w:sz="4" w:space="0" w:color="auto"/>
              <w:bottom w:val="single" w:sz="4" w:space="0" w:color="auto"/>
              <w:right w:val="single" w:sz="4" w:space="0" w:color="auto"/>
            </w:tcBorders>
          </w:tcPr>
          <w:p w14:paraId="1ADDF4A2" w14:textId="77777777" w:rsidR="00E13D8C" w:rsidRPr="009C6395" w:rsidRDefault="00E13D8C" w:rsidP="009C6395">
            <w:pPr>
              <w:widowControl w:val="0"/>
              <w:autoSpaceDE w:val="0"/>
              <w:autoSpaceDN w:val="0"/>
              <w:adjustRightInd w:val="0"/>
              <w:jc w:val="center"/>
              <w:rPr>
                <w:rFonts w:eastAsiaTheme="minorEastAsia"/>
              </w:rPr>
            </w:pPr>
            <w:r w:rsidRPr="009C6395">
              <w:rPr>
                <w:rFonts w:eastAsiaTheme="minorEastAsia"/>
              </w:rPr>
              <w:t xml:space="preserve">Единица измерения (по </w:t>
            </w:r>
            <w:hyperlink r:id="rId14" w:history="1">
              <w:r w:rsidRPr="009C6395">
                <w:rPr>
                  <w:rFonts w:eastAsiaTheme="minorEastAsia"/>
                  <w:color w:val="0000FF"/>
                </w:rPr>
                <w:t>ОКЕИ</w:t>
              </w:r>
            </w:hyperlink>
            <w:r w:rsidRPr="009C6395">
              <w:rPr>
                <w:rFonts w:eastAsiaTheme="minorEastAsia"/>
              </w:rPr>
              <w:t>)</w:t>
            </w:r>
          </w:p>
        </w:tc>
        <w:tc>
          <w:tcPr>
            <w:tcW w:w="1145" w:type="dxa"/>
            <w:vMerge w:val="restart"/>
            <w:tcBorders>
              <w:top w:val="single" w:sz="4" w:space="0" w:color="auto"/>
              <w:left w:val="single" w:sz="4" w:space="0" w:color="auto"/>
              <w:bottom w:val="single" w:sz="4" w:space="0" w:color="auto"/>
              <w:right w:val="single" w:sz="4" w:space="0" w:color="auto"/>
            </w:tcBorders>
          </w:tcPr>
          <w:p w14:paraId="4FFEAB84" w14:textId="77777777" w:rsidR="00E13D8C" w:rsidRPr="009C6395" w:rsidRDefault="00E13D8C" w:rsidP="009C6395">
            <w:pPr>
              <w:widowControl w:val="0"/>
              <w:autoSpaceDE w:val="0"/>
              <w:autoSpaceDN w:val="0"/>
              <w:adjustRightInd w:val="0"/>
              <w:jc w:val="center"/>
              <w:rPr>
                <w:rFonts w:eastAsiaTheme="minorEastAsia"/>
              </w:rPr>
            </w:pPr>
            <w:r w:rsidRPr="009C6395">
              <w:rPr>
                <w:rFonts w:eastAsiaTheme="minorEastAsia"/>
              </w:rPr>
              <w:t>Вид показателя</w:t>
            </w:r>
          </w:p>
        </w:tc>
        <w:tc>
          <w:tcPr>
            <w:tcW w:w="1643" w:type="dxa"/>
            <w:gridSpan w:val="2"/>
            <w:tcBorders>
              <w:top w:val="single" w:sz="4" w:space="0" w:color="auto"/>
              <w:left w:val="single" w:sz="4" w:space="0" w:color="auto"/>
              <w:bottom w:val="single" w:sz="4" w:space="0" w:color="auto"/>
              <w:right w:val="single" w:sz="4" w:space="0" w:color="auto"/>
            </w:tcBorders>
          </w:tcPr>
          <w:p w14:paraId="7806B76C" w14:textId="77777777" w:rsidR="00E13D8C" w:rsidRPr="009C6395" w:rsidRDefault="00E13D8C" w:rsidP="009C6395">
            <w:pPr>
              <w:widowControl w:val="0"/>
              <w:autoSpaceDE w:val="0"/>
              <w:autoSpaceDN w:val="0"/>
              <w:adjustRightInd w:val="0"/>
              <w:jc w:val="center"/>
              <w:rPr>
                <w:rFonts w:eastAsiaTheme="minorEastAsia"/>
              </w:rPr>
            </w:pPr>
            <w:r w:rsidRPr="009C6395">
              <w:rPr>
                <w:rFonts w:eastAsiaTheme="minorEastAsia"/>
              </w:rPr>
              <w:t>Базовое значение показателя</w:t>
            </w:r>
          </w:p>
        </w:tc>
        <w:tc>
          <w:tcPr>
            <w:tcW w:w="4299" w:type="dxa"/>
            <w:gridSpan w:val="5"/>
            <w:tcBorders>
              <w:top w:val="single" w:sz="4" w:space="0" w:color="auto"/>
              <w:left w:val="single" w:sz="4" w:space="0" w:color="auto"/>
              <w:bottom w:val="single" w:sz="4" w:space="0" w:color="auto"/>
              <w:right w:val="single" w:sz="4" w:space="0" w:color="auto"/>
            </w:tcBorders>
          </w:tcPr>
          <w:p w14:paraId="34B7AD96" w14:textId="58BAD153" w:rsidR="00E13D8C" w:rsidRPr="009C6395" w:rsidRDefault="00E13D8C" w:rsidP="009C6395">
            <w:pPr>
              <w:widowControl w:val="0"/>
              <w:autoSpaceDE w:val="0"/>
              <w:autoSpaceDN w:val="0"/>
              <w:adjustRightInd w:val="0"/>
              <w:jc w:val="center"/>
              <w:rPr>
                <w:rFonts w:eastAsiaTheme="minorEastAsia"/>
              </w:rPr>
            </w:pPr>
            <w:r w:rsidRPr="009C6395">
              <w:rPr>
                <w:rFonts w:eastAsiaTheme="minorEastAsia"/>
              </w:rPr>
              <w:t>Значения показателя</w:t>
            </w:r>
          </w:p>
        </w:tc>
        <w:tc>
          <w:tcPr>
            <w:tcW w:w="1701" w:type="dxa"/>
            <w:tcBorders>
              <w:top w:val="single" w:sz="4" w:space="0" w:color="auto"/>
              <w:left w:val="single" w:sz="4" w:space="0" w:color="auto"/>
              <w:bottom w:val="single" w:sz="4" w:space="0" w:color="auto"/>
              <w:right w:val="single" w:sz="4" w:space="0" w:color="auto"/>
            </w:tcBorders>
          </w:tcPr>
          <w:p w14:paraId="058B1702" w14:textId="77777777" w:rsidR="00E13D8C" w:rsidRPr="009C6395" w:rsidRDefault="00E13D8C" w:rsidP="009C6395">
            <w:pPr>
              <w:widowControl w:val="0"/>
              <w:autoSpaceDE w:val="0"/>
              <w:autoSpaceDN w:val="0"/>
              <w:adjustRightInd w:val="0"/>
              <w:jc w:val="center"/>
              <w:rPr>
                <w:rFonts w:eastAsiaTheme="minorEastAsia"/>
              </w:rPr>
            </w:pPr>
            <w:r w:rsidRPr="009C6395">
              <w:rPr>
                <w:rFonts w:eastAsiaTheme="minorEastAsia"/>
              </w:rPr>
              <w:t>Документ</w:t>
            </w:r>
          </w:p>
        </w:tc>
        <w:tc>
          <w:tcPr>
            <w:tcW w:w="984" w:type="dxa"/>
            <w:tcBorders>
              <w:top w:val="single" w:sz="4" w:space="0" w:color="auto"/>
              <w:left w:val="single" w:sz="4" w:space="0" w:color="auto"/>
              <w:bottom w:val="single" w:sz="4" w:space="0" w:color="auto"/>
              <w:right w:val="single" w:sz="4" w:space="0" w:color="auto"/>
            </w:tcBorders>
          </w:tcPr>
          <w:p w14:paraId="43FE4E17" w14:textId="77777777" w:rsidR="00E13D8C" w:rsidRPr="009C6395" w:rsidRDefault="00E13D8C" w:rsidP="009C6395">
            <w:pPr>
              <w:widowControl w:val="0"/>
              <w:autoSpaceDE w:val="0"/>
              <w:autoSpaceDN w:val="0"/>
              <w:adjustRightInd w:val="0"/>
              <w:jc w:val="center"/>
              <w:rPr>
                <w:rFonts w:eastAsiaTheme="minorEastAsia"/>
              </w:rPr>
            </w:pPr>
            <w:r w:rsidRPr="009C6395">
              <w:rPr>
                <w:rFonts w:eastAsiaTheme="minorEastAsia"/>
              </w:rPr>
              <w:t>Ответственный за достижение показателя</w:t>
            </w:r>
          </w:p>
        </w:tc>
        <w:tc>
          <w:tcPr>
            <w:tcW w:w="1418" w:type="dxa"/>
            <w:tcBorders>
              <w:top w:val="single" w:sz="4" w:space="0" w:color="auto"/>
              <w:left w:val="single" w:sz="4" w:space="0" w:color="auto"/>
              <w:bottom w:val="single" w:sz="4" w:space="0" w:color="auto"/>
              <w:right w:val="single" w:sz="4" w:space="0" w:color="auto"/>
            </w:tcBorders>
          </w:tcPr>
          <w:p w14:paraId="0E06A233" w14:textId="77777777" w:rsidR="00E13D8C" w:rsidRPr="009C6395" w:rsidRDefault="00E13D8C" w:rsidP="009C6395">
            <w:pPr>
              <w:widowControl w:val="0"/>
              <w:autoSpaceDE w:val="0"/>
              <w:autoSpaceDN w:val="0"/>
              <w:adjustRightInd w:val="0"/>
              <w:jc w:val="center"/>
              <w:rPr>
                <w:rFonts w:eastAsiaTheme="minorEastAsia"/>
              </w:rPr>
            </w:pPr>
            <w:r w:rsidRPr="009C6395">
              <w:rPr>
                <w:rFonts w:eastAsiaTheme="minorEastAsia"/>
              </w:rPr>
              <w:t>Связь с национальными целями</w:t>
            </w:r>
          </w:p>
        </w:tc>
      </w:tr>
      <w:tr w:rsidR="00E13D8C" w:rsidRPr="009C6395" w14:paraId="0922CC5B" w14:textId="77777777" w:rsidTr="002A51BD">
        <w:tc>
          <w:tcPr>
            <w:tcW w:w="680" w:type="dxa"/>
            <w:vMerge/>
            <w:tcBorders>
              <w:top w:val="single" w:sz="4" w:space="0" w:color="auto"/>
              <w:left w:val="single" w:sz="4" w:space="0" w:color="auto"/>
              <w:bottom w:val="single" w:sz="4" w:space="0" w:color="auto"/>
              <w:right w:val="single" w:sz="4" w:space="0" w:color="auto"/>
            </w:tcBorders>
          </w:tcPr>
          <w:p w14:paraId="3C16D022" w14:textId="77777777" w:rsidR="00E13D8C" w:rsidRPr="009C6395" w:rsidRDefault="00E13D8C" w:rsidP="009C6395">
            <w:pPr>
              <w:widowControl w:val="0"/>
              <w:autoSpaceDE w:val="0"/>
              <w:autoSpaceDN w:val="0"/>
              <w:adjustRightInd w:val="0"/>
              <w:jc w:val="center"/>
              <w:rPr>
                <w:rFonts w:eastAsiaTheme="minorEastAsia"/>
              </w:rPr>
            </w:pPr>
          </w:p>
        </w:tc>
        <w:tc>
          <w:tcPr>
            <w:tcW w:w="1238" w:type="dxa"/>
            <w:vMerge/>
            <w:tcBorders>
              <w:top w:val="single" w:sz="4" w:space="0" w:color="auto"/>
              <w:left w:val="single" w:sz="4" w:space="0" w:color="auto"/>
              <w:bottom w:val="single" w:sz="4" w:space="0" w:color="auto"/>
              <w:right w:val="single" w:sz="4" w:space="0" w:color="auto"/>
            </w:tcBorders>
          </w:tcPr>
          <w:p w14:paraId="523B7693" w14:textId="77777777" w:rsidR="00E13D8C" w:rsidRPr="009C6395" w:rsidRDefault="00E13D8C" w:rsidP="009C6395">
            <w:pPr>
              <w:widowControl w:val="0"/>
              <w:autoSpaceDE w:val="0"/>
              <w:autoSpaceDN w:val="0"/>
              <w:adjustRightInd w:val="0"/>
              <w:jc w:val="center"/>
              <w:rPr>
                <w:rFonts w:eastAsiaTheme="minorEastAsia"/>
              </w:rPr>
            </w:pPr>
          </w:p>
        </w:tc>
        <w:tc>
          <w:tcPr>
            <w:tcW w:w="992" w:type="dxa"/>
            <w:vMerge/>
            <w:tcBorders>
              <w:top w:val="single" w:sz="4" w:space="0" w:color="auto"/>
              <w:left w:val="single" w:sz="4" w:space="0" w:color="auto"/>
              <w:bottom w:val="single" w:sz="4" w:space="0" w:color="auto"/>
              <w:right w:val="single" w:sz="4" w:space="0" w:color="auto"/>
            </w:tcBorders>
          </w:tcPr>
          <w:p w14:paraId="4E40D785" w14:textId="77777777" w:rsidR="00E13D8C" w:rsidRPr="009C6395" w:rsidRDefault="00E13D8C" w:rsidP="009C6395">
            <w:pPr>
              <w:widowControl w:val="0"/>
              <w:autoSpaceDE w:val="0"/>
              <w:autoSpaceDN w:val="0"/>
              <w:adjustRightInd w:val="0"/>
              <w:jc w:val="center"/>
              <w:rPr>
                <w:rFonts w:eastAsiaTheme="minorEastAsia"/>
              </w:rPr>
            </w:pPr>
          </w:p>
        </w:tc>
        <w:tc>
          <w:tcPr>
            <w:tcW w:w="926" w:type="dxa"/>
            <w:vMerge/>
            <w:tcBorders>
              <w:top w:val="single" w:sz="4" w:space="0" w:color="auto"/>
              <w:left w:val="single" w:sz="4" w:space="0" w:color="auto"/>
              <w:bottom w:val="single" w:sz="4" w:space="0" w:color="auto"/>
              <w:right w:val="single" w:sz="4" w:space="0" w:color="auto"/>
            </w:tcBorders>
          </w:tcPr>
          <w:p w14:paraId="2898D54C" w14:textId="77777777" w:rsidR="00E13D8C" w:rsidRPr="009C6395" w:rsidRDefault="00E13D8C" w:rsidP="009C6395">
            <w:pPr>
              <w:widowControl w:val="0"/>
              <w:autoSpaceDE w:val="0"/>
              <w:autoSpaceDN w:val="0"/>
              <w:adjustRightInd w:val="0"/>
              <w:jc w:val="center"/>
              <w:rPr>
                <w:rFonts w:eastAsiaTheme="minorEastAsia"/>
              </w:rPr>
            </w:pPr>
          </w:p>
        </w:tc>
        <w:tc>
          <w:tcPr>
            <w:tcW w:w="784" w:type="dxa"/>
            <w:vMerge/>
            <w:tcBorders>
              <w:top w:val="single" w:sz="4" w:space="0" w:color="auto"/>
              <w:left w:val="single" w:sz="4" w:space="0" w:color="auto"/>
              <w:bottom w:val="single" w:sz="4" w:space="0" w:color="auto"/>
              <w:right w:val="single" w:sz="4" w:space="0" w:color="auto"/>
            </w:tcBorders>
          </w:tcPr>
          <w:p w14:paraId="0A3B7F22" w14:textId="77777777" w:rsidR="00E13D8C" w:rsidRPr="009C6395" w:rsidRDefault="00E13D8C" w:rsidP="009C6395">
            <w:pPr>
              <w:widowControl w:val="0"/>
              <w:autoSpaceDE w:val="0"/>
              <w:autoSpaceDN w:val="0"/>
              <w:adjustRightInd w:val="0"/>
              <w:jc w:val="center"/>
              <w:rPr>
                <w:rFonts w:eastAsiaTheme="minorEastAsia"/>
              </w:rPr>
            </w:pPr>
          </w:p>
        </w:tc>
        <w:tc>
          <w:tcPr>
            <w:tcW w:w="1145" w:type="dxa"/>
            <w:vMerge/>
            <w:tcBorders>
              <w:top w:val="single" w:sz="4" w:space="0" w:color="auto"/>
              <w:left w:val="single" w:sz="4" w:space="0" w:color="auto"/>
              <w:bottom w:val="single" w:sz="4" w:space="0" w:color="auto"/>
              <w:right w:val="single" w:sz="4" w:space="0" w:color="auto"/>
            </w:tcBorders>
          </w:tcPr>
          <w:p w14:paraId="2788E982" w14:textId="77777777" w:rsidR="00E13D8C" w:rsidRPr="009C6395" w:rsidRDefault="00E13D8C" w:rsidP="009C6395">
            <w:pPr>
              <w:widowControl w:val="0"/>
              <w:autoSpaceDE w:val="0"/>
              <w:autoSpaceDN w:val="0"/>
              <w:adjustRightInd w:val="0"/>
              <w:jc w:val="center"/>
              <w:rPr>
                <w:rFonts w:eastAsiaTheme="minorEastAsia"/>
              </w:rPr>
            </w:pPr>
          </w:p>
        </w:tc>
        <w:tc>
          <w:tcPr>
            <w:tcW w:w="793" w:type="dxa"/>
            <w:tcBorders>
              <w:top w:val="single" w:sz="4" w:space="0" w:color="auto"/>
              <w:left w:val="single" w:sz="4" w:space="0" w:color="auto"/>
              <w:bottom w:val="single" w:sz="4" w:space="0" w:color="auto"/>
              <w:right w:val="single" w:sz="4" w:space="0" w:color="auto"/>
            </w:tcBorders>
          </w:tcPr>
          <w:p w14:paraId="4A72F5DF" w14:textId="77777777" w:rsidR="00E13D8C" w:rsidRPr="009C6395" w:rsidRDefault="00E13D8C" w:rsidP="009C6395">
            <w:pPr>
              <w:widowControl w:val="0"/>
              <w:autoSpaceDE w:val="0"/>
              <w:autoSpaceDN w:val="0"/>
              <w:adjustRightInd w:val="0"/>
              <w:jc w:val="center"/>
              <w:rPr>
                <w:rFonts w:eastAsiaTheme="minorEastAsia"/>
              </w:rPr>
            </w:pPr>
            <w:r w:rsidRPr="009C6395">
              <w:rPr>
                <w:rFonts w:eastAsiaTheme="minorEastAsia"/>
              </w:rPr>
              <w:t>значение</w:t>
            </w:r>
          </w:p>
        </w:tc>
        <w:tc>
          <w:tcPr>
            <w:tcW w:w="850" w:type="dxa"/>
            <w:tcBorders>
              <w:top w:val="single" w:sz="4" w:space="0" w:color="auto"/>
              <w:left w:val="single" w:sz="4" w:space="0" w:color="auto"/>
              <w:bottom w:val="single" w:sz="4" w:space="0" w:color="auto"/>
              <w:right w:val="single" w:sz="4" w:space="0" w:color="auto"/>
            </w:tcBorders>
          </w:tcPr>
          <w:p w14:paraId="374F3717" w14:textId="77777777" w:rsidR="00E13D8C" w:rsidRPr="009C6395" w:rsidRDefault="00E13D8C" w:rsidP="009C6395">
            <w:pPr>
              <w:widowControl w:val="0"/>
              <w:autoSpaceDE w:val="0"/>
              <w:autoSpaceDN w:val="0"/>
              <w:adjustRightInd w:val="0"/>
              <w:jc w:val="center"/>
              <w:rPr>
                <w:rFonts w:eastAsiaTheme="minorEastAsia"/>
              </w:rPr>
            </w:pPr>
            <w:r w:rsidRPr="009C6395">
              <w:rPr>
                <w:rFonts w:eastAsiaTheme="minorEastAsia"/>
              </w:rPr>
              <w:t>год</w:t>
            </w:r>
          </w:p>
        </w:tc>
        <w:tc>
          <w:tcPr>
            <w:tcW w:w="898" w:type="dxa"/>
            <w:tcBorders>
              <w:top w:val="single" w:sz="4" w:space="0" w:color="auto"/>
              <w:left w:val="single" w:sz="4" w:space="0" w:color="auto"/>
              <w:bottom w:val="single" w:sz="4" w:space="0" w:color="auto"/>
              <w:right w:val="single" w:sz="4" w:space="0" w:color="auto"/>
            </w:tcBorders>
          </w:tcPr>
          <w:p w14:paraId="75014757" w14:textId="77777777" w:rsidR="00E13D8C" w:rsidRPr="009C6395" w:rsidRDefault="00E13D8C" w:rsidP="009C6395">
            <w:pPr>
              <w:widowControl w:val="0"/>
              <w:autoSpaceDE w:val="0"/>
              <w:autoSpaceDN w:val="0"/>
              <w:adjustRightInd w:val="0"/>
              <w:jc w:val="center"/>
              <w:rPr>
                <w:rFonts w:eastAsiaTheme="minorEastAsia"/>
              </w:rPr>
            </w:pPr>
            <w:r w:rsidRPr="009C6395">
              <w:rPr>
                <w:rFonts w:eastAsiaTheme="minorEastAsia"/>
              </w:rPr>
              <w:t>202</w:t>
            </w:r>
            <w:r>
              <w:rPr>
                <w:rFonts w:eastAsiaTheme="minorEastAsia"/>
              </w:rPr>
              <w:t>5</w:t>
            </w:r>
            <w:r w:rsidRPr="009C6395">
              <w:rPr>
                <w:rFonts w:eastAsiaTheme="minorEastAsia"/>
              </w:rPr>
              <w:t xml:space="preserve"> год</w:t>
            </w:r>
          </w:p>
        </w:tc>
        <w:tc>
          <w:tcPr>
            <w:tcW w:w="850" w:type="dxa"/>
            <w:tcBorders>
              <w:top w:val="single" w:sz="4" w:space="0" w:color="auto"/>
              <w:left w:val="single" w:sz="4" w:space="0" w:color="auto"/>
              <w:bottom w:val="single" w:sz="4" w:space="0" w:color="auto"/>
              <w:right w:val="single" w:sz="4" w:space="0" w:color="auto"/>
            </w:tcBorders>
          </w:tcPr>
          <w:p w14:paraId="4D1ADA94" w14:textId="77777777" w:rsidR="00E13D8C" w:rsidRPr="009C6395" w:rsidRDefault="00E13D8C" w:rsidP="009C6395">
            <w:pPr>
              <w:widowControl w:val="0"/>
              <w:autoSpaceDE w:val="0"/>
              <w:autoSpaceDN w:val="0"/>
              <w:adjustRightInd w:val="0"/>
              <w:jc w:val="center"/>
              <w:rPr>
                <w:rFonts w:eastAsiaTheme="minorEastAsia"/>
              </w:rPr>
            </w:pPr>
            <w:r w:rsidRPr="009C6395">
              <w:rPr>
                <w:rFonts w:eastAsiaTheme="minorEastAsia"/>
              </w:rPr>
              <w:t>202</w:t>
            </w:r>
            <w:r>
              <w:rPr>
                <w:rFonts w:eastAsiaTheme="minorEastAsia"/>
              </w:rPr>
              <w:t>6</w:t>
            </w:r>
            <w:r w:rsidRPr="009C6395">
              <w:rPr>
                <w:rFonts w:eastAsiaTheme="minorEastAsia"/>
              </w:rPr>
              <w:t xml:space="preserve"> год</w:t>
            </w:r>
          </w:p>
        </w:tc>
        <w:tc>
          <w:tcPr>
            <w:tcW w:w="851" w:type="dxa"/>
            <w:tcBorders>
              <w:top w:val="single" w:sz="4" w:space="0" w:color="auto"/>
              <w:left w:val="single" w:sz="4" w:space="0" w:color="auto"/>
              <w:bottom w:val="single" w:sz="4" w:space="0" w:color="auto"/>
              <w:right w:val="single" w:sz="4" w:space="0" w:color="auto"/>
            </w:tcBorders>
          </w:tcPr>
          <w:p w14:paraId="1A4030EA" w14:textId="77777777" w:rsidR="00E13D8C" w:rsidRPr="009C6395" w:rsidRDefault="00E13D8C" w:rsidP="009C6395">
            <w:pPr>
              <w:widowControl w:val="0"/>
              <w:autoSpaceDE w:val="0"/>
              <w:autoSpaceDN w:val="0"/>
              <w:adjustRightInd w:val="0"/>
              <w:jc w:val="center"/>
              <w:rPr>
                <w:rFonts w:eastAsiaTheme="minorEastAsia"/>
              </w:rPr>
            </w:pPr>
            <w:r w:rsidRPr="009C6395">
              <w:rPr>
                <w:rFonts w:eastAsiaTheme="minorEastAsia"/>
              </w:rPr>
              <w:t>202</w:t>
            </w:r>
            <w:r>
              <w:rPr>
                <w:rFonts w:eastAsiaTheme="minorEastAsia"/>
              </w:rPr>
              <w:t>7</w:t>
            </w:r>
            <w:r w:rsidRPr="009C6395">
              <w:rPr>
                <w:rFonts w:eastAsiaTheme="minorEastAsia"/>
              </w:rPr>
              <w:t xml:space="preserve"> год</w:t>
            </w:r>
          </w:p>
        </w:tc>
        <w:tc>
          <w:tcPr>
            <w:tcW w:w="850" w:type="dxa"/>
            <w:tcBorders>
              <w:top w:val="single" w:sz="4" w:space="0" w:color="auto"/>
              <w:left w:val="single" w:sz="4" w:space="0" w:color="auto"/>
              <w:bottom w:val="single" w:sz="4" w:space="0" w:color="auto"/>
              <w:right w:val="single" w:sz="4" w:space="0" w:color="auto"/>
            </w:tcBorders>
          </w:tcPr>
          <w:p w14:paraId="0DFFDB65" w14:textId="77777777" w:rsidR="00E13D8C" w:rsidRDefault="00E13D8C" w:rsidP="009C6395">
            <w:pPr>
              <w:widowControl w:val="0"/>
              <w:autoSpaceDE w:val="0"/>
              <w:autoSpaceDN w:val="0"/>
              <w:adjustRightInd w:val="0"/>
              <w:jc w:val="center"/>
              <w:rPr>
                <w:rFonts w:eastAsiaTheme="minorEastAsia"/>
              </w:rPr>
            </w:pPr>
            <w:r>
              <w:rPr>
                <w:rFonts w:eastAsiaTheme="minorEastAsia"/>
              </w:rPr>
              <w:t>2028</w:t>
            </w:r>
          </w:p>
          <w:p w14:paraId="0059A20F" w14:textId="207EEA5E" w:rsidR="00E13D8C" w:rsidRPr="009C6395" w:rsidRDefault="00E13D8C" w:rsidP="009C6395">
            <w:pPr>
              <w:widowControl w:val="0"/>
              <w:autoSpaceDE w:val="0"/>
              <w:autoSpaceDN w:val="0"/>
              <w:adjustRightInd w:val="0"/>
              <w:jc w:val="center"/>
              <w:rPr>
                <w:rFonts w:eastAsiaTheme="minorEastAsia"/>
              </w:rPr>
            </w:pPr>
            <w:r>
              <w:rPr>
                <w:rFonts w:eastAsiaTheme="minorEastAsia"/>
              </w:rPr>
              <w:t>год</w:t>
            </w:r>
          </w:p>
        </w:tc>
        <w:tc>
          <w:tcPr>
            <w:tcW w:w="850" w:type="dxa"/>
            <w:tcBorders>
              <w:top w:val="single" w:sz="4" w:space="0" w:color="auto"/>
              <w:left w:val="single" w:sz="4" w:space="0" w:color="auto"/>
              <w:bottom w:val="single" w:sz="4" w:space="0" w:color="auto"/>
              <w:right w:val="single" w:sz="4" w:space="0" w:color="auto"/>
            </w:tcBorders>
          </w:tcPr>
          <w:p w14:paraId="2BA14FFC" w14:textId="3A058204" w:rsidR="00E13D8C" w:rsidRPr="009C6395" w:rsidRDefault="00E13D8C" w:rsidP="009C6395">
            <w:pPr>
              <w:widowControl w:val="0"/>
              <w:autoSpaceDE w:val="0"/>
              <w:autoSpaceDN w:val="0"/>
              <w:adjustRightInd w:val="0"/>
              <w:jc w:val="center"/>
              <w:rPr>
                <w:rFonts w:eastAsiaTheme="minorEastAsia"/>
              </w:rPr>
            </w:pPr>
            <w:r w:rsidRPr="009C6395">
              <w:rPr>
                <w:rFonts w:eastAsiaTheme="minorEastAsia"/>
              </w:rPr>
              <w:t>2030 год (справочно)</w:t>
            </w:r>
          </w:p>
        </w:tc>
        <w:tc>
          <w:tcPr>
            <w:tcW w:w="1701" w:type="dxa"/>
            <w:tcBorders>
              <w:top w:val="single" w:sz="4" w:space="0" w:color="auto"/>
              <w:left w:val="single" w:sz="4" w:space="0" w:color="auto"/>
              <w:bottom w:val="single" w:sz="4" w:space="0" w:color="auto"/>
              <w:right w:val="single" w:sz="4" w:space="0" w:color="auto"/>
            </w:tcBorders>
          </w:tcPr>
          <w:p w14:paraId="66863B41" w14:textId="77777777" w:rsidR="00E13D8C" w:rsidRPr="009C6395" w:rsidRDefault="00E13D8C" w:rsidP="009C6395">
            <w:pPr>
              <w:widowControl w:val="0"/>
              <w:autoSpaceDE w:val="0"/>
              <w:autoSpaceDN w:val="0"/>
              <w:adjustRightInd w:val="0"/>
              <w:jc w:val="center"/>
              <w:rPr>
                <w:rFonts w:eastAsiaTheme="minorEastAsia"/>
              </w:rPr>
            </w:pPr>
          </w:p>
        </w:tc>
        <w:tc>
          <w:tcPr>
            <w:tcW w:w="984" w:type="dxa"/>
            <w:tcBorders>
              <w:top w:val="single" w:sz="4" w:space="0" w:color="auto"/>
              <w:left w:val="single" w:sz="4" w:space="0" w:color="auto"/>
              <w:bottom w:val="single" w:sz="4" w:space="0" w:color="auto"/>
              <w:right w:val="single" w:sz="4" w:space="0" w:color="auto"/>
            </w:tcBorders>
          </w:tcPr>
          <w:p w14:paraId="469C1C1B" w14:textId="77777777" w:rsidR="00E13D8C" w:rsidRPr="009C6395" w:rsidRDefault="00E13D8C" w:rsidP="009C6395">
            <w:pPr>
              <w:widowControl w:val="0"/>
              <w:autoSpaceDE w:val="0"/>
              <w:autoSpaceDN w:val="0"/>
              <w:adjustRightInd w:val="0"/>
              <w:jc w:val="center"/>
              <w:rPr>
                <w:rFonts w:eastAsiaTheme="minorEastAsia"/>
              </w:rPr>
            </w:pPr>
          </w:p>
        </w:tc>
        <w:tc>
          <w:tcPr>
            <w:tcW w:w="1418" w:type="dxa"/>
            <w:tcBorders>
              <w:top w:val="single" w:sz="4" w:space="0" w:color="auto"/>
              <w:left w:val="single" w:sz="4" w:space="0" w:color="auto"/>
              <w:bottom w:val="single" w:sz="4" w:space="0" w:color="auto"/>
              <w:right w:val="single" w:sz="4" w:space="0" w:color="auto"/>
            </w:tcBorders>
          </w:tcPr>
          <w:p w14:paraId="6DEF1C6F" w14:textId="77777777" w:rsidR="00E13D8C" w:rsidRPr="009C6395" w:rsidRDefault="00E13D8C" w:rsidP="009C6395">
            <w:pPr>
              <w:widowControl w:val="0"/>
              <w:autoSpaceDE w:val="0"/>
              <w:autoSpaceDN w:val="0"/>
              <w:adjustRightInd w:val="0"/>
              <w:jc w:val="center"/>
              <w:rPr>
                <w:rFonts w:eastAsiaTheme="minorEastAsia"/>
              </w:rPr>
            </w:pPr>
          </w:p>
        </w:tc>
      </w:tr>
      <w:tr w:rsidR="00E13D8C" w:rsidRPr="009C6395" w14:paraId="706720C8" w14:textId="77777777" w:rsidTr="002A51BD">
        <w:tc>
          <w:tcPr>
            <w:tcW w:w="15810" w:type="dxa"/>
            <w:gridSpan w:val="16"/>
            <w:tcBorders>
              <w:top w:val="single" w:sz="4" w:space="0" w:color="auto"/>
              <w:left w:val="single" w:sz="4" w:space="0" w:color="auto"/>
              <w:bottom w:val="single" w:sz="4" w:space="0" w:color="auto"/>
              <w:right w:val="single" w:sz="4" w:space="0" w:color="auto"/>
            </w:tcBorders>
          </w:tcPr>
          <w:p w14:paraId="1706869E" w14:textId="09AABB52" w:rsidR="00E13D8C" w:rsidRPr="009C6395" w:rsidRDefault="00E13D8C" w:rsidP="00B27E4A">
            <w:pPr>
              <w:widowControl w:val="0"/>
              <w:autoSpaceDE w:val="0"/>
              <w:autoSpaceDN w:val="0"/>
              <w:adjustRightInd w:val="0"/>
              <w:jc w:val="center"/>
              <w:rPr>
                <w:rFonts w:eastAsiaTheme="minorEastAsia"/>
              </w:rPr>
            </w:pPr>
            <w:r>
              <w:rPr>
                <w:rFonts w:eastAsiaTheme="minorEastAsia"/>
              </w:rPr>
              <w:t>1</w:t>
            </w:r>
            <w:r w:rsidRPr="009C6395">
              <w:rPr>
                <w:rFonts w:eastAsiaTheme="minorEastAsia"/>
              </w:rPr>
              <w:t xml:space="preserve">. Цель муниципальной программы </w:t>
            </w:r>
            <w:r>
              <w:rPr>
                <w:rFonts w:eastAsiaTheme="minorEastAsia"/>
              </w:rPr>
              <w:t>«У</w:t>
            </w:r>
            <w:r w:rsidRPr="00B27E4A">
              <w:rPr>
                <w:rFonts w:eastAsiaTheme="minorEastAsia"/>
              </w:rPr>
              <w:t>лучшение жилищных условий к 2030 году не менее 630 семей</w:t>
            </w:r>
            <w:r>
              <w:rPr>
                <w:rFonts w:eastAsiaTheme="minorEastAsia"/>
              </w:rPr>
              <w:t>»</w:t>
            </w:r>
          </w:p>
        </w:tc>
      </w:tr>
      <w:tr w:rsidR="00E13D8C" w:rsidRPr="009C6395" w14:paraId="4A792FE1" w14:textId="77777777" w:rsidTr="002A51BD">
        <w:tc>
          <w:tcPr>
            <w:tcW w:w="680" w:type="dxa"/>
            <w:tcBorders>
              <w:top w:val="single" w:sz="4" w:space="0" w:color="auto"/>
              <w:left w:val="single" w:sz="4" w:space="0" w:color="auto"/>
              <w:bottom w:val="single" w:sz="4" w:space="0" w:color="auto"/>
              <w:right w:val="single" w:sz="4" w:space="0" w:color="auto"/>
            </w:tcBorders>
          </w:tcPr>
          <w:p w14:paraId="3F617A23" w14:textId="77777777" w:rsidR="00E13D8C" w:rsidRPr="009C6395" w:rsidRDefault="00E13D8C" w:rsidP="009C6395">
            <w:pPr>
              <w:widowControl w:val="0"/>
              <w:autoSpaceDE w:val="0"/>
              <w:autoSpaceDN w:val="0"/>
              <w:adjustRightInd w:val="0"/>
              <w:jc w:val="center"/>
              <w:rPr>
                <w:rFonts w:eastAsiaTheme="minorEastAsia"/>
              </w:rPr>
            </w:pPr>
            <w:r>
              <w:rPr>
                <w:rFonts w:eastAsiaTheme="minorEastAsia"/>
              </w:rPr>
              <w:t>1</w:t>
            </w:r>
            <w:r w:rsidRPr="009C6395">
              <w:rPr>
                <w:rFonts w:eastAsiaTheme="minorEastAsia"/>
              </w:rPr>
              <w:t>.1.</w:t>
            </w:r>
          </w:p>
        </w:tc>
        <w:tc>
          <w:tcPr>
            <w:tcW w:w="1238" w:type="dxa"/>
            <w:tcBorders>
              <w:top w:val="single" w:sz="4" w:space="0" w:color="auto"/>
              <w:left w:val="single" w:sz="4" w:space="0" w:color="auto"/>
              <w:bottom w:val="single" w:sz="4" w:space="0" w:color="auto"/>
              <w:right w:val="single" w:sz="4" w:space="0" w:color="auto"/>
            </w:tcBorders>
          </w:tcPr>
          <w:p w14:paraId="199776B2" w14:textId="77777777" w:rsidR="00E13D8C" w:rsidRPr="009C6395" w:rsidRDefault="00E13D8C" w:rsidP="006F423A">
            <w:pPr>
              <w:widowControl w:val="0"/>
              <w:autoSpaceDE w:val="0"/>
              <w:autoSpaceDN w:val="0"/>
              <w:adjustRightInd w:val="0"/>
              <w:rPr>
                <w:rFonts w:eastAsiaTheme="minorEastAsia"/>
              </w:rPr>
            </w:pPr>
            <w:r>
              <w:t>Количество семей, улучшивших жилищные условия</w:t>
            </w:r>
          </w:p>
        </w:tc>
        <w:tc>
          <w:tcPr>
            <w:tcW w:w="992" w:type="dxa"/>
            <w:tcBorders>
              <w:top w:val="single" w:sz="4" w:space="0" w:color="auto"/>
              <w:left w:val="single" w:sz="4" w:space="0" w:color="auto"/>
              <w:bottom w:val="single" w:sz="4" w:space="0" w:color="auto"/>
              <w:right w:val="single" w:sz="4" w:space="0" w:color="auto"/>
            </w:tcBorders>
          </w:tcPr>
          <w:p w14:paraId="62B1464E" w14:textId="77777777" w:rsidR="00E13D8C" w:rsidRPr="009C6395" w:rsidRDefault="00E13D8C" w:rsidP="009C6395">
            <w:pPr>
              <w:widowControl w:val="0"/>
              <w:autoSpaceDE w:val="0"/>
              <w:autoSpaceDN w:val="0"/>
              <w:adjustRightInd w:val="0"/>
              <w:jc w:val="center"/>
              <w:rPr>
                <w:rFonts w:eastAsiaTheme="minorEastAsia"/>
              </w:rPr>
            </w:pPr>
            <w:r>
              <w:rPr>
                <w:rFonts w:eastAsiaTheme="minorEastAsia"/>
              </w:rPr>
              <w:t>ОМСУ</w:t>
            </w:r>
          </w:p>
        </w:tc>
        <w:tc>
          <w:tcPr>
            <w:tcW w:w="926" w:type="dxa"/>
            <w:tcBorders>
              <w:top w:val="single" w:sz="4" w:space="0" w:color="auto"/>
              <w:left w:val="single" w:sz="4" w:space="0" w:color="auto"/>
              <w:bottom w:val="single" w:sz="4" w:space="0" w:color="auto"/>
              <w:right w:val="single" w:sz="4" w:space="0" w:color="auto"/>
            </w:tcBorders>
          </w:tcPr>
          <w:p w14:paraId="45E30EA7" w14:textId="77777777" w:rsidR="00E13D8C" w:rsidRPr="009C6395" w:rsidRDefault="00E13D8C" w:rsidP="009C6395">
            <w:pPr>
              <w:widowControl w:val="0"/>
              <w:autoSpaceDE w:val="0"/>
              <w:autoSpaceDN w:val="0"/>
              <w:adjustRightInd w:val="0"/>
              <w:jc w:val="center"/>
              <w:rPr>
                <w:rFonts w:eastAsiaTheme="minorEastAsia"/>
              </w:rPr>
            </w:pPr>
            <w:r w:rsidRPr="009C6395">
              <w:rPr>
                <w:rFonts w:eastAsiaTheme="minorEastAsia"/>
              </w:rPr>
              <w:t>возрастание</w:t>
            </w:r>
          </w:p>
        </w:tc>
        <w:tc>
          <w:tcPr>
            <w:tcW w:w="784" w:type="dxa"/>
            <w:tcBorders>
              <w:top w:val="single" w:sz="4" w:space="0" w:color="auto"/>
              <w:left w:val="single" w:sz="4" w:space="0" w:color="auto"/>
              <w:bottom w:val="single" w:sz="4" w:space="0" w:color="auto"/>
              <w:right w:val="single" w:sz="4" w:space="0" w:color="auto"/>
            </w:tcBorders>
          </w:tcPr>
          <w:p w14:paraId="32B60139" w14:textId="77777777" w:rsidR="00E13D8C" w:rsidRPr="009C6395" w:rsidRDefault="00E13D8C" w:rsidP="009C6395">
            <w:pPr>
              <w:widowControl w:val="0"/>
              <w:autoSpaceDE w:val="0"/>
              <w:autoSpaceDN w:val="0"/>
              <w:adjustRightInd w:val="0"/>
              <w:jc w:val="center"/>
              <w:rPr>
                <w:rFonts w:eastAsiaTheme="minorEastAsia"/>
              </w:rPr>
            </w:pPr>
            <w:r>
              <w:rPr>
                <w:rFonts w:eastAsiaTheme="minorEastAsia"/>
              </w:rPr>
              <w:t>семей</w:t>
            </w:r>
          </w:p>
        </w:tc>
        <w:tc>
          <w:tcPr>
            <w:tcW w:w="1145" w:type="dxa"/>
            <w:tcBorders>
              <w:top w:val="single" w:sz="4" w:space="0" w:color="auto"/>
              <w:left w:val="single" w:sz="4" w:space="0" w:color="auto"/>
              <w:bottom w:val="single" w:sz="4" w:space="0" w:color="auto"/>
              <w:right w:val="single" w:sz="4" w:space="0" w:color="auto"/>
            </w:tcBorders>
          </w:tcPr>
          <w:p w14:paraId="0B59B869" w14:textId="77777777" w:rsidR="00E13D8C" w:rsidRPr="009C6395" w:rsidRDefault="00E13D8C" w:rsidP="009C6395">
            <w:pPr>
              <w:widowControl w:val="0"/>
              <w:autoSpaceDE w:val="0"/>
              <w:autoSpaceDN w:val="0"/>
              <w:adjustRightInd w:val="0"/>
              <w:jc w:val="center"/>
              <w:rPr>
                <w:rFonts w:eastAsiaTheme="minorEastAsia"/>
              </w:rPr>
            </w:pPr>
            <w:r>
              <w:t>статистический</w:t>
            </w:r>
          </w:p>
        </w:tc>
        <w:tc>
          <w:tcPr>
            <w:tcW w:w="793" w:type="dxa"/>
            <w:tcBorders>
              <w:top w:val="single" w:sz="4" w:space="0" w:color="auto"/>
              <w:left w:val="single" w:sz="4" w:space="0" w:color="auto"/>
              <w:bottom w:val="single" w:sz="4" w:space="0" w:color="auto"/>
              <w:right w:val="single" w:sz="4" w:space="0" w:color="auto"/>
            </w:tcBorders>
          </w:tcPr>
          <w:p w14:paraId="0C043950" w14:textId="77777777" w:rsidR="00E13D8C" w:rsidRPr="009C6395" w:rsidRDefault="00E13D8C" w:rsidP="009C6395">
            <w:pPr>
              <w:widowControl w:val="0"/>
              <w:autoSpaceDE w:val="0"/>
              <w:autoSpaceDN w:val="0"/>
              <w:adjustRightInd w:val="0"/>
              <w:jc w:val="center"/>
              <w:rPr>
                <w:rFonts w:eastAsiaTheme="minorEastAsia"/>
              </w:rPr>
            </w:pPr>
            <w:r>
              <w:rPr>
                <w:rFonts w:eastAsiaTheme="minorEastAsia"/>
              </w:rPr>
              <w:t>97</w:t>
            </w:r>
          </w:p>
        </w:tc>
        <w:tc>
          <w:tcPr>
            <w:tcW w:w="850" w:type="dxa"/>
            <w:tcBorders>
              <w:top w:val="single" w:sz="4" w:space="0" w:color="auto"/>
              <w:left w:val="single" w:sz="4" w:space="0" w:color="auto"/>
              <w:bottom w:val="single" w:sz="4" w:space="0" w:color="auto"/>
              <w:right w:val="single" w:sz="4" w:space="0" w:color="auto"/>
            </w:tcBorders>
          </w:tcPr>
          <w:p w14:paraId="19176923" w14:textId="77777777" w:rsidR="00E13D8C" w:rsidRPr="009C6395" w:rsidRDefault="00E13D8C" w:rsidP="008450B9">
            <w:pPr>
              <w:widowControl w:val="0"/>
              <w:autoSpaceDE w:val="0"/>
              <w:autoSpaceDN w:val="0"/>
              <w:adjustRightInd w:val="0"/>
              <w:jc w:val="center"/>
              <w:rPr>
                <w:rFonts w:eastAsiaTheme="minorEastAsia"/>
              </w:rPr>
            </w:pPr>
            <w:r w:rsidRPr="009C6395">
              <w:rPr>
                <w:rFonts w:eastAsiaTheme="minorEastAsia"/>
              </w:rPr>
              <w:t>202</w:t>
            </w:r>
            <w:r>
              <w:rPr>
                <w:rFonts w:eastAsiaTheme="minorEastAsia"/>
              </w:rPr>
              <w:t>3</w:t>
            </w:r>
            <w:r w:rsidRPr="009C6395">
              <w:rPr>
                <w:rFonts w:eastAsiaTheme="minorEastAsia"/>
              </w:rPr>
              <w:t xml:space="preserve"> год</w:t>
            </w:r>
          </w:p>
        </w:tc>
        <w:tc>
          <w:tcPr>
            <w:tcW w:w="898" w:type="dxa"/>
            <w:tcBorders>
              <w:top w:val="single" w:sz="4" w:space="0" w:color="auto"/>
              <w:left w:val="single" w:sz="4" w:space="0" w:color="auto"/>
              <w:bottom w:val="single" w:sz="4" w:space="0" w:color="auto"/>
              <w:right w:val="single" w:sz="4" w:space="0" w:color="auto"/>
            </w:tcBorders>
          </w:tcPr>
          <w:p w14:paraId="32292A99" w14:textId="77777777" w:rsidR="00E13D8C" w:rsidRPr="00153307" w:rsidRDefault="00E13D8C" w:rsidP="009C6395">
            <w:pPr>
              <w:widowControl w:val="0"/>
              <w:autoSpaceDE w:val="0"/>
              <w:autoSpaceDN w:val="0"/>
              <w:adjustRightInd w:val="0"/>
              <w:jc w:val="center"/>
              <w:rPr>
                <w:rFonts w:eastAsiaTheme="minorEastAsia"/>
              </w:rPr>
            </w:pPr>
            <w:r>
              <w:rPr>
                <w:rFonts w:eastAsiaTheme="minorEastAsia"/>
              </w:rPr>
              <w:t>164</w:t>
            </w:r>
          </w:p>
        </w:tc>
        <w:tc>
          <w:tcPr>
            <w:tcW w:w="850" w:type="dxa"/>
            <w:tcBorders>
              <w:top w:val="single" w:sz="4" w:space="0" w:color="auto"/>
              <w:left w:val="single" w:sz="4" w:space="0" w:color="auto"/>
              <w:bottom w:val="single" w:sz="4" w:space="0" w:color="auto"/>
              <w:right w:val="single" w:sz="4" w:space="0" w:color="auto"/>
            </w:tcBorders>
          </w:tcPr>
          <w:p w14:paraId="705402F9" w14:textId="77777777" w:rsidR="00E13D8C" w:rsidRPr="00153307" w:rsidRDefault="00E13D8C" w:rsidP="009C6395">
            <w:pPr>
              <w:widowControl w:val="0"/>
              <w:autoSpaceDE w:val="0"/>
              <w:autoSpaceDN w:val="0"/>
              <w:adjustRightInd w:val="0"/>
              <w:jc w:val="center"/>
              <w:rPr>
                <w:rFonts w:eastAsiaTheme="minorEastAsia"/>
              </w:rPr>
            </w:pPr>
            <w:r>
              <w:rPr>
                <w:rFonts w:eastAsiaTheme="minorEastAsia"/>
              </w:rPr>
              <w:t>335</w:t>
            </w:r>
          </w:p>
        </w:tc>
        <w:tc>
          <w:tcPr>
            <w:tcW w:w="851" w:type="dxa"/>
            <w:tcBorders>
              <w:top w:val="single" w:sz="4" w:space="0" w:color="auto"/>
              <w:left w:val="single" w:sz="4" w:space="0" w:color="auto"/>
              <w:bottom w:val="single" w:sz="4" w:space="0" w:color="auto"/>
              <w:right w:val="single" w:sz="4" w:space="0" w:color="auto"/>
            </w:tcBorders>
          </w:tcPr>
          <w:p w14:paraId="62031107" w14:textId="77777777" w:rsidR="00E13D8C" w:rsidRPr="00153307" w:rsidRDefault="00E13D8C" w:rsidP="008450B9">
            <w:pPr>
              <w:widowControl w:val="0"/>
              <w:autoSpaceDE w:val="0"/>
              <w:autoSpaceDN w:val="0"/>
              <w:adjustRightInd w:val="0"/>
              <w:jc w:val="center"/>
              <w:rPr>
                <w:rFonts w:eastAsiaTheme="minorEastAsia"/>
              </w:rPr>
            </w:pPr>
            <w:r>
              <w:rPr>
                <w:rFonts w:eastAsiaTheme="minorEastAsia"/>
              </w:rPr>
              <w:t>389</w:t>
            </w:r>
          </w:p>
        </w:tc>
        <w:tc>
          <w:tcPr>
            <w:tcW w:w="850" w:type="dxa"/>
            <w:tcBorders>
              <w:top w:val="single" w:sz="4" w:space="0" w:color="auto"/>
              <w:left w:val="single" w:sz="4" w:space="0" w:color="auto"/>
              <w:bottom w:val="single" w:sz="4" w:space="0" w:color="auto"/>
              <w:right w:val="single" w:sz="4" w:space="0" w:color="auto"/>
            </w:tcBorders>
          </w:tcPr>
          <w:p w14:paraId="750D4FE2" w14:textId="1A24593D" w:rsidR="00E13D8C" w:rsidRPr="00153307" w:rsidRDefault="00E13D8C" w:rsidP="009C6395">
            <w:pPr>
              <w:widowControl w:val="0"/>
              <w:autoSpaceDE w:val="0"/>
              <w:autoSpaceDN w:val="0"/>
              <w:adjustRightInd w:val="0"/>
              <w:jc w:val="center"/>
              <w:rPr>
                <w:rFonts w:eastAsiaTheme="minorEastAsia"/>
              </w:rPr>
            </w:pPr>
            <w:r>
              <w:rPr>
                <w:rFonts w:eastAsiaTheme="minorEastAsia"/>
              </w:rPr>
              <w:t>5</w:t>
            </w:r>
            <w:r w:rsidR="00DC50D9">
              <w:rPr>
                <w:rFonts w:eastAsiaTheme="minorEastAsia"/>
              </w:rPr>
              <w:t>05</w:t>
            </w:r>
          </w:p>
        </w:tc>
        <w:tc>
          <w:tcPr>
            <w:tcW w:w="850" w:type="dxa"/>
            <w:tcBorders>
              <w:top w:val="single" w:sz="4" w:space="0" w:color="auto"/>
              <w:left w:val="single" w:sz="4" w:space="0" w:color="auto"/>
              <w:bottom w:val="single" w:sz="4" w:space="0" w:color="auto"/>
              <w:right w:val="single" w:sz="4" w:space="0" w:color="auto"/>
            </w:tcBorders>
          </w:tcPr>
          <w:p w14:paraId="2AB11C13" w14:textId="516A4607" w:rsidR="00E13D8C" w:rsidRPr="001336CA" w:rsidRDefault="00E13D8C" w:rsidP="009C6395">
            <w:pPr>
              <w:widowControl w:val="0"/>
              <w:autoSpaceDE w:val="0"/>
              <w:autoSpaceDN w:val="0"/>
              <w:adjustRightInd w:val="0"/>
              <w:jc w:val="center"/>
              <w:rPr>
                <w:rFonts w:eastAsiaTheme="minorEastAsia"/>
                <w:highlight w:val="yellow"/>
              </w:rPr>
            </w:pPr>
            <w:r w:rsidRPr="00153307">
              <w:rPr>
                <w:rFonts w:eastAsiaTheme="minorEastAsia"/>
              </w:rPr>
              <w:t>630</w:t>
            </w:r>
          </w:p>
        </w:tc>
        <w:tc>
          <w:tcPr>
            <w:tcW w:w="1701" w:type="dxa"/>
            <w:vMerge w:val="restart"/>
            <w:tcBorders>
              <w:top w:val="single" w:sz="4" w:space="0" w:color="auto"/>
              <w:left w:val="single" w:sz="4" w:space="0" w:color="auto"/>
              <w:right w:val="single" w:sz="4" w:space="0" w:color="auto"/>
            </w:tcBorders>
          </w:tcPr>
          <w:p w14:paraId="678ED945" w14:textId="77777777" w:rsidR="00E13D8C" w:rsidRDefault="00E13D8C" w:rsidP="009322E1">
            <w:pPr>
              <w:widowControl w:val="0"/>
              <w:autoSpaceDE w:val="0"/>
              <w:autoSpaceDN w:val="0"/>
              <w:adjustRightInd w:val="0"/>
              <w:jc w:val="center"/>
            </w:pPr>
            <w:r>
              <w:t>государственная программа Российской Федерации "Обеспечение доступным и комфортным жильем и коммунальными услугами граждан Российской Федерации";</w:t>
            </w:r>
          </w:p>
          <w:p w14:paraId="6E321A22" w14:textId="2F4F7BC1" w:rsidR="00E13D8C" w:rsidRPr="0064381B" w:rsidRDefault="00E13D8C" w:rsidP="009322E1">
            <w:pPr>
              <w:widowControl w:val="0"/>
              <w:autoSpaceDE w:val="0"/>
              <w:autoSpaceDN w:val="0"/>
              <w:adjustRightInd w:val="0"/>
              <w:rPr>
                <w:rFonts w:eastAsiaTheme="minorEastAsia"/>
              </w:rPr>
            </w:pPr>
            <w:r>
              <w:t xml:space="preserve">Указ Президента Российской Федерации от 04.02.2021 </w:t>
            </w:r>
            <w:r w:rsidR="00666878">
              <w:t>№</w:t>
            </w:r>
            <w:r>
              <w:t xml:space="preserve"> </w:t>
            </w:r>
            <w:r>
              <w:lastRenderedPageBreak/>
              <w:t>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tc>
        <w:tc>
          <w:tcPr>
            <w:tcW w:w="984" w:type="dxa"/>
            <w:tcBorders>
              <w:top w:val="single" w:sz="4" w:space="0" w:color="auto"/>
              <w:left w:val="single" w:sz="4" w:space="0" w:color="auto"/>
              <w:bottom w:val="single" w:sz="4" w:space="0" w:color="auto"/>
              <w:right w:val="single" w:sz="4" w:space="0" w:color="auto"/>
            </w:tcBorders>
          </w:tcPr>
          <w:p w14:paraId="1321840A" w14:textId="77777777" w:rsidR="00E13D8C" w:rsidRPr="00AC79DE" w:rsidRDefault="00E13D8C" w:rsidP="009C6395">
            <w:pPr>
              <w:widowControl w:val="0"/>
              <w:autoSpaceDE w:val="0"/>
              <w:autoSpaceDN w:val="0"/>
              <w:adjustRightInd w:val="0"/>
              <w:rPr>
                <w:rFonts w:eastAsiaTheme="minorEastAsia"/>
              </w:rPr>
            </w:pPr>
            <w:r>
              <w:lastRenderedPageBreak/>
              <w:t>Служба реализации жилищных программ</w:t>
            </w:r>
            <w:r w:rsidRPr="00AC79DE">
              <w:t xml:space="preserve"> Администрации Белокалитвинского района</w:t>
            </w:r>
          </w:p>
        </w:tc>
        <w:tc>
          <w:tcPr>
            <w:tcW w:w="1418" w:type="dxa"/>
            <w:tcBorders>
              <w:top w:val="single" w:sz="4" w:space="0" w:color="auto"/>
              <w:left w:val="single" w:sz="4" w:space="0" w:color="auto"/>
              <w:bottom w:val="single" w:sz="4" w:space="0" w:color="auto"/>
              <w:right w:val="single" w:sz="4" w:space="0" w:color="auto"/>
            </w:tcBorders>
          </w:tcPr>
          <w:p w14:paraId="07D32683" w14:textId="77777777" w:rsidR="00E13D8C" w:rsidRPr="009C6395" w:rsidRDefault="00E13D8C" w:rsidP="009C6395">
            <w:pPr>
              <w:widowControl w:val="0"/>
              <w:autoSpaceDE w:val="0"/>
              <w:autoSpaceDN w:val="0"/>
              <w:adjustRightInd w:val="0"/>
              <w:rPr>
                <w:rFonts w:eastAsiaTheme="minorEastAsia"/>
              </w:rPr>
            </w:pPr>
            <w:r w:rsidRPr="00DD1E80">
              <w:rPr>
                <w:rFonts w:eastAsiaTheme="minorEastAsia"/>
              </w:rPr>
              <w:t>улучшение жилищных условий не менее 5 млн семей ежегодно и увеличение объема жилищного строительства не менее чем до 120 млн кв. метров в год</w:t>
            </w:r>
          </w:p>
        </w:tc>
      </w:tr>
      <w:tr w:rsidR="00E13D8C" w:rsidRPr="009C6395" w14:paraId="2980B150" w14:textId="77777777" w:rsidTr="002A51BD">
        <w:tc>
          <w:tcPr>
            <w:tcW w:w="680" w:type="dxa"/>
            <w:tcBorders>
              <w:top w:val="single" w:sz="4" w:space="0" w:color="auto"/>
              <w:left w:val="single" w:sz="4" w:space="0" w:color="auto"/>
              <w:bottom w:val="single" w:sz="4" w:space="0" w:color="auto"/>
              <w:right w:val="single" w:sz="4" w:space="0" w:color="auto"/>
            </w:tcBorders>
          </w:tcPr>
          <w:p w14:paraId="262E9EBC" w14:textId="77777777" w:rsidR="00E13D8C" w:rsidRPr="00BC0336" w:rsidRDefault="00E13D8C" w:rsidP="00BC0336">
            <w:pPr>
              <w:widowControl w:val="0"/>
              <w:autoSpaceDE w:val="0"/>
              <w:autoSpaceDN w:val="0"/>
              <w:adjustRightInd w:val="0"/>
              <w:jc w:val="center"/>
              <w:rPr>
                <w:rFonts w:eastAsiaTheme="minorEastAsia"/>
              </w:rPr>
            </w:pPr>
            <w:r>
              <w:rPr>
                <w:rFonts w:eastAsiaTheme="minorEastAsia"/>
                <w:lang w:val="en-US"/>
              </w:rPr>
              <w:t>1.2</w:t>
            </w:r>
            <w:r>
              <w:rPr>
                <w:rFonts w:eastAsiaTheme="minorEastAsia"/>
              </w:rPr>
              <w:t>.</w:t>
            </w:r>
          </w:p>
        </w:tc>
        <w:tc>
          <w:tcPr>
            <w:tcW w:w="1238" w:type="dxa"/>
            <w:tcBorders>
              <w:top w:val="single" w:sz="4" w:space="0" w:color="auto"/>
              <w:left w:val="single" w:sz="4" w:space="0" w:color="auto"/>
              <w:bottom w:val="single" w:sz="4" w:space="0" w:color="auto"/>
              <w:right w:val="single" w:sz="4" w:space="0" w:color="auto"/>
            </w:tcBorders>
          </w:tcPr>
          <w:p w14:paraId="658C5D86" w14:textId="77777777" w:rsidR="00E13D8C" w:rsidRDefault="00E13D8C" w:rsidP="00BC0336">
            <w:pPr>
              <w:widowControl w:val="0"/>
              <w:autoSpaceDE w:val="0"/>
              <w:autoSpaceDN w:val="0"/>
              <w:adjustRightInd w:val="0"/>
            </w:pPr>
            <w:r w:rsidRPr="00BC0336">
              <w:t xml:space="preserve">Доля населения, получившего жилые </w:t>
            </w:r>
            <w:r w:rsidRPr="00BC0336">
              <w:lastRenderedPageBreak/>
              <w:t xml:space="preserve">помещения и улучшившего жилищные условия в отчетном году, в общей численности населения, состоящего на учете в качестве </w:t>
            </w:r>
            <w:r>
              <w:t>нуждающегося в жилых помещениях</w:t>
            </w:r>
          </w:p>
        </w:tc>
        <w:tc>
          <w:tcPr>
            <w:tcW w:w="992" w:type="dxa"/>
            <w:tcBorders>
              <w:top w:val="single" w:sz="4" w:space="0" w:color="auto"/>
              <w:left w:val="single" w:sz="4" w:space="0" w:color="auto"/>
              <w:bottom w:val="single" w:sz="4" w:space="0" w:color="auto"/>
              <w:right w:val="single" w:sz="4" w:space="0" w:color="auto"/>
            </w:tcBorders>
          </w:tcPr>
          <w:p w14:paraId="54ECC59B" w14:textId="77777777" w:rsidR="00E13D8C" w:rsidRPr="009C6395" w:rsidRDefault="00E13D8C" w:rsidP="00BC0336">
            <w:pPr>
              <w:widowControl w:val="0"/>
              <w:autoSpaceDE w:val="0"/>
              <w:autoSpaceDN w:val="0"/>
              <w:adjustRightInd w:val="0"/>
              <w:jc w:val="center"/>
              <w:rPr>
                <w:rFonts w:eastAsiaTheme="minorEastAsia"/>
              </w:rPr>
            </w:pPr>
            <w:r>
              <w:rPr>
                <w:rFonts w:eastAsiaTheme="minorEastAsia"/>
              </w:rPr>
              <w:lastRenderedPageBreak/>
              <w:t>ОМСУ</w:t>
            </w:r>
          </w:p>
        </w:tc>
        <w:tc>
          <w:tcPr>
            <w:tcW w:w="926" w:type="dxa"/>
            <w:tcBorders>
              <w:top w:val="single" w:sz="4" w:space="0" w:color="auto"/>
              <w:left w:val="single" w:sz="4" w:space="0" w:color="auto"/>
              <w:bottom w:val="single" w:sz="4" w:space="0" w:color="auto"/>
              <w:right w:val="single" w:sz="4" w:space="0" w:color="auto"/>
            </w:tcBorders>
          </w:tcPr>
          <w:p w14:paraId="1A65A2AD" w14:textId="77777777" w:rsidR="00E13D8C" w:rsidRPr="009C6395" w:rsidRDefault="00E13D8C" w:rsidP="00BC0336">
            <w:pPr>
              <w:widowControl w:val="0"/>
              <w:autoSpaceDE w:val="0"/>
              <w:autoSpaceDN w:val="0"/>
              <w:adjustRightInd w:val="0"/>
              <w:jc w:val="center"/>
              <w:rPr>
                <w:rFonts w:eastAsiaTheme="minorEastAsia"/>
              </w:rPr>
            </w:pPr>
            <w:r w:rsidRPr="009C6395">
              <w:rPr>
                <w:rFonts w:eastAsiaTheme="minorEastAsia"/>
              </w:rPr>
              <w:t>возрастание</w:t>
            </w:r>
          </w:p>
        </w:tc>
        <w:tc>
          <w:tcPr>
            <w:tcW w:w="784" w:type="dxa"/>
            <w:tcBorders>
              <w:top w:val="single" w:sz="4" w:space="0" w:color="auto"/>
              <w:left w:val="single" w:sz="4" w:space="0" w:color="auto"/>
              <w:bottom w:val="single" w:sz="4" w:space="0" w:color="auto"/>
              <w:right w:val="single" w:sz="4" w:space="0" w:color="auto"/>
            </w:tcBorders>
          </w:tcPr>
          <w:p w14:paraId="481E98BE" w14:textId="77777777" w:rsidR="00E13D8C" w:rsidRDefault="00E13D8C" w:rsidP="00BC0336">
            <w:pPr>
              <w:widowControl w:val="0"/>
              <w:autoSpaceDE w:val="0"/>
              <w:autoSpaceDN w:val="0"/>
              <w:adjustRightInd w:val="0"/>
              <w:jc w:val="center"/>
              <w:rPr>
                <w:rFonts w:eastAsiaTheme="minorEastAsia"/>
              </w:rPr>
            </w:pPr>
            <w:r>
              <w:rPr>
                <w:rFonts w:eastAsiaTheme="minorEastAsia"/>
              </w:rPr>
              <w:t>процент</w:t>
            </w:r>
          </w:p>
        </w:tc>
        <w:tc>
          <w:tcPr>
            <w:tcW w:w="1145" w:type="dxa"/>
            <w:tcBorders>
              <w:top w:val="single" w:sz="4" w:space="0" w:color="auto"/>
              <w:left w:val="single" w:sz="4" w:space="0" w:color="auto"/>
              <w:bottom w:val="single" w:sz="4" w:space="0" w:color="auto"/>
              <w:right w:val="single" w:sz="4" w:space="0" w:color="auto"/>
            </w:tcBorders>
          </w:tcPr>
          <w:p w14:paraId="58D69F51" w14:textId="77777777" w:rsidR="00E13D8C" w:rsidRPr="009C6395" w:rsidRDefault="00E13D8C" w:rsidP="00BC0336">
            <w:pPr>
              <w:widowControl w:val="0"/>
              <w:autoSpaceDE w:val="0"/>
              <w:autoSpaceDN w:val="0"/>
              <w:adjustRightInd w:val="0"/>
              <w:jc w:val="center"/>
              <w:rPr>
                <w:rFonts w:eastAsiaTheme="minorEastAsia"/>
              </w:rPr>
            </w:pPr>
            <w:r>
              <w:t>статистический</w:t>
            </w:r>
          </w:p>
        </w:tc>
        <w:tc>
          <w:tcPr>
            <w:tcW w:w="793" w:type="dxa"/>
            <w:tcBorders>
              <w:top w:val="single" w:sz="4" w:space="0" w:color="auto"/>
              <w:left w:val="single" w:sz="4" w:space="0" w:color="auto"/>
              <w:bottom w:val="single" w:sz="4" w:space="0" w:color="auto"/>
              <w:right w:val="single" w:sz="4" w:space="0" w:color="auto"/>
            </w:tcBorders>
          </w:tcPr>
          <w:p w14:paraId="3CAACEA7" w14:textId="77777777" w:rsidR="00E13D8C" w:rsidRPr="00BC0336" w:rsidRDefault="00E13D8C" w:rsidP="00BC0336">
            <w:pPr>
              <w:widowControl w:val="0"/>
              <w:autoSpaceDE w:val="0"/>
              <w:autoSpaceDN w:val="0"/>
              <w:adjustRightInd w:val="0"/>
              <w:jc w:val="center"/>
              <w:rPr>
                <w:rFonts w:eastAsiaTheme="minorEastAsia"/>
              </w:rPr>
            </w:pPr>
            <w:r w:rsidRPr="00BC0336">
              <w:rPr>
                <w:rFonts w:eastAsiaTheme="minorEastAsia"/>
              </w:rPr>
              <w:t>30,18</w:t>
            </w:r>
          </w:p>
        </w:tc>
        <w:tc>
          <w:tcPr>
            <w:tcW w:w="850" w:type="dxa"/>
            <w:tcBorders>
              <w:top w:val="single" w:sz="4" w:space="0" w:color="auto"/>
              <w:left w:val="single" w:sz="4" w:space="0" w:color="auto"/>
              <w:bottom w:val="single" w:sz="4" w:space="0" w:color="auto"/>
              <w:right w:val="single" w:sz="4" w:space="0" w:color="auto"/>
            </w:tcBorders>
          </w:tcPr>
          <w:p w14:paraId="7FC6A98A" w14:textId="77777777" w:rsidR="00E13D8C" w:rsidRPr="00BC0336" w:rsidRDefault="00E13D8C" w:rsidP="00BC0336">
            <w:pPr>
              <w:widowControl w:val="0"/>
              <w:autoSpaceDE w:val="0"/>
              <w:autoSpaceDN w:val="0"/>
              <w:adjustRightInd w:val="0"/>
              <w:jc w:val="center"/>
              <w:rPr>
                <w:rFonts w:eastAsiaTheme="minorEastAsia"/>
              </w:rPr>
            </w:pPr>
            <w:r w:rsidRPr="00BC0336">
              <w:rPr>
                <w:rFonts w:eastAsiaTheme="minorEastAsia"/>
              </w:rPr>
              <w:t>2023 год</w:t>
            </w:r>
          </w:p>
        </w:tc>
        <w:tc>
          <w:tcPr>
            <w:tcW w:w="898" w:type="dxa"/>
            <w:tcBorders>
              <w:top w:val="single" w:sz="4" w:space="0" w:color="auto"/>
              <w:left w:val="single" w:sz="4" w:space="0" w:color="auto"/>
              <w:bottom w:val="single" w:sz="4" w:space="0" w:color="auto"/>
              <w:right w:val="single" w:sz="4" w:space="0" w:color="auto"/>
            </w:tcBorders>
          </w:tcPr>
          <w:p w14:paraId="03632147" w14:textId="77777777" w:rsidR="00E13D8C" w:rsidRPr="00BC0336" w:rsidRDefault="00E13D8C" w:rsidP="00BC0336">
            <w:pPr>
              <w:widowControl w:val="0"/>
              <w:autoSpaceDE w:val="0"/>
              <w:autoSpaceDN w:val="0"/>
              <w:adjustRightInd w:val="0"/>
              <w:jc w:val="center"/>
              <w:rPr>
                <w:rFonts w:eastAsiaTheme="minorEastAsia"/>
              </w:rPr>
            </w:pPr>
            <w:r w:rsidRPr="00BC0336">
              <w:rPr>
                <w:rFonts w:eastAsiaTheme="minorEastAsia"/>
              </w:rPr>
              <w:t>30,30</w:t>
            </w:r>
          </w:p>
        </w:tc>
        <w:tc>
          <w:tcPr>
            <w:tcW w:w="850" w:type="dxa"/>
            <w:tcBorders>
              <w:top w:val="single" w:sz="4" w:space="0" w:color="auto"/>
              <w:left w:val="single" w:sz="4" w:space="0" w:color="auto"/>
              <w:bottom w:val="single" w:sz="4" w:space="0" w:color="auto"/>
              <w:right w:val="single" w:sz="4" w:space="0" w:color="auto"/>
            </w:tcBorders>
          </w:tcPr>
          <w:p w14:paraId="0D0043F0" w14:textId="16C4143C" w:rsidR="00E13D8C" w:rsidRPr="00BC0336" w:rsidRDefault="00E13D8C" w:rsidP="00BC0336">
            <w:pPr>
              <w:widowControl w:val="0"/>
              <w:autoSpaceDE w:val="0"/>
              <w:autoSpaceDN w:val="0"/>
              <w:adjustRightInd w:val="0"/>
              <w:jc w:val="center"/>
              <w:rPr>
                <w:rFonts w:eastAsiaTheme="minorEastAsia"/>
              </w:rPr>
            </w:pPr>
            <w:r w:rsidRPr="00BC0336">
              <w:rPr>
                <w:rFonts w:eastAsiaTheme="minorEastAsia"/>
              </w:rPr>
              <w:t>30,</w:t>
            </w:r>
            <w:r>
              <w:rPr>
                <w:rFonts w:eastAsiaTheme="minorEastAsia"/>
              </w:rPr>
              <w:t>8</w:t>
            </w:r>
          </w:p>
        </w:tc>
        <w:tc>
          <w:tcPr>
            <w:tcW w:w="851" w:type="dxa"/>
            <w:tcBorders>
              <w:top w:val="single" w:sz="4" w:space="0" w:color="auto"/>
              <w:left w:val="single" w:sz="4" w:space="0" w:color="auto"/>
              <w:bottom w:val="single" w:sz="4" w:space="0" w:color="auto"/>
              <w:right w:val="single" w:sz="4" w:space="0" w:color="auto"/>
            </w:tcBorders>
          </w:tcPr>
          <w:p w14:paraId="5E3B08EE" w14:textId="3BF2EDB4" w:rsidR="00E13D8C" w:rsidRPr="00BC0336" w:rsidRDefault="00E13D8C" w:rsidP="00BC0336">
            <w:pPr>
              <w:widowControl w:val="0"/>
              <w:autoSpaceDE w:val="0"/>
              <w:autoSpaceDN w:val="0"/>
              <w:adjustRightInd w:val="0"/>
              <w:jc w:val="center"/>
              <w:rPr>
                <w:rFonts w:eastAsiaTheme="minorEastAsia"/>
              </w:rPr>
            </w:pPr>
            <w:r w:rsidRPr="00BC0336">
              <w:rPr>
                <w:rFonts w:eastAsiaTheme="minorEastAsia"/>
              </w:rPr>
              <w:t>30,</w:t>
            </w:r>
            <w:r>
              <w:rPr>
                <w:rFonts w:eastAsiaTheme="minorEastAsia"/>
              </w:rPr>
              <w:t>5</w:t>
            </w:r>
          </w:p>
        </w:tc>
        <w:tc>
          <w:tcPr>
            <w:tcW w:w="850" w:type="dxa"/>
            <w:tcBorders>
              <w:top w:val="single" w:sz="4" w:space="0" w:color="auto"/>
              <w:left w:val="single" w:sz="4" w:space="0" w:color="auto"/>
              <w:bottom w:val="single" w:sz="4" w:space="0" w:color="auto"/>
              <w:right w:val="single" w:sz="4" w:space="0" w:color="auto"/>
            </w:tcBorders>
          </w:tcPr>
          <w:p w14:paraId="1B355688" w14:textId="49E1B3AA" w:rsidR="00E13D8C" w:rsidRPr="00BC0336" w:rsidRDefault="00E13D8C" w:rsidP="00BC0336">
            <w:pPr>
              <w:widowControl w:val="0"/>
              <w:autoSpaceDE w:val="0"/>
              <w:autoSpaceDN w:val="0"/>
              <w:adjustRightInd w:val="0"/>
              <w:jc w:val="center"/>
              <w:rPr>
                <w:rFonts w:eastAsiaTheme="minorEastAsia"/>
              </w:rPr>
            </w:pPr>
            <w:r>
              <w:rPr>
                <w:rFonts w:eastAsiaTheme="minorEastAsia"/>
              </w:rPr>
              <w:t>31,0</w:t>
            </w:r>
          </w:p>
        </w:tc>
        <w:tc>
          <w:tcPr>
            <w:tcW w:w="850" w:type="dxa"/>
            <w:tcBorders>
              <w:top w:val="single" w:sz="4" w:space="0" w:color="auto"/>
              <w:left w:val="single" w:sz="4" w:space="0" w:color="auto"/>
              <w:bottom w:val="single" w:sz="4" w:space="0" w:color="auto"/>
              <w:right w:val="single" w:sz="4" w:space="0" w:color="auto"/>
            </w:tcBorders>
          </w:tcPr>
          <w:p w14:paraId="19D27BE3" w14:textId="1ABE8D09" w:rsidR="00E13D8C" w:rsidRPr="00BC0336" w:rsidRDefault="00E13D8C" w:rsidP="00BC0336">
            <w:pPr>
              <w:widowControl w:val="0"/>
              <w:autoSpaceDE w:val="0"/>
              <w:autoSpaceDN w:val="0"/>
              <w:adjustRightInd w:val="0"/>
              <w:jc w:val="center"/>
              <w:rPr>
                <w:rFonts w:eastAsiaTheme="minorEastAsia"/>
              </w:rPr>
            </w:pPr>
            <w:r w:rsidRPr="00BC0336">
              <w:rPr>
                <w:rFonts w:eastAsiaTheme="minorEastAsia"/>
              </w:rPr>
              <w:t>33,0</w:t>
            </w:r>
          </w:p>
        </w:tc>
        <w:tc>
          <w:tcPr>
            <w:tcW w:w="1701" w:type="dxa"/>
            <w:vMerge/>
            <w:tcBorders>
              <w:left w:val="single" w:sz="4" w:space="0" w:color="auto"/>
              <w:bottom w:val="single" w:sz="4" w:space="0" w:color="auto"/>
              <w:right w:val="single" w:sz="4" w:space="0" w:color="auto"/>
            </w:tcBorders>
          </w:tcPr>
          <w:p w14:paraId="3AE77CBF" w14:textId="77777777" w:rsidR="00E13D8C" w:rsidRDefault="00E13D8C" w:rsidP="00BC0336">
            <w:pPr>
              <w:widowControl w:val="0"/>
              <w:autoSpaceDE w:val="0"/>
              <w:autoSpaceDN w:val="0"/>
              <w:adjustRightInd w:val="0"/>
              <w:jc w:val="center"/>
            </w:pPr>
          </w:p>
        </w:tc>
        <w:tc>
          <w:tcPr>
            <w:tcW w:w="984" w:type="dxa"/>
            <w:tcBorders>
              <w:top w:val="single" w:sz="4" w:space="0" w:color="auto"/>
              <w:left w:val="single" w:sz="4" w:space="0" w:color="auto"/>
              <w:bottom w:val="single" w:sz="4" w:space="0" w:color="auto"/>
              <w:right w:val="single" w:sz="4" w:space="0" w:color="auto"/>
            </w:tcBorders>
          </w:tcPr>
          <w:p w14:paraId="5DA97796" w14:textId="77777777" w:rsidR="00E13D8C" w:rsidRPr="00AC79DE" w:rsidRDefault="00E13D8C" w:rsidP="00BC0336">
            <w:pPr>
              <w:widowControl w:val="0"/>
              <w:autoSpaceDE w:val="0"/>
              <w:autoSpaceDN w:val="0"/>
              <w:adjustRightInd w:val="0"/>
              <w:rPr>
                <w:rFonts w:eastAsiaTheme="minorEastAsia"/>
              </w:rPr>
            </w:pPr>
            <w:r>
              <w:t>Служба реализации жилищн</w:t>
            </w:r>
            <w:r>
              <w:lastRenderedPageBreak/>
              <w:t>ых программ</w:t>
            </w:r>
            <w:r w:rsidRPr="00AC79DE">
              <w:t xml:space="preserve"> Администрации Белокалитвинского района</w:t>
            </w:r>
          </w:p>
        </w:tc>
        <w:tc>
          <w:tcPr>
            <w:tcW w:w="1418" w:type="dxa"/>
            <w:tcBorders>
              <w:top w:val="single" w:sz="4" w:space="0" w:color="auto"/>
              <w:left w:val="single" w:sz="4" w:space="0" w:color="auto"/>
              <w:bottom w:val="single" w:sz="4" w:space="0" w:color="auto"/>
              <w:right w:val="single" w:sz="4" w:space="0" w:color="auto"/>
            </w:tcBorders>
          </w:tcPr>
          <w:p w14:paraId="495DAB47" w14:textId="77777777" w:rsidR="00E13D8C" w:rsidRPr="009C6395" w:rsidRDefault="00E13D8C" w:rsidP="00BC0336">
            <w:pPr>
              <w:widowControl w:val="0"/>
              <w:autoSpaceDE w:val="0"/>
              <w:autoSpaceDN w:val="0"/>
              <w:adjustRightInd w:val="0"/>
              <w:rPr>
                <w:rFonts w:eastAsiaTheme="minorEastAsia"/>
              </w:rPr>
            </w:pPr>
            <w:r w:rsidRPr="00DD1E80">
              <w:rPr>
                <w:rFonts w:eastAsiaTheme="minorEastAsia"/>
              </w:rPr>
              <w:lastRenderedPageBreak/>
              <w:t xml:space="preserve">улучшение жилищных условий не менее 5 млн </w:t>
            </w:r>
            <w:r w:rsidRPr="00DD1E80">
              <w:rPr>
                <w:rFonts w:eastAsiaTheme="minorEastAsia"/>
              </w:rPr>
              <w:lastRenderedPageBreak/>
              <w:t>семей ежегодно и увеличение объема жилищного строительства не менее чем до 120 млн кв. метров в год</w:t>
            </w:r>
          </w:p>
        </w:tc>
      </w:tr>
    </w:tbl>
    <w:p w14:paraId="4A3B4BE4" w14:textId="77777777" w:rsidR="004B040D" w:rsidRDefault="004B040D" w:rsidP="009C6395">
      <w:pPr>
        <w:widowControl w:val="0"/>
        <w:autoSpaceDE w:val="0"/>
        <w:autoSpaceDN w:val="0"/>
        <w:adjustRightInd w:val="0"/>
        <w:ind w:left="3238"/>
        <w:jc w:val="center"/>
        <w:outlineLvl w:val="2"/>
        <w:rPr>
          <w:sz w:val="28"/>
          <w:szCs w:val="28"/>
        </w:rPr>
      </w:pPr>
      <w:r>
        <w:rPr>
          <w:sz w:val="28"/>
          <w:szCs w:val="28"/>
        </w:rPr>
        <w:lastRenderedPageBreak/>
        <w:t xml:space="preserve">                </w:t>
      </w:r>
    </w:p>
    <w:p w14:paraId="5FDB52BA" w14:textId="77777777" w:rsidR="00C81E7E" w:rsidRPr="00C81E7E" w:rsidRDefault="00C81E7E" w:rsidP="00C81E7E">
      <w:pPr>
        <w:widowControl w:val="0"/>
        <w:autoSpaceDE w:val="0"/>
        <w:autoSpaceDN w:val="0"/>
        <w:adjustRightInd w:val="0"/>
        <w:ind w:left="3238"/>
        <w:jc w:val="both"/>
        <w:outlineLvl w:val="2"/>
        <w:rPr>
          <w:sz w:val="28"/>
          <w:szCs w:val="28"/>
        </w:rPr>
      </w:pPr>
      <w:r w:rsidRPr="00C81E7E">
        <w:rPr>
          <w:sz w:val="28"/>
          <w:szCs w:val="28"/>
        </w:rPr>
        <w:t>Примечание.</w:t>
      </w:r>
    </w:p>
    <w:p w14:paraId="7C018ECC" w14:textId="77777777" w:rsidR="00C81E7E" w:rsidRPr="00C81E7E" w:rsidRDefault="00C81E7E" w:rsidP="00C81E7E">
      <w:pPr>
        <w:widowControl w:val="0"/>
        <w:autoSpaceDE w:val="0"/>
        <w:autoSpaceDN w:val="0"/>
        <w:adjustRightInd w:val="0"/>
        <w:ind w:left="3238"/>
        <w:jc w:val="both"/>
        <w:outlineLvl w:val="2"/>
        <w:rPr>
          <w:sz w:val="28"/>
          <w:szCs w:val="28"/>
        </w:rPr>
      </w:pPr>
      <w:r w:rsidRPr="00C81E7E">
        <w:rPr>
          <w:sz w:val="28"/>
          <w:szCs w:val="28"/>
        </w:rPr>
        <w:t>Используемые сокращения:</w:t>
      </w:r>
    </w:p>
    <w:p w14:paraId="62D01128" w14:textId="77777777" w:rsidR="00C81E7E" w:rsidRPr="00C81E7E" w:rsidRDefault="00587CEB" w:rsidP="00C81E7E">
      <w:pPr>
        <w:widowControl w:val="0"/>
        <w:autoSpaceDE w:val="0"/>
        <w:autoSpaceDN w:val="0"/>
        <w:adjustRightInd w:val="0"/>
        <w:ind w:left="3238"/>
        <w:jc w:val="both"/>
        <w:outlineLvl w:val="2"/>
        <w:rPr>
          <w:sz w:val="28"/>
          <w:szCs w:val="28"/>
        </w:rPr>
      </w:pPr>
      <w:r w:rsidRPr="00587CEB">
        <w:rPr>
          <w:sz w:val="28"/>
          <w:szCs w:val="28"/>
        </w:rPr>
        <w:t>ОМСУ</w:t>
      </w:r>
      <w:r w:rsidR="00C81E7E" w:rsidRPr="00587CEB">
        <w:rPr>
          <w:sz w:val="28"/>
          <w:szCs w:val="28"/>
        </w:rPr>
        <w:t xml:space="preserve"> - показатели для оценки эффективности деятельности </w:t>
      </w:r>
      <w:r>
        <w:rPr>
          <w:sz w:val="28"/>
          <w:szCs w:val="28"/>
        </w:rPr>
        <w:t>органов местного самоуправления</w:t>
      </w:r>
      <w:r w:rsidR="00C81E7E" w:rsidRPr="00587CEB">
        <w:rPr>
          <w:sz w:val="28"/>
          <w:szCs w:val="28"/>
        </w:rPr>
        <w:t>;</w:t>
      </w:r>
    </w:p>
    <w:p w14:paraId="632F1ED8" w14:textId="77777777" w:rsidR="00C81E7E" w:rsidRDefault="00C81E7E" w:rsidP="00C81E7E">
      <w:pPr>
        <w:widowControl w:val="0"/>
        <w:autoSpaceDE w:val="0"/>
        <w:autoSpaceDN w:val="0"/>
        <w:adjustRightInd w:val="0"/>
        <w:ind w:left="3238"/>
        <w:jc w:val="both"/>
        <w:outlineLvl w:val="2"/>
        <w:rPr>
          <w:sz w:val="28"/>
          <w:szCs w:val="28"/>
        </w:rPr>
      </w:pPr>
      <w:r w:rsidRPr="00C81E7E">
        <w:rPr>
          <w:sz w:val="28"/>
          <w:szCs w:val="28"/>
        </w:rPr>
        <w:t xml:space="preserve">ОКЕИ - Общероссийский </w:t>
      </w:r>
      <w:hyperlink r:id="rId15" w:history="1">
        <w:r w:rsidRPr="00C81E7E">
          <w:rPr>
            <w:rStyle w:val="af8"/>
            <w:sz w:val="28"/>
            <w:szCs w:val="28"/>
          </w:rPr>
          <w:t>классификатор</w:t>
        </w:r>
      </w:hyperlink>
      <w:r w:rsidRPr="00C81E7E">
        <w:rPr>
          <w:sz w:val="28"/>
          <w:szCs w:val="28"/>
        </w:rPr>
        <w:t xml:space="preserve"> единиц измерения</w:t>
      </w:r>
    </w:p>
    <w:p w14:paraId="21BF3337" w14:textId="77777777" w:rsidR="00F51BAC" w:rsidRDefault="00F51BAC" w:rsidP="00C81E7E">
      <w:pPr>
        <w:widowControl w:val="0"/>
        <w:autoSpaceDE w:val="0"/>
        <w:autoSpaceDN w:val="0"/>
        <w:adjustRightInd w:val="0"/>
        <w:ind w:left="3238"/>
        <w:jc w:val="both"/>
        <w:outlineLvl w:val="2"/>
        <w:rPr>
          <w:sz w:val="28"/>
          <w:szCs w:val="28"/>
        </w:rPr>
      </w:pPr>
    </w:p>
    <w:p w14:paraId="3F1C8A4A" w14:textId="02043EA2" w:rsidR="00F51BAC" w:rsidRDefault="00F51BAC" w:rsidP="00F51BAC">
      <w:pPr>
        <w:tabs>
          <w:tab w:val="left" w:pos="4410"/>
        </w:tabs>
        <w:jc w:val="center"/>
        <w:rPr>
          <w:sz w:val="28"/>
          <w:szCs w:val="28"/>
          <w:lang w:eastAsia="x-none"/>
        </w:rPr>
      </w:pPr>
      <w:r w:rsidRPr="00F51BAC">
        <w:rPr>
          <w:sz w:val="28"/>
          <w:szCs w:val="28"/>
          <w:lang w:eastAsia="x-none"/>
        </w:rPr>
        <w:t>3. Перечень структурных элементов муниципальной программы</w:t>
      </w:r>
    </w:p>
    <w:p w14:paraId="44F21365" w14:textId="77777777" w:rsidR="00F51BAC" w:rsidRPr="00F51BAC" w:rsidRDefault="00F51BAC" w:rsidP="00F51BAC">
      <w:pPr>
        <w:tabs>
          <w:tab w:val="left" w:pos="4410"/>
        </w:tabs>
        <w:jc w:val="center"/>
        <w:rPr>
          <w:rFonts w:eastAsiaTheme="minorEastAsia"/>
        </w:rPr>
      </w:pPr>
    </w:p>
    <w:tbl>
      <w:tblPr>
        <w:tblW w:w="15026" w:type="dxa"/>
        <w:tblInd w:w="-5" w:type="dxa"/>
        <w:tblLayout w:type="fixed"/>
        <w:tblCellMar>
          <w:top w:w="102" w:type="dxa"/>
          <w:left w:w="62" w:type="dxa"/>
          <w:bottom w:w="102" w:type="dxa"/>
          <w:right w:w="62" w:type="dxa"/>
        </w:tblCellMar>
        <w:tblLook w:val="0000" w:firstRow="0" w:lastRow="0" w:firstColumn="0" w:lastColumn="0" w:noHBand="0" w:noVBand="0"/>
      </w:tblPr>
      <w:tblGrid>
        <w:gridCol w:w="787"/>
        <w:gridCol w:w="63"/>
        <w:gridCol w:w="4478"/>
        <w:gridCol w:w="342"/>
        <w:gridCol w:w="4395"/>
        <w:gridCol w:w="4961"/>
      </w:tblGrid>
      <w:tr w:rsidR="00844903" w:rsidRPr="00F51BAC" w14:paraId="31FE36F1" w14:textId="77777777" w:rsidTr="00A10376">
        <w:tc>
          <w:tcPr>
            <w:tcW w:w="850" w:type="dxa"/>
            <w:gridSpan w:val="2"/>
            <w:tcBorders>
              <w:top w:val="single" w:sz="4" w:space="0" w:color="auto"/>
              <w:left w:val="single" w:sz="4" w:space="0" w:color="auto"/>
              <w:bottom w:val="single" w:sz="4" w:space="0" w:color="auto"/>
              <w:right w:val="single" w:sz="4" w:space="0" w:color="auto"/>
            </w:tcBorders>
          </w:tcPr>
          <w:p w14:paraId="42548918" w14:textId="77777777" w:rsidR="00844903" w:rsidRPr="00F51BAC" w:rsidRDefault="00844903" w:rsidP="00077FAC">
            <w:pPr>
              <w:widowControl w:val="0"/>
              <w:autoSpaceDE w:val="0"/>
              <w:autoSpaceDN w:val="0"/>
              <w:adjustRightInd w:val="0"/>
              <w:jc w:val="center"/>
              <w:rPr>
                <w:rFonts w:eastAsiaTheme="minorEastAsia"/>
                <w:sz w:val="28"/>
                <w:szCs w:val="28"/>
              </w:rPr>
            </w:pPr>
            <w:r w:rsidRPr="00F51BAC">
              <w:rPr>
                <w:sz w:val="28"/>
                <w:szCs w:val="28"/>
              </w:rPr>
              <w:br w:type="page"/>
              <w:t>№</w:t>
            </w:r>
          </w:p>
          <w:p w14:paraId="401C2CB2" w14:textId="77777777" w:rsidR="00844903" w:rsidRPr="00F51BAC" w:rsidRDefault="00844903" w:rsidP="00077FAC">
            <w:pPr>
              <w:widowControl w:val="0"/>
              <w:autoSpaceDE w:val="0"/>
              <w:autoSpaceDN w:val="0"/>
              <w:adjustRightInd w:val="0"/>
              <w:jc w:val="center"/>
              <w:rPr>
                <w:rFonts w:eastAsiaTheme="minorEastAsia"/>
                <w:sz w:val="28"/>
                <w:szCs w:val="28"/>
              </w:rPr>
            </w:pPr>
            <w:r w:rsidRPr="00F51BAC">
              <w:rPr>
                <w:rFonts w:eastAsiaTheme="minorEastAsia"/>
                <w:sz w:val="28"/>
                <w:szCs w:val="28"/>
              </w:rPr>
              <w:t>п/п</w:t>
            </w:r>
          </w:p>
        </w:tc>
        <w:tc>
          <w:tcPr>
            <w:tcW w:w="4478" w:type="dxa"/>
            <w:tcBorders>
              <w:top w:val="single" w:sz="4" w:space="0" w:color="auto"/>
              <w:left w:val="single" w:sz="4" w:space="0" w:color="auto"/>
              <w:bottom w:val="single" w:sz="4" w:space="0" w:color="auto"/>
              <w:right w:val="single" w:sz="4" w:space="0" w:color="auto"/>
            </w:tcBorders>
          </w:tcPr>
          <w:p w14:paraId="13EB6D60" w14:textId="77777777" w:rsidR="00844903" w:rsidRPr="00F51BAC" w:rsidRDefault="00844903" w:rsidP="00077FAC">
            <w:pPr>
              <w:widowControl w:val="0"/>
              <w:autoSpaceDE w:val="0"/>
              <w:autoSpaceDN w:val="0"/>
              <w:adjustRightInd w:val="0"/>
              <w:jc w:val="center"/>
              <w:rPr>
                <w:rFonts w:eastAsiaTheme="minorEastAsia"/>
                <w:sz w:val="28"/>
                <w:szCs w:val="28"/>
              </w:rPr>
            </w:pPr>
            <w:r w:rsidRPr="00F51BAC">
              <w:rPr>
                <w:rFonts w:eastAsiaTheme="minorEastAsia"/>
                <w:sz w:val="28"/>
                <w:szCs w:val="28"/>
              </w:rPr>
              <w:t>Задача структурного элемента</w:t>
            </w:r>
          </w:p>
        </w:tc>
        <w:tc>
          <w:tcPr>
            <w:tcW w:w="4737" w:type="dxa"/>
            <w:gridSpan w:val="2"/>
            <w:tcBorders>
              <w:top w:val="single" w:sz="4" w:space="0" w:color="auto"/>
              <w:left w:val="single" w:sz="4" w:space="0" w:color="auto"/>
              <w:bottom w:val="single" w:sz="4" w:space="0" w:color="auto"/>
              <w:right w:val="single" w:sz="4" w:space="0" w:color="auto"/>
            </w:tcBorders>
          </w:tcPr>
          <w:p w14:paraId="49CFC501" w14:textId="77777777" w:rsidR="00844903" w:rsidRPr="00F51BAC" w:rsidRDefault="00844903" w:rsidP="00077FAC">
            <w:pPr>
              <w:widowControl w:val="0"/>
              <w:autoSpaceDE w:val="0"/>
              <w:autoSpaceDN w:val="0"/>
              <w:adjustRightInd w:val="0"/>
              <w:jc w:val="center"/>
              <w:rPr>
                <w:rFonts w:eastAsiaTheme="minorEastAsia"/>
                <w:sz w:val="28"/>
                <w:szCs w:val="28"/>
              </w:rPr>
            </w:pPr>
            <w:r w:rsidRPr="00F51BAC">
              <w:rPr>
                <w:rFonts w:eastAsiaTheme="minorEastAsia"/>
                <w:sz w:val="28"/>
                <w:szCs w:val="28"/>
              </w:rPr>
              <w:t>Краткое описание ожидаемых эффектов от реализации задачи структурного элемента</w:t>
            </w:r>
          </w:p>
        </w:tc>
        <w:tc>
          <w:tcPr>
            <w:tcW w:w="4961" w:type="dxa"/>
            <w:tcBorders>
              <w:top w:val="single" w:sz="4" w:space="0" w:color="auto"/>
              <w:left w:val="single" w:sz="4" w:space="0" w:color="auto"/>
              <w:bottom w:val="single" w:sz="4" w:space="0" w:color="auto"/>
              <w:right w:val="single" w:sz="4" w:space="0" w:color="auto"/>
            </w:tcBorders>
          </w:tcPr>
          <w:p w14:paraId="42C59BFE" w14:textId="77777777" w:rsidR="00844903" w:rsidRPr="00F51BAC" w:rsidRDefault="00844903" w:rsidP="00077FAC">
            <w:pPr>
              <w:widowControl w:val="0"/>
              <w:autoSpaceDE w:val="0"/>
              <w:autoSpaceDN w:val="0"/>
              <w:adjustRightInd w:val="0"/>
              <w:jc w:val="center"/>
              <w:rPr>
                <w:rFonts w:eastAsiaTheme="minorEastAsia"/>
                <w:sz w:val="28"/>
                <w:szCs w:val="28"/>
              </w:rPr>
            </w:pPr>
            <w:r w:rsidRPr="00F51BAC">
              <w:rPr>
                <w:rFonts w:eastAsiaTheme="minorEastAsia"/>
                <w:sz w:val="28"/>
                <w:szCs w:val="28"/>
              </w:rPr>
              <w:t>Связь с показателями</w:t>
            </w:r>
          </w:p>
        </w:tc>
      </w:tr>
      <w:tr w:rsidR="00844903" w:rsidRPr="00F51BAC" w14:paraId="7642CED0" w14:textId="77777777" w:rsidTr="00077FAC">
        <w:tc>
          <w:tcPr>
            <w:tcW w:w="15026" w:type="dxa"/>
            <w:gridSpan w:val="6"/>
            <w:tcBorders>
              <w:top w:val="single" w:sz="4" w:space="0" w:color="auto"/>
              <w:left w:val="single" w:sz="4" w:space="0" w:color="auto"/>
              <w:bottom w:val="single" w:sz="4" w:space="0" w:color="auto"/>
              <w:right w:val="single" w:sz="4" w:space="0" w:color="auto"/>
            </w:tcBorders>
          </w:tcPr>
          <w:p w14:paraId="008E82F6" w14:textId="77777777" w:rsidR="00844903" w:rsidRPr="00836B61" w:rsidRDefault="00844903" w:rsidP="00077FAC">
            <w:pPr>
              <w:jc w:val="center"/>
              <w:rPr>
                <w:rFonts w:eastAsiaTheme="minorEastAsia"/>
                <w:sz w:val="28"/>
                <w:szCs w:val="28"/>
              </w:rPr>
            </w:pPr>
            <w:r>
              <w:rPr>
                <w:rFonts w:eastAsiaTheme="minorEastAsia"/>
                <w:sz w:val="28"/>
                <w:szCs w:val="28"/>
              </w:rPr>
              <w:lastRenderedPageBreak/>
              <w:t>1</w:t>
            </w:r>
            <w:r w:rsidRPr="00836B61">
              <w:rPr>
                <w:rFonts w:eastAsiaTheme="minorEastAsia"/>
                <w:sz w:val="28"/>
                <w:szCs w:val="28"/>
              </w:rPr>
              <w:t xml:space="preserve">. </w:t>
            </w:r>
            <w:r>
              <w:rPr>
                <w:rFonts w:eastAsiaTheme="minorEastAsia"/>
                <w:sz w:val="28"/>
                <w:szCs w:val="28"/>
              </w:rPr>
              <w:t>Муницип</w:t>
            </w:r>
            <w:r w:rsidRPr="00836B61">
              <w:rPr>
                <w:rFonts w:eastAsiaTheme="minorEastAsia"/>
                <w:sz w:val="28"/>
                <w:szCs w:val="28"/>
              </w:rPr>
              <w:t>альные проекты</w:t>
            </w:r>
          </w:p>
        </w:tc>
      </w:tr>
      <w:tr w:rsidR="00844903" w:rsidRPr="00F51BAC" w14:paraId="63C34049" w14:textId="77777777" w:rsidTr="00077FAC">
        <w:tc>
          <w:tcPr>
            <w:tcW w:w="15026" w:type="dxa"/>
            <w:gridSpan w:val="6"/>
            <w:tcBorders>
              <w:top w:val="single" w:sz="4" w:space="0" w:color="auto"/>
              <w:left w:val="single" w:sz="4" w:space="0" w:color="auto"/>
              <w:bottom w:val="single" w:sz="4" w:space="0" w:color="auto"/>
              <w:right w:val="single" w:sz="4" w:space="0" w:color="auto"/>
            </w:tcBorders>
          </w:tcPr>
          <w:p w14:paraId="7C04EB49" w14:textId="77777777" w:rsidR="00844903" w:rsidRPr="00836B61" w:rsidRDefault="00844903" w:rsidP="00077FAC">
            <w:pPr>
              <w:jc w:val="center"/>
              <w:rPr>
                <w:rFonts w:eastAsiaTheme="minorEastAsia"/>
                <w:sz w:val="28"/>
                <w:szCs w:val="28"/>
              </w:rPr>
            </w:pPr>
            <w:r>
              <w:rPr>
                <w:rFonts w:eastAsiaTheme="minorEastAsia"/>
                <w:sz w:val="28"/>
                <w:szCs w:val="28"/>
              </w:rPr>
              <w:t xml:space="preserve">1.1. </w:t>
            </w:r>
            <w:r w:rsidRPr="00261CC8">
              <w:rPr>
                <w:rFonts w:eastAsiaTheme="minorEastAsia"/>
                <w:sz w:val="28"/>
                <w:szCs w:val="28"/>
              </w:rPr>
              <w:t>Муниципальный</w:t>
            </w:r>
            <w:r>
              <w:rPr>
                <w:rFonts w:eastAsiaTheme="minorEastAsia"/>
                <w:sz w:val="28"/>
                <w:szCs w:val="28"/>
              </w:rPr>
              <w:t xml:space="preserve"> проект </w:t>
            </w:r>
            <w:r w:rsidRPr="006021B2">
              <w:rPr>
                <w:bCs/>
                <w:sz w:val="28"/>
              </w:rPr>
              <w:t>«Жилье» по национальному проекту «Инфраструктура для жизни»</w:t>
            </w:r>
          </w:p>
        </w:tc>
      </w:tr>
      <w:tr w:rsidR="00844903" w:rsidRPr="00F51BAC" w14:paraId="015AD5ED" w14:textId="77777777" w:rsidTr="00077FAC">
        <w:tc>
          <w:tcPr>
            <w:tcW w:w="15026" w:type="dxa"/>
            <w:gridSpan w:val="6"/>
            <w:tcBorders>
              <w:top w:val="single" w:sz="4" w:space="0" w:color="auto"/>
              <w:left w:val="single" w:sz="4" w:space="0" w:color="auto"/>
              <w:bottom w:val="single" w:sz="4" w:space="0" w:color="auto"/>
              <w:right w:val="single" w:sz="4" w:space="0" w:color="auto"/>
            </w:tcBorders>
          </w:tcPr>
          <w:p w14:paraId="54861898" w14:textId="77777777" w:rsidR="00844903" w:rsidRDefault="00844903" w:rsidP="00077FAC">
            <w:pPr>
              <w:widowControl w:val="0"/>
              <w:autoSpaceDE w:val="0"/>
              <w:autoSpaceDN w:val="0"/>
              <w:adjustRightInd w:val="0"/>
              <w:rPr>
                <w:rFonts w:eastAsiaTheme="minorEastAsia"/>
                <w:sz w:val="28"/>
                <w:szCs w:val="28"/>
              </w:rPr>
            </w:pPr>
            <w:r w:rsidRPr="00836B61">
              <w:rPr>
                <w:rFonts w:eastAsiaTheme="minorEastAsia"/>
                <w:sz w:val="28"/>
                <w:szCs w:val="28"/>
              </w:rPr>
              <w:t xml:space="preserve">Куратор </w:t>
            </w:r>
            <w:r>
              <w:rPr>
                <w:rFonts w:eastAsiaTheme="minorEastAsia"/>
                <w:sz w:val="28"/>
                <w:szCs w:val="28"/>
              </w:rPr>
              <w:t>–</w:t>
            </w:r>
            <w:r w:rsidRPr="00836B61">
              <w:rPr>
                <w:rFonts w:eastAsiaTheme="minorEastAsia"/>
                <w:sz w:val="28"/>
                <w:szCs w:val="28"/>
              </w:rPr>
              <w:t xml:space="preserve"> </w:t>
            </w:r>
            <w:r w:rsidRPr="00844B3D">
              <w:rPr>
                <w:rFonts w:eastAsiaTheme="minorEastAsia"/>
                <w:sz w:val="28"/>
                <w:szCs w:val="28"/>
              </w:rPr>
              <w:t xml:space="preserve">Голубов Владимир Григорьевич, заместитель главы Администрации Белокалитвинского района. </w:t>
            </w:r>
          </w:p>
          <w:p w14:paraId="376A6486" w14:textId="77777777" w:rsidR="00844903" w:rsidRPr="00810C48" w:rsidRDefault="00844903" w:rsidP="00077FAC">
            <w:pPr>
              <w:widowControl w:val="0"/>
              <w:autoSpaceDE w:val="0"/>
              <w:autoSpaceDN w:val="0"/>
              <w:adjustRightInd w:val="0"/>
              <w:rPr>
                <w:rFonts w:eastAsiaTheme="minorEastAsia"/>
                <w:sz w:val="28"/>
                <w:szCs w:val="28"/>
              </w:rPr>
            </w:pPr>
            <w:r w:rsidRPr="00844B3D">
              <w:rPr>
                <w:rFonts w:eastAsiaTheme="minorEastAsia"/>
                <w:sz w:val="28"/>
                <w:szCs w:val="28"/>
              </w:rPr>
              <w:t>Ответственный за реализацию: служба реализации жилищных программ Администрации Белокалитвинского района</w:t>
            </w:r>
            <w:r>
              <w:rPr>
                <w:rFonts w:eastAsiaTheme="minorEastAsia"/>
                <w:sz w:val="28"/>
                <w:szCs w:val="28"/>
              </w:rPr>
              <w:t>.</w:t>
            </w:r>
          </w:p>
          <w:p w14:paraId="079F3257" w14:textId="77777777" w:rsidR="00844903" w:rsidRDefault="00844903" w:rsidP="00077FAC">
            <w:pPr>
              <w:rPr>
                <w:rFonts w:eastAsiaTheme="minorEastAsia"/>
                <w:sz w:val="28"/>
                <w:szCs w:val="28"/>
              </w:rPr>
            </w:pPr>
            <w:r w:rsidRPr="00836B61">
              <w:rPr>
                <w:rFonts w:eastAsiaTheme="minorEastAsia"/>
                <w:sz w:val="28"/>
                <w:szCs w:val="28"/>
              </w:rPr>
              <w:t>Срок реализации: 202</w:t>
            </w:r>
            <w:r>
              <w:rPr>
                <w:rFonts w:eastAsiaTheme="minorEastAsia"/>
                <w:sz w:val="28"/>
                <w:szCs w:val="28"/>
              </w:rPr>
              <w:t>5</w:t>
            </w:r>
            <w:r w:rsidRPr="00836B61">
              <w:rPr>
                <w:rFonts w:eastAsiaTheme="minorEastAsia"/>
                <w:sz w:val="28"/>
                <w:szCs w:val="28"/>
              </w:rPr>
              <w:t xml:space="preserve"> год</w:t>
            </w:r>
          </w:p>
        </w:tc>
      </w:tr>
      <w:tr w:rsidR="00844903" w:rsidRPr="00F51BAC" w14:paraId="213BF40D" w14:textId="77777777" w:rsidTr="00A10376">
        <w:tc>
          <w:tcPr>
            <w:tcW w:w="850" w:type="dxa"/>
            <w:gridSpan w:val="2"/>
            <w:tcBorders>
              <w:top w:val="single" w:sz="4" w:space="0" w:color="auto"/>
              <w:left w:val="single" w:sz="4" w:space="0" w:color="auto"/>
              <w:bottom w:val="single" w:sz="4" w:space="0" w:color="auto"/>
              <w:right w:val="single" w:sz="4" w:space="0" w:color="auto"/>
            </w:tcBorders>
          </w:tcPr>
          <w:p w14:paraId="14CD9FEB" w14:textId="77777777" w:rsidR="00844903" w:rsidRPr="00836B61" w:rsidRDefault="00844903" w:rsidP="00077FAC">
            <w:pPr>
              <w:widowControl w:val="0"/>
              <w:autoSpaceDE w:val="0"/>
              <w:autoSpaceDN w:val="0"/>
              <w:adjustRightInd w:val="0"/>
              <w:rPr>
                <w:rFonts w:eastAsiaTheme="minorEastAsia"/>
                <w:sz w:val="28"/>
                <w:szCs w:val="28"/>
              </w:rPr>
            </w:pPr>
            <w:r>
              <w:rPr>
                <w:rFonts w:eastAsiaTheme="minorEastAsia"/>
                <w:sz w:val="28"/>
                <w:szCs w:val="28"/>
              </w:rPr>
              <w:t>1.1.1.</w:t>
            </w:r>
          </w:p>
        </w:tc>
        <w:tc>
          <w:tcPr>
            <w:tcW w:w="4820" w:type="dxa"/>
            <w:gridSpan w:val="2"/>
            <w:tcBorders>
              <w:top w:val="single" w:sz="4" w:space="0" w:color="auto"/>
              <w:left w:val="single" w:sz="4" w:space="0" w:color="auto"/>
              <w:bottom w:val="single" w:sz="4" w:space="0" w:color="auto"/>
              <w:right w:val="single" w:sz="4" w:space="0" w:color="auto"/>
            </w:tcBorders>
          </w:tcPr>
          <w:p w14:paraId="2F7CC467" w14:textId="77777777" w:rsidR="00844903" w:rsidRPr="00836B61" w:rsidRDefault="00844903" w:rsidP="00077FAC">
            <w:pPr>
              <w:widowControl w:val="0"/>
              <w:autoSpaceDE w:val="0"/>
              <w:autoSpaceDN w:val="0"/>
              <w:adjustRightInd w:val="0"/>
              <w:rPr>
                <w:rFonts w:eastAsiaTheme="minorEastAsia"/>
                <w:sz w:val="28"/>
                <w:szCs w:val="28"/>
              </w:rPr>
            </w:pPr>
            <w:r w:rsidRPr="00844B3D">
              <w:rPr>
                <w:rFonts w:eastAsiaTheme="minorEastAsia"/>
                <w:sz w:val="28"/>
                <w:szCs w:val="28"/>
              </w:rPr>
              <w:t>Сокращен жилищный фонд, признанный аварийным и подлежащим сносу или реконструкции</w:t>
            </w:r>
          </w:p>
        </w:tc>
        <w:tc>
          <w:tcPr>
            <w:tcW w:w="4395" w:type="dxa"/>
            <w:tcBorders>
              <w:top w:val="single" w:sz="4" w:space="0" w:color="auto"/>
              <w:left w:val="single" w:sz="4" w:space="0" w:color="auto"/>
              <w:bottom w:val="single" w:sz="4" w:space="0" w:color="auto"/>
              <w:right w:val="single" w:sz="4" w:space="0" w:color="auto"/>
            </w:tcBorders>
          </w:tcPr>
          <w:p w14:paraId="60877414" w14:textId="77777777" w:rsidR="00844903" w:rsidRPr="00836B61" w:rsidRDefault="00844903" w:rsidP="00077FAC">
            <w:pPr>
              <w:widowControl w:val="0"/>
              <w:autoSpaceDE w:val="0"/>
              <w:autoSpaceDN w:val="0"/>
              <w:adjustRightInd w:val="0"/>
              <w:rPr>
                <w:rFonts w:eastAsiaTheme="minorEastAsia"/>
                <w:sz w:val="28"/>
                <w:szCs w:val="28"/>
              </w:rPr>
            </w:pPr>
            <w:r w:rsidRPr="00844B3D">
              <w:rPr>
                <w:rFonts w:eastAsiaTheme="minorEastAsia"/>
                <w:sz w:val="28"/>
                <w:szCs w:val="28"/>
              </w:rPr>
              <w:t>обеспечены безопасные условия проживания граждан, проживающих в аварийном фонде</w:t>
            </w:r>
          </w:p>
        </w:tc>
        <w:tc>
          <w:tcPr>
            <w:tcW w:w="4961" w:type="dxa"/>
            <w:tcBorders>
              <w:top w:val="single" w:sz="4" w:space="0" w:color="auto"/>
              <w:left w:val="single" w:sz="4" w:space="0" w:color="auto"/>
              <w:bottom w:val="single" w:sz="4" w:space="0" w:color="auto"/>
              <w:right w:val="single" w:sz="4" w:space="0" w:color="auto"/>
            </w:tcBorders>
          </w:tcPr>
          <w:p w14:paraId="477CFE7E" w14:textId="77777777" w:rsidR="00844903" w:rsidRPr="00836B61" w:rsidRDefault="00844903" w:rsidP="00077FAC">
            <w:pPr>
              <w:widowControl w:val="0"/>
              <w:autoSpaceDE w:val="0"/>
              <w:autoSpaceDN w:val="0"/>
              <w:adjustRightInd w:val="0"/>
              <w:rPr>
                <w:rFonts w:eastAsiaTheme="minorEastAsia"/>
                <w:sz w:val="28"/>
                <w:szCs w:val="28"/>
              </w:rPr>
            </w:pPr>
            <w:r w:rsidRPr="00844B3D">
              <w:rPr>
                <w:rFonts w:eastAsiaTheme="minorEastAsia"/>
                <w:sz w:val="28"/>
                <w:szCs w:val="28"/>
              </w:rPr>
              <w:t>количество семей, улучшивших жилищные условия</w:t>
            </w:r>
          </w:p>
        </w:tc>
      </w:tr>
      <w:tr w:rsidR="00844903" w:rsidRPr="00F51BAC" w14:paraId="087CDBF0" w14:textId="77777777" w:rsidTr="00077FAC">
        <w:tc>
          <w:tcPr>
            <w:tcW w:w="15026" w:type="dxa"/>
            <w:gridSpan w:val="6"/>
            <w:tcBorders>
              <w:top w:val="single" w:sz="4" w:space="0" w:color="auto"/>
              <w:left w:val="single" w:sz="4" w:space="0" w:color="auto"/>
              <w:bottom w:val="single" w:sz="4" w:space="0" w:color="auto"/>
              <w:right w:val="single" w:sz="4" w:space="0" w:color="auto"/>
            </w:tcBorders>
          </w:tcPr>
          <w:p w14:paraId="140E6D1E" w14:textId="77777777" w:rsidR="00844903" w:rsidRPr="006021B2" w:rsidRDefault="00844903" w:rsidP="00077FAC">
            <w:pPr>
              <w:jc w:val="center"/>
              <w:rPr>
                <w:rFonts w:eastAsiaTheme="minorEastAsia"/>
                <w:b/>
                <w:bCs/>
                <w:sz w:val="28"/>
                <w:szCs w:val="28"/>
              </w:rPr>
            </w:pPr>
            <w:r>
              <w:rPr>
                <w:rFonts w:eastAsiaTheme="minorEastAsia"/>
                <w:sz w:val="28"/>
                <w:szCs w:val="28"/>
              </w:rPr>
              <w:t>2</w:t>
            </w:r>
            <w:r w:rsidRPr="00836B61">
              <w:rPr>
                <w:rFonts w:eastAsiaTheme="minorEastAsia"/>
                <w:sz w:val="28"/>
                <w:szCs w:val="28"/>
              </w:rPr>
              <w:t xml:space="preserve">. Иные </w:t>
            </w:r>
            <w:r>
              <w:rPr>
                <w:rFonts w:eastAsiaTheme="minorEastAsia"/>
                <w:sz w:val="28"/>
                <w:szCs w:val="28"/>
              </w:rPr>
              <w:t>муницип</w:t>
            </w:r>
            <w:r w:rsidRPr="00836B61">
              <w:rPr>
                <w:rFonts w:eastAsiaTheme="minorEastAsia"/>
                <w:sz w:val="28"/>
                <w:szCs w:val="28"/>
              </w:rPr>
              <w:t>альные проекты</w:t>
            </w:r>
          </w:p>
        </w:tc>
      </w:tr>
      <w:tr w:rsidR="00844903" w:rsidRPr="00F51BAC" w14:paraId="715F8515" w14:textId="77777777" w:rsidTr="00077FAC">
        <w:tc>
          <w:tcPr>
            <w:tcW w:w="15026" w:type="dxa"/>
            <w:gridSpan w:val="6"/>
            <w:tcBorders>
              <w:top w:val="single" w:sz="4" w:space="0" w:color="auto"/>
              <w:left w:val="single" w:sz="4" w:space="0" w:color="auto"/>
              <w:bottom w:val="single" w:sz="4" w:space="0" w:color="auto"/>
              <w:right w:val="single" w:sz="4" w:space="0" w:color="auto"/>
            </w:tcBorders>
          </w:tcPr>
          <w:p w14:paraId="390E36F7" w14:textId="77777777" w:rsidR="00844903" w:rsidRPr="00836B61" w:rsidRDefault="00844903" w:rsidP="00077FAC">
            <w:pPr>
              <w:rPr>
                <w:rFonts w:eastAsiaTheme="minorEastAsia"/>
                <w:sz w:val="28"/>
                <w:szCs w:val="28"/>
              </w:rPr>
            </w:pPr>
            <w:r>
              <w:rPr>
                <w:rFonts w:eastAsiaTheme="minorEastAsia"/>
                <w:sz w:val="28"/>
                <w:szCs w:val="28"/>
              </w:rPr>
              <w:t>2.1. Иной м</w:t>
            </w:r>
            <w:r w:rsidRPr="00261CC8">
              <w:rPr>
                <w:rFonts w:eastAsiaTheme="minorEastAsia"/>
                <w:sz w:val="28"/>
                <w:szCs w:val="28"/>
              </w:rPr>
              <w:t>униципальный</w:t>
            </w:r>
            <w:r>
              <w:rPr>
                <w:rFonts w:eastAsiaTheme="minorEastAsia"/>
                <w:sz w:val="28"/>
                <w:szCs w:val="28"/>
              </w:rPr>
              <w:t xml:space="preserve"> проект «</w:t>
            </w:r>
            <w:r w:rsidRPr="00844B3D">
              <w:rPr>
                <w:rFonts w:eastAsiaTheme="minorEastAsia"/>
                <w:sz w:val="28"/>
                <w:szCs w:val="28"/>
              </w:rPr>
              <w:t>Переселение граждан из жилищного фонда, признанного аварийным и подлежащим сносу или реконструкции, из ветхого фонда, пострадавшего от ведения горных работ, снос аварийного фонда</w:t>
            </w:r>
            <w:r>
              <w:rPr>
                <w:rFonts w:eastAsiaTheme="minorEastAsia"/>
                <w:sz w:val="28"/>
                <w:szCs w:val="28"/>
              </w:rPr>
              <w:t xml:space="preserve"> </w:t>
            </w:r>
            <w:r w:rsidRPr="00810C48">
              <w:rPr>
                <w:rFonts w:eastAsiaTheme="minorEastAsia"/>
                <w:sz w:val="28"/>
                <w:szCs w:val="28"/>
              </w:rPr>
              <w:t>в Белокалитвинском районе</w:t>
            </w:r>
            <w:r>
              <w:rPr>
                <w:rFonts w:eastAsiaTheme="minorEastAsia"/>
                <w:sz w:val="28"/>
                <w:szCs w:val="28"/>
              </w:rPr>
              <w:t>»</w:t>
            </w:r>
          </w:p>
        </w:tc>
      </w:tr>
      <w:tr w:rsidR="00844903" w:rsidRPr="00F51BAC" w14:paraId="3D541084" w14:textId="77777777" w:rsidTr="00077FAC">
        <w:tc>
          <w:tcPr>
            <w:tcW w:w="15026" w:type="dxa"/>
            <w:gridSpan w:val="6"/>
            <w:tcBorders>
              <w:top w:val="single" w:sz="4" w:space="0" w:color="auto"/>
              <w:left w:val="single" w:sz="4" w:space="0" w:color="auto"/>
              <w:bottom w:val="single" w:sz="4" w:space="0" w:color="auto"/>
              <w:right w:val="single" w:sz="4" w:space="0" w:color="auto"/>
            </w:tcBorders>
          </w:tcPr>
          <w:p w14:paraId="78817149" w14:textId="77777777" w:rsidR="00844903" w:rsidRPr="00844B3D" w:rsidRDefault="00844903" w:rsidP="00077FAC">
            <w:pPr>
              <w:rPr>
                <w:rFonts w:eastAsiaTheme="minorEastAsia"/>
                <w:sz w:val="28"/>
                <w:szCs w:val="28"/>
              </w:rPr>
            </w:pPr>
            <w:r w:rsidRPr="00836B61">
              <w:rPr>
                <w:rFonts w:eastAsiaTheme="minorEastAsia"/>
                <w:sz w:val="28"/>
                <w:szCs w:val="28"/>
              </w:rPr>
              <w:t xml:space="preserve">Куратор </w:t>
            </w:r>
            <w:r>
              <w:rPr>
                <w:rFonts w:eastAsiaTheme="minorEastAsia"/>
                <w:sz w:val="28"/>
                <w:szCs w:val="28"/>
              </w:rPr>
              <w:t>–</w:t>
            </w:r>
            <w:r w:rsidRPr="00836B61">
              <w:rPr>
                <w:rFonts w:eastAsiaTheme="minorEastAsia"/>
                <w:sz w:val="28"/>
                <w:szCs w:val="28"/>
              </w:rPr>
              <w:t xml:space="preserve"> </w:t>
            </w:r>
            <w:r w:rsidRPr="00844B3D">
              <w:rPr>
                <w:rFonts w:eastAsiaTheme="minorEastAsia"/>
                <w:sz w:val="28"/>
                <w:szCs w:val="28"/>
              </w:rPr>
              <w:t>Голубов Владимир Григорьевич, заместитель главы Администрации Белокалитвинского района.</w:t>
            </w:r>
          </w:p>
          <w:p w14:paraId="18E3E4B3" w14:textId="77777777" w:rsidR="00844903" w:rsidRPr="00810C48" w:rsidRDefault="00844903" w:rsidP="00077FAC">
            <w:pPr>
              <w:widowControl w:val="0"/>
              <w:autoSpaceDE w:val="0"/>
              <w:autoSpaceDN w:val="0"/>
              <w:adjustRightInd w:val="0"/>
              <w:rPr>
                <w:rFonts w:eastAsiaTheme="minorEastAsia"/>
                <w:sz w:val="28"/>
                <w:szCs w:val="28"/>
              </w:rPr>
            </w:pPr>
            <w:r w:rsidRPr="00844B3D">
              <w:rPr>
                <w:rFonts w:eastAsiaTheme="minorEastAsia"/>
                <w:sz w:val="28"/>
                <w:szCs w:val="28"/>
              </w:rPr>
              <w:t>Ответственный за реализацию: служба реализации жилищных программ Администрации Белокалитвинского района</w:t>
            </w:r>
            <w:r>
              <w:rPr>
                <w:rFonts w:eastAsiaTheme="minorEastAsia"/>
                <w:sz w:val="28"/>
                <w:szCs w:val="28"/>
              </w:rPr>
              <w:t>.</w:t>
            </w:r>
          </w:p>
          <w:p w14:paraId="79C95F25" w14:textId="77777777" w:rsidR="00844903" w:rsidRPr="00836B61" w:rsidRDefault="00844903" w:rsidP="00077FAC">
            <w:pPr>
              <w:rPr>
                <w:rFonts w:eastAsiaTheme="minorEastAsia"/>
                <w:sz w:val="28"/>
                <w:szCs w:val="28"/>
              </w:rPr>
            </w:pPr>
            <w:r w:rsidRPr="00836B61">
              <w:rPr>
                <w:rFonts w:eastAsiaTheme="minorEastAsia"/>
                <w:sz w:val="28"/>
                <w:szCs w:val="28"/>
              </w:rPr>
              <w:t>Срок реализации: 202</w:t>
            </w:r>
            <w:r>
              <w:rPr>
                <w:rFonts w:eastAsiaTheme="minorEastAsia"/>
                <w:sz w:val="28"/>
                <w:szCs w:val="28"/>
              </w:rPr>
              <w:t>5</w:t>
            </w:r>
            <w:r w:rsidRPr="00836B61">
              <w:rPr>
                <w:rFonts w:eastAsiaTheme="minorEastAsia"/>
                <w:sz w:val="28"/>
                <w:szCs w:val="28"/>
              </w:rPr>
              <w:t xml:space="preserve"> - 2030 годы</w:t>
            </w:r>
          </w:p>
        </w:tc>
      </w:tr>
      <w:tr w:rsidR="00844903" w:rsidRPr="00F51BAC" w14:paraId="4A14184A" w14:textId="77777777" w:rsidTr="00A10376">
        <w:tc>
          <w:tcPr>
            <w:tcW w:w="787" w:type="dxa"/>
            <w:tcBorders>
              <w:top w:val="single" w:sz="4" w:space="0" w:color="auto"/>
              <w:left w:val="single" w:sz="4" w:space="0" w:color="auto"/>
              <w:bottom w:val="single" w:sz="4" w:space="0" w:color="auto"/>
              <w:right w:val="single" w:sz="4" w:space="0" w:color="auto"/>
            </w:tcBorders>
          </w:tcPr>
          <w:p w14:paraId="5D0A7E61" w14:textId="77777777" w:rsidR="00844903" w:rsidRPr="00836B61" w:rsidRDefault="00844903" w:rsidP="00077FAC">
            <w:pPr>
              <w:pStyle w:val="ConsPlusNormal0"/>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2.1.1.</w:t>
            </w:r>
          </w:p>
        </w:tc>
        <w:tc>
          <w:tcPr>
            <w:tcW w:w="4883" w:type="dxa"/>
            <w:gridSpan w:val="3"/>
            <w:tcBorders>
              <w:top w:val="single" w:sz="4" w:space="0" w:color="auto"/>
              <w:left w:val="single" w:sz="4" w:space="0" w:color="auto"/>
              <w:bottom w:val="single" w:sz="4" w:space="0" w:color="auto"/>
              <w:right w:val="single" w:sz="4" w:space="0" w:color="auto"/>
            </w:tcBorders>
          </w:tcPr>
          <w:p w14:paraId="769F34B0" w14:textId="77777777" w:rsidR="00844903" w:rsidRPr="00836B61" w:rsidRDefault="00844903" w:rsidP="00077FAC">
            <w:pPr>
              <w:pStyle w:val="ConsPlusNormal0"/>
              <w:rPr>
                <w:rFonts w:ascii="Times New Roman" w:eastAsiaTheme="minorEastAsia" w:hAnsi="Times New Roman" w:cs="Times New Roman"/>
                <w:sz w:val="28"/>
                <w:szCs w:val="28"/>
              </w:rPr>
            </w:pPr>
            <w:r w:rsidRPr="00844B3D">
              <w:rPr>
                <w:rFonts w:ascii="Times New Roman" w:eastAsiaTheme="minorEastAsia" w:hAnsi="Times New Roman" w:cs="Times New Roman"/>
                <w:sz w:val="28"/>
                <w:szCs w:val="28"/>
              </w:rPr>
              <w:t>Сокращен жилищный фонд, признанный аварийным и подлежащим сносу или реконструкции, расселен ветхий фонд, пострадавший от ведения горных работ</w:t>
            </w:r>
          </w:p>
        </w:tc>
        <w:tc>
          <w:tcPr>
            <w:tcW w:w="4395" w:type="dxa"/>
            <w:tcBorders>
              <w:top w:val="single" w:sz="4" w:space="0" w:color="auto"/>
              <w:left w:val="single" w:sz="4" w:space="0" w:color="auto"/>
              <w:bottom w:val="single" w:sz="4" w:space="0" w:color="auto"/>
              <w:right w:val="single" w:sz="4" w:space="0" w:color="auto"/>
            </w:tcBorders>
          </w:tcPr>
          <w:p w14:paraId="54B541E4" w14:textId="77777777" w:rsidR="00844903" w:rsidRPr="00836B61" w:rsidRDefault="00844903" w:rsidP="00077FAC">
            <w:pPr>
              <w:pStyle w:val="ConsPlusNormal0"/>
              <w:rPr>
                <w:rFonts w:ascii="Times New Roman" w:eastAsiaTheme="minorEastAsia" w:hAnsi="Times New Roman" w:cs="Times New Roman"/>
                <w:sz w:val="28"/>
                <w:szCs w:val="28"/>
              </w:rPr>
            </w:pPr>
            <w:r w:rsidRPr="00844B3D">
              <w:rPr>
                <w:rFonts w:ascii="Times New Roman" w:eastAsiaTheme="minorEastAsia" w:hAnsi="Times New Roman" w:cs="Times New Roman"/>
                <w:sz w:val="28"/>
                <w:szCs w:val="28"/>
              </w:rPr>
              <w:t>обеспечены безопасные условия проживания граждан, проживающих в аварийном фонде</w:t>
            </w:r>
            <w:r>
              <w:rPr>
                <w:rFonts w:ascii="Times New Roman" w:eastAsiaTheme="minorEastAsia" w:hAnsi="Times New Roman" w:cs="Times New Roman"/>
                <w:sz w:val="28"/>
                <w:szCs w:val="28"/>
              </w:rPr>
              <w:t xml:space="preserve">; </w:t>
            </w:r>
            <w:r w:rsidRPr="008361F1">
              <w:rPr>
                <w:rFonts w:ascii="Times New Roman" w:eastAsiaTheme="minorEastAsia" w:hAnsi="Times New Roman" w:cs="Times New Roman"/>
                <w:sz w:val="28"/>
                <w:szCs w:val="28"/>
              </w:rPr>
              <w:t>вовлечены в оборот земельные участки</w:t>
            </w:r>
          </w:p>
        </w:tc>
        <w:tc>
          <w:tcPr>
            <w:tcW w:w="4961" w:type="dxa"/>
            <w:tcBorders>
              <w:top w:val="single" w:sz="4" w:space="0" w:color="auto"/>
              <w:left w:val="single" w:sz="4" w:space="0" w:color="auto"/>
              <w:bottom w:val="single" w:sz="4" w:space="0" w:color="auto"/>
              <w:right w:val="single" w:sz="4" w:space="0" w:color="auto"/>
            </w:tcBorders>
          </w:tcPr>
          <w:p w14:paraId="48ADAEB4" w14:textId="77777777" w:rsidR="00844903" w:rsidRPr="00836B61" w:rsidRDefault="00844903" w:rsidP="00077FAC">
            <w:pPr>
              <w:pStyle w:val="ConsPlusNormal0"/>
              <w:rPr>
                <w:rFonts w:ascii="Times New Roman" w:eastAsiaTheme="minorEastAsia" w:hAnsi="Times New Roman" w:cs="Times New Roman"/>
                <w:sz w:val="28"/>
                <w:szCs w:val="28"/>
              </w:rPr>
            </w:pPr>
            <w:r w:rsidRPr="00844B3D">
              <w:rPr>
                <w:rFonts w:ascii="Times New Roman" w:eastAsiaTheme="minorEastAsia" w:hAnsi="Times New Roman" w:cs="Times New Roman"/>
                <w:sz w:val="28"/>
                <w:szCs w:val="28"/>
              </w:rPr>
              <w:t>количество семей, улучшивших жилищные условия</w:t>
            </w:r>
          </w:p>
        </w:tc>
      </w:tr>
      <w:tr w:rsidR="00844903" w:rsidRPr="00F51BAC" w14:paraId="69AE7F38" w14:textId="77777777" w:rsidTr="00077FAC">
        <w:tc>
          <w:tcPr>
            <w:tcW w:w="15026" w:type="dxa"/>
            <w:gridSpan w:val="6"/>
            <w:tcBorders>
              <w:top w:val="single" w:sz="4" w:space="0" w:color="auto"/>
              <w:left w:val="single" w:sz="4" w:space="0" w:color="auto"/>
              <w:bottom w:val="single" w:sz="4" w:space="0" w:color="auto"/>
              <w:right w:val="single" w:sz="4" w:space="0" w:color="auto"/>
            </w:tcBorders>
          </w:tcPr>
          <w:p w14:paraId="7FF4B41B" w14:textId="77777777" w:rsidR="00844903" w:rsidRPr="00F51BAC" w:rsidRDefault="00844903" w:rsidP="00077FAC">
            <w:pPr>
              <w:jc w:val="center"/>
              <w:rPr>
                <w:sz w:val="28"/>
                <w:szCs w:val="28"/>
              </w:rPr>
            </w:pPr>
            <w:r>
              <w:rPr>
                <w:sz w:val="28"/>
                <w:szCs w:val="28"/>
              </w:rPr>
              <w:t>3</w:t>
            </w:r>
            <w:r w:rsidRPr="00F51BAC">
              <w:rPr>
                <w:sz w:val="28"/>
                <w:szCs w:val="28"/>
              </w:rPr>
              <w:t>. Комплексы процессных мероприятий</w:t>
            </w:r>
          </w:p>
        </w:tc>
      </w:tr>
      <w:tr w:rsidR="00844903" w:rsidRPr="00F51BAC" w14:paraId="2B956DC7" w14:textId="77777777" w:rsidTr="00077FAC">
        <w:tc>
          <w:tcPr>
            <w:tcW w:w="15026" w:type="dxa"/>
            <w:gridSpan w:val="6"/>
            <w:tcBorders>
              <w:top w:val="single" w:sz="4" w:space="0" w:color="auto"/>
              <w:left w:val="single" w:sz="4" w:space="0" w:color="auto"/>
              <w:right w:val="single" w:sz="4" w:space="0" w:color="auto"/>
            </w:tcBorders>
          </w:tcPr>
          <w:p w14:paraId="66537AA8" w14:textId="77777777" w:rsidR="00844903" w:rsidRPr="00F51BAC" w:rsidRDefault="00844903" w:rsidP="00077FAC">
            <w:pPr>
              <w:jc w:val="both"/>
              <w:rPr>
                <w:sz w:val="28"/>
                <w:szCs w:val="28"/>
              </w:rPr>
            </w:pPr>
            <w:r>
              <w:rPr>
                <w:sz w:val="28"/>
                <w:szCs w:val="28"/>
              </w:rPr>
              <w:t>3.1.</w:t>
            </w:r>
            <w:r w:rsidRPr="00F51BAC">
              <w:rPr>
                <w:sz w:val="28"/>
                <w:szCs w:val="28"/>
              </w:rPr>
              <w:t xml:space="preserve"> Комплекс процессных мероприятий </w:t>
            </w:r>
            <w:r>
              <w:rPr>
                <w:sz w:val="28"/>
                <w:szCs w:val="28"/>
              </w:rPr>
              <w:t>«</w:t>
            </w:r>
            <w:r w:rsidRPr="00C962DC">
              <w:rPr>
                <w:sz w:val="28"/>
                <w:szCs w:val="28"/>
              </w:rPr>
              <w:t>Обеспечение жильем отдельных категорий граждан</w:t>
            </w:r>
            <w:r w:rsidRPr="00F51BAC">
              <w:rPr>
                <w:sz w:val="28"/>
                <w:szCs w:val="28"/>
              </w:rPr>
              <w:t xml:space="preserve"> в </w:t>
            </w:r>
            <w:r>
              <w:rPr>
                <w:sz w:val="28"/>
                <w:szCs w:val="28"/>
              </w:rPr>
              <w:t>Белокалитвинском районе»</w:t>
            </w:r>
          </w:p>
        </w:tc>
      </w:tr>
      <w:tr w:rsidR="00844903" w:rsidRPr="00F51BAC" w14:paraId="297E9887" w14:textId="77777777" w:rsidTr="00077FAC">
        <w:tc>
          <w:tcPr>
            <w:tcW w:w="15026" w:type="dxa"/>
            <w:gridSpan w:val="6"/>
            <w:tcBorders>
              <w:left w:val="single" w:sz="4" w:space="0" w:color="auto"/>
              <w:bottom w:val="single" w:sz="4" w:space="0" w:color="auto"/>
              <w:right w:val="single" w:sz="4" w:space="0" w:color="auto"/>
            </w:tcBorders>
          </w:tcPr>
          <w:p w14:paraId="1EA1309B" w14:textId="77777777" w:rsidR="00844903" w:rsidRPr="00F51BAC" w:rsidRDefault="00844903" w:rsidP="00077FAC">
            <w:pPr>
              <w:jc w:val="both"/>
              <w:rPr>
                <w:sz w:val="28"/>
                <w:szCs w:val="28"/>
              </w:rPr>
            </w:pPr>
            <w:r w:rsidRPr="00F51BAC">
              <w:rPr>
                <w:sz w:val="28"/>
                <w:szCs w:val="28"/>
              </w:rPr>
              <w:t xml:space="preserve">Ответственный за реализацию: </w:t>
            </w:r>
            <w:r>
              <w:rPr>
                <w:sz w:val="28"/>
                <w:szCs w:val="28"/>
              </w:rPr>
              <w:t>служба реализации жилищных программ Администрации Белокалитвинского района</w:t>
            </w:r>
          </w:p>
          <w:p w14:paraId="28D25E76" w14:textId="77777777" w:rsidR="00844903" w:rsidRPr="00F51BAC" w:rsidRDefault="00844903" w:rsidP="00077FAC">
            <w:pPr>
              <w:jc w:val="both"/>
              <w:rPr>
                <w:sz w:val="28"/>
                <w:szCs w:val="28"/>
              </w:rPr>
            </w:pPr>
            <w:r w:rsidRPr="00F51BAC">
              <w:rPr>
                <w:sz w:val="28"/>
                <w:szCs w:val="28"/>
              </w:rPr>
              <w:lastRenderedPageBreak/>
              <w:t>Срок реализации: 202</w:t>
            </w:r>
            <w:r>
              <w:rPr>
                <w:sz w:val="28"/>
                <w:szCs w:val="28"/>
              </w:rPr>
              <w:t>5</w:t>
            </w:r>
            <w:r w:rsidRPr="00F51BAC">
              <w:rPr>
                <w:sz w:val="28"/>
                <w:szCs w:val="28"/>
              </w:rPr>
              <w:t xml:space="preserve"> - 2030 годы</w:t>
            </w:r>
          </w:p>
        </w:tc>
      </w:tr>
      <w:tr w:rsidR="00844903" w:rsidRPr="00F51BAC" w14:paraId="5A7C4A7A" w14:textId="77777777" w:rsidTr="00A10376">
        <w:tc>
          <w:tcPr>
            <w:tcW w:w="787" w:type="dxa"/>
            <w:tcBorders>
              <w:top w:val="single" w:sz="4" w:space="0" w:color="auto"/>
              <w:left w:val="single" w:sz="4" w:space="0" w:color="auto"/>
              <w:bottom w:val="single" w:sz="4" w:space="0" w:color="auto"/>
              <w:right w:val="single" w:sz="4" w:space="0" w:color="auto"/>
            </w:tcBorders>
          </w:tcPr>
          <w:p w14:paraId="78AE4DB4" w14:textId="77777777" w:rsidR="00844903" w:rsidRPr="00F51BAC" w:rsidRDefault="00844903" w:rsidP="00077FAC">
            <w:pPr>
              <w:jc w:val="both"/>
              <w:rPr>
                <w:sz w:val="28"/>
                <w:szCs w:val="28"/>
              </w:rPr>
            </w:pPr>
            <w:r>
              <w:rPr>
                <w:sz w:val="28"/>
                <w:szCs w:val="28"/>
              </w:rPr>
              <w:lastRenderedPageBreak/>
              <w:t>3</w:t>
            </w:r>
            <w:r w:rsidRPr="00F51BAC">
              <w:rPr>
                <w:sz w:val="28"/>
                <w:szCs w:val="28"/>
              </w:rPr>
              <w:t>.1.</w:t>
            </w:r>
            <w:r>
              <w:rPr>
                <w:sz w:val="28"/>
                <w:szCs w:val="28"/>
              </w:rPr>
              <w:t>1.</w:t>
            </w:r>
          </w:p>
        </w:tc>
        <w:tc>
          <w:tcPr>
            <w:tcW w:w="4883" w:type="dxa"/>
            <w:gridSpan w:val="3"/>
            <w:tcBorders>
              <w:top w:val="single" w:sz="4" w:space="0" w:color="auto"/>
              <w:left w:val="single" w:sz="4" w:space="0" w:color="auto"/>
              <w:bottom w:val="single" w:sz="4" w:space="0" w:color="auto"/>
              <w:right w:val="single" w:sz="4" w:space="0" w:color="auto"/>
            </w:tcBorders>
          </w:tcPr>
          <w:p w14:paraId="51E7EA5A" w14:textId="77777777" w:rsidR="00844903" w:rsidRPr="00F51BAC" w:rsidRDefault="00844903" w:rsidP="00077FAC">
            <w:pPr>
              <w:jc w:val="both"/>
              <w:rPr>
                <w:sz w:val="28"/>
                <w:szCs w:val="28"/>
              </w:rPr>
            </w:pPr>
            <w:r w:rsidRPr="007F751C">
              <w:rPr>
                <w:sz w:val="28"/>
                <w:szCs w:val="28"/>
              </w:rPr>
              <w:t>Обеспечены жильем льготные категории граждан, признанные нуждающимися в жилых помещениях</w:t>
            </w:r>
          </w:p>
        </w:tc>
        <w:tc>
          <w:tcPr>
            <w:tcW w:w="4395" w:type="dxa"/>
            <w:tcBorders>
              <w:top w:val="single" w:sz="4" w:space="0" w:color="auto"/>
              <w:left w:val="single" w:sz="4" w:space="0" w:color="auto"/>
              <w:bottom w:val="single" w:sz="4" w:space="0" w:color="auto"/>
              <w:right w:val="single" w:sz="4" w:space="0" w:color="auto"/>
            </w:tcBorders>
          </w:tcPr>
          <w:p w14:paraId="49165131" w14:textId="77777777" w:rsidR="00844903" w:rsidRPr="00F51BAC" w:rsidRDefault="00844903" w:rsidP="00077FAC">
            <w:pPr>
              <w:jc w:val="both"/>
              <w:rPr>
                <w:sz w:val="28"/>
                <w:szCs w:val="28"/>
              </w:rPr>
            </w:pPr>
            <w:r w:rsidRPr="007F751C">
              <w:rPr>
                <w:sz w:val="28"/>
                <w:szCs w:val="28"/>
              </w:rPr>
              <w:t>предоставлены меры государственной поддержки в улучшении жилищных условий</w:t>
            </w:r>
          </w:p>
        </w:tc>
        <w:tc>
          <w:tcPr>
            <w:tcW w:w="4961" w:type="dxa"/>
            <w:tcBorders>
              <w:top w:val="single" w:sz="4" w:space="0" w:color="auto"/>
              <w:left w:val="single" w:sz="4" w:space="0" w:color="auto"/>
              <w:bottom w:val="single" w:sz="4" w:space="0" w:color="auto"/>
              <w:right w:val="single" w:sz="4" w:space="0" w:color="auto"/>
            </w:tcBorders>
          </w:tcPr>
          <w:p w14:paraId="3BFFAC28" w14:textId="2A5623A0" w:rsidR="00844903" w:rsidRPr="00FA737E" w:rsidRDefault="00844903" w:rsidP="00077FAC">
            <w:pPr>
              <w:jc w:val="both"/>
              <w:rPr>
                <w:sz w:val="28"/>
                <w:szCs w:val="28"/>
              </w:rPr>
            </w:pPr>
            <w:r w:rsidRPr="007F751C">
              <w:rPr>
                <w:sz w:val="28"/>
                <w:szCs w:val="28"/>
              </w:rPr>
              <w:t>количество семей, улучшивших жилищные условия;</w:t>
            </w:r>
            <w:r>
              <w:t xml:space="preserve"> </w:t>
            </w:r>
            <w:r>
              <w:rPr>
                <w:sz w:val="28"/>
                <w:szCs w:val="28"/>
              </w:rPr>
              <w:t>д</w:t>
            </w:r>
            <w:r w:rsidRPr="00FB739E">
              <w:rPr>
                <w:sz w:val="28"/>
                <w:szCs w:val="28"/>
              </w:rPr>
              <w:t>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w:t>
            </w:r>
          </w:p>
        </w:tc>
      </w:tr>
    </w:tbl>
    <w:p w14:paraId="7DBA1231" w14:textId="77777777" w:rsidR="00F51BAC" w:rsidRDefault="00F51BAC" w:rsidP="00F51BAC">
      <w:pPr>
        <w:jc w:val="center"/>
        <w:rPr>
          <w:sz w:val="28"/>
          <w:szCs w:val="28"/>
        </w:rPr>
      </w:pPr>
    </w:p>
    <w:p w14:paraId="6658E78C" w14:textId="3A49540C" w:rsidR="00F51BAC" w:rsidRPr="00F51BAC" w:rsidRDefault="00F51BAC" w:rsidP="00F51BAC">
      <w:pPr>
        <w:jc w:val="center"/>
        <w:rPr>
          <w:sz w:val="28"/>
          <w:szCs w:val="28"/>
        </w:rPr>
      </w:pPr>
      <w:r w:rsidRPr="00F51BAC">
        <w:rPr>
          <w:sz w:val="28"/>
          <w:szCs w:val="28"/>
        </w:rPr>
        <w:t xml:space="preserve">4. </w:t>
      </w:r>
      <w:r w:rsidR="00A34964">
        <w:rPr>
          <w:sz w:val="28"/>
          <w:szCs w:val="28"/>
        </w:rPr>
        <w:t>Объемы</w:t>
      </w:r>
      <w:r w:rsidRPr="00F51BAC">
        <w:rPr>
          <w:sz w:val="28"/>
          <w:szCs w:val="28"/>
        </w:rPr>
        <w:t xml:space="preserve"> финансового обеспечения</w:t>
      </w:r>
    </w:p>
    <w:p w14:paraId="7BB7C889" w14:textId="77777777" w:rsidR="00F51BAC" w:rsidRPr="00F51BAC" w:rsidRDefault="00F51BAC" w:rsidP="00F51BAC">
      <w:pPr>
        <w:jc w:val="center"/>
        <w:rPr>
          <w:sz w:val="28"/>
          <w:szCs w:val="28"/>
        </w:rPr>
      </w:pPr>
      <w:r>
        <w:rPr>
          <w:sz w:val="28"/>
          <w:szCs w:val="28"/>
        </w:rPr>
        <w:t>муниципальной</w:t>
      </w:r>
      <w:r w:rsidRPr="00F51BAC">
        <w:rPr>
          <w:sz w:val="28"/>
          <w:szCs w:val="28"/>
        </w:rPr>
        <w:t xml:space="preserve"> программы</w:t>
      </w:r>
    </w:p>
    <w:p w14:paraId="54953870" w14:textId="77777777" w:rsidR="00F51BAC" w:rsidRPr="00F51BAC" w:rsidRDefault="00F51BAC" w:rsidP="00F51BAC">
      <w:pPr>
        <w:jc w:val="both"/>
        <w:rPr>
          <w:sz w:val="28"/>
          <w:szCs w:val="28"/>
        </w:rPr>
      </w:pP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704"/>
        <w:gridCol w:w="6095"/>
        <w:gridCol w:w="1418"/>
        <w:gridCol w:w="1276"/>
        <w:gridCol w:w="1559"/>
        <w:gridCol w:w="1559"/>
        <w:gridCol w:w="2410"/>
      </w:tblGrid>
      <w:tr w:rsidR="00776F5D" w:rsidRPr="00F51BAC" w14:paraId="5DA57CFA" w14:textId="77777777" w:rsidTr="00776F5D">
        <w:tc>
          <w:tcPr>
            <w:tcW w:w="704" w:type="dxa"/>
            <w:vMerge w:val="restart"/>
            <w:tcBorders>
              <w:top w:val="single" w:sz="4" w:space="0" w:color="auto"/>
              <w:left w:val="single" w:sz="4" w:space="0" w:color="auto"/>
              <w:bottom w:val="single" w:sz="4" w:space="0" w:color="auto"/>
              <w:right w:val="single" w:sz="4" w:space="0" w:color="auto"/>
            </w:tcBorders>
          </w:tcPr>
          <w:p w14:paraId="58E30C0F" w14:textId="77777777" w:rsidR="00776F5D" w:rsidRPr="00F51BAC" w:rsidRDefault="00776F5D" w:rsidP="00077FAC">
            <w:pPr>
              <w:jc w:val="both"/>
              <w:rPr>
                <w:sz w:val="28"/>
                <w:szCs w:val="28"/>
              </w:rPr>
            </w:pPr>
            <w:r>
              <w:rPr>
                <w:sz w:val="28"/>
                <w:szCs w:val="28"/>
              </w:rPr>
              <w:t>№</w:t>
            </w:r>
          </w:p>
          <w:p w14:paraId="195283AD" w14:textId="77777777" w:rsidR="00776F5D" w:rsidRPr="00F51BAC" w:rsidRDefault="00776F5D" w:rsidP="00077FAC">
            <w:pPr>
              <w:jc w:val="both"/>
              <w:rPr>
                <w:sz w:val="28"/>
                <w:szCs w:val="28"/>
              </w:rPr>
            </w:pPr>
            <w:r w:rsidRPr="00F51BAC">
              <w:rPr>
                <w:sz w:val="28"/>
                <w:szCs w:val="28"/>
              </w:rPr>
              <w:t>п/п</w:t>
            </w:r>
          </w:p>
        </w:tc>
        <w:tc>
          <w:tcPr>
            <w:tcW w:w="6095" w:type="dxa"/>
            <w:vMerge w:val="restart"/>
            <w:tcBorders>
              <w:top w:val="single" w:sz="4" w:space="0" w:color="auto"/>
              <w:left w:val="single" w:sz="4" w:space="0" w:color="auto"/>
              <w:bottom w:val="single" w:sz="4" w:space="0" w:color="auto"/>
              <w:right w:val="single" w:sz="4" w:space="0" w:color="auto"/>
            </w:tcBorders>
          </w:tcPr>
          <w:p w14:paraId="0D9250BA" w14:textId="77777777" w:rsidR="00776F5D" w:rsidRPr="00F51BAC" w:rsidRDefault="00776F5D" w:rsidP="00077FAC">
            <w:pPr>
              <w:jc w:val="both"/>
              <w:rPr>
                <w:sz w:val="28"/>
                <w:szCs w:val="28"/>
              </w:rPr>
            </w:pPr>
            <w:r w:rsidRPr="00F51BAC">
              <w:rPr>
                <w:sz w:val="28"/>
                <w:szCs w:val="28"/>
              </w:rPr>
              <w:t xml:space="preserve">Наименование </w:t>
            </w:r>
            <w:r w:rsidRPr="00E30BE3">
              <w:rPr>
                <w:sz w:val="28"/>
                <w:szCs w:val="28"/>
              </w:rPr>
              <w:t>муниципальной</w:t>
            </w:r>
            <w:r w:rsidRPr="00F51BAC">
              <w:rPr>
                <w:sz w:val="28"/>
                <w:szCs w:val="28"/>
              </w:rPr>
              <w:t xml:space="preserve"> программы, структурного элемента, источник финансового обеспечения</w:t>
            </w:r>
          </w:p>
        </w:tc>
        <w:tc>
          <w:tcPr>
            <w:tcW w:w="8222" w:type="dxa"/>
            <w:gridSpan w:val="5"/>
            <w:tcBorders>
              <w:top w:val="single" w:sz="4" w:space="0" w:color="auto"/>
              <w:left w:val="single" w:sz="4" w:space="0" w:color="auto"/>
              <w:bottom w:val="single" w:sz="4" w:space="0" w:color="auto"/>
              <w:right w:val="single" w:sz="4" w:space="0" w:color="auto"/>
            </w:tcBorders>
          </w:tcPr>
          <w:p w14:paraId="412FB0FC" w14:textId="7E175EBD" w:rsidR="00776F5D" w:rsidRPr="00F51BAC" w:rsidRDefault="00776F5D" w:rsidP="00077FAC">
            <w:pPr>
              <w:jc w:val="center"/>
              <w:rPr>
                <w:sz w:val="28"/>
                <w:szCs w:val="28"/>
              </w:rPr>
            </w:pPr>
            <w:r w:rsidRPr="00F51BAC">
              <w:rPr>
                <w:sz w:val="28"/>
                <w:szCs w:val="28"/>
              </w:rPr>
              <w:t>Объем расходов по годам реализации, (тыс. рублей)</w:t>
            </w:r>
          </w:p>
        </w:tc>
      </w:tr>
      <w:tr w:rsidR="00776F5D" w:rsidRPr="00F51BAC" w14:paraId="753D6584" w14:textId="77777777" w:rsidTr="00776F5D">
        <w:tc>
          <w:tcPr>
            <w:tcW w:w="704" w:type="dxa"/>
            <w:vMerge/>
            <w:tcBorders>
              <w:top w:val="single" w:sz="4" w:space="0" w:color="auto"/>
              <w:left w:val="single" w:sz="4" w:space="0" w:color="auto"/>
              <w:bottom w:val="single" w:sz="4" w:space="0" w:color="auto"/>
              <w:right w:val="single" w:sz="4" w:space="0" w:color="auto"/>
            </w:tcBorders>
          </w:tcPr>
          <w:p w14:paraId="30B85CF6" w14:textId="77777777" w:rsidR="00776F5D" w:rsidRPr="00F51BAC" w:rsidRDefault="00776F5D" w:rsidP="00776F5D">
            <w:pPr>
              <w:jc w:val="both"/>
              <w:rPr>
                <w:sz w:val="28"/>
                <w:szCs w:val="28"/>
              </w:rPr>
            </w:pPr>
          </w:p>
        </w:tc>
        <w:tc>
          <w:tcPr>
            <w:tcW w:w="6095" w:type="dxa"/>
            <w:vMerge/>
            <w:tcBorders>
              <w:top w:val="single" w:sz="4" w:space="0" w:color="auto"/>
              <w:left w:val="single" w:sz="4" w:space="0" w:color="auto"/>
              <w:bottom w:val="single" w:sz="4" w:space="0" w:color="auto"/>
              <w:right w:val="single" w:sz="4" w:space="0" w:color="auto"/>
            </w:tcBorders>
          </w:tcPr>
          <w:p w14:paraId="2BD3108D" w14:textId="77777777" w:rsidR="00776F5D" w:rsidRPr="00F51BAC" w:rsidRDefault="00776F5D" w:rsidP="00776F5D">
            <w:pPr>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14:paraId="5B2EBA20" w14:textId="77777777" w:rsidR="00776F5D" w:rsidRPr="00F51BAC" w:rsidRDefault="00776F5D" w:rsidP="00776F5D">
            <w:pPr>
              <w:jc w:val="center"/>
              <w:rPr>
                <w:sz w:val="28"/>
                <w:szCs w:val="28"/>
              </w:rPr>
            </w:pPr>
            <w:r w:rsidRPr="00F51BAC">
              <w:rPr>
                <w:sz w:val="28"/>
                <w:szCs w:val="28"/>
              </w:rPr>
              <w:t>202</w:t>
            </w:r>
            <w:r>
              <w:rPr>
                <w:sz w:val="28"/>
                <w:szCs w:val="28"/>
              </w:rPr>
              <w:t>5</w:t>
            </w:r>
            <w:r w:rsidRPr="00F51BAC">
              <w:rPr>
                <w:sz w:val="28"/>
                <w:szCs w:val="28"/>
              </w:rPr>
              <w:t xml:space="preserve"> год</w:t>
            </w:r>
          </w:p>
        </w:tc>
        <w:tc>
          <w:tcPr>
            <w:tcW w:w="1276" w:type="dxa"/>
            <w:tcBorders>
              <w:top w:val="single" w:sz="4" w:space="0" w:color="auto"/>
              <w:left w:val="single" w:sz="4" w:space="0" w:color="auto"/>
              <w:bottom w:val="single" w:sz="4" w:space="0" w:color="auto"/>
              <w:right w:val="single" w:sz="4" w:space="0" w:color="auto"/>
            </w:tcBorders>
          </w:tcPr>
          <w:p w14:paraId="2AA753B7" w14:textId="77777777" w:rsidR="00776F5D" w:rsidRPr="00F51BAC" w:rsidRDefault="00776F5D" w:rsidP="00776F5D">
            <w:pPr>
              <w:jc w:val="center"/>
              <w:rPr>
                <w:sz w:val="28"/>
                <w:szCs w:val="28"/>
              </w:rPr>
            </w:pPr>
            <w:r w:rsidRPr="00F51BAC">
              <w:rPr>
                <w:sz w:val="28"/>
                <w:szCs w:val="28"/>
              </w:rPr>
              <w:t>202</w:t>
            </w:r>
            <w:r>
              <w:rPr>
                <w:sz w:val="28"/>
                <w:szCs w:val="28"/>
              </w:rPr>
              <w:t>6</w:t>
            </w:r>
            <w:r w:rsidRPr="00F51BAC">
              <w:rPr>
                <w:sz w:val="28"/>
                <w:szCs w:val="28"/>
              </w:rPr>
              <w:t xml:space="preserve"> год</w:t>
            </w:r>
          </w:p>
        </w:tc>
        <w:tc>
          <w:tcPr>
            <w:tcW w:w="1559" w:type="dxa"/>
            <w:tcBorders>
              <w:top w:val="single" w:sz="4" w:space="0" w:color="auto"/>
              <w:left w:val="single" w:sz="4" w:space="0" w:color="auto"/>
              <w:bottom w:val="single" w:sz="4" w:space="0" w:color="auto"/>
              <w:right w:val="single" w:sz="4" w:space="0" w:color="auto"/>
            </w:tcBorders>
          </w:tcPr>
          <w:p w14:paraId="40894372" w14:textId="015253CD" w:rsidR="00776F5D" w:rsidRPr="00F51BAC" w:rsidRDefault="00776F5D" w:rsidP="00776F5D">
            <w:pPr>
              <w:jc w:val="center"/>
              <w:rPr>
                <w:sz w:val="28"/>
                <w:szCs w:val="28"/>
              </w:rPr>
            </w:pPr>
            <w:r w:rsidRPr="00F51BAC">
              <w:rPr>
                <w:sz w:val="28"/>
                <w:szCs w:val="28"/>
              </w:rPr>
              <w:t>202</w:t>
            </w:r>
            <w:r>
              <w:rPr>
                <w:sz w:val="28"/>
                <w:szCs w:val="28"/>
              </w:rPr>
              <w:t>7</w:t>
            </w:r>
            <w:r w:rsidRPr="00F51BAC">
              <w:rPr>
                <w:sz w:val="28"/>
                <w:szCs w:val="28"/>
              </w:rPr>
              <w:t xml:space="preserve"> год</w:t>
            </w:r>
          </w:p>
        </w:tc>
        <w:tc>
          <w:tcPr>
            <w:tcW w:w="1559" w:type="dxa"/>
            <w:tcBorders>
              <w:top w:val="single" w:sz="4" w:space="0" w:color="auto"/>
              <w:left w:val="single" w:sz="4" w:space="0" w:color="auto"/>
              <w:bottom w:val="single" w:sz="4" w:space="0" w:color="auto"/>
              <w:right w:val="single" w:sz="4" w:space="0" w:color="auto"/>
            </w:tcBorders>
          </w:tcPr>
          <w:p w14:paraId="70435125" w14:textId="4136E95C" w:rsidR="00776F5D" w:rsidRPr="00F51BAC" w:rsidRDefault="00776F5D" w:rsidP="00776F5D">
            <w:pPr>
              <w:jc w:val="center"/>
              <w:rPr>
                <w:sz w:val="28"/>
                <w:szCs w:val="28"/>
              </w:rPr>
            </w:pPr>
            <w:r>
              <w:rPr>
                <w:sz w:val="28"/>
                <w:szCs w:val="28"/>
              </w:rPr>
              <w:t>2028 год</w:t>
            </w:r>
          </w:p>
        </w:tc>
        <w:tc>
          <w:tcPr>
            <w:tcW w:w="2410" w:type="dxa"/>
            <w:tcBorders>
              <w:top w:val="single" w:sz="4" w:space="0" w:color="auto"/>
              <w:left w:val="single" w:sz="4" w:space="0" w:color="auto"/>
              <w:bottom w:val="single" w:sz="4" w:space="0" w:color="auto"/>
              <w:right w:val="single" w:sz="4" w:space="0" w:color="auto"/>
            </w:tcBorders>
          </w:tcPr>
          <w:p w14:paraId="618CE516" w14:textId="77777777" w:rsidR="00776F5D" w:rsidRPr="00F51BAC" w:rsidRDefault="00776F5D" w:rsidP="00776F5D">
            <w:pPr>
              <w:jc w:val="center"/>
              <w:rPr>
                <w:sz w:val="28"/>
                <w:szCs w:val="28"/>
              </w:rPr>
            </w:pPr>
            <w:r w:rsidRPr="00F51BAC">
              <w:rPr>
                <w:sz w:val="28"/>
                <w:szCs w:val="28"/>
              </w:rPr>
              <w:t>Всего</w:t>
            </w:r>
          </w:p>
        </w:tc>
      </w:tr>
      <w:tr w:rsidR="00776F5D" w:rsidRPr="00F51BAC" w14:paraId="7610F29E" w14:textId="77777777" w:rsidTr="00776F5D">
        <w:tc>
          <w:tcPr>
            <w:tcW w:w="704" w:type="dxa"/>
            <w:vMerge w:val="restart"/>
            <w:tcBorders>
              <w:top w:val="single" w:sz="4" w:space="0" w:color="auto"/>
              <w:left w:val="single" w:sz="4" w:space="0" w:color="auto"/>
              <w:right w:val="single" w:sz="4" w:space="0" w:color="auto"/>
            </w:tcBorders>
          </w:tcPr>
          <w:p w14:paraId="4F6C61B4" w14:textId="77777777" w:rsidR="00776F5D" w:rsidRPr="00F51BAC" w:rsidRDefault="00776F5D" w:rsidP="00776F5D">
            <w:pPr>
              <w:jc w:val="both"/>
              <w:rPr>
                <w:sz w:val="28"/>
                <w:szCs w:val="28"/>
              </w:rPr>
            </w:pPr>
            <w:r w:rsidRPr="00F51BAC">
              <w:rPr>
                <w:sz w:val="28"/>
                <w:szCs w:val="28"/>
              </w:rPr>
              <w:t>1.</w:t>
            </w:r>
          </w:p>
        </w:tc>
        <w:tc>
          <w:tcPr>
            <w:tcW w:w="6095" w:type="dxa"/>
            <w:tcBorders>
              <w:top w:val="single" w:sz="4" w:space="0" w:color="auto"/>
              <w:left w:val="single" w:sz="4" w:space="0" w:color="auto"/>
              <w:bottom w:val="single" w:sz="4" w:space="0" w:color="auto"/>
              <w:right w:val="single" w:sz="4" w:space="0" w:color="auto"/>
            </w:tcBorders>
          </w:tcPr>
          <w:p w14:paraId="0BED0DD6" w14:textId="77777777" w:rsidR="00776F5D" w:rsidRPr="00F51BAC" w:rsidRDefault="00776F5D" w:rsidP="00776F5D">
            <w:pPr>
              <w:jc w:val="both"/>
              <w:rPr>
                <w:sz w:val="28"/>
                <w:szCs w:val="28"/>
              </w:rPr>
            </w:pPr>
            <w:r>
              <w:rPr>
                <w:sz w:val="28"/>
                <w:szCs w:val="28"/>
              </w:rPr>
              <w:t>Муниципаль</w:t>
            </w:r>
            <w:r w:rsidRPr="00F51BAC">
              <w:rPr>
                <w:sz w:val="28"/>
                <w:szCs w:val="28"/>
              </w:rPr>
              <w:t xml:space="preserve">ная программа </w:t>
            </w:r>
            <w:r>
              <w:rPr>
                <w:sz w:val="28"/>
                <w:szCs w:val="28"/>
              </w:rPr>
              <w:t>Белокалитвинского района</w:t>
            </w:r>
            <w:r w:rsidRPr="00F51BAC">
              <w:rPr>
                <w:sz w:val="28"/>
                <w:szCs w:val="28"/>
              </w:rPr>
              <w:t xml:space="preserve"> </w:t>
            </w:r>
            <w:r>
              <w:rPr>
                <w:sz w:val="28"/>
                <w:szCs w:val="28"/>
              </w:rPr>
              <w:t>«</w:t>
            </w:r>
            <w:r w:rsidRPr="00CC4CB8">
              <w:rPr>
                <w:sz w:val="28"/>
                <w:szCs w:val="28"/>
              </w:rPr>
              <w:t>Обеспечение доступным и комфортным жильем населения Белокалитвинского района</w:t>
            </w:r>
            <w:r>
              <w:rPr>
                <w:sz w:val="28"/>
                <w:szCs w:val="28"/>
              </w:rPr>
              <w:t>»</w:t>
            </w:r>
            <w:r w:rsidRPr="00F51BAC">
              <w:rPr>
                <w:sz w:val="28"/>
                <w:szCs w:val="28"/>
              </w:rPr>
              <w:t xml:space="preserve"> (всего), в том числе:</w:t>
            </w:r>
          </w:p>
        </w:tc>
        <w:tc>
          <w:tcPr>
            <w:tcW w:w="1418" w:type="dxa"/>
            <w:tcBorders>
              <w:top w:val="single" w:sz="4" w:space="0" w:color="auto"/>
              <w:left w:val="single" w:sz="4" w:space="0" w:color="auto"/>
              <w:bottom w:val="single" w:sz="4" w:space="0" w:color="auto"/>
              <w:right w:val="single" w:sz="4" w:space="0" w:color="auto"/>
            </w:tcBorders>
            <w:vAlign w:val="center"/>
          </w:tcPr>
          <w:p w14:paraId="20387D3F" w14:textId="77777777" w:rsidR="00776F5D" w:rsidRPr="004A6633" w:rsidRDefault="00776F5D" w:rsidP="00776F5D">
            <w:pPr>
              <w:jc w:val="center"/>
              <w:rPr>
                <w:bCs/>
                <w:color w:val="000000"/>
                <w:sz w:val="28"/>
                <w:szCs w:val="28"/>
              </w:rPr>
            </w:pPr>
            <w:r>
              <w:rPr>
                <w:bCs/>
                <w:color w:val="000000"/>
                <w:sz w:val="28"/>
                <w:szCs w:val="28"/>
              </w:rPr>
              <w:t>662</w:t>
            </w:r>
            <w:r w:rsidRPr="004A6633">
              <w:rPr>
                <w:bCs/>
                <w:color w:val="000000"/>
                <w:sz w:val="28"/>
                <w:szCs w:val="28"/>
              </w:rPr>
              <w:t xml:space="preserve"> </w:t>
            </w:r>
            <w:r>
              <w:rPr>
                <w:bCs/>
                <w:color w:val="000000"/>
                <w:sz w:val="28"/>
                <w:szCs w:val="28"/>
              </w:rPr>
              <w:t>514</w:t>
            </w:r>
            <w:r w:rsidRPr="004A6633">
              <w:rPr>
                <w:bCs/>
                <w:color w:val="000000"/>
                <w:sz w:val="28"/>
                <w:szCs w:val="28"/>
              </w:rPr>
              <w:t>,</w:t>
            </w:r>
            <w:r>
              <w:rPr>
                <w:bCs/>
                <w:color w:val="000000"/>
                <w:sz w:val="28"/>
                <w:szCs w:val="28"/>
              </w:rPr>
              <w:t>9</w:t>
            </w:r>
          </w:p>
        </w:tc>
        <w:tc>
          <w:tcPr>
            <w:tcW w:w="1276" w:type="dxa"/>
            <w:tcBorders>
              <w:top w:val="single" w:sz="4" w:space="0" w:color="auto"/>
              <w:left w:val="single" w:sz="4" w:space="0" w:color="auto"/>
              <w:bottom w:val="single" w:sz="4" w:space="0" w:color="auto"/>
              <w:right w:val="single" w:sz="4" w:space="0" w:color="auto"/>
            </w:tcBorders>
            <w:vAlign w:val="center"/>
          </w:tcPr>
          <w:p w14:paraId="32299DB3" w14:textId="77777777" w:rsidR="00776F5D" w:rsidRPr="004A6633" w:rsidRDefault="00776F5D" w:rsidP="00776F5D">
            <w:pPr>
              <w:jc w:val="center"/>
              <w:rPr>
                <w:bCs/>
                <w:color w:val="000000"/>
                <w:sz w:val="28"/>
                <w:szCs w:val="28"/>
              </w:rPr>
            </w:pPr>
            <w:r>
              <w:rPr>
                <w:bCs/>
                <w:color w:val="000000"/>
                <w:sz w:val="28"/>
                <w:szCs w:val="28"/>
              </w:rPr>
              <w:t>683 646,6</w:t>
            </w:r>
          </w:p>
        </w:tc>
        <w:tc>
          <w:tcPr>
            <w:tcW w:w="1559" w:type="dxa"/>
            <w:tcBorders>
              <w:top w:val="single" w:sz="4" w:space="0" w:color="auto"/>
              <w:left w:val="single" w:sz="4" w:space="0" w:color="auto"/>
              <w:bottom w:val="single" w:sz="4" w:space="0" w:color="auto"/>
              <w:right w:val="single" w:sz="4" w:space="0" w:color="auto"/>
            </w:tcBorders>
            <w:vAlign w:val="center"/>
          </w:tcPr>
          <w:p w14:paraId="66877374" w14:textId="4E659186" w:rsidR="00776F5D" w:rsidRPr="004A6633" w:rsidRDefault="00776F5D" w:rsidP="00776F5D">
            <w:pPr>
              <w:jc w:val="center"/>
              <w:rPr>
                <w:bCs/>
                <w:color w:val="000000"/>
                <w:sz w:val="28"/>
                <w:szCs w:val="28"/>
              </w:rPr>
            </w:pPr>
            <w:r w:rsidRPr="004A6633">
              <w:rPr>
                <w:bCs/>
                <w:color w:val="000000"/>
                <w:sz w:val="28"/>
                <w:szCs w:val="28"/>
              </w:rPr>
              <w:t>20</w:t>
            </w:r>
            <w:r>
              <w:rPr>
                <w:bCs/>
                <w:color w:val="000000"/>
                <w:sz w:val="28"/>
                <w:szCs w:val="28"/>
              </w:rPr>
              <w:t>7</w:t>
            </w:r>
            <w:r w:rsidRPr="004A6633">
              <w:rPr>
                <w:bCs/>
                <w:color w:val="000000"/>
                <w:sz w:val="28"/>
                <w:szCs w:val="28"/>
              </w:rPr>
              <w:t xml:space="preserve"> </w:t>
            </w:r>
            <w:r>
              <w:rPr>
                <w:bCs/>
                <w:color w:val="000000"/>
                <w:sz w:val="28"/>
                <w:szCs w:val="28"/>
              </w:rPr>
              <w:t>274</w:t>
            </w:r>
            <w:r w:rsidRPr="004A6633">
              <w:rPr>
                <w:bCs/>
                <w:color w:val="000000"/>
                <w:sz w:val="28"/>
                <w:szCs w:val="28"/>
              </w:rPr>
              <w:t>,</w:t>
            </w:r>
            <w:r>
              <w:rPr>
                <w:bCs/>
                <w:color w:val="000000"/>
                <w:sz w:val="28"/>
                <w:szCs w:val="28"/>
              </w:rPr>
              <w:t>1</w:t>
            </w:r>
          </w:p>
        </w:tc>
        <w:tc>
          <w:tcPr>
            <w:tcW w:w="1559" w:type="dxa"/>
            <w:tcBorders>
              <w:top w:val="single" w:sz="4" w:space="0" w:color="auto"/>
              <w:left w:val="single" w:sz="4" w:space="0" w:color="auto"/>
              <w:bottom w:val="single" w:sz="4" w:space="0" w:color="auto"/>
              <w:right w:val="single" w:sz="4" w:space="0" w:color="auto"/>
            </w:tcBorders>
            <w:vAlign w:val="center"/>
          </w:tcPr>
          <w:p w14:paraId="01939E45" w14:textId="5D91E488" w:rsidR="00776F5D" w:rsidRPr="004A6633" w:rsidRDefault="00776F5D" w:rsidP="00776F5D">
            <w:pPr>
              <w:jc w:val="center"/>
              <w:rPr>
                <w:bCs/>
                <w:color w:val="000000"/>
                <w:sz w:val="28"/>
                <w:szCs w:val="28"/>
              </w:rPr>
            </w:pPr>
            <w:r>
              <w:rPr>
                <w:bCs/>
                <w:color w:val="000000"/>
                <w:sz w:val="28"/>
                <w:szCs w:val="28"/>
              </w:rPr>
              <w:t>210 522,4</w:t>
            </w:r>
          </w:p>
        </w:tc>
        <w:tc>
          <w:tcPr>
            <w:tcW w:w="2410" w:type="dxa"/>
            <w:tcBorders>
              <w:top w:val="single" w:sz="4" w:space="0" w:color="auto"/>
              <w:left w:val="single" w:sz="4" w:space="0" w:color="auto"/>
              <w:bottom w:val="single" w:sz="4" w:space="0" w:color="auto"/>
              <w:right w:val="single" w:sz="4" w:space="0" w:color="auto"/>
            </w:tcBorders>
            <w:vAlign w:val="center"/>
          </w:tcPr>
          <w:p w14:paraId="172B6010" w14:textId="573547EC" w:rsidR="00776F5D" w:rsidRPr="00C0274B" w:rsidRDefault="00776F5D" w:rsidP="00776F5D">
            <w:pPr>
              <w:jc w:val="center"/>
              <w:rPr>
                <w:sz w:val="28"/>
                <w:szCs w:val="28"/>
              </w:rPr>
            </w:pPr>
            <w:r>
              <w:rPr>
                <w:sz w:val="28"/>
                <w:szCs w:val="28"/>
              </w:rPr>
              <w:t>1 763 958,0</w:t>
            </w:r>
          </w:p>
        </w:tc>
      </w:tr>
      <w:tr w:rsidR="00776F5D" w:rsidRPr="00F51BAC" w14:paraId="5ADE22A3" w14:textId="77777777" w:rsidTr="00776F5D">
        <w:tc>
          <w:tcPr>
            <w:tcW w:w="704" w:type="dxa"/>
            <w:vMerge/>
            <w:tcBorders>
              <w:left w:val="single" w:sz="4" w:space="0" w:color="auto"/>
              <w:right w:val="single" w:sz="4" w:space="0" w:color="auto"/>
            </w:tcBorders>
          </w:tcPr>
          <w:p w14:paraId="03389492" w14:textId="77777777" w:rsidR="00776F5D" w:rsidRPr="00F51BAC" w:rsidRDefault="00776F5D" w:rsidP="00776F5D">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2CA855F8" w14:textId="77777777" w:rsidR="00776F5D" w:rsidRPr="00F51BAC" w:rsidRDefault="00776F5D" w:rsidP="00776F5D">
            <w:pPr>
              <w:jc w:val="both"/>
              <w:rPr>
                <w:sz w:val="28"/>
                <w:szCs w:val="28"/>
              </w:rPr>
            </w:pPr>
            <w:r>
              <w:rPr>
                <w:sz w:val="28"/>
                <w:szCs w:val="28"/>
              </w:rPr>
              <w:t>местный бюджет (всего), из них:</w:t>
            </w:r>
          </w:p>
        </w:tc>
        <w:tc>
          <w:tcPr>
            <w:tcW w:w="1418" w:type="dxa"/>
            <w:tcBorders>
              <w:top w:val="single" w:sz="4" w:space="0" w:color="auto"/>
              <w:left w:val="single" w:sz="4" w:space="0" w:color="auto"/>
              <w:bottom w:val="single" w:sz="4" w:space="0" w:color="auto"/>
              <w:right w:val="single" w:sz="4" w:space="0" w:color="auto"/>
            </w:tcBorders>
            <w:vAlign w:val="center"/>
          </w:tcPr>
          <w:p w14:paraId="50F6D606" w14:textId="77777777" w:rsidR="00776F5D" w:rsidRPr="004A6633" w:rsidRDefault="00776F5D" w:rsidP="00776F5D">
            <w:pPr>
              <w:jc w:val="center"/>
              <w:rPr>
                <w:bCs/>
                <w:color w:val="000000"/>
                <w:sz w:val="28"/>
                <w:szCs w:val="28"/>
              </w:rPr>
            </w:pPr>
            <w:r>
              <w:rPr>
                <w:bCs/>
                <w:color w:val="000000"/>
                <w:sz w:val="28"/>
                <w:szCs w:val="28"/>
              </w:rPr>
              <w:t>660 067,2</w:t>
            </w:r>
          </w:p>
        </w:tc>
        <w:tc>
          <w:tcPr>
            <w:tcW w:w="1276" w:type="dxa"/>
            <w:tcBorders>
              <w:top w:val="single" w:sz="4" w:space="0" w:color="auto"/>
              <w:left w:val="single" w:sz="4" w:space="0" w:color="auto"/>
              <w:bottom w:val="single" w:sz="4" w:space="0" w:color="auto"/>
              <w:right w:val="single" w:sz="4" w:space="0" w:color="auto"/>
            </w:tcBorders>
            <w:vAlign w:val="center"/>
          </w:tcPr>
          <w:p w14:paraId="287D873D" w14:textId="77777777" w:rsidR="00776F5D" w:rsidRPr="004A6633" w:rsidRDefault="00776F5D" w:rsidP="00776F5D">
            <w:pPr>
              <w:jc w:val="center"/>
              <w:rPr>
                <w:bCs/>
                <w:color w:val="000000"/>
                <w:sz w:val="28"/>
                <w:szCs w:val="28"/>
              </w:rPr>
            </w:pPr>
            <w:r>
              <w:rPr>
                <w:bCs/>
                <w:color w:val="000000"/>
                <w:sz w:val="28"/>
                <w:szCs w:val="28"/>
              </w:rPr>
              <w:t>666 840,7</w:t>
            </w:r>
          </w:p>
        </w:tc>
        <w:tc>
          <w:tcPr>
            <w:tcW w:w="1559" w:type="dxa"/>
            <w:tcBorders>
              <w:top w:val="single" w:sz="4" w:space="0" w:color="auto"/>
              <w:left w:val="single" w:sz="4" w:space="0" w:color="auto"/>
              <w:bottom w:val="single" w:sz="4" w:space="0" w:color="auto"/>
              <w:right w:val="single" w:sz="4" w:space="0" w:color="auto"/>
            </w:tcBorders>
            <w:vAlign w:val="center"/>
          </w:tcPr>
          <w:p w14:paraId="43F2F205" w14:textId="298CA869" w:rsidR="00776F5D" w:rsidRPr="004A6633" w:rsidRDefault="00776F5D" w:rsidP="00776F5D">
            <w:pPr>
              <w:jc w:val="center"/>
              <w:rPr>
                <w:bCs/>
                <w:color w:val="000000"/>
                <w:sz w:val="28"/>
                <w:szCs w:val="28"/>
              </w:rPr>
            </w:pPr>
            <w:r w:rsidRPr="004A6633">
              <w:rPr>
                <w:bCs/>
                <w:color w:val="000000"/>
                <w:sz w:val="28"/>
                <w:szCs w:val="28"/>
              </w:rPr>
              <w:t>206 348,2</w:t>
            </w:r>
          </w:p>
        </w:tc>
        <w:tc>
          <w:tcPr>
            <w:tcW w:w="1559" w:type="dxa"/>
            <w:tcBorders>
              <w:top w:val="single" w:sz="4" w:space="0" w:color="auto"/>
              <w:left w:val="single" w:sz="4" w:space="0" w:color="auto"/>
              <w:bottom w:val="single" w:sz="4" w:space="0" w:color="auto"/>
              <w:right w:val="single" w:sz="4" w:space="0" w:color="auto"/>
            </w:tcBorders>
            <w:vAlign w:val="center"/>
          </w:tcPr>
          <w:p w14:paraId="72B9E794" w14:textId="512F4F4F" w:rsidR="00776F5D" w:rsidRPr="004A6633" w:rsidRDefault="00776F5D" w:rsidP="00776F5D">
            <w:pPr>
              <w:jc w:val="center"/>
              <w:rPr>
                <w:bCs/>
                <w:color w:val="000000"/>
                <w:sz w:val="28"/>
                <w:szCs w:val="28"/>
              </w:rPr>
            </w:pPr>
            <w:r>
              <w:rPr>
                <w:bCs/>
                <w:color w:val="000000"/>
                <w:sz w:val="28"/>
                <w:szCs w:val="28"/>
              </w:rPr>
              <w:t>210 522,4</w:t>
            </w:r>
          </w:p>
        </w:tc>
        <w:tc>
          <w:tcPr>
            <w:tcW w:w="2410" w:type="dxa"/>
            <w:tcBorders>
              <w:top w:val="single" w:sz="4" w:space="0" w:color="auto"/>
              <w:left w:val="single" w:sz="4" w:space="0" w:color="auto"/>
              <w:bottom w:val="single" w:sz="4" w:space="0" w:color="auto"/>
              <w:right w:val="single" w:sz="4" w:space="0" w:color="auto"/>
            </w:tcBorders>
            <w:vAlign w:val="center"/>
          </w:tcPr>
          <w:p w14:paraId="60F61059" w14:textId="32179C3B" w:rsidR="00776F5D" w:rsidRPr="00F51BAC" w:rsidRDefault="00776F5D" w:rsidP="00776F5D">
            <w:pPr>
              <w:jc w:val="center"/>
              <w:rPr>
                <w:sz w:val="28"/>
                <w:szCs w:val="28"/>
              </w:rPr>
            </w:pPr>
            <w:r>
              <w:rPr>
                <w:sz w:val="28"/>
                <w:szCs w:val="28"/>
              </w:rPr>
              <w:t xml:space="preserve">1 743 778,5 </w:t>
            </w:r>
          </w:p>
        </w:tc>
      </w:tr>
      <w:tr w:rsidR="00776F5D" w:rsidRPr="00F51BAC" w14:paraId="525E7DA4" w14:textId="77777777" w:rsidTr="00776F5D">
        <w:tc>
          <w:tcPr>
            <w:tcW w:w="704" w:type="dxa"/>
            <w:vMerge/>
            <w:tcBorders>
              <w:left w:val="single" w:sz="4" w:space="0" w:color="auto"/>
              <w:right w:val="single" w:sz="4" w:space="0" w:color="auto"/>
            </w:tcBorders>
          </w:tcPr>
          <w:p w14:paraId="16E3AE2B" w14:textId="77777777" w:rsidR="00776F5D" w:rsidRPr="00F51BAC" w:rsidRDefault="00776F5D" w:rsidP="00776F5D">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379D7120" w14:textId="77777777" w:rsidR="00776F5D" w:rsidRPr="00F51BAC" w:rsidRDefault="00776F5D" w:rsidP="00776F5D">
            <w:pPr>
              <w:jc w:val="both"/>
              <w:rPr>
                <w:sz w:val="28"/>
                <w:szCs w:val="28"/>
              </w:rPr>
            </w:pPr>
            <w:r>
              <w:rPr>
                <w:sz w:val="28"/>
                <w:szCs w:val="28"/>
              </w:rPr>
              <w:t>безвозмездные поступления в местный бюджет, в том числе за счет средств:</w:t>
            </w:r>
          </w:p>
        </w:tc>
        <w:tc>
          <w:tcPr>
            <w:tcW w:w="1418" w:type="dxa"/>
            <w:tcBorders>
              <w:top w:val="single" w:sz="4" w:space="0" w:color="auto"/>
              <w:left w:val="single" w:sz="4" w:space="0" w:color="auto"/>
              <w:bottom w:val="single" w:sz="4" w:space="0" w:color="auto"/>
              <w:right w:val="single" w:sz="4" w:space="0" w:color="auto"/>
            </w:tcBorders>
          </w:tcPr>
          <w:p w14:paraId="2E09B9BC" w14:textId="77777777" w:rsidR="00776F5D" w:rsidRPr="00F51BAC" w:rsidRDefault="00776F5D" w:rsidP="00776F5D">
            <w:pPr>
              <w:jc w:val="center"/>
              <w:rPr>
                <w:sz w:val="28"/>
                <w:szCs w:val="28"/>
              </w:rPr>
            </w:pPr>
            <w:r>
              <w:rPr>
                <w:sz w:val="28"/>
                <w:szCs w:val="28"/>
              </w:rPr>
              <w:t>639 778,4</w:t>
            </w:r>
          </w:p>
        </w:tc>
        <w:tc>
          <w:tcPr>
            <w:tcW w:w="1276" w:type="dxa"/>
            <w:tcBorders>
              <w:top w:val="single" w:sz="4" w:space="0" w:color="auto"/>
              <w:left w:val="single" w:sz="4" w:space="0" w:color="auto"/>
              <w:bottom w:val="single" w:sz="4" w:space="0" w:color="auto"/>
              <w:right w:val="single" w:sz="4" w:space="0" w:color="auto"/>
            </w:tcBorders>
          </w:tcPr>
          <w:p w14:paraId="4627245C" w14:textId="77777777" w:rsidR="00776F5D" w:rsidRPr="00F51BAC" w:rsidRDefault="00776F5D" w:rsidP="00776F5D">
            <w:pPr>
              <w:jc w:val="center"/>
              <w:rPr>
                <w:sz w:val="28"/>
                <w:szCs w:val="28"/>
              </w:rPr>
            </w:pPr>
            <w:r>
              <w:rPr>
                <w:sz w:val="28"/>
                <w:szCs w:val="28"/>
              </w:rPr>
              <w:t>656 554,9</w:t>
            </w:r>
          </w:p>
        </w:tc>
        <w:tc>
          <w:tcPr>
            <w:tcW w:w="1559" w:type="dxa"/>
            <w:tcBorders>
              <w:top w:val="single" w:sz="4" w:space="0" w:color="auto"/>
              <w:left w:val="single" w:sz="4" w:space="0" w:color="auto"/>
              <w:bottom w:val="single" w:sz="4" w:space="0" w:color="auto"/>
              <w:right w:val="single" w:sz="4" w:space="0" w:color="auto"/>
            </w:tcBorders>
          </w:tcPr>
          <w:p w14:paraId="3AC5F838" w14:textId="14258436" w:rsidR="00776F5D" w:rsidRDefault="00776F5D" w:rsidP="00776F5D">
            <w:pPr>
              <w:jc w:val="center"/>
              <w:rPr>
                <w:sz w:val="28"/>
                <w:szCs w:val="28"/>
              </w:rPr>
            </w:pPr>
            <w:r>
              <w:rPr>
                <w:sz w:val="28"/>
                <w:szCs w:val="28"/>
              </w:rPr>
              <w:t>198 874,1</w:t>
            </w:r>
          </w:p>
        </w:tc>
        <w:tc>
          <w:tcPr>
            <w:tcW w:w="1559" w:type="dxa"/>
            <w:tcBorders>
              <w:top w:val="single" w:sz="4" w:space="0" w:color="auto"/>
              <w:left w:val="single" w:sz="4" w:space="0" w:color="auto"/>
              <w:bottom w:val="single" w:sz="4" w:space="0" w:color="auto"/>
              <w:right w:val="single" w:sz="4" w:space="0" w:color="auto"/>
            </w:tcBorders>
          </w:tcPr>
          <w:p w14:paraId="66AAA6B3" w14:textId="6BA686F7" w:rsidR="00776F5D" w:rsidRPr="00F51BAC" w:rsidRDefault="00127FD9" w:rsidP="00776F5D">
            <w:pPr>
              <w:jc w:val="center"/>
              <w:rPr>
                <w:sz w:val="28"/>
                <w:szCs w:val="28"/>
              </w:rPr>
            </w:pPr>
            <w:r>
              <w:rPr>
                <w:sz w:val="28"/>
                <w:szCs w:val="28"/>
              </w:rPr>
              <w:t>198 874,1</w:t>
            </w:r>
          </w:p>
        </w:tc>
        <w:tc>
          <w:tcPr>
            <w:tcW w:w="2410" w:type="dxa"/>
            <w:tcBorders>
              <w:top w:val="single" w:sz="4" w:space="0" w:color="auto"/>
              <w:left w:val="single" w:sz="4" w:space="0" w:color="auto"/>
              <w:bottom w:val="single" w:sz="4" w:space="0" w:color="auto"/>
              <w:right w:val="single" w:sz="4" w:space="0" w:color="auto"/>
            </w:tcBorders>
          </w:tcPr>
          <w:p w14:paraId="3BCA1398" w14:textId="79513A5D" w:rsidR="00776F5D" w:rsidRPr="00F51BAC" w:rsidRDefault="00127FD9" w:rsidP="00776F5D">
            <w:pPr>
              <w:jc w:val="center"/>
              <w:rPr>
                <w:sz w:val="28"/>
                <w:szCs w:val="28"/>
              </w:rPr>
            </w:pPr>
            <w:r>
              <w:rPr>
                <w:sz w:val="28"/>
                <w:szCs w:val="28"/>
              </w:rPr>
              <w:t>1 694 081,5</w:t>
            </w:r>
          </w:p>
        </w:tc>
      </w:tr>
      <w:tr w:rsidR="00776F5D" w:rsidRPr="00F51BAC" w14:paraId="74AB1352" w14:textId="77777777" w:rsidTr="00776F5D">
        <w:tc>
          <w:tcPr>
            <w:tcW w:w="704" w:type="dxa"/>
            <w:vMerge/>
            <w:tcBorders>
              <w:left w:val="single" w:sz="4" w:space="0" w:color="auto"/>
              <w:right w:val="single" w:sz="4" w:space="0" w:color="auto"/>
            </w:tcBorders>
          </w:tcPr>
          <w:p w14:paraId="0E06EB1A" w14:textId="77777777" w:rsidR="00776F5D" w:rsidRPr="00F51BAC" w:rsidRDefault="00776F5D" w:rsidP="00776F5D">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3A75F4DA" w14:textId="77777777" w:rsidR="00776F5D" w:rsidRPr="00F51BAC" w:rsidRDefault="00776F5D" w:rsidP="00776F5D">
            <w:pPr>
              <w:jc w:val="both"/>
              <w:rPr>
                <w:sz w:val="28"/>
                <w:szCs w:val="28"/>
              </w:rPr>
            </w:pPr>
            <w:r>
              <w:rPr>
                <w:sz w:val="28"/>
                <w:szCs w:val="28"/>
              </w:rPr>
              <w:t>федерального бюджета</w:t>
            </w:r>
          </w:p>
        </w:tc>
        <w:tc>
          <w:tcPr>
            <w:tcW w:w="1418" w:type="dxa"/>
            <w:tcBorders>
              <w:top w:val="single" w:sz="4" w:space="0" w:color="auto"/>
              <w:left w:val="single" w:sz="4" w:space="0" w:color="auto"/>
              <w:bottom w:val="single" w:sz="4" w:space="0" w:color="auto"/>
              <w:right w:val="single" w:sz="4" w:space="0" w:color="auto"/>
            </w:tcBorders>
            <w:vAlign w:val="center"/>
          </w:tcPr>
          <w:p w14:paraId="5A3F0FB5" w14:textId="77777777" w:rsidR="00776F5D" w:rsidRPr="00C0274B" w:rsidRDefault="00776F5D" w:rsidP="00776F5D">
            <w:pPr>
              <w:jc w:val="center"/>
              <w:rPr>
                <w:color w:val="000000"/>
                <w:sz w:val="28"/>
                <w:szCs w:val="28"/>
              </w:rPr>
            </w:pPr>
            <w:r>
              <w:rPr>
                <w:color w:val="000000"/>
                <w:sz w:val="28"/>
                <w:szCs w:val="28"/>
              </w:rPr>
              <w:t>155 939,6</w:t>
            </w:r>
          </w:p>
        </w:tc>
        <w:tc>
          <w:tcPr>
            <w:tcW w:w="1276" w:type="dxa"/>
            <w:tcBorders>
              <w:top w:val="single" w:sz="4" w:space="0" w:color="auto"/>
              <w:left w:val="single" w:sz="4" w:space="0" w:color="auto"/>
              <w:bottom w:val="single" w:sz="4" w:space="0" w:color="auto"/>
              <w:right w:val="single" w:sz="4" w:space="0" w:color="auto"/>
            </w:tcBorders>
            <w:vAlign w:val="center"/>
          </w:tcPr>
          <w:p w14:paraId="404A7BA7" w14:textId="77777777" w:rsidR="00776F5D" w:rsidRPr="00C0274B" w:rsidRDefault="00776F5D" w:rsidP="00776F5D">
            <w:pPr>
              <w:jc w:val="center"/>
              <w:rPr>
                <w:color w:val="000000"/>
                <w:sz w:val="28"/>
                <w:szCs w:val="28"/>
              </w:rPr>
            </w:pPr>
            <w:r w:rsidRPr="00C0274B">
              <w:rPr>
                <w:color w:val="000000"/>
                <w:sz w:val="28"/>
                <w:szCs w:val="28"/>
              </w:rPr>
              <w:t>8 326,8</w:t>
            </w:r>
          </w:p>
        </w:tc>
        <w:tc>
          <w:tcPr>
            <w:tcW w:w="1559" w:type="dxa"/>
            <w:tcBorders>
              <w:top w:val="single" w:sz="4" w:space="0" w:color="auto"/>
              <w:left w:val="single" w:sz="4" w:space="0" w:color="auto"/>
              <w:bottom w:val="single" w:sz="4" w:space="0" w:color="auto"/>
              <w:right w:val="single" w:sz="4" w:space="0" w:color="auto"/>
            </w:tcBorders>
            <w:vAlign w:val="center"/>
          </w:tcPr>
          <w:p w14:paraId="6BA17C1C" w14:textId="1E4C91E8" w:rsidR="00776F5D" w:rsidRPr="00C0274B" w:rsidRDefault="00127FD9" w:rsidP="00776F5D">
            <w:pPr>
              <w:jc w:val="center"/>
              <w:rPr>
                <w:color w:val="000000"/>
                <w:sz w:val="28"/>
                <w:szCs w:val="28"/>
              </w:rPr>
            </w:pPr>
            <w:r w:rsidRPr="00C0274B">
              <w:rPr>
                <w:color w:val="000000"/>
                <w:sz w:val="28"/>
                <w:szCs w:val="28"/>
              </w:rPr>
              <w:t>8 364,3</w:t>
            </w:r>
          </w:p>
        </w:tc>
        <w:tc>
          <w:tcPr>
            <w:tcW w:w="1559" w:type="dxa"/>
            <w:tcBorders>
              <w:top w:val="single" w:sz="4" w:space="0" w:color="auto"/>
              <w:left w:val="single" w:sz="4" w:space="0" w:color="auto"/>
              <w:bottom w:val="single" w:sz="4" w:space="0" w:color="auto"/>
              <w:right w:val="single" w:sz="4" w:space="0" w:color="auto"/>
            </w:tcBorders>
            <w:vAlign w:val="center"/>
          </w:tcPr>
          <w:p w14:paraId="04769AE6" w14:textId="7A863ADC" w:rsidR="00776F5D" w:rsidRPr="00C0274B" w:rsidRDefault="00127FD9" w:rsidP="00776F5D">
            <w:pPr>
              <w:jc w:val="center"/>
              <w:rPr>
                <w:color w:val="000000"/>
                <w:sz w:val="28"/>
                <w:szCs w:val="28"/>
              </w:rPr>
            </w:pPr>
            <w:r w:rsidRPr="00C0274B">
              <w:rPr>
                <w:color w:val="000000"/>
                <w:sz w:val="28"/>
                <w:szCs w:val="28"/>
              </w:rPr>
              <w:t>8 364,3</w:t>
            </w:r>
          </w:p>
        </w:tc>
        <w:tc>
          <w:tcPr>
            <w:tcW w:w="2410" w:type="dxa"/>
            <w:tcBorders>
              <w:top w:val="single" w:sz="4" w:space="0" w:color="auto"/>
              <w:left w:val="single" w:sz="4" w:space="0" w:color="auto"/>
              <w:bottom w:val="single" w:sz="4" w:space="0" w:color="auto"/>
              <w:right w:val="single" w:sz="4" w:space="0" w:color="auto"/>
            </w:tcBorders>
          </w:tcPr>
          <w:p w14:paraId="55212C3D" w14:textId="066AE79F" w:rsidR="00776F5D" w:rsidRPr="00F51BAC" w:rsidRDefault="00127FD9" w:rsidP="00776F5D">
            <w:pPr>
              <w:jc w:val="center"/>
              <w:rPr>
                <w:sz w:val="28"/>
                <w:szCs w:val="28"/>
              </w:rPr>
            </w:pPr>
            <w:r>
              <w:rPr>
                <w:sz w:val="28"/>
                <w:szCs w:val="28"/>
              </w:rPr>
              <w:t>180 995,0</w:t>
            </w:r>
          </w:p>
        </w:tc>
      </w:tr>
      <w:tr w:rsidR="00776F5D" w:rsidRPr="00F51BAC" w14:paraId="49CEFF7D" w14:textId="77777777" w:rsidTr="00776F5D">
        <w:tc>
          <w:tcPr>
            <w:tcW w:w="704" w:type="dxa"/>
            <w:vMerge/>
            <w:tcBorders>
              <w:left w:val="single" w:sz="4" w:space="0" w:color="auto"/>
              <w:right w:val="single" w:sz="4" w:space="0" w:color="auto"/>
            </w:tcBorders>
          </w:tcPr>
          <w:p w14:paraId="621137F5" w14:textId="77777777" w:rsidR="00776F5D" w:rsidRPr="00F51BAC" w:rsidRDefault="00776F5D" w:rsidP="00776F5D">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499CA5EB" w14:textId="77777777" w:rsidR="00776F5D" w:rsidRDefault="00776F5D" w:rsidP="00776F5D">
            <w:pPr>
              <w:jc w:val="both"/>
              <w:rPr>
                <w:sz w:val="28"/>
                <w:szCs w:val="28"/>
              </w:rPr>
            </w:pPr>
            <w:r>
              <w:rPr>
                <w:sz w:val="28"/>
                <w:szCs w:val="28"/>
              </w:rPr>
              <w:t>ф</w:t>
            </w:r>
            <w:r w:rsidRPr="00D1622D">
              <w:rPr>
                <w:sz w:val="28"/>
                <w:szCs w:val="28"/>
              </w:rPr>
              <w:t>онд</w:t>
            </w:r>
            <w:r>
              <w:rPr>
                <w:sz w:val="28"/>
                <w:szCs w:val="28"/>
              </w:rPr>
              <w:t>а</w:t>
            </w:r>
            <w:r w:rsidRPr="00D1622D">
              <w:rPr>
                <w:sz w:val="28"/>
                <w:szCs w:val="28"/>
              </w:rPr>
              <w:t xml:space="preserve"> развития территорий</w:t>
            </w:r>
          </w:p>
        </w:tc>
        <w:tc>
          <w:tcPr>
            <w:tcW w:w="1418" w:type="dxa"/>
            <w:tcBorders>
              <w:top w:val="single" w:sz="4" w:space="0" w:color="auto"/>
              <w:left w:val="single" w:sz="4" w:space="0" w:color="auto"/>
              <w:bottom w:val="single" w:sz="4" w:space="0" w:color="auto"/>
              <w:right w:val="single" w:sz="4" w:space="0" w:color="auto"/>
            </w:tcBorders>
          </w:tcPr>
          <w:p w14:paraId="19960223" w14:textId="77777777" w:rsidR="00776F5D" w:rsidRDefault="00776F5D" w:rsidP="00776F5D">
            <w:pPr>
              <w:jc w:val="center"/>
              <w:rPr>
                <w:sz w:val="28"/>
                <w:szCs w:val="28"/>
              </w:rPr>
            </w:pPr>
            <w:r>
              <w:rPr>
                <w:sz w:val="28"/>
                <w:szCs w:val="28"/>
              </w:rPr>
              <w:t>12 188,2</w:t>
            </w:r>
          </w:p>
        </w:tc>
        <w:tc>
          <w:tcPr>
            <w:tcW w:w="1276" w:type="dxa"/>
            <w:tcBorders>
              <w:top w:val="single" w:sz="4" w:space="0" w:color="auto"/>
              <w:left w:val="single" w:sz="4" w:space="0" w:color="auto"/>
              <w:bottom w:val="single" w:sz="4" w:space="0" w:color="auto"/>
              <w:right w:val="single" w:sz="4" w:space="0" w:color="auto"/>
            </w:tcBorders>
          </w:tcPr>
          <w:p w14:paraId="2ADCC36C" w14:textId="77777777" w:rsidR="00776F5D" w:rsidRDefault="00776F5D" w:rsidP="00776F5D">
            <w:pPr>
              <w:jc w:val="center"/>
              <w:rPr>
                <w:sz w:val="28"/>
                <w:szCs w:val="28"/>
              </w:rPr>
            </w:pPr>
            <w:r>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14:paraId="3A67CE48" w14:textId="09665959" w:rsidR="00776F5D" w:rsidRDefault="00776F5D" w:rsidP="00776F5D">
            <w:pPr>
              <w:jc w:val="center"/>
              <w:rPr>
                <w:sz w:val="28"/>
                <w:szCs w:val="28"/>
              </w:rPr>
            </w:pPr>
            <w:r>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14:paraId="7241BD61" w14:textId="4401D6DA" w:rsidR="00776F5D" w:rsidRDefault="00127FD9" w:rsidP="00776F5D">
            <w:pPr>
              <w:jc w:val="center"/>
              <w:rPr>
                <w:sz w:val="28"/>
                <w:szCs w:val="28"/>
              </w:rPr>
            </w:pPr>
            <w:r>
              <w:rPr>
                <w:sz w:val="28"/>
                <w:szCs w:val="28"/>
              </w:rPr>
              <w:t>0,0</w:t>
            </w:r>
          </w:p>
        </w:tc>
        <w:tc>
          <w:tcPr>
            <w:tcW w:w="2410" w:type="dxa"/>
            <w:tcBorders>
              <w:top w:val="single" w:sz="4" w:space="0" w:color="auto"/>
              <w:left w:val="single" w:sz="4" w:space="0" w:color="auto"/>
              <w:bottom w:val="single" w:sz="4" w:space="0" w:color="auto"/>
              <w:right w:val="single" w:sz="4" w:space="0" w:color="auto"/>
            </w:tcBorders>
          </w:tcPr>
          <w:p w14:paraId="5F0B2673" w14:textId="77777777" w:rsidR="00776F5D" w:rsidRDefault="00776F5D" w:rsidP="00776F5D">
            <w:pPr>
              <w:jc w:val="center"/>
              <w:rPr>
                <w:sz w:val="28"/>
                <w:szCs w:val="28"/>
              </w:rPr>
            </w:pPr>
            <w:r>
              <w:rPr>
                <w:sz w:val="28"/>
                <w:szCs w:val="28"/>
              </w:rPr>
              <w:t>12 188,2</w:t>
            </w:r>
          </w:p>
        </w:tc>
      </w:tr>
      <w:tr w:rsidR="00127FD9" w:rsidRPr="00F51BAC" w14:paraId="6FEDE2C2" w14:textId="77777777" w:rsidTr="00776F5D">
        <w:tc>
          <w:tcPr>
            <w:tcW w:w="704" w:type="dxa"/>
            <w:vMerge/>
            <w:tcBorders>
              <w:left w:val="single" w:sz="4" w:space="0" w:color="auto"/>
              <w:right w:val="single" w:sz="4" w:space="0" w:color="auto"/>
            </w:tcBorders>
          </w:tcPr>
          <w:p w14:paraId="252C45F7" w14:textId="77777777" w:rsidR="00127FD9" w:rsidRDefault="00127FD9" w:rsidP="00127FD9">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2E84C942" w14:textId="77777777" w:rsidR="00127FD9" w:rsidRPr="008E63ED" w:rsidRDefault="00127FD9" w:rsidP="00127FD9">
            <w:pPr>
              <w:jc w:val="both"/>
              <w:rPr>
                <w:sz w:val="28"/>
                <w:szCs w:val="28"/>
                <w:highlight w:val="yellow"/>
              </w:rPr>
            </w:pPr>
            <w:r>
              <w:rPr>
                <w:sz w:val="28"/>
                <w:szCs w:val="28"/>
              </w:rPr>
              <w:t>областного бюджета</w:t>
            </w:r>
          </w:p>
        </w:tc>
        <w:tc>
          <w:tcPr>
            <w:tcW w:w="1418" w:type="dxa"/>
            <w:tcBorders>
              <w:top w:val="single" w:sz="4" w:space="0" w:color="auto"/>
              <w:left w:val="single" w:sz="4" w:space="0" w:color="auto"/>
              <w:bottom w:val="single" w:sz="4" w:space="0" w:color="auto"/>
              <w:right w:val="single" w:sz="4" w:space="0" w:color="auto"/>
            </w:tcBorders>
            <w:vAlign w:val="center"/>
          </w:tcPr>
          <w:p w14:paraId="3729A91E" w14:textId="77777777" w:rsidR="00127FD9" w:rsidRPr="00C0274B" w:rsidRDefault="00127FD9" w:rsidP="00127FD9">
            <w:pPr>
              <w:jc w:val="center"/>
              <w:rPr>
                <w:color w:val="000000"/>
                <w:sz w:val="28"/>
                <w:szCs w:val="28"/>
              </w:rPr>
            </w:pPr>
            <w:r>
              <w:rPr>
                <w:color w:val="000000"/>
                <w:sz w:val="28"/>
                <w:szCs w:val="28"/>
              </w:rPr>
              <w:t>471 650,6</w:t>
            </w:r>
          </w:p>
        </w:tc>
        <w:tc>
          <w:tcPr>
            <w:tcW w:w="1276" w:type="dxa"/>
            <w:tcBorders>
              <w:top w:val="single" w:sz="4" w:space="0" w:color="auto"/>
              <w:left w:val="single" w:sz="4" w:space="0" w:color="auto"/>
              <w:bottom w:val="single" w:sz="4" w:space="0" w:color="auto"/>
              <w:right w:val="single" w:sz="4" w:space="0" w:color="auto"/>
            </w:tcBorders>
            <w:vAlign w:val="center"/>
          </w:tcPr>
          <w:p w14:paraId="5449A9F5" w14:textId="77777777" w:rsidR="00127FD9" w:rsidRPr="00C0274B" w:rsidRDefault="00127FD9" w:rsidP="00127FD9">
            <w:pPr>
              <w:jc w:val="center"/>
              <w:rPr>
                <w:color w:val="000000"/>
                <w:sz w:val="28"/>
                <w:szCs w:val="28"/>
              </w:rPr>
            </w:pPr>
            <w:r w:rsidRPr="00C0274B">
              <w:rPr>
                <w:color w:val="000000"/>
                <w:sz w:val="28"/>
                <w:szCs w:val="28"/>
              </w:rPr>
              <w:t>648 228,1</w:t>
            </w:r>
          </w:p>
        </w:tc>
        <w:tc>
          <w:tcPr>
            <w:tcW w:w="1559" w:type="dxa"/>
            <w:tcBorders>
              <w:top w:val="single" w:sz="4" w:space="0" w:color="auto"/>
              <w:left w:val="single" w:sz="4" w:space="0" w:color="auto"/>
              <w:bottom w:val="single" w:sz="4" w:space="0" w:color="auto"/>
              <w:right w:val="single" w:sz="4" w:space="0" w:color="auto"/>
            </w:tcBorders>
            <w:vAlign w:val="center"/>
          </w:tcPr>
          <w:p w14:paraId="22AF3E8C" w14:textId="367E6BD9" w:rsidR="00127FD9" w:rsidRPr="00C0274B" w:rsidRDefault="00127FD9" w:rsidP="00127FD9">
            <w:pPr>
              <w:jc w:val="center"/>
              <w:rPr>
                <w:color w:val="000000"/>
                <w:sz w:val="28"/>
                <w:szCs w:val="28"/>
              </w:rPr>
            </w:pPr>
            <w:r w:rsidRPr="00C0274B">
              <w:rPr>
                <w:color w:val="000000"/>
                <w:sz w:val="28"/>
                <w:szCs w:val="28"/>
              </w:rPr>
              <w:t>190 509,8</w:t>
            </w:r>
          </w:p>
        </w:tc>
        <w:tc>
          <w:tcPr>
            <w:tcW w:w="1559" w:type="dxa"/>
            <w:tcBorders>
              <w:top w:val="single" w:sz="4" w:space="0" w:color="auto"/>
              <w:left w:val="single" w:sz="4" w:space="0" w:color="auto"/>
              <w:bottom w:val="single" w:sz="4" w:space="0" w:color="auto"/>
              <w:right w:val="single" w:sz="4" w:space="0" w:color="auto"/>
            </w:tcBorders>
            <w:vAlign w:val="center"/>
          </w:tcPr>
          <w:p w14:paraId="2909EF7A" w14:textId="3227125D" w:rsidR="00127FD9" w:rsidRPr="00C0274B" w:rsidRDefault="00127FD9" w:rsidP="00127FD9">
            <w:pPr>
              <w:jc w:val="center"/>
              <w:rPr>
                <w:color w:val="000000"/>
                <w:sz w:val="28"/>
                <w:szCs w:val="28"/>
              </w:rPr>
            </w:pPr>
            <w:r w:rsidRPr="00C0274B">
              <w:rPr>
                <w:color w:val="000000"/>
                <w:sz w:val="28"/>
                <w:szCs w:val="28"/>
              </w:rPr>
              <w:t>190 509,8</w:t>
            </w:r>
          </w:p>
        </w:tc>
        <w:tc>
          <w:tcPr>
            <w:tcW w:w="2410" w:type="dxa"/>
            <w:tcBorders>
              <w:top w:val="single" w:sz="4" w:space="0" w:color="auto"/>
              <w:left w:val="single" w:sz="4" w:space="0" w:color="auto"/>
              <w:bottom w:val="single" w:sz="4" w:space="0" w:color="auto"/>
              <w:right w:val="single" w:sz="4" w:space="0" w:color="auto"/>
            </w:tcBorders>
          </w:tcPr>
          <w:p w14:paraId="7D34DC21" w14:textId="4BCCB10E" w:rsidR="00127FD9" w:rsidRPr="00F51BAC" w:rsidRDefault="00127FD9" w:rsidP="00127FD9">
            <w:pPr>
              <w:jc w:val="center"/>
              <w:rPr>
                <w:sz w:val="28"/>
                <w:szCs w:val="28"/>
              </w:rPr>
            </w:pPr>
            <w:r>
              <w:rPr>
                <w:sz w:val="28"/>
                <w:szCs w:val="28"/>
              </w:rPr>
              <w:t>1 500 898,3</w:t>
            </w:r>
          </w:p>
        </w:tc>
      </w:tr>
      <w:tr w:rsidR="00127FD9" w:rsidRPr="00F51BAC" w14:paraId="0CA6FDA5" w14:textId="77777777" w:rsidTr="00776F5D">
        <w:tc>
          <w:tcPr>
            <w:tcW w:w="704" w:type="dxa"/>
            <w:vMerge/>
            <w:tcBorders>
              <w:left w:val="single" w:sz="4" w:space="0" w:color="auto"/>
              <w:bottom w:val="single" w:sz="4" w:space="0" w:color="auto"/>
              <w:right w:val="single" w:sz="4" w:space="0" w:color="auto"/>
            </w:tcBorders>
          </w:tcPr>
          <w:p w14:paraId="14212796" w14:textId="77777777" w:rsidR="00127FD9" w:rsidRDefault="00127FD9" w:rsidP="00127FD9">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56F869C0" w14:textId="77777777" w:rsidR="00127FD9" w:rsidRPr="00BD53C4" w:rsidRDefault="00127FD9" w:rsidP="00127FD9">
            <w:pPr>
              <w:jc w:val="both"/>
              <w:rPr>
                <w:sz w:val="28"/>
                <w:szCs w:val="28"/>
              </w:rPr>
            </w:pPr>
            <w:r>
              <w:rPr>
                <w:sz w:val="28"/>
                <w:szCs w:val="28"/>
              </w:rPr>
              <w:t>консолидированные</w:t>
            </w:r>
            <w:r w:rsidRPr="00F51BAC">
              <w:rPr>
                <w:sz w:val="28"/>
                <w:szCs w:val="28"/>
              </w:rPr>
              <w:t xml:space="preserve"> бюджет</w:t>
            </w:r>
            <w:r>
              <w:rPr>
                <w:sz w:val="28"/>
                <w:szCs w:val="28"/>
              </w:rPr>
              <w:t xml:space="preserve">ы поселений </w:t>
            </w:r>
          </w:p>
        </w:tc>
        <w:tc>
          <w:tcPr>
            <w:tcW w:w="1418" w:type="dxa"/>
            <w:tcBorders>
              <w:top w:val="single" w:sz="4" w:space="0" w:color="auto"/>
              <w:left w:val="single" w:sz="4" w:space="0" w:color="auto"/>
              <w:bottom w:val="single" w:sz="4" w:space="0" w:color="auto"/>
              <w:right w:val="single" w:sz="4" w:space="0" w:color="auto"/>
            </w:tcBorders>
          </w:tcPr>
          <w:p w14:paraId="12FDD6CD" w14:textId="77777777" w:rsidR="00127FD9" w:rsidRDefault="00127FD9" w:rsidP="00127FD9">
            <w:pPr>
              <w:jc w:val="center"/>
              <w:rPr>
                <w:sz w:val="28"/>
                <w:szCs w:val="28"/>
              </w:rPr>
            </w:pPr>
            <w:r>
              <w:rPr>
                <w:sz w:val="28"/>
                <w:szCs w:val="28"/>
              </w:rPr>
              <w:t>2 447,7</w:t>
            </w:r>
          </w:p>
        </w:tc>
        <w:tc>
          <w:tcPr>
            <w:tcW w:w="1276" w:type="dxa"/>
            <w:tcBorders>
              <w:top w:val="single" w:sz="4" w:space="0" w:color="auto"/>
              <w:left w:val="single" w:sz="4" w:space="0" w:color="auto"/>
              <w:bottom w:val="single" w:sz="4" w:space="0" w:color="auto"/>
              <w:right w:val="single" w:sz="4" w:space="0" w:color="auto"/>
            </w:tcBorders>
          </w:tcPr>
          <w:p w14:paraId="2F26271A" w14:textId="77777777" w:rsidR="00127FD9" w:rsidRDefault="00127FD9" w:rsidP="00127FD9">
            <w:pPr>
              <w:jc w:val="center"/>
              <w:rPr>
                <w:sz w:val="28"/>
                <w:szCs w:val="28"/>
              </w:rPr>
            </w:pPr>
            <w:r>
              <w:rPr>
                <w:sz w:val="28"/>
                <w:szCs w:val="28"/>
              </w:rPr>
              <w:t>16 805,9</w:t>
            </w:r>
          </w:p>
        </w:tc>
        <w:tc>
          <w:tcPr>
            <w:tcW w:w="1559" w:type="dxa"/>
            <w:tcBorders>
              <w:top w:val="single" w:sz="4" w:space="0" w:color="auto"/>
              <w:left w:val="single" w:sz="4" w:space="0" w:color="auto"/>
              <w:bottom w:val="single" w:sz="4" w:space="0" w:color="auto"/>
              <w:right w:val="single" w:sz="4" w:space="0" w:color="auto"/>
            </w:tcBorders>
          </w:tcPr>
          <w:p w14:paraId="57F45178" w14:textId="2AFC265F" w:rsidR="00127FD9" w:rsidRDefault="00127FD9" w:rsidP="00127FD9">
            <w:pPr>
              <w:jc w:val="center"/>
              <w:rPr>
                <w:sz w:val="28"/>
                <w:szCs w:val="28"/>
              </w:rPr>
            </w:pPr>
            <w:r>
              <w:rPr>
                <w:sz w:val="28"/>
                <w:szCs w:val="28"/>
              </w:rPr>
              <w:t>925,9</w:t>
            </w:r>
          </w:p>
        </w:tc>
        <w:tc>
          <w:tcPr>
            <w:tcW w:w="1559" w:type="dxa"/>
            <w:tcBorders>
              <w:top w:val="single" w:sz="4" w:space="0" w:color="auto"/>
              <w:left w:val="single" w:sz="4" w:space="0" w:color="auto"/>
              <w:bottom w:val="single" w:sz="4" w:space="0" w:color="auto"/>
              <w:right w:val="single" w:sz="4" w:space="0" w:color="auto"/>
            </w:tcBorders>
          </w:tcPr>
          <w:p w14:paraId="65B6E5DD" w14:textId="6AE1FCCD" w:rsidR="00127FD9" w:rsidRDefault="00127FD9" w:rsidP="00127FD9">
            <w:pPr>
              <w:jc w:val="center"/>
              <w:rPr>
                <w:sz w:val="28"/>
                <w:szCs w:val="28"/>
              </w:rPr>
            </w:pPr>
            <w:r>
              <w:rPr>
                <w:sz w:val="28"/>
                <w:szCs w:val="28"/>
              </w:rPr>
              <w:t>0,0</w:t>
            </w:r>
          </w:p>
        </w:tc>
        <w:tc>
          <w:tcPr>
            <w:tcW w:w="2410" w:type="dxa"/>
            <w:tcBorders>
              <w:top w:val="single" w:sz="4" w:space="0" w:color="auto"/>
              <w:left w:val="single" w:sz="4" w:space="0" w:color="auto"/>
              <w:bottom w:val="single" w:sz="4" w:space="0" w:color="auto"/>
              <w:right w:val="single" w:sz="4" w:space="0" w:color="auto"/>
            </w:tcBorders>
          </w:tcPr>
          <w:p w14:paraId="349D2BD3" w14:textId="77777777" w:rsidR="00127FD9" w:rsidRDefault="00127FD9" w:rsidP="00127FD9">
            <w:pPr>
              <w:jc w:val="center"/>
              <w:rPr>
                <w:sz w:val="28"/>
                <w:szCs w:val="28"/>
              </w:rPr>
            </w:pPr>
            <w:r>
              <w:rPr>
                <w:sz w:val="28"/>
                <w:szCs w:val="28"/>
              </w:rPr>
              <w:t>20 179,5</w:t>
            </w:r>
          </w:p>
        </w:tc>
      </w:tr>
      <w:tr w:rsidR="00127FD9" w:rsidRPr="00F51BAC" w14:paraId="0F20A570" w14:textId="77777777" w:rsidTr="00776F5D">
        <w:tc>
          <w:tcPr>
            <w:tcW w:w="704" w:type="dxa"/>
            <w:vMerge w:val="restart"/>
            <w:tcBorders>
              <w:top w:val="single" w:sz="4" w:space="0" w:color="auto"/>
              <w:left w:val="single" w:sz="4" w:space="0" w:color="auto"/>
              <w:right w:val="single" w:sz="4" w:space="0" w:color="auto"/>
            </w:tcBorders>
          </w:tcPr>
          <w:p w14:paraId="7D5D5B0F" w14:textId="77777777" w:rsidR="00127FD9" w:rsidRPr="00F51BAC" w:rsidRDefault="00127FD9" w:rsidP="00127FD9">
            <w:pPr>
              <w:jc w:val="both"/>
              <w:rPr>
                <w:sz w:val="28"/>
                <w:szCs w:val="28"/>
              </w:rPr>
            </w:pPr>
            <w:r>
              <w:rPr>
                <w:sz w:val="28"/>
                <w:szCs w:val="28"/>
              </w:rPr>
              <w:t>2</w:t>
            </w:r>
            <w:r w:rsidRPr="00F51BAC">
              <w:rPr>
                <w:sz w:val="28"/>
                <w:szCs w:val="28"/>
              </w:rPr>
              <w:t>.</w:t>
            </w:r>
          </w:p>
        </w:tc>
        <w:tc>
          <w:tcPr>
            <w:tcW w:w="6095" w:type="dxa"/>
            <w:tcBorders>
              <w:top w:val="single" w:sz="4" w:space="0" w:color="auto"/>
              <w:left w:val="single" w:sz="4" w:space="0" w:color="auto"/>
              <w:bottom w:val="single" w:sz="4" w:space="0" w:color="auto"/>
              <w:right w:val="single" w:sz="4" w:space="0" w:color="auto"/>
            </w:tcBorders>
          </w:tcPr>
          <w:p w14:paraId="017B5087" w14:textId="77777777" w:rsidR="00127FD9" w:rsidRPr="00F51BAC" w:rsidRDefault="00127FD9" w:rsidP="00127FD9">
            <w:pPr>
              <w:jc w:val="both"/>
              <w:rPr>
                <w:sz w:val="28"/>
                <w:szCs w:val="28"/>
              </w:rPr>
            </w:pPr>
            <w:r>
              <w:rPr>
                <w:sz w:val="28"/>
                <w:szCs w:val="28"/>
              </w:rPr>
              <w:t>М</w:t>
            </w:r>
            <w:r w:rsidRPr="00375E46">
              <w:rPr>
                <w:sz w:val="28"/>
                <w:szCs w:val="28"/>
              </w:rPr>
              <w:t xml:space="preserve">униципальный </w:t>
            </w:r>
            <w:r>
              <w:rPr>
                <w:rFonts w:eastAsiaTheme="minorEastAsia"/>
                <w:sz w:val="28"/>
                <w:szCs w:val="28"/>
              </w:rPr>
              <w:t xml:space="preserve">проект </w:t>
            </w:r>
            <w:r w:rsidRPr="006021B2">
              <w:rPr>
                <w:bCs/>
                <w:sz w:val="28"/>
              </w:rPr>
              <w:t>«Жилье» по национальному проекту «Инфраструктура для жизни»</w:t>
            </w:r>
            <w:r w:rsidRPr="00375E46">
              <w:rPr>
                <w:sz w:val="28"/>
                <w:szCs w:val="28"/>
              </w:rPr>
              <w:t>, в том числе:</w:t>
            </w:r>
          </w:p>
        </w:tc>
        <w:tc>
          <w:tcPr>
            <w:tcW w:w="1418" w:type="dxa"/>
            <w:tcBorders>
              <w:top w:val="single" w:sz="4" w:space="0" w:color="auto"/>
              <w:left w:val="single" w:sz="4" w:space="0" w:color="auto"/>
              <w:bottom w:val="single" w:sz="4" w:space="0" w:color="auto"/>
              <w:right w:val="single" w:sz="4" w:space="0" w:color="auto"/>
            </w:tcBorders>
            <w:vAlign w:val="center"/>
          </w:tcPr>
          <w:p w14:paraId="72CD0B1B" w14:textId="77777777" w:rsidR="00127FD9" w:rsidRPr="00666CD3" w:rsidRDefault="00127FD9" w:rsidP="00127FD9">
            <w:pPr>
              <w:jc w:val="center"/>
              <w:rPr>
                <w:sz w:val="28"/>
                <w:szCs w:val="28"/>
              </w:rPr>
            </w:pPr>
            <w:r w:rsidRPr="00666CD3">
              <w:rPr>
                <w:sz w:val="28"/>
                <w:szCs w:val="28"/>
              </w:rPr>
              <w:t>12 188,2</w:t>
            </w:r>
          </w:p>
        </w:tc>
        <w:tc>
          <w:tcPr>
            <w:tcW w:w="1276" w:type="dxa"/>
            <w:tcBorders>
              <w:top w:val="single" w:sz="4" w:space="0" w:color="auto"/>
              <w:left w:val="single" w:sz="4" w:space="0" w:color="auto"/>
              <w:bottom w:val="single" w:sz="4" w:space="0" w:color="auto"/>
              <w:right w:val="single" w:sz="4" w:space="0" w:color="auto"/>
            </w:tcBorders>
            <w:vAlign w:val="center"/>
          </w:tcPr>
          <w:p w14:paraId="3F2FF043" w14:textId="77777777" w:rsidR="00127FD9" w:rsidRPr="00666CD3" w:rsidRDefault="00127FD9" w:rsidP="00127FD9">
            <w:pPr>
              <w:jc w:val="center"/>
              <w:rPr>
                <w:bCs/>
                <w:color w:val="000000"/>
                <w:sz w:val="28"/>
                <w:szCs w:val="28"/>
              </w:rPr>
            </w:pPr>
            <w:r w:rsidRPr="00666CD3">
              <w:rPr>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tcPr>
          <w:p w14:paraId="67D9FF1F" w14:textId="2658C961" w:rsidR="00127FD9" w:rsidRPr="00666CD3" w:rsidRDefault="00127FD9" w:rsidP="00127FD9">
            <w:pPr>
              <w:jc w:val="center"/>
              <w:rPr>
                <w:sz w:val="28"/>
                <w:szCs w:val="28"/>
              </w:rPr>
            </w:pPr>
            <w:r w:rsidRPr="00666CD3">
              <w:rPr>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tcPr>
          <w:p w14:paraId="2D211D79" w14:textId="04C5A587" w:rsidR="00127FD9" w:rsidRPr="00666CD3" w:rsidRDefault="00127FD9" w:rsidP="00127FD9">
            <w:pPr>
              <w:jc w:val="center"/>
              <w:rPr>
                <w:bCs/>
                <w:color w:val="000000"/>
                <w:sz w:val="28"/>
                <w:szCs w:val="28"/>
              </w:rPr>
            </w:pPr>
            <w:r w:rsidRPr="00666CD3">
              <w:rPr>
                <w:sz w:val="28"/>
                <w:szCs w:val="28"/>
              </w:rPr>
              <w:t>-</w:t>
            </w:r>
          </w:p>
        </w:tc>
        <w:tc>
          <w:tcPr>
            <w:tcW w:w="2410" w:type="dxa"/>
            <w:tcBorders>
              <w:top w:val="single" w:sz="4" w:space="0" w:color="auto"/>
              <w:left w:val="single" w:sz="4" w:space="0" w:color="auto"/>
              <w:bottom w:val="single" w:sz="4" w:space="0" w:color="auto"/>
              <w:right w:val="single" w:sz="4" w:space="0" w:color="auto"/>
            </w:tcBorders>
            <w:vAlign w:val="center"/>
          </w:tcPr>
          <w:p w14:paraId="6A746A58" w14:textId="77777777" w:rsidR="00127FD9" w:rsidRPr="00666CD3" w:rsidRDefault="00127FD9" w:rsidP="00127FD9">
            <w:pPr>
              <w:jc w:val="center"/>
              <w:rPr>
                <w:sz w:val="28"/>
                <w:szCs w:val="28"/>
              </w:rPr>
            </w:pPr>
            <w:r w:rsidRPr="00666CD3">
              <w:rPr>
                <w:sz w:val="28"/>
                <w:szCs w:val="28"/>
              </w:rPr>
              <w:t>12 188,2</w:t>
            </w:r>
          </w:p>
        </w:tc>
      </w:tr>
      <w:tr w:rsidR="00127FD9" w:rsidRPr="00F51BAC" w14:paraId="7ED26175" w14:textId="77777777" w:rsidTr="00776F5D">
        <w:tc>
          <w:tcPr>
            <w:tcW w:w="704" w:type="dxa"/>
            <w:vMerge/>
            <w:tcBorders>
              <w:left w:val="single" w:sz="4" w:space="0" w:color="auto"/>
              <w:right w:val="single" w:sz="4" w:space="0" w:color="auto"/>
            </w:tcBorders>
          </w:tcPr>
          <w:p w14:paraId="727769A4" w14:textId="77777777" w:rsidR="00127FD9" w:rsidRPr="00F51BAC" w:rsidRDefault="00127FD9" w:rsidP="00127FD9">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6A1C9C01" w14:textId="77777777" w:rsidR="00127FD9" w:rsidRPr="00F51BAC" w:rsidRDefault="00127FD9" w:rsidP="00127FD9">
            <w:pPr>
              <w:jc w:val="both"/>
              <w:rPr>
                <w:sz w:val="28"/>
                <w:szCs w:val="28"/>
              </w:rPr>
            </w:pPr>
            <w:r>
              <w:rPr>
                <w:sz w:val="28"/>
                <w:szCs w:val="28"/>
              </w:rPr>
              <w:t>местный бюджет (всего), из них:</w:t>
            </w:r>
          </w:p>
        </w:tc>
        <w:tc>
          <w:tcPr>
            <w:tcW w:w="1418" w:type="dxa"/>
            <w:tcBorders>
              <w:top w:val="single" w:sz="4" w:space="0" w:color="auto"/>
              <w:left w:val="single" w:sz="4" w:space="0" w:color="auto"/>
              <w:bottom w:val="single" w:sz="4" w:space="0" w:color="auto"/>
              <w:right w:val="single" w:sz="4" w:space="0" w:color="auto"/>
            </w:tcBorders>
            <w:vAlign w:val="center"/>
          </w:tcPr>
          <w:p w14:paraId="6699D410" w14:textId="77777777" w:rsidR="00127FD9" w:rsidRPr="00666CD3" w:rsidRDefault="00127FD9" w:rsidP="00127FD9">
            <w:pPr>
              <w:jc w:val="center"/>
              <w:rPr>
                <w:sz w:val="28"/>
                <w:szCs w:val="28"/>
              </w:rPr>
            </w:pPr>
            <w:r w:rsidRPr="00666CD3">
              <w:rPr>
                <w:sz w:val="28"/>
                <w:szCs w:val="28"/>
              </w:rPr>
              <w:t>12 188,2</w:t>
            </w:r>
          </w:p>
        </w:tc>
        <w:tc>
          <w:tcPr>
            <w:tcW w:w="1276" w:type="dxa"/>
            <w:tcBorders>
              <w:top w:val="single" w:sz="4" w:space="0" w:color="auto"/>
              <w:left w:val="single" w:sz="4" w:space="0" w:color="auto"/>
              <w:bottom w:val="single" w:sz="4" w:space="0" w:color="auto"/>
              <w:right w:val="single" w:sz="4" w:space="0" w:color="auto"/>
            </w:tcBorders>
            <w:vAlign w:val="center"/>
          </w:tcPr>
          <w:p w14:paraId="366953C3" w14:textId="77777777" w:rsidR="00127FD9" w:rsidRPr="00666CD3" w:rsidRDefault="00127FD9" w:rsidP="00127FD9">
            <w:pPr>
              <w:jc w:val="center"/>
              <w:rPr>
                <w:sz w:val="28"/>
                <w:szCs w:val="28"/>
              </w:rPr>
            </w:pPr>
            <w:r w:rsidRPr="00666CD3">
              <w:rPr>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tcPr>
          <w:p w14:paraId="49584716" w14:textId="373250ED" w:rsidR="00127FD9" w:rsidRPr="00666CD3" w:rsidRDefault="00127FD9" w:rsidP="00127FD9">
            <w:pPr>
              <w:jc w:val="center"/>
              <w:rPr>
                <w:sz w:val="28"/>
                <w:szCs w:val="28"/>
              </w:rPr>
            </w:pPr>
            <w:r w:rsidRPr="00666CD3">
              <w:rPr>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tcPr>
          <w:p w14:paraId="01BF338A" w14:textId="2D6BDDDF" w:rsidR="00127FD9" w:rsidRPr="00666CD3" w:rsidRDefault="00127FD9" w:rsidP="00127FD9">
            <w:pPr>
              <w:jc w:val="center"/>
              <w:rPr>
                <w:sz w:val="28"/>
                <w:szCs w:val="28"/>
              </w:rPr>
            </w:pPr>
            <w:r w:rsidRPr="00666CD3">
              <w:rPr>
                <w:sz w:val="28"/>
                <w:szCs w:val="28"/>
              </w:rPr>
              <w:t>-</w:t>
            </w:r>
          </w:p>
        </w:tc>
        <w:tc>
          <w:tcPr>
            <w:tcW w:w="2410" w:type="dxa"/>
            <w:tcBorders>
              <w:top w:val="single" w:sz="4" w:space="0" w:color="auto"/>
              <w:left w:val="single" w:sz="4" w:space="0" w:color="auto"/>
              <w:bottom w:val="single" w:sz="4" w:space="0" w:color="auto"/>
              <w:right w:val="single" w:sz="4" w:space="0" w:color="auto"/>
            </w:tcBorders>
            <w:vAlign w:val="center"/>
          </w:tcPr>
          <w:p w14:paraId="1F28E47D" w14:textId="77777777" w:rsidR="00127FD9" w:rsidRPr="00666CD3" w:rsidRDefault="00127FD9" w:rsidP="00127FD9">
            <w:pPr>
              <w:jc w:val="center"/>
              <w:rPr>
                <w:sz w:val="28"/>
                <w:szCs w:val="28"/>
              </w:rPr>
            </w:pPr>
            <w:r w:rsidRPr="00666CD3">
              <w:rPr>
                <w:sz w:val="28"/>
                <w:szCs w:val="28"/>
              </w:rPr>
              <w:t>12 188,2</w:t>
            </w:r>
          </w:p>
        </w:tc>
      </w:tr>
      <w:tr w:rsidR="00127FD9" w:rsidRPr="00F51BAC" w14:paraId="739801FA" w14:textId="77777777" w:rsidTr="00776F5D">
        <w:tc>
          <w:tcPr>
            <w:tcW w:w="704" w:type="dxa"/>
            <w:vMerge/>
            <w:tcBorders>
              <w:left w:val="single" w:sz="4" w:space="0" w:color="auto"/>
              <w:right w:val="single" w:sz="4" w:space="0" w:color="auto"/>
            </w:tcBorders>
          </w:tcPr>
          <w:p w14:paraId="67F1B25F" w14:textId="77777777" w:rsidR="00127FD9" w:rsidRPr="00F51BAC" w:rsidRDefault="00127FD9" w:rsidP="00127FD9">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3E54E3DE" w14:textId="77777777" w:rsidR="00127FD9" w:rsidRPr="00F51BAC" w:rsidRDefault="00127FD9" w:rsidP="00127FD9">
            <w:pPr>
              <w:jc w:val="both"/>
              <w:rPr>
                <w:sz w:val="28"/>
                <w:szCs w:val="28"/>
              </w:rPr>
            </w:pPr>
            <w:r>
              <w:rPr>
                <w:sz w:val="28"/>
                <w:szCs w:val="28"/>
              </w:rPr>
              <w:t>безвозмездные поступления в местный бюджет, в том числе за счет средств:</w:t>
            </w:r>
          </w:p>
        </w:tc>
        <w:tc>
          <w:tcPr>
            <w:tcW w:w="1418" w:type="dxa"/>
            <w:tcBorders>
              <w:top w:val="single" w:sz="4" w:space="0" w:color="auto"/>
              <w:left w:val="single" w:sz="4" w:space="0" w:color="auto"/>
              <w:bottom w:val="single" w:sz="4" w:space="0" w:color="auto"/>
              <w:right w:val="single" w:sz="4" w:space="0" w:color="auto"/>
            </w:tcBorders>
            <w:vAlign w:val="center"/>
          </w:tcPr>
          <w:p w14:paraId="59B69111" w14:textId="77777777" w:rsidR="00127FD9" w:rsidRPr="00666CD3" w:rsidRDefault="00127FD9" w:rsidP="00127FD9">
            <w:pPr>
              <w:jc w:val="center"/>
              <w:rPr>
                <w:sz w:val="28"/>
                <w:szCs w:val="28"/>
              </w:rPr>
            </w:pPr>
            <w:r w:rsidRPr="00666CD3">
              <w:rPr>
                <w:sz w:val="28"/>
                <w:szCs w:val="28"/>
              </w:rPr>
              <w:t>12 188,2</w:t>
            </w:r>
          </w:p>
        </w:tc>
        <w:tc>
          <w:tcPr>
            <w:tcW w:w="1276" w:type="dxa"/>
            <w:tcBorders>
              <w:top w:val="single" w:sz="4" w:space="0" w:color="auto"/>
              <w:left w:val="single" w:sz="4" w:space="0" w:color="auto"/>
              <w:bottom w:val="single" w:sz="4" w:space="0" w:color="auto"/>
              <w:right w:val="single" w:sz="4" w:space="0" w:color="auto"/>
            </w:tcBorders>
            <w:vAlign w:val="center"/>
          </w:tcPr>
          <w:p w14:paraId="4BE815B6" w14:textId="77777777" w:rsidR="00127FD9" w:rsidRPr="00666CD3" w:rsidRDefault="00127FD9" w:rsidP="00127FD9">
            <w:pPr>
              <w:jc w:val="center"/>
              <w:rPr>
                <w:color w:val="000000"/>
                <w:sz w:val="28"/>
                <w:szCs w:val="28"/>
              </w:rPr>
            </w:pPr>
            <w:r w:rsidRPr="00666CD3">
              <w:rPr>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tcPr>
          <w:p w14:paraId="11B30803" w14:textId="205760E7" w:rsidR="00127FD9" w:rsidRPr="00666CD3" w:rsidRDefault="00127FD9" w:rsidP="00127FD9">
            <w:pPr>
              <w:jc w:val="center"/>
              <w:rPr>
                <w:sz w:val="28"/>
                <w:szCs w:val="28"/>
              </w:rPr>
            </w:pPr>
            <w:r w:rsidRPr="00666CD3">
              <w:rPr>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tcPr>
          <w:p w14:paraId="2195CD79" w14:textId="1E2B85D6" w:rsidR="00127FD9" w:rsidRPr="00666CD3" w:rsidRDefault="00127FD9" w:rsidP="00127FD9">
            <w:pPr>
              <w:jc w:val="center"/>
              <w:rPr>
                <w:color w:val="000000"/>
                <w:sz w:val="28"/>
                <w:szCs w:val="28"/>
              </w:rPr>
            </w:pPr>
            <w:r w:rsidRPr="00666CD3">
              <w:rPr>
                <w:sz w:val="28"/>
                <w:szCs w:val="28"/>
              </w:rPr>
              <w:t>-</w:t>
            </w:r>
          </w:p>
        </w:tc>
        <w:tc>
          <w:tcPr>
            <w:tcW w:w="2410" w:type="dxa"/>
            <w:tcBorders>
              <w:top w:val="single" w:sz="4" w:space="0" w:color="auto"/>
              <w:left w:val="single" w:sz="4" w:space="0" w:color="auto"/>
              <w:bottom w:val="single" w:sz="4" w:space="0" w:color="auto"/>
              <w:right w:val="single" w:sz="4" w:space="0" w:color="auto"/>
            </w:tcBorders>
            <w:vAlign w:val="center"/>
          </w:tcPr>
          <w:p w14:paraId="0AF85315" w14:textId="77777777" w:rsidR="00127FD9" w:rsidRPr="00666CD3" w:rsidRDefault="00127FD9" w:rsidP="00127FD9">
            <w:pPr>
              <w:jc w:val="center"/>
              <w:rPr>
                <w:sz w:val="28"/>
                <w:szCs w:val="28"/>
              </w:rPr>
            </w:pPr>
            <w:r w:rsidRPr="00666CD3">
              <w:rPr>
                <w:sz w:val="28"/>
                <w:szCs w:val="28"/>
              </w:rPr>
              <w:t>12 188,2</w:t>
            </w:r>
          </w:p>
        </w:tc>
      </w:tr>
      <w:tr w:rsidR="00127FD9" w:rsidRPr="00F51BAC" w14:paraId="3ADEAA9B" w14:textId="77777777" w:rsidTr="00776F5D">
        <w:tc>
          <w:tcPr>
            <w:tcW w:w="704" w:type="dxa"/>
            <w:vMerge/>
            <w:tcBorders>
              <w:left w:val="single" w:sz="4" w:space="0" w:color="auto"/>
              <w:right w:val="single" w:sz="4" w:space="0" w:color="auto"/>
            </w:tcBorders>
          </w:tcPr>
          <w:p w14:paraId="2990BA40" w14:textId="77777777" w:rsidR="00127FD9" w:rsidRPr="00F51BAC" w:rsidRDefault="00127FD9" w:rsidP="00127FD9">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3045E86A" w14:textId="77777777" w:rsidR="00127FD9" w:rsidRDefault="00127FD9" w:rsidP="00127FD9">
            <w:pPr>
              <w:jc w:val="both"/>
              <w:rPr>
                <w:sz w:val="28"/>
                <w:szCs w:val="28"/>
              </w:rPr>
            </w:pPr>
            <w:r>
              <w:rPr>
                <w:sz w:val="28"/>
                <w:szCs w:val="28"/>
              </w:rPr>
              <w:t>ф</w:t>
            </w:r>
            <w:r w:rsidRPr="00D1622D">
              <w:rPr>
                <w:sz w:val="28"/>
                <w:szCs w:val="28"/>
              </w:rPr>
              <w:t>онд</w:t>
            </w:r>
            <w:r>
              <w:rPr>
                <w:sz w:val="28"/>
                <w:szCs w:val="28"/>
              </w:rPr>
              <w:t>а</w:t>
            </w:r>
            <w:r w:rsidRPr="00D1622D">
              <w:rPr>
                <w:sz w:val="28"/>
                <w:szCs w:val="28"/>
              </w:rPr>
              <w:t xml:space="preserve"> развития территорий</w:t>
            </w:r>
          </w:p>
        </w:tc>
        <w:tc>
          <w:tcPr>
            <w:tcW w:w="1418" w:type="dxa"/>
            <w:tcBorders>
              <w:top w:val="single" w:sz="4" w:space="0" w:color="auto"/>
              <w:left w:val="single" w:sz="4" w:space="0" w:color="auto"/>
              <w:bottom w:val="single" w:sz="4" w:space="0" w:color="auto"/>
              <w:right w:val="single" w:sz="4" w:space="0" w:color="auto"/>
            </w:tcBorders>
            <w:vAlign w:val="center"/>
          </w:tcPr>
          <w:p w14:paraId="04F20912" w14:textId="77777777" w:rsidR="00127FD9" w:rsidRPr="00666CD3" w:rsidRDefault="00127FD9" w:rsidP="00127FD9">
            <w:pPr>
              <w:jc w:val="center"/>
              <w:rPr>
                <w:sz w:val="28"/>
                <w:szCs w:val="28"/>
              </w:rPr>
            </w:pPr>
            <w:r w:rsidRPr="00666CD3">
              <w:rPr>
                <w:sz w:val="28"/>
                <w:szCs w:val="28"/>
              </w:rPr>
              <w:t>12 188,2</w:t>
            </w:r>
          </w:p>
        </w:tc>
        <w:tc>
          <w:tcPr>
            <w:tcW w:w="1276" w:type="dxa"/>
            <w:tcBorders>
              <w:top w:val="single" w:sz="4" w:space="0" w:color="auto"/>
              <w:left w:val="single" w:sz="4" w:space="0" w:color="auto"/>
              <w:bottom w:val="single" w:sz="4" w:space="0" w:color="auto"/>
              <w:right w:val="single" w:sz="4" w:space="0" w:color="auto"/>
            </w:tcBorders>
            <w:vAlign w:val="center"/>
          </w:tcPr>
          <w:p w14:paraId="5452B3DB" w14:textId="77777777" w:rsidR="00127FD9" w:rsidRPr="00666CD3" w:rsidRDefault="00127FD9" w:rsidP="00127FD9">
            <w:pPr>
              <w:jc w:val="center"/>
              <w:rPr>
                <w:sz w:val="28"/>
                <w:szCs w:val="28"/>
              </w:rPr>
            </w:pPr>
            <w:r w:rsidRPr="00666CD3">
              <w:rPr>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tcPr>
          <w:p w14:paraId="6BDE8FAA" w14:textId="532D385C" w:rsidR="00127FD9" w:rsidRPr="00666CD3" w:rsidRDefault="00127FD9" w:rsidP="00127FD9">
            <w:pPr>
              <w:jc w:val="center"/>
              <w:rPr>
                <w:sz w:val="28"/>
                <w:szCs w:val="28"/>
              </w:rPr>
            </w:pPr>
            <w:r w:rsidRPr="00666CD3">
              <w:rPr>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tcPr>
          <w:p w14:paraId="03CABADE" w14:textId="06BA23B5" w:rsidR="00127FD9" w:rsidRPr="00666CD3" w:rsidRDefault="00127FD9" w:rsidP="00127FD9">
            <w:pPr>
              <w:jc w:val="center"/>
              <w:rPr>
                <w:sz w:val="28"/>
                <w:szCs w:val="28"/>
              </w:rPr>
            </w:pPr>
            <w:r w:rsidRPr="00666CD3">
              <w:rPr>
                <w:sz w:val="28"/>
                <w:szCs w:val="28"/>
              </w:rPr>
              <w:t>-</w:t>
            </w:r>
          </w:p>
        </w:tc>
        <w:tc>
          <w:tcPr>
            <w:tcW w:w="2410" w:type="dxa"/>
            <w:tcBorders>
              <w:top w:val="single" w:sz="4" w:space="0" w:color="auto"/>
              <w:left w:val="single" w:sz="4" w:space="0" w:color="auto"/>
              <w:bottom w:val="single" w:sz="4" w:space="0" w:color="auto"/>
              <w:right w:val="single" w:sz="4" w:space="0" w:color="auto"/>
            </w:tcBorders>
            <w:vAlign w:val="center"/>
          </w:tcPr>
          <w:p w14:paraId="136F961E" w14:textId="77777777" w:rsidR="00127FD9" w:rsidRPr="00666CD3" w:rsidRDefault="00127FD9" w:rsidP="00127FD9">
            <w:pPr>
              <w:jc w:val="center"/>
              <w:rPr>
                <w:sz w:val="28"/>
                <w:szCs w:val="28"/>
              </w:rPr>
            </w:pPr>
            <w:r w:rsidRPr="00666CD3">
              <w:rPr>
                <w:sz w:val="28"/>
                <w:szCs w:val="28"/>
              </w:rPr>
              <w:t>12 188,2</w:t>
            </w:r>
          </w:p>
        </w:tc>
      </w:tr>
      <w:tr w:rsidR="00127FD9" w:rsidRPr="00F51BAC" w14:paraId="62EB4233" w14:textId="77777777" w:rsidTr="00776F5D">
        <w:tc>
          <w:tcPr>
            <w:tcW w:w="704" w:type="dxa"/>
            <w:vMerge w:val="restart"/>
            <w:tcBorders>
              <w:left w:val="single" w:sz="4" w:space="0" w:color="auto"/>
              <w:right w:val="single" w:sz="4" w:space="0" w:color="auto"/>
            </w:tcBorders>
          </w:tcPr>
          <w:p w14:paraId="0B43CE82" w14:textId="77777777" w:rsidR="00127FD9" w:rsidRPr="00F51BAC" w:rsidRDefault="00127FD9" w:rsidP="00127FD9">
            <w:pPr>
              <w:jc w:val="both"/>
              <w:rPr>
                <w:sz w:val="28"/>
                <w:szCs w:val="28"/>
              </w:rPr>
            </w:pPr>
            <w:r>
              <w:rPr>
                <w:sz w:val="28"/>
                <w:szCs w:val="28"/>
              </w:rPr>
              <w:t>3.</w:t>
            </w:r>
          </w:p>
        </w:tc>
        <w:tc>
          <w:tcPr>
            <w:tcW w:w="6095" w:type="dxa"/>
            <w:tcBorders>
              <w:top w:val="single" w:sz="4" w:space="0" w:color="auto"/>
              <w:left w:val="single" w:sz="4" w:space="0" w:color="auto"/>
              <w:bottom w:val="single" w:sz="4" w:space="0" w:color="auto"/>
              <w:right w:val="single" w:sz="4" w:space="0" w:color="auto"/>
            </w:tcBorders>
          </w:tcPr>
          <w:p w14:paraId="43560EAB" w14:textId="77777777" w:rsidR="00127FD9" w:rsidRDefault="00127FD9" w:rsidP="00127FD9">
            <w:pPr>
              <w:jc w:val="both"/>
              <w:rPr>
                <w:sz w:val="28"/>
                <w:szCs w:val="28"/>
              </w:rPr>
            </w:pPr>
            <w:r>
              <w:rPr>
                <w:sz w:val="28"/>
                <w:szCs w:val="28"/>
              </w:rPr>
              <w:t>Иной м</w:t>
            </w:r>
            <w:r w:rsidRPr="00375E46">
              <w:rPr>
                <w:sz w:val="28"/>
                <w:szCs w:val="28"/>
              </w:rPr>
              <w:t xml:space="preserve">униципальный проект </w:t>
            </w:r>
            <w:r w:rsidRPr="009C1E29">
              <w:rPr>
                <w:sz w:val="28"/>
                <w:szCs w:val="28"/>
              </w:rPr>
              <w:t>«</w:t>
            </w:r>
            <w:r w:rsidRPr="00844B3D">
              <w:rPr>
                <w:rFonts w:eastAsiaTheme="minorEastAsia"/>
                <w:sz w:val="28"/>
                <w:szCs w:val="28"/>
              </w:rPr>
              <w:t>Переселение граждан из жилищного фонда, признанного аварийным и подлежащим сносу или реконструкции, из ветхого фонда, пострадавшего от ведения горных работ, снос аварийного фонда</w:t>
            </w:r>
            <w:r>
              <w:rPr>
                <w:rFonts w:eastAsiaTheme="minorEastAsia"/>
                <w:sz w:val="28"/>
                <w:szCs w:val="28"/>
              </w:rPr>
              <w:t xml:space="preserve"> </w:t>
            </w:r>
            <w:r w:rsidRPr="00810C48">
              <w:rPr>
                <w:rFonts w:eastAsiaTheme="minorEastAsia"/>
                <w:sz w:val="28"/>
                <w:szCs w:val="28"/>
              </w:rPr>
              <w:t>в Белокалитвинском районе</w:t>
            </w:r>
            <w:r w:rsidRPr="009C1E29">
              <w:rPr>
                <w:sz w:val="28"/>
                <w:szCs w:val="28"/>
              </w:rPr>
              <w:t>»</w:t>
            </w:r>
            <w:r w:rsidRPr="00375E46">
              <w:rPr>
                <w:sz w:val="28"/>
                <w:szCs w:val="28"/>
              </w:rPr>
              <w:t>, в том числе:</w:t>
            </w:r>
          </w:p>
        </w:tc>
        <w:tc>
          <w:tcPr>
            <w:tcW w:w="1418" w:type="dxa"/>
            <w:tcBorders>
              <w:top w:val="single" w:sz="4" w:space="0" w:color="auto"/>
              <w:left w:val="single" w:sz="4" w:space="0" w:color="auto"/>
              <w:bottom w:val="single" w:sz="4" w:space="0" w:color="auto"/>
              <w:right w:val="single" w:sz="4" w:space="0" w:color="auto"/>
            </w:tcBorders>
            <w:vAlign w:val="center"/>
          </w:tcPr>
          <w:p w14:paraId="577D8DDC" w14:textId="77777777" w:rsidR="00127FD9" w:rsidRDefault="00127FD9" w:rsidP="00127FD9">
            <w:pPr>
              <w:jc w:val="center"/>
              <w:rPr>
                <w:sz w:val="28"/>
                <w:szCs w:val="28"/>
              </w:rPr>
            </w:pPr>
            <w:r>
              <w:rPr>
                <w:sz w:val="28"/>
                <w:szCs w:val="28"/>
              </w:rPr>
              <w:t>541 824,8</w:t>
            </w:r>
          </w:p>
        </w:tc>
        <w:tc>
          <w:tcPr>
            <w:tcW w:w="1276" w:type="dxa"/>
            <w:tcBorders>
              <w:top w:val="single" w:sz="4" w:space="0" w:color="auto"/>
              <w:left w:val="single" w:sz="4" w:space="0" w:color="auto"/>
              <w:bottom w:val="single" w:sz="4" w:space="0" w:color="auto"/>
              <w:right w:val="single" w:sz="4" w:space="0" w:color="auto"/>
            </w:tcBorders>
            <w:vAlign w:val="center"/>
          </w:tcPr>
          <w:p w14:paraId="06B825AA" w14:textId="77777777" w:rsidR="00127FD9" w:rsidRDefault="00127FD9" w:rsidP="00127FD9">
            <w:pPr>
              <w:jc w:val="center"/>
              <w:rPr>
                <w:sz w:val="28"/>
                <w:szCs w:val="28"/>
              </w:rPr>
            </w:pPr>
            <w:r>
              <w:rPr>
                <w:bCs/>
                <w:color w:val="000000"/>
                <w:sz w:val="28"/>
                <w:szCs w:val="28"/>
              </w:rPr>
              <w:t>607 824,2</w:t>
            </w:r>
          </w:p>
        </w:tc>
        <w:tc>
          <w:tcPr>
            <w:tcW w:w="1559" w:type="dxa"/>
            <w:tcBorders>
              <w:top w:val="single" w:sz="4" w:space="0" w:color="auto"/>
              <w:left w:val="single" w:sz="4" w:space="0" w:color="auto"/>
              <w:bottom w:val="single" w:sz="4" w:space="0" w:color="auto"/>
              <w:right w:val="single" w:sz="4" w:space="0" w:color="auto"/>
            </w:tcBorders>
            <w:vAlign w:val="center"/>
          </w:tcPr>
          <w:p w14:paraId="60C087B2" w14:textId="08D81557" w:rsidR="00127FD9" w:rsidRPr="00EE0E6F" w:rsidRDefault="00127FD9" w:rsidP="00127FD9">
            <w:pPr>
              <w:jc w:val="center"/>
              <w:rPr>
                <w:bCs/>
                <w:color w:val="000000"/>
                <w:sz w:val="28"/>
                <w:szCs w:val="28"/>
              </w:rPr>
            </w:pPr>
            <w:r w:rsidRPr="00EE0E6F">
              <w:rPr>
                <w:bCs/>
                <w:color w:val="000000"/>
                <w:sz w:val="28"/>
                <w:szCs w:val="28"/>
              </w:rPr>
              <w:t>12</w:t>
            </w:r>
            <w:r>
              <w:rPr>
                <w:bCs/>
                <w:color w:val="000000"/>
                <w:sz w:val="28"/>
                <w:szCs w:val="28"/>
              </w:rPr>
              <w:t>5</w:t>
            </w:r>
            <w:r w:rsidRPr="00EE0E6F">
              <w:rPr>
                <w:bCs/>
                <w:color w:val="000000"/>
                <w:sz w:val="28"/>
                <w:szCs w:val="28"/>
              </w:rPr>
              <w:t xml:space="preserve"> </w:t>
            </w:r>
            <w:r>
              <w:rPr>
                <w:bCs/>
                <w:color w:val="000000"/>
                <w:sz w:val="28"/>
                <w:szCs w:val="28"/>
              </w:rPr>
              <w:t>421</w:t>
            </w:r>
            <w:r w:rsidRPr="00EE0E6F">
              <w:rPr>
                <w:bCs/>
                <w:color w:val="000000"/>
                <w:sz w:val="28"/>
                <w:szCs w:val="28"/>
              </w:rPr>
              <w:t>,</w:t>
            </w:r>
            <w:r>
              <w:rPr>
                <w:bCs/>
                <w:color w:val="000000"/>
                <w:sz w:val="28"/>
                <w:szCs w:val="28"/>
              </w:rPr>
              <w:t>4</w:t>
            </w:r>
          </w:p>
        </w:tc>
        <w:tc>
          <w:tcPr>
            <w:tcW w:w="1559" w:type="dxa"/>
            <w:tcBorders>
              <w:top w:val="single" w:sz="4" w:space="0" w:color="auto"/>
              <w:left w:val="single" w:sz="4" w:space="0" w:color="auto"/>
              <w:bottom w:val="single" w:sz="4" w:space="0" w:color="auto"/>
              <w:right w:val="single" w:sz="4" w:space="0" w:color="auto"/>
            </w:tcBorders>
            <w:vAlign w:val="center"/>
          </w:tcPr>
          <w:p w14:paraId="61899E15" w14:textId="7B393ED6" w:rsidR="00127FD9" w:rsidRDefault="00516E54" w:rsidP="00127FD9">
            <w:pPr>
              <w:jc w:val="center"/>
              <w:rPr>
                <w:sz w:val="28"/>
                <w:szCs w:val="28"/>
              </w:rPr>
            </w:pPr>
            <w:r>
              <w:rPr>
                <w:sz w:val="28"/>
                <w:szCs w:val="28"/>
              </w:rPr>
              <w:t>128 284,2</w:t>
            </w:r>
          </w:p>
        </w:tc>
        <w:tc>
          <w:tcPr>
            <w:tcW w:w="2410" w:type="dxa"/>
            <w:tcBorders>
              <w:top w:val="single" w:sz="4" w:space="0" w:color="auto"/>
              <w:left w:val="single" w:sz="4" w:space="0" w:color="auto"/>
              <w:bottom w:val="single" w:sz="4" w:space="0" w:color="auto"/>
              <w:right w:val="single" w:sz="4" w:space="0" w:color="auto"/>
            </w:tcBorders>
            <w:vAlign w:val="center"/>
          </w:tcPr>
          <w:p w14:paraId="778275B9" w14:textId="3DE2437E" w:rsidR="00127FD9" w:rsidRDefault="00516E54" w:rsidP="00127FD9">
            <w:pPr>
              <w:jc w:val="center"/>
              <w:rPr>
                <w:sz w:val="28"/>
                <w:szCs w:val="28"/>
              </w:rPr>
            </w:pPr>
            <w:r>
              <w:rPr>
                <w:sz w:val="28"/>
                <w:szCs w:val="28"/>
              </w:rPr>
              <w:t>1 403 354,6</w:t>
            </w:r>
          </w:p>
        </w:tc>
      </w:tr>
      <w:tr w:rsidR="00127FD9" w:rsidRPr="00F51BAC" w14:paraId="1A770DEB" w14:textId="77777777" w:rsidTr="00776F5D">
        <w:tc>
          <w:tcPr>
            <w:tcW w:w="704" w:type="dxa"/>
            <w:vMerge/>
            <w:tcBorders>
              <w:left w:val="single" w:sz="4" w:space="0" w:color="auto"/>
              <w:right w:val="single" w:sz="4" w:space="0" w:color="auto"/>
            </w:tcBorders>
          </w:tcPr>
          <w:p w14:paraId="76579270" w14:textId="77777777" w:rsidR="00127FD9" w:rsidRPr="00F51BAC" w:rsidRDefault="00127FD9" w:rsidP="00127FD9">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1899D2D1" w14:textId="77777777" w:rsidR="00127FD9" w:rsidRDefault="00127FD9" w:rsidP="00127FD9">
            <w:pPr>
              <w:jc w:val="both"/>
              <w:rPr>
                <w:sz w:val="28"/>
                <w:szCs w:val="28"/>
              </w:rPr>
            </w:pPr>
            <w:r>
              <w:rPr>
                <w:sz w:val="28"/>
                <w:szCs w:val="28"/>
              </w:rPr>
              <w:t>местный бюджет (всего), из них:</w:t>
            </w:r>
          </w:p>
        </w:tc>
        <w:tc>
          <w:tcPr>
            <w:tcW w:w="1418" w:type="dxa"/>
            <w:tcBorders>
              <w:top w:val="single" w:sz="4" w:space="0" w:color="auto"/>
              <w:left w:val="single" w:sz="4" w:space="0" w:color="auto"/>
              <w:bottom w:val="single" w:sz="4" w:space="0" w:color="auto"/>
              <w:right w:val="single" w:sz="4" w:space="0" w:color="auto"/>
            </w:tcBorders>
            <w:vAlign w:val="center"/>
          </w:tcPr>
          <w:p w14:paraId="603966C7" w14:textId="77777777" w:rsidR="00127FD9" w:rsidRDefault="00127FD9" w:rsidP="00127FD9">
            <w:pPr>
              <w:jc w:val="center"/>
              <w:rPr>
                <w:sz w:val="28"/>
                <w:szCs w:val="28"/>
              </w:rPr>
            </w:pPr>
            <w:r>
              <w:rPr>
                <w:sz w:val="28"/>
                <w:szCs w:val="28"/>
              </w:rPr>
              <w:t>539 377,1</w:t>
            </w:r>
          </w:p>
        </w:tc>
        <w:tc>
          <w:tcPr>
            <w:tcW w:w="1276" w:type="dxa"/>
            <w:tcBorders>
              <w:top w:val="single" w:sz="4" w:space="0" w:color="auto"/>
              <w:left w:val="single" w:sz="4" w:space="0" w:color="auto"/>
              <w:bottom w:val="single" w:sz="4" w:space="0" w:color="auto"/>
              <w:right w:val="single" w:sz="4" w:space="0" w:color="auto"/>
            </w:tcBorders>
            <w:vAlign w:val="center"/>
          </w:tcPr>
          <w:p w14:paraId="1528CBBE" w14:textId="77777777" w:rsidR="00127FD9" w:rsidRDefault="00127FD9" w:rsidP="00127FD9">
            <w:pPr>
              <w:jc w:val="center"/>
              <w:rPr>
                <w:sz w:val="28"/>
                <w:szCs w:val="28"/>
              </w:rPr>
            </w:pPr>
            <w:r>
              <w:rPr>
                <w:sz w:val="28"/>
                <w:szCs w:val="28"/>
              </w:rPr>
              <w:t>591 018,3</w:t>
            </w:r>
          </w:p>
        </w:tc>
        <w:tc>
          <w:tcPr>
            <w:tcW w:w="1559" w:type="dxa"/>
            <w:tcBorders>
              <w:top w:val="single" w:sz="4" w:space="0" w:color="auto"/>
              <w:left w:val="single" w:sz="4" w:space="0" w:color="auto"/>
              <w:bottom w:val="single" w:sz="4" w:space="0" w:color="auto"/>
              <w:right w:val="single" w:sz="4" w:space="0" w:color="auto"/>
            </w:tcBorders>
            <w:vAlign w:val="center"/>
          </w:tcPr>
          <w:p w14:paraId="2CCCD5AA" w14:textId="64B75E01" w:rsidR="00127FD9" w:rsidRDefault="00127FD9" w:rsidP="00127FD9">
            <w:pPr>
              <w:jc w:val="center"/>
              <w:rPr>
                <w:sz w:val="28"/>
                <w:szCs w:val="28"/>
              </w:rPr>
            </w:pPr>
            <w:r>
              <w:rPr>
                <w:sz w:val="28"/>
                <w:szCs w:val="28"/>
              </w:rPr>
              <w:t>124 495,5</w:t>
            </w:r>
          </w:p>
        </w:tc>
        <w:tc>
          <w:tcPr>
            <w:tcW w:w="1559" w:type="dxa"/>
            <w:tcBorders>
              <w:top w:val="single" w:sz="4" w:space="0" w:color="auto"/>
              <w:left w:val="single" w:sz="4" w:space="0" w:color="auto"/>
              <w:bottom w:val="single" w:sz="4" w:space="0" w:color="auto"/>
              <w:right w:val="single" w:sz="4" w:space="0" w:color="auto"/>
            </w:tcBorders>
            <w:vAlign w:val="center"/>
          </w:tcPr>
          <w:p w14:paraId="591CFDA1" w14:textId="4C2E8FD3" w:rsidR="00127FD9" w:rsidRDefault="00516E54" w:rsidP="00127FD9">
            <w:pPr>
              <w:jc w:val="center"/>
              <w:rPr>
                <w:sz w:val="28"/>
                <w:szCs w:val="28"/>
              </w:rPr>
            </w:pPr>
            <w:r>
              <w:rPr>
                <w:sz w:val="28"/>
                <w:szCs w:val="28"/>
              </w:rPr>
              <w:t>128 284,2</w:t>
            </w:r>
          </w:p>
        </w:tc>
        <w:tc>
          <w:tcPr>
            <w:tcW w:w="2410" w:type="dxa"/>
            <w:tcBorders>
              <w:top w:val="single" w:sz="4" w:space="0" w:color="auto"/>
              <w:left w:val="single" w:sz="4" w:space="0" w:color="auto"/>
              <w:bottom w:val="single" w:sz="4" w:space="0" w:color="auto"/>
              <w:right w:val="single" w:sz="4" w:space="0" w:color="auto"/>
            </w:tcBorders>
            <w:vAlign w:val="center"/>
          </w:tcPr>
          <w:p w14:paraId="483AFFE0" w14:textId="060F846B" w:rsidR="00127FD9" w:rsidRDefault="00516E54" w:rsidP="00127FD9">
            <w:pPr>
              <w:jc w:val="center"/>
              <w:rPr>
                <w:sz w:val="28"/>
                <w:szCs w:val="28"/>
              </w:rPr>
            </w:pPr>
            <w:r>
              <w:rPr>
                <w:sz w:val="28"/>
                <w:szCs w:val="28"/>
              </w:rPr>
              <w:t>1 383 175,1</w:t>
            </w:r>
          </w:p>
        </w:tc>
      </w:tr>
      <w:tr w:rsidR="00127FD9" w:rsidRPr="00F51BAC" w14:paraId="01589D3B" w14:textId="77777777" w:rsidTr="00776F5D">
        <w:tc>
          <w:tcPr>
            <w:tcW w:w="704" w:type="dxa"/>
            <w:vMerge/>
            <w:tcBorders>
              <w:left w:val="single" w:sz="4" w:space="0" w:color="auto"/>
              <w:right w:val="single" w:sz="4" w:space="0" w:color="auto"/>
            </w:tcBorders>
          </w:tcPr>
          <w:p w14:paraId="645DA62B" w14:textId="77777777" w:rsidR="00127FD9" w:rsidRPr="00F51BAC" w:rsidRDefault="00127FD9" w:rsidP="00127FD9">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77BCA97E" w14:textId="77777777" w:rsidR="00127FD9" w:rsidRDefault="00127FD9" w:rsidP="00127FD9">
            <w:pPr>
              <w:jc w:val="both"/>
              <w:rPr>
                <w:sz w:val="28"/>
                <w:szCs w:val="28"/>
              </w:rPr>
            </w:pPr>
            <w:r>
              <w:rPr>
                <w:sz w:val="28"/>
                <w:szCs w:val="28"/>
              </w:rPr>
              <w:t>безвозмездные поступления в местный бюджет, в том числе за счет средств:</w:t>
            </w:r>
          </w:p>
        </w:tc>
        <w:tc>
          <w:tcPr>
            <w:tcW w:w="1418" w:type="dxa"/>
            <w:tcBorders>
              <w:top w:val="single" w:sz="4" w:space="0" w:color="auto"/>
              <w:left w:val="single" w:sz="4" w:space="0" w:color="auto"/>
              <w:bottom w:val="single" w:sz="4" w:space="0" w:color="auto"/>
              <w:right w:val="single" w:sz="4" w:space="0" w:color="auto"/>
            </w:tcBorders>
            <w:vAlign w:val="center"/>
          </w:tcPr>
          <w:p w14:paraId="1BBF39DE" w14:textId="77777777" w:rsidR="00127FD9" w:rsidRDefault="00127FD9" w:rsidP="00127FD9">
            <w:pPr>
              <w:jc w:val="center"/>
              <w:rPr>
                <w:sz w:val="28"/>
                <w:szCs w:val="28"/>
              </w:rPr>
            </w:pPr>
            <w:r>
              <w:rPr>
                <w:sz w:val="28"/>
                <w:szCs w:val="28"/>
              </w:rPr>
              <w:t>519 888,6</w:t>
            </w:r>
          </w:p>
        </w:tc>
        <w:tc>
          <w:tcPr>
            <w:tcW w:w="1276" w:type="dxa"/>
            <w:tcBorders>
              <w:top w:val="single" w:sz="4" w:space="0" w:color="auto"/>
              <w:left w:val="single" w:sz="4" w:space="0" w:color="auto"/>
              <w:bottom w:val="single" w:sz="4" w:space="0" w:color="auto"/>
              <w:right w:val="single" w:sz="4" w:space="0" w:color="auto"/>
            </w:tcBorders>
            <w:vAlign w:val="center"/>
          </w:tcPr>
          <w:p w14:paraId="121BAD21" w14:textId="77777777" w:rsidR="00127FD9" w:rsidRDefault="00127FD9" w:rsidP="00127FD9">
            <w:pPr>
              <w:jc w:val="center"/>
              <w:rPr>
                <w:sz w:val="28"/>
                <w:szCs w:val="28"/>
              </w:rPr>
            </w:pPr>
            <w:r w:rsidRPr="00EE0E6F">
              <w:rPr>
                <w:color w:val="000000"/>
                <w:sz w:val="28"/>
                <w:szCs w:val="28"/>
              </w:rPr>
              <w:t>582 953,1</w:t>
            </w:r>
          </w:p>
        </w:tc>
        <w:tc>
          <w:tcPr>
            <w:tcW w:w="1559" w:type="dxa"/>
            <w:tcBorders>
              <w:top w:val="single" w:sz="4" w:space="0" w:color="auto"/>
              <w:left w:val="single" w:sz="4" w:space="0" w:color="auto"/>
              <w:bottom w:val="single" w:sz="4" w:space="0" w:color="auto"/>
              <w:right w:val="single" w:sz="4" w:space="0" w:color="auto"/>
            </w:tcBorders>
            <w:vAlign w:val="center"/>
          </w:tcPr>
          <w:p w14:paraId="74B639F5" w14:textId="699E3D6E" w:rsidR="00127FD9" w:rsidRPr="00EE0E6F" w:rsidRDefault="00127FD9" w:rsidP="00127FD9">
            <w:pPr>
              <w:jc w:val="center"/>
              <w:rPr>
                <w:color w:val="000000"/>
                <w:sz w:val="28"/>
                <w:szCs w:val="28"/>
              </w:rPr>
            </w:pPr>
            <w:r w:rsidRPr="00EE0E6F">
              <w:rPr>
                <w:color w:val="000000"/>
                <w:sz w:val="28"/>
                <w:szCs w:val="28"/>
              </w:rPr>
              <w:t>118 021,4</w:t>
            </w:r>
          </w:p>
        </w:tc>
        <w:tc>
          <w:tcPr>
            <w:tcW w:w="1559" w:type="dxa"/>
            <w:tcBorders>
              <w:top w:val="single" w:sz="4" w:space="0" w:color="auto"/>
              <w:left w:val="single" w:sz="4" w:space="0" w:color="auto"/>
              <w:bottom w:val="single" w:sz="4" w:space="0" w:color="auto"/>
              <w:right w:val="single" w:sz="4" w:space="0" w:color="auto"/>
            </w:tcBorders>
            <w:vAlign w:val="center"/>
          </w:tcPr>
          <w:p w14:paraId="4ACD764C" w14:textId="0829CA6F" w:rsidR="00127FD9" w:rsidRDefault="00516E54" w:rsidP="00127FD9">
            <w:pPr>
              <w:jc w:val="center"/>
              <w:rPr>
                <w:sz w:val="28"/>
                <w:szCs w:val="28"/>
              </w:rPr>
            </w:pPr>
            <w:r w:rsidRPr="00EE0E6F">
              <w:rPr>
                <w:color w:val="000000"/>
                <w:sz w:val="28"/>
                <w:szCs w:val="28"/>
              </w:rPr>
              <w:t>118 021,4</w:t>
            </w:r>
          </w:p>
        </w:tc>
        <w:tc>
          <w:tcPr>
            <w:tcW w:w="2410" w:type="dxa"/>
            <w:tcBorders>
              <w:top w:val="single" w:sz="4" w:space="0" w:color="auto"/>
              <w:left w:val="single" w:sz="4" w:space="0" w:color="auto"/>
              <w:bottom w:val="single" w:sz="4" w:space="0" w:color="auto"/>
              <w:right w:val="single" w:sz="4" w:space="0" w:color="auto"/>
            </w:tcBorders>
            <w:vAlign w:val="center"/>
          </w:tcPr>
          <w:p w14:paraId="47401B00" w14:textId="6B94040B" w:rsidR="00127FD9" w:rsidRDefault="00516E54" w:rsidP="00127FD9">
            <w:pPr>
              <w:jc w:val="center"/>
              <w:rPr>
                <w:sz w:val="28"/>
                <w:szCs w:val="28"/>
              </w:rPr>
            </w:pPr>
            <w:r>
              <w:rPr>
                <w:sz w:val="28"/>
                <w:szCs w:val="28"/>
              </w:rPr>
              <w:t>1 338 884,5</w:t>
            </w:r>
          </w:p>
        </w:tc>
      </w:tr>
      <w:tr w:rsidR="00127FD9" w:rsidRPr="00F51BAC" w14:paraId="3073646B" w14:textId="77777777" w:rsidTr="00776F5D">
        <w:tc>
          <w:tcPr>
            <w:tcW w:w="704" w:type="dxa"/>
            <w:vMerge/>
            <w:tcBorders>
              <w:left w:val="single" w:sz="4" w:space="0" w:color="auto"/>
              <w:right w:val="single" w:sz="4" w:space="0" w:color="auto"/>
            </w:tcBorders>
          </w:tcPr>
          <w:p w14:paraId="3F9485D3" w14:textId="77777777" w:rsidR="00127FD9" w:rsidRPr="00F51BAC" w:rsidRDefault="00127FD9" w:rsidP="00127FD9">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3FDEBBA2" w14:textId="77777777" w:rsidR="00127FD9" w:rsidRDefault="00127FD9" w:rsidP="00127FD9">
            <w:pPr>
              <w:jc w:val="both"/>
              <w:rPr>
                <w:sz w:val="28"/>
                <w:szCs w:val="28"/>
              </w:rPr>
            </w:pPr>
            <w:r>
              <w:rPr>
                <w:sz w:val="28"/>
                <w:szCs w:val="28"/>
              </w:rPr>
              <w:t>федерального бюджета</w:t>
            </w:r>
          </w:p>
        </w:tc>
        <w:tc>
          <w:tcPr>
            <w:tcW w:w="1418" w:type="dxa"/>
            <w:tcBorders>
              <w:top w:val="single" w:sz="4" w:space="0" w:color="auto"/>
              <w:left w:val="single" w:sz="4" w:space="0" w:color="auto"/>
              <w:bottom w:val="single" w:sz="4" w:space="0" w:color="auto"/>
              <w:right w:val="single" w:sz="4" w:space="0" w:color="auto"/>
            </w:tcBorders>
          </w:tcPr>
          <w:p w14:paraId="5ED0FBD5" w14:textId="77777777" w:rsidR="00127FD9" w:rsidRDefault="00127FD9" w:rsidP="00127FD9">
            <w:pPr>
              <w:jc w:val="center"/>
              <w:rPr>
                <w:sz w:val="28"/>
                <w:szCs w:val="28"/>
              </w:rPr>
            </w:pPr>
            <w:r>
              <w:rPr>
                <w:sz w:val="28"/>
                <w:szCs w:val="28"/>
              </w:rPr>
              <w:t>148 352,2</w:t>
            </w:r>
          </w:p>
        </w:tc>
        <w:tc>
          <w:tcPr>
            <w:tcW w:w="1276" w:type="dxa"/>
            <w:tcBorders>
              <w:top w:val="single" w:sz="4" w:space="0" w:color="auto"/>
              <w:left w:val="single" w:sz="4" w:space="0" w:color="auto"/>
              <w:bottom w:val="single" w:sz="4" w:space="0" w:color="auto"/>
              <w:right w:val="single" w:sz="4" w:space="0" w:color="auto"/>
            </w:tcBorders>
          </w:tcPr>
          <w:p w14:paraId="125A0D3F" w14:textId="77777777" w:rsidR="00127FD9" w:rsidRDefault="00127FD9" w:rsidP="00127FD9">
            <w:pPr>
              <w:jc w:val="center"/>
              <w:rPr>
                <w:sz w:val="28"/>
                <w:szCs w:val="28"/>
              </w:rPr>
            </w:pPr>
            <w:r>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14:paraId="0C2BC4F9" w14:textId="76A78278" w:rsidR="00127FD9" w:rsidRDefault="00127FD9" w:rsidP="00127FD9">
            <w:pPr>
              <w:jc w:val="center"/>
              <w:rPr>
                <w:sz w:val="28"/>
                <w:szCs w:val="28"/>
              </w:rPr>
            </w:pPr>
            <w:r>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14:paraId="23BAEED3" w14:textId="20A39E23" w:rsidR="00127FD9" w:rsidRDefault="00516E54" w:rsidP="00127FD9">
            <w:pPr>
              <w:jc w:val="center"/>
              <w:rPr>
                <w:sz w:val="28"/>
                <w:szCs w:val="28"/>
              </w:rPr>
            </w:pPr>
            <w:r>
              <w:rPr>
                <w:sz w:val="28"/>
                <w:szCs w:val="28"/>
              </w:rPr>
              <w:t>0,0</w:t>
            </w:r>
          </w:p>
        </w:tc>
        <w:tc>
          <w:tcPr>
            <w:tcW w:w="2410" w:type="dxa"/>
            <w:tcBorders>
              <w:top w:val="single" w:sz="4" w:space="0" w:color="auto"/>
              <w:left w:val="single" w:sz="4" w:space="0" w:color="auto"/>
              <w:bottom w:val="single" w:sz="4" w:space="0" w:color="auto"/>
              <w:right w:val="single" w:sz="4" w:space="0" w:color="auto"/>
            </w:tcBorders>
          </w:tcPr>
          <w:p w14:paraId="5568CC53" w14:textId="77777777" w:rsidR="00127FD9" w:rsidRDefault="00127FD9" w:rsidP="00127FD9">
            <w:pPr>
              <w:jc w:val="center"/>
              <w:rPr>
                <w:sz w:val="28"/>
                <w:szCs w:val="28"/>
              </w:rPr>
            </w:pPr>
            <w:r>
              <w:rPr>
                <w:sz w:val="28"/>
                <w:szCs w:val="28"/>
              </w:rPr>
              <w:t>148 352,2</w:t>
            </w:r>
          </w:p>
        </w:tc>
      </w:tr>
      <w:tr w:rsidR="00127FD9" w:rsidRPr="00F51BAC" w14:paraId="7497BDDB" w14:textId="77777777" w:rsidTr="00776F5D">
        <w:tc>
          <w:tcPr>
            <w:tcW w:w="704" w:type="dxa"/>
            <w:vMerge/>
            <w:tcBorders>
              <w:left w:val="single" w:sz="4" w:space="0" w:color="auto"/>
              <w:right w:val="single" w:sz="4" w:space="0" w:color="auto"/>
            </w:tcBorders>
          </w:tcPr>
          <w:p w14:paraId="55E035A9" w14:textId="77777777" w:rsidR="00127FD9" w:rsidRPr="00F51BAC" w:rsidRDefault="00127FD9" w:rsidP="00127FD9">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1577779A" w14:textId="77777777" w:rsidR="00127FD9" w:rsidRDefault="00127FD9" w:rsidP="00127FD9">
            <w:pPr>
              <w:jc w:val="both"/>
              <w:rPr>
                <w:sz w:val="28"/>
                <w:szCs w:val="28"/>
              </w:rPr>
            </w:pPr>
            <w:r>
              <w:rPr>
                <w:sz w:val="28"/>
                <w:szCs w:val="28"/>
              </w:rPr>
              <w:t>областного бюджета</w:t>
            </w:r>
          </w:p>
        </w:tc>
        <w:tc>
          <w:tcPr>
            <w:tcW w:w="1418" w:type="dxa"/>
            <w:tcBorders>
              <w:top w:val="single" w:sz="4" w:space="0" w:color="auto"/>
              <w:left w:val="single" w:sz="4" w:space="0" w:color="auto"/>
              <w:bottom w:val="single" w:sz="4" w:space="0" w:color="auto"/>
              <w:right w:val="single" w:sz="4" w:space="0" w:color="auto"/>
            </w:tcBorders>
          </w:tcPr>
          <w:p w14:paraId="2334154E" w14:textId="77777777" w:rsidR="00127FD9" w:rsidRDefault="00127FD9" w:rsidP="00127FD9">
            <w:pPr>
              <w:jc w:val="center"/>
              <w:rPr>
                <w:sz w:val="28"/>
                <w:szCs w:val="28"/>
              </w:rPr>
            </w:pPr>
            <w:r>
              <w:rPr>
                <w:sz w:val="28"/>
                <w:szCs w:val="28"/>
              </w:rPr>
              <w:t>371 536,4</w:t>
            </w:r>
          </w:p>
        </w:tc>
        <w:tc>
          <w:tcPr>
            <w:tcW w:w="1276" w:type="dxa"/>
            <w:tcBorders>
              <w:top w:val="single" w:sz="4" w:space="0" w:color="auto"/>
              <w:left w:val="single" w:sz="4" w:space="0" w:color="auto"/>
              <w:bottom w:val="single" w:sz="4" w:space="0" w:color="auto"/>
              <w:right w:val="single" w:sz="4" w:space="0" w:color="auto"/>
            </w:tcBorders>
            <w:vAlign w:val="center"/>
          </w:tcPr>
          <w:p w14:paraId="20221A52" w14:textId="77777777" w:rsidR="00127FD9" w:rsidRDefault="00127FD9" w:rsidP="00127FD9">
            <w:pPr>
              <w:jc w:val="center"/>
              <w:rPr>
                <w:sz w:val="28"/>
                <w:szCs w:val="28"/>
              </w:rPr>
            </w:pPr>
            <w:r w:rsidRPr="00EE0E6F">
              <w:rPr>
                <w:color w:val="000000"/>
                <w:sz w:val="28"/>
                <w:szCs w:val="28"/>
              </w:rPr>
              <w:t>582 953,1</w:t>
            </w:r>
          </w:p>
        </w:tc>
        <w:tc>
          <w:tcPr>
            <w:tcW w:w="1559" w:type="dxa"/>
            <w:tcBorders>
              <w:top w:val="single" w:sz="4" w:space="0" w:color="auto"/>
              <w:left w:val="single" w:sz="4" w:space="0" w:color="auto"/>
              <w:bottom w:val="single" w:sz="4" w:space="0" w:color="auto"/>
              <w:right w:val="single" w:sz="4" w:space="0" w:color="auto"/>
            </w:tcBorders>
            <w:vAlign w:val="center"/>
          </w:tcPr>
          <w:p w14:paraId="01DEC903" w14:textId="134529D0" w:rsidR="00127FD9" w:rsidRPr="00EE0E6F" w:rsidRDefault="00127FD9" w:rsidP="00127FD9">
            <w:pPr>
              <w:jc w:val="center"/>
              <w:rPr>
                <w:color w:val="000000"/>
                <w:sz w:val="28"/>
                <w:szCs w:val="28"/>
              </w:rPr>
            </w:pPr>
            <w:r w:rsidRPr="00EE0E6F">
              <w:rPr>
                <w:color w:val="000000"/>
                <w:sz w:val="28"/>
                <w:szCs w:val="28"/>
              </w:rPr>
              <w:t>118 021,4</w:t>
            </w:r>
          </w:p>
        </w:tc>
        <w:tc>
          <w:tcPr>
            <w:tcW w:w="1559" w:type="dxa"/>
            <w:tcBorders>
              <w:top w:val="single" w:sz="4" w:space="0" w:color="auto"/>
              <w:left w:val="single" w:sz="4" w:space="0" w:color="auto"/>
              <w:bottom w:val="single" w:sz="4" w:space="0" w:color="auto"/>
              <w:right w:val="single" w:sz="4" w:space="0" w:color="auto"/>
            </w:tcBorders>
            <w:vAlign w:val="center"/>
          </w:tcPr>
          <w:p w14:paraId="57586C1E" w14:textId="30172DC5" w:rsidR="00127FD9" w:rsidRDefault="00516E54" w:rsidP="00127FD9">
            <w:pPr>
              <w:jc w:val="center"/>
              <w:rPr>
                <w:sz w:val="28"/>
                <w:szCs w:val="28"/>
              </w:rPr>
            </w:pPr>
            <w:r w:rsidRPr="00EE0E6F">
              <w:rPr>
                <w:color w:val="000000"/>
                <w:sz w:val="28"/>
                <w:szCs w:val="28"/>
              </w:rPr>
              <w:t>118 021,4</w:t>
            </w:r>
          </w:p>
        </w:tc>
        <w:tc>
          <w:tcPr>
            <w:tcW w:w="2410" w:type="dxa"/>
            <w:tcBorders>
              <w:top w:val="single" w:sz="4" w:space="0" w:color="auto"/>
              <w:left w:val="single" w:sz="4" w:space="0" w:color="auto"/>
              <w:bottom w:val="single" w:sz="4" w:space="0" w:color="auto"/>
              <w:right w:val="single" w:sz="4" w:space="0" w:color="auto"/>
            </w:tcBorders>
          </w:tcPr>
          <w:p w14:paraId="76389ACE" w14:textId="449FAF74" w:rsidR="00127FD9" w:rsidRDefault="00516E54" w:rsidP="00127FD9">
            <w:pPr>
              <w:jc w:val="center"/>
              <w:rPr>
                <w:sz w:val="28"/>
                <w:szCs w:val="28"/>
              </w:rPr>
            </w:pPr>
            <w:r>
              <w:rPr>
                <w:sz w:val="28"/>
                <w:szCs w:val="28"/>
              </w:rPr>
              <w:t>1 190 532,3</w:t>
            </w:r>
          </w:p>
        </w:tc>
      </w:tr>
      <w:tr w:rsidR="00127FD9" w:rsidRPr="00F51BAC" w14:paraId="1D555758" w14:textId="77777777" w:rsidTr="00776F5D">
        <w:tc>
          <w:tcPr>
            <w:tcW w:w="704" w:type="dxa"/>
            <w:vMerge/>
            <w:tcBorders>
              <w:left w:val="single" w:sz="4" w:space="0" w:color="auto"/>
              <w:bottom w:val="single" w:sz="4" w:space="0" w:color="auto"/>
              <w:right w:val="single" w:sz="4" w:space="0" w:color="auto"/>
            </w:tcBorders>
          </w:tcPr>
          <w:p w14:paraId="7C5B5F7C" w14:textId="77777777" w:rsidR="00127FD9" w:rsidRPr="00F51BAC" w:rsidRDefault="00127FD9" w:rsidP="00127FD9">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586B0BA9" w14:textId="77777777" w:rsidR="00127FD9" w:rsidRDefault="00127FD9" w:rsidP="00127FD9">
            <w:pPr>
              <w:jc w:val="both"/>
              <w:rPr>
                <w:sz w:val="28"/>
                <w:szCs w:val="28"/>
              </w:rPr>
            </w:pPr>
            <w:r>
              <w:rPr>
                <w:sz w:val="28"/>
                <w:szCs w:val="28"/>
              </w:rPr>
              <w:t>консолидированные</w:t>
            </w:r>
            <w:r w:rsidRPr="00F51BAC">
              <w:rPr>
                <w:sz w:val="28"/>
                <w:szCs w:val="28"/>
              </w:rPr>
              <w:t xml:space="preserve"> бюджет</w:t>
            </w:r>
            <w:r>
              <w:rPr>
                <w:sz w:val="28"/>
                <w:szCs w:val="28"/>
              </w:rPr>
              <w:t xml:space="preserve">ы поселений </w:t>
            </w:r>
          </w:p>
        </w:tc>
        <w:tc>
          <w:tcPr>
            <w:tcW w:w="1418" w:type="dxa"/>
            <w:tcBorders>
              <w:top w:val="single" w:sz="4" w:space="0" w:color="auto"/>
              <w:left w:val="single" w:sz="4" w:space="0" w:color="auto"/>
              <w:bottom w:val="single" w:sz="4" w:space="0" w:color="auto"/>
              <w:right w:val="single" w:sz="4" w:space="0" w:color="auto"/>
            </w:tcBorders>
          </w:tcPr>
          <w:p w14:paraId="1DAB36BA" w14:textId="77777777" w:rsidR="00127FD9" w:rsidRDefault="00127FD9" w:rsidP="00127FD9">
            <w:pPr>
              <w:jc w:val="center"/>
              <w:rPr>
                <w:sz w:val="28"/>
                <w:szCs w:val="28"/>
              </w:rPr>
            </w:pPr>
            <w:r>
              <w:rPr>
                <w:sz w:val="28"/>
                <w:szCs w:val="28"/>
              </w:rPr>
              <w:t>2 447,7</w:t>
            </w:r>
          </w:p>
        </w:tc>
        <w:tc>
          <w:tcPr>
            <w:tcW w:w="1276" w:type="dxa"/>
            <w:tcBorders>
              <w:top w:val="single" w:sz="4" w:space="0" w:color="auto"/>
              <w:left w:val="single" w:sz="4" w:space="0" w:color="auto"/>
              <w:bottom w:val="single" w:sz="4" w:space="0" w:color="auto"/>
              <w:right w:val="single" w:sz="4" w:space="0" w:color="auto"/>
            </w:tcBorders>
          </w:tcPr>
          <w:p w14:paraId="4C5F395D" w14:textId="77777777" w:rsidR="00127FD9" w:rsidRDefault="00127FD9" w:rsidP="00127FD9">
            <w:pPr>
              <w:jc w:val="center"/>
              <w:rPr>
                <w:sz w:val="28"/>
                <w:szCs w:val="28"/>
              </w:rPr>
            </w:pPr>
            <w:r>
              <w:rPr>
                <w:sz w:val="28"/>
                <w:szCs w:val="28"/>
              </w:rPr>
              <w:t>16 805,9</w:t>
            </w:r>
          </w:p>
        </w:tc>
        <w:tc>
          <w:tcPr>
            <w:tcW w:w="1559" w:type="dxa"/>
            <w:tcBorders>
              <w:top w:val="single" w:sz="4" w:space="0" w:color="auto"/>
              <w:left w:val="single" w:sz="4" w:space="0" w:color="auto"/>
              <w:bottom w:val="single" w:sz="4" w:space="0" w:color="auto"/>
              <w:right w:val="single" w:sz="4" w:space="0" w:color="auto"/>
            </w:tcBorders>
          </w:tcPr>
          <w:p w14:paraId="49462939" w14:textId="5F61B98C" w:rsidR="00127FD9" w:rsidRDefault="00127FD9" w:rsidP="00127FD9">
            <w:pPr>
              <w:jc w:val="center"/>
              <w:rPr>
                <w:sz w:val="28"/>
                <w:szCs w:val="28"/>
              </w:rPr>
            </w:pPr>
            <w:r>
              <w:rPr>
                <w:sz w:val="28"/>
                <w:szCs w:val="28"/>
              </w:rPr>
              <w:t>925,9</w:t>
            </w:r>
          </w:p>
        </w:tc>
        <w:tc>
          <w:tcPr>
            <w:tcW w:w="1559" w:type="dxa"/>
            <w:tcBorders>
              <w:top w:val="single" w:sz="4" w:space="0" w:color="auto"/>
              <w:left w:val="single" w:sz="4" w:space="0" w:color="auto"/>
              <w:bottom w:val="single" w:sz="4" w:space="0" w:color="auto"/>
              <w:right w:val="single" w:sz="4" w:space="0" w:color="auto"/>
            </w:tcBorders>
          </w:tcPr>
          <w:p w14:paraId="7C287CAC" w14:textId="2FBB9542" w:rsidR="00127FD9" w:rsidRDefault="00516E54" w:rsidP="00127FD9">
            <w:pPr>
              <w:jc w:val="center"/>
              <w:rPr>
                <w:sz w:val="28"/>
                <w:szCs w:val="28"/>
              </w:rPr>
            </w:pPr>
            <w:r>
              <w:rPr>
                <w:sz w:val="28"/>
                <w:szCs w:val="28"/>
              </w:rPr>
              <w:t>0,0</w:t>
            </w:r>
          </w:p>
        </w:tc>
        <w:tc>
          <w:tcPr>
            <w:tcW w:w="2410" w:type="dxa"/>
            <w:tcBorders>
              <w:top w:val="single" w:sz="4" w:space="0" w:color="auto"/>
              <w:left w:val="single" w:sz="4" w:space="0" w:color="auto"/>
              <w:bottom w:val="single" w:sz="4" w:space="0" w:color="auto"/>
              <w:right w:val="single" w:sz="4" w:space="0" w:color="auto"/>
            </w:tcBorders>
          </w:tcPr>
          <w:p w14:paraId="3843D529" w14:textId="77777777" w:rsidR="00127FD9" w:rsidRDefault="00127FD9" w:rsidP="00127FD9">
            <w:pPr>
              <w:jc w:val="center"/>
              <w:rPr>
                <w:sz w:val="28"/>
                <w:szCs w:val="28"/>
              </w:rPr>
            </w:pPr>
            <w:r>
              <w:rPr>
                <w:sz w:val="28"/>
                <w:szCs w:val="28"/>
              </w:rPr>
              <w:t>20 179,5</w:t>
            </w:r>
          </w:p>
        </w:tc>
      </w:tr>
      <w:tr w:rsidR="00127FD9" w:rsidRPr="00F51BAC" w14:paraId="44441BAE" w14:textId="77777777" w:rsidTr="00776F5D">
        <w:tc>
          <w:tcPr>
            <w:tcW w:w="704" w:type="dxa"/>
            <w:vMerge w:val="restart"/>
            <w:tcBorders>
              <w:top w:val="single" w:sz="4" w:space="0" w:color="auto"/>
              <w:left w:val="single" w:sz="4" w:space="0" w:color="auto"/>
              <w:right w:val="single" w:sz="4" w:space="0" w:color="auto"/>
            </w:tcBorders>
          </w:tcPr>
          <w:p w14:paraId="6E048F73" w14:textId="77777777" w:rsidR="00127FD9" w:rsidRPr="00F51BAC" w:rsidRDefault="00127FD9" w:rsidP="00127FD9">
            <w:pPr>
              <w:jc w:val="both"/>
              <w:rPr>
                <w:sz w:val="28"/>
                <w:szCs w:val="28"/>
              </w:rPr>
            </w:pPr>
            <w:r>
              <w:rPr>
                <w:sz w:val="28"/>
                <w:szCs w:val="28"/>
              </w:rPr>
              <w:lastRenderedPageBreak/>
              <w:t>4</w:t>
            </w:r>
            <w:r w:rsidRPr="00F51BAC">
              <w:rPr>
                <w:sz w:val="28"/>
                <w:szCs w:val="28"/>
              </w:rPr>
              <w:t>.</w:t>
            </w:r>
          </w:p>
        </w:tc>
        <w:tc>
          <w:tcPr>
            <w:tcW w:w="6095" w:type="dxa"/>
            <w:tcBorders>
              <w:top w:val="single" w:sz="4" w:space="0" w:color="auto"/>
              <w:left w:val="single" w:sz="4" w:space="0" w:color="auto"/>
              <w:bottom w:val="single" w:sz="4" w:space="0" w:color="auto"/>
              <w:right w:val="single" w:sz="4" w:space="0" w:color="auto"/>
            </w:tcBorders>
          </w:tcPr>
          <w:p w14:paraId="40002FBB" w14:textId="77777777" w:rsidR="00127FD9" w:rsidRPr="00F51BAC" w:rsidRDefault="00127FD9" w:rsidP="00127FD9">
            <w:pPr>
              <w:jc w:val="both"/>
              <w:rPr>
                <w:sz w:val="28"/>
                <w:szCs w:val="28"/>
              </w:rPr>
            </w:pPr>
            <w:r w:rsidRPr="00F51BAC">
              <w:rPr>
                <w:sz w:val="28"/>
                <w:szCs w:val="28"/>
              </w:rPr>
              <w:t xml:space="preserve">Комплекс процессных мероприятий </w:t>
            </w:r>
            <w:r>
              <w:rPr>
                <w:sz w:val="28"/>
                <w:szCs w:val="28"/>
              </w:rPr>
              <w:t>«</w:t>
            </w:r>
            <w:r w:rsidRPr="00C962DC">
              <w:rPr>
                <w:sz w:val="28"/>
                <w:szCs w:val="28"/>
              </w:rPr>
              <w:t>Обеспечение жильем отдельных категорий граждан</w:t>
            </w:r>
            <w:r w:rsidRPr="00F51BAC">
              <w:rPr>
                <w:sz w:val="28"/>
                <w:szCs w:val="28"/>
              </w:rPr>
              <w:t xml:space="preserve"> в </w:t>
            </w:r>
            <w:r>
              <w:rPr>
                <w:sz w:val="28"/>
                <w:szCs w:val="28"/>
              </w:rPr>
              <w:t>Белокалитвинском районе»</w:t>
            </w:r>
            <w:r w:rsidRPr="00F51BAC">
              <w:rPr>
                <w:sz w:val="28"/>
                <w:szCs w:val="28"/>
              </w:rPr>
              <w:t>, в том числе:</w:t>
            </w:r>
          </w:p>
        </w:tc>
        <w:tc>
          <w:tcPr>
            <w:tcW w:w="1418" w:type="dxa"/>
            <w:tcBorders>
              <w:top w:val="single" w:sz="4" w:space="0" w:color="auto"/>
              <w:left w:val="single" w:sz="4" w:space="0" w:color="auto"/>
              <w:bottom w:val="single" w:sz="4" w:space="0" w:color="auto"/>
              <w:right w:val="single" w:sz="4" w:space="0" w:color="auto"/>
            </w:tcBorders>
            <w:vAlign w:val="center"/>
          </w:tcPr>
          <w:p w14:paraId="6233E3A3" w14:textId="77777777" w:rsidR="00127FD9" w:rsidRPr="00F51BAC" w:rsidRDefault="00127FD9" w:rsidP="00127FD9">
            <w:pPr>
              <w:jc w:val="center"/>
              <w:rPr>
                <w:sz w:val="28"/>
                <w:szCs w:val="28"/>
              </w:rPr>
            </w:pPr>
            <w:r>
              <w:rPr>
                <w:sz w:val="28"/>
                <w:szCs w:val="28"/>
              </w:rPr>
              <w:t>108 501,9</w:t>
            </w:r>
          </w:p>
        </w:tc>
        <w:tc>
          <w:tcPr>
            <w:tcW w:w="1276" w:type="dxa"/>
            <w:tcBorders>
              <w:top w:val="single" w:sz="4" w:space="0" w:color="auto"/>
              <w:left w:val="single" w:sz="4" w:space="0" w:color="auto"/>
              <w:bottom w:val="single" w:sz="4" w:space="0" w:color="auto"/>
              <w:right w:val="single" w:sz="4" w:space="0" w:color="auto"/>
            </w:tcBorders>
            <w:vAlign w:val="center"/>
          </w:tcPr>
          <w:p w14:paraId="7BB0C1B9" w14:textId="77777777" w:rsidR="00127FD9" w:rsidRPr="00F51BAC" w:rsidRDefault="00127FD9" w:rsidP="00127FD9">
            <w:pPr>
              <w:jc w:val="center"/>
              <w:rPr>
                <w:sz w:val="28"/>
                <w:szCs w:val="28"/>
              </w:rPr>
            </w:pPr>
            <w:r>
              <w:rPr>
                <w:sz w:val="28"/>
                <w:szCs w:val="28"/>
              </w:rPr>
              <w:t>75 822,4</w:t>
            </w:r>
          </w:p>
        </w:tc>
        <w:tc>
          <w:tcPr>
            <w:tcW w:w="1559" w:type="dxa"/>
            <w:tcBorders>
              <w:top w:val="single" w:sz="4" w:space="0" w:color="auto"/>
              <w:left w:val="single" w:sz="4" w:space="0" w:color="auto"/>
              <w:bottom w:val="single" w:sz="4" w:space="0" w:color="auto"/>
              <w:right w:val="single" w:sz="4" w:space="0" w:color="auto"/>
            </w:tcBorders>
            <w:vAlign w:val="center"/>
          </w:tcPr>
          <w:p w14:paraId="0C6A76E5" w14:textId="43181769" w:rsidR="00127FD9" w:rsidRDefault="00127FD9" w:rsidP="00127FD9">
            <w:pPr>
              <w:jc w:val="center"/>
              <w:rPr>
                <w:sz w:val="28"/>
                <w:szCs w:val="28"/>
              </w:rPr>
            </w:pPr>
            <w:r>
              <w:rPr>
                <w:sz w:val="28"/>
                <w:szCs w:val="28"/>
              </w:rPr>
              <w:t>81 852,7</w:t>
            </w:r>
          </w:p>
        </w:tc>
        <w:tc>
          <w:tcPr>
            <w:tcW w:w="1559" w:type="dxa"/>
            <w:tcBorders>
              <w:top w:val="single" w:sz="4" w:space="0" w:color="auto"/>
              <w:left w:val="single" w:sz="4" w:space="0" w:color="auto"/>
              <w:bottom w:val="single" w:sz="4" w:space="0" w:color="auto"/>
              <w:right w:val="single" w:sz="4" w:space="0" w:color="auto"/>
            </w:tcBorders>
            <w:vAlign w:val="center"/>
          </w:tcPr>
          <w:p w14:paraId="4704CA6C" w14:textId="32BAFF3C" w:rsidR="00127FD9" w:rsidRPr="00F51BAC" w:rsidRDefault="00516E54" w:rsidP="00127FD9">
            <w:pPr>
              <w:jc w:val="center"/>
              <w:rPr>
                <w:sz w:val="28"/>
                <w:szCs w:val="28"/>
              </w:rPr>
            </w:pPr>
            <w:r>
              <w:rPr>
                <w:sz w:val="28"/>
                <w:szCs w:val="28"/>
              </w:rPr>
              <w:t>82 238,2</w:t>
            </w:r>
          </w:p>
        </w:tc>
        <w:tc>
          <w:tcPr>
            <w:tcW w:w="2410" w:type="dxa"/>
            <w:tcBorders>
              <w:top w:val="single" w:sz="4" w:space="0" w:color="auto"/>
              <w:left w:val="single" w:sz="4" w:space="0" w:color="auto"/>
              <w:bottom w:val="single" w:sz="4" w:space="0" w:color="auto"/>
              <w:right w:val="single" w:sz="4" w:space="0" w:color="auto"/>
            </w:tcBorders>
            <w:vAlign w:val="center"/>
          </w:tcPr>
          <w:p w14:paraId="1DD66096" w14:textId="23D8A930" w:rsidR="00127FD9" w:rsidRPr="00F51BAC" w:rsidRDefault="00516E54" w:rsidP="00127FD9">
            <w:pPr>
              <w:jc w:val="center"/>
              <w:rPr>
                <w:sz w:val="28"/>
                <w:szCs w:val="28"/>
              </w:rPr>
            </w:pPr>
            <w:r>
              <w:rPr>
                <w:sz w:val="28"/>
                <w:szCs w:val="28"/>
              </w:rPr>
              <w:t>348 415,2</w:t>
            </w:r>
          </w:p>
        </w:tc>
      </w:tr>
      <w:tr w:rsidR="00516E54" w:rsidRPr="00F51BAC" w14:paraId="500C578C" w14:textId="77777777" w:rsidTr="00776F5D">
        <w:tc>
          <w:tcPr>
            <w:tcW w:w="704" w:type="dxa"/>
            <w:vMerge/>
            <w:tcBorders>
              <w:left w:val="single" w:sz="4" w:space="0" w:color="auto"/>
              <w:right w:val="single" w:sz="4" w:space="0" w:color="auto"/>
            </w:tcBorders>
          </w:tcPr>
          <w:p w14:paraId="03E6BD1A" w14:textId="77777777" w:rsidR="00516E54" w:rsidRPr="00F51BAC" w:rsidRDefault="00516E54" w:rsidP="00516E54">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45F14E95" w14:textId="77777777" w:rsidR="00516E54" w:rsidRPr="00F51BAC" w:rsidRDefault="00516E54" w:rsidP="00516E54">
            <w:pPr>
              <w:jc w:val="both"/>
              <w:rPr>
                <w:sz w:val="28"/>
                <w:szCs w:val="28"/>
              </w:rPr>
            </w:pPr>
            <w:r>
              <w:rPr>
                <w:sz w:val="28"/>
                <w:szCs w:val="28"/>
              </w:rPr>
              <w:t>местный бюджет (всего), из них:</w:t>
            </w:r>
          </w:p>
        </w:tc>
        <w:tc>
          <w:tcPr>
            <w:tcW w:w="1418" w:type="dxa"/>
            <w:tcBorders>
              <w:top w:val="single" w:sz="4" w:space="0" w:color="auto"/>
              <w:left w:val="single" w:sz="4" w:space="0" w:color="auto"/>
              <w:bottom w:val="single" w:sz="4" w:space="0" w:color="auto"/>
              <w:right w:val="single" w:sz="4" w:space="0" w:color="auto"/>
            </w:tcBorders>
            <w:vAlign w:val="center"/>
          </w:tcPr>
          <w:p w14:paraId="5560968D" w14:textId="77777777" w:rsidR="00516E54" w:rsidRPr="00F51BAC" w:rsidRDefault="00516E54" w:rsidP="00516E54">
            <w:pPr>
              <w:jc w:val="center"/>
              <w:rPr>
                <w:sz w:val="28"/>
                <w:szCs w:val="28"/>
              </w:rPr>
            </w:pPr>
            <w:r>
              <w:rPr>
                <w:sz w:val="28"/>
                <w:szCs w:val="28"/>
              </w:rPr>
              <w:t>108 501,9</w:t>
            </w:r>
          </w:p>
        </w:tc>
        <w:tc>
          <w:tcPr>
            <w:tcW w:w="1276" w:type="dxa"/>
            <w:tcBorders>
              <w:top w:val="single" w:sz="4" w:space="0" w:color="auto"/>
              <w:left w:val="single" w:sz="4" w:space="0" w:color="auto"/>
              <w:bottom w:val="single" w:sz="4" w:space="0" w:color="auto"/>
              <w:right w:val="single" w:sz="4" w:space="0" w:color="auto"/>
            </w:tcBorders>
            <w:vAlign w:val="center"/>
          </w:tcPr>
          <w:p w14:paraId="757C72B1" w14:textId="77777777" w:rsidR="00516E54" w:rsidRPr="00F51BAC" w:rsidRDefault="00516E54" w:rsidP="00516E54">
            <w:pPr>
              <w:jc w:val="center"/>
              <w:rPr>
                <w:sz w:val="28"/>
                <w:szCs w:val="28"/>
              </w:rPr>
            </w:pPr>
            <w:r>
              <w:rPr>
                <w:sz w:val="28"/>
                <w:szCs w:val="28"/>
              </w:rPr>
              <w:t>75 822,4</w:t>
            </w:r>
          </w:p>
        </w:tc>
        <w:tc>
          <w:tcPr>
            <w:tcW w:w="1559" w:type="dxa"/>
            <w:tcBorders>
              <w:top w:val="single" w:sz="4" w:space="0" w:color="auto"/>
              <w:left w:val="single" w:sz="4" w:space="0" w:color="auto"/>
              <w:bottom w:val="single" w:sz="4" w:space="0" w:color="auto"/>
              <w:right w:val="single" w:sz="4" w:space="0" w:color="auto"/>
            </w:tcBorders>
            <w:vAlign w:val="center"/>
          </w:tcPr>
          <w:p w14:paraId="57B8951A" w14:textId="0E46F209" w:rsidR="00516E54" w:rsidRDefault="00516E54" w:rsidP="00516E54">
            <w:pPr>
              <w:jc w:val="center"/>
              <w:rPr>
                <w:sz w:val="28"/>
                <w:szCs w:val="28"/>
              </w:rPr>
            </w:pPr>
            <w:r>
              <w:rPr>
                <w:sz w:val="28"/>
                <w:szCs w:val="28"/>
              </w:rPr>
              <w:t>81 852,7</w:t>
            </w:r>
          </w:p>
        </w:tc>
        <w:tc>
          <w:tcPr>
            <w:tcW w:w="1559" w:type="dxa"/>
            <w:tcBorders>
              <w:top w:val="single" w:sz="4" w:space="0" w:color="auto"/>
              <w:left w:val="single" w:sz="4" w:space="0" w:color="auto"/>
              <w:bottom w:val="single" w:sz="4" w:space="0" w:color="auto"/>
              <w:right w:val="single" w:sz="4" w:space="0" w:color="auto"/>
            </w:tcBorders>
            <w:vAlign w:val="center"/>
          </w:tcPr>
          <w:p w14:paraId="4248D77A" w14:textId="78308645" w:rsidR="00516E54" w:rsidRPr="00F51BAC" w:rsidRDefault="00516E54" w:rsidP="00516E54">
            <w:pPr>
              <w:jc w:val="center"/>
              <w:rPr>
                <w:sz w:val="28"/>
                <w:szCs w:val="28"/>
              </w:rPr>
            </w:pPr>
            <w:r>
              <w:rPr>
                <w:sz w:val="28"/>
                <w:szCs w:val="28"/>
              </w:rPr>
              <w:t>82 238,2</w:t>
            </w:r>
          </w:p>
        </w:tc>
        <w:tc>
          <w:tcPr>
            <w:tcW w:w="2410" w:type="dxa"/>
            <w:tcBorders>
              <w:top w:val="single" w:sz="4" w:space="0" w:color="auto"/>
              <w:left w:val="single" w:sz="4" w:space="0" w:color="auto"/>
              <w:bottom w:val="single" w:sz="4" w:space="0" w:color="auto"/>
              <w:right w:val="single" w:sz="4" w:space="0" w:color="auto"/>
            </w:tcBorders>
            <w:vAlign w:val="center"/>
          </w:tcPr>
          <w:p w14:paraId="7F7F41CD" w14:textId="1304AB17" w:rsidR="00516E54" w:rsidRPr="00F51BAC" w:rsidRDefault="00516E54" w:rsidP="00516E54">
            <w:pPr>
              <w:jc w:val="center"/>
              <w:rPr>
                <w:sz w:val="28"/>
                <w:szCs w:val="28"/>
              </w:rPr>
            </w:pPr>
            <w:r>
              <w:rPr>
                <w:sz w:val="28"/>
                <w:szCs w:val="28"/>
              </w:rPr>
              <w:t>348 415,2</w:t>
            </w:r>
          </w:p>
        </w:tc>
      </w:tr>
      <w:tr w:rsidR="00516E54" w:rsidRPr="00F51BAC" w14:paraId="196B7AAD" w14:textId="77777777" w:rsidTr="00776F5D">
        <w:tc>
          <w:tcPr>
            <w:tcW w:w="704" w:type="dxa"/>
            <w:vMerge/>
            <w:tcBorders>
              <w:left w:val="single" w:sz="4" w:space="0" w:color="auto"/>
              <w:right w:val="single" w:sz="4" w:space="0" w:color="auto"/>
            </w:tcBorders>
          </w:tcPr>
          <w:p w14:paraId="04877C4A" w14:textId="77777777" w:rsidR="00516E54" w:rsidRPr="00F51BAC" w:rsidRDefault="00516E54" w:rsidP="00516E54">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5CB7E1F9" w14:textId="77777777" w:rsidR="00516E54" w:rsidRPr="00F51BAC" w:rsidRDefault="00516E54" w:rsidP="00516E54">
            <w:pPr>
              <w:jc w:val="both"/>
              <w:rPr>
                <w:sz w:val="28"/>
                <w:szCs w:val="28"/>
              </w:rPr>
            </w:pPr>
            <w:r>
              <w:rPr>
                <w:sz w:val="28"/>
                <w:szCs w:val="28"/>
              </w:rPr>
              <w:t>безвозмездные поступления в местный бюджет, в том числе за счет средств:</w:t>
            </w:r>
          </w:p>
        </w:tc>
        <w:tc>
          <w:tcPr>
            <w:tcW w:w="1418" w:type="dxa"/>
            <w:tcBorders>
              <w:top w:val="single" w:sz="4" w:space="0" w:color="auto"/>
              <w:left w:val="single" w:sz="4" w:space="0" w:color="auto"/>
              <w:bottom w:val="single" w:sz="4" w:space="0" w:color="auto"/>
              <w:right w:val="single" w:sz="4" w:space="0" w:color="auto"/>
            </w:tcBorders>
            <w:vAlign w:val="center"/>
          </w:tcPr>
          <w:p w14:paraId="1564E50D" w14:textId="77777777" w:rsidR="00516E54" w:rsidRPr="00F51BAC" w:rsidRDefault="00516E54" w:rsidP="00516E54">
            <w:pPr>
              <w:jc w:val="center"/>
              <w:rPr>
                <w:sz w:val="28"/>
                <w:szCs w:val="28"/>
              </w:rPr>
            </w:pPr>
            <w:r>
              <w:rPr>
                <w:sz w:val="28"/>
                <w:szCs w:val="28"/>
              </w:rPr>
              <w:t>107 701,6</w:t>
            </w:r>
          </w:p>
        </w:tc>
        <w:tc>
          <w:tcPr>
            <w:tcW w:w="1276" w:type="dxa"/>
            <w:tcBorders>
              <w:top w:val="single" w:sz="4" w:space="0" w:color="auto"/>
              <w:left w:val="single" w:sz="4" w:space="0" w:color="auto"/>
              <w:bottom w:val="single" w:sz="4" w:space="0" w:color="auto"/>
              <w:right w:val="single" w:sz="4" w:space="0" w:color="auto"/>
            </w:tcBorders>
            <w:vAlign w:val="center"/>
          </w:tcPr>
          <w:p w14:paraId="5AB3E429" w14:textId="77777777" w:rsidR="00516E54" w:rsidRPr="00F51BAC" w:rsidRDefault="00516E54" w:rsidP="00516E54">
            <w:pPr>
              <w:jc w:val="center"/>
              <w:rPr>
                <w:sz w:val="28"/>
                <w:szCs w:val="28"/>
              </w:rPr>
            </w:pPr>
            <w:r>
              <w:rPr>
                <w:sz w:val="28"/>
                <w:szCs w:val="28"/>
              </w:rPr>
              <w:t>73 601,8</w:t>
            </w:r>
          </w:p>
        </w:tc>
        <w:tc>
          <w:tcPr>
            <w:tcW w:w="1559" w:type="dxa"/>
            <w:tcBorders>
              <w:top w:val="single" w:sz="4" w:space="0" w:color="auto"/>
              <w:left w:val="single" w:sz="4" w:space="0" w:color="auto"/>
              <w:bottom w:val="single" w:sz="4" w:space="0" w:color="auto"/>
              <w:right w:val="single" w:sz="4" w:space="0" w:color="auto"/>
            </w:tcBorders>
            <w:vAlign w:val="center"/>
          </w:tcPr>
          <w:p w14:paraId="41A27215" w14:textId="52C00368" w:rsidR="00516E54" w:rsidRDefault="00516E54" w:rsidP="00516E54">
            <w:pPr>
              <w:jc w:val="center"/>
              <w:rPr>
                <w:sz w:val="28"/>
                <w:szCs w:val="28"/>
              </w:rPr>
            </w:pPr>
            <w:r>
              <w:rPr>
                <w:sz w:val="28"/>
                <w:szCs w:val="28"/>
              </w:rPr>
              <w:t>80 852,7</w:t>
            </w:r>
          </w:p>
        </w:tc>
        <w:tc>
          <w:tcPr>
            <w:tcW w:w="1559" w:type="dxa"/>
            <w:tcBorders>
              <w:top w:val="single" w:sz="4" w:space="0" w:color="auto"/>
              <w:left w:val="single" w:sz="4" w:space="0" w:color="auto"/>
              <w:bottom w:val="single" w:sz="4" w:space="0" w:color="auto"/>
              <w:right w:val="single" w:sz="4" w:space="0" w:color="auto"/>
            </w:tcBorders>
            <w:vAlign w:val="center"/>
          </w:tcPr>
          <w:p w14:paraId="4244DAD3" w14:textId="4F2046A2" w:rsidR="00516E54" w:rsidRPr="00F51BAC" w:rsidRDefault="00516E54" w:rsidP="00516E54">
            <w:pPr>
              <w:jc w:val="center"/>
              <w:rPr>
                <w:sz w:val="28"/>
                <w:szCs w:val="28"/>
              </w:rPr>
            </w:pPr>
            <w:r>
              <w:rPr>
                <w:sz w:val="28"/>
                <w:szCs w:val="28"/>
              </w:rPr>
              <w:t>80 852,7</w:t>
            </w:r>
          </w:p>
        </w:tc>
        <w:tc>
          <w:tcPr>
            <w:tcW w:w="2410" w:type="dxa"/>
            <w:tcBorders>
              <w:top w:val="single" w:sz="4" w:space="0" w:color="auto"/>
              <w:left w:val="single" w:sz="4" w:space="0" w:color="auto"/>
              <w:bottom w:val="single" w:sz="4" w:space="0" w:color="auto"/>
              <w:right w:val="single" w:sz="4" w:space="0" w:color="auto"/>
            </w:tcBorders>
            <w:vAlign w:val="center"/>
          </w:tcPr>
          <w:p w14:paraId="668BBA00" w14:textId="0CC9FFF6" w:rsidR="00516E54" w:rsidRPr="00F51BAC" w:rsidRDefault="00516E54" w:rsidP="00516E54">
            <w:pPr>
              <w:jc w:val="center"/>
              <w:rPr>
                <w:sz w:val="28"/>
                <w:szCs w:val="28"/>
              </w:rPr>
            </w:pPr>
            <w:r>
              <w:rPr>
                <w:sz w:val="28"/>
                <w:szCs w:val="28"/>
              </w:rPr>
              <w:t>343 008,8</w:t>
            </w:r>
          </w:p>
        </w:tc>
      </w:tr>
      <w:tr w:rsidR="00516E54" w:rsidRPr="00F51BAC" w14:paraId="7EA71DD0" w14:textId="77777777" w:rsidTr="00776F5D">
        <w:tc>
          <w:tcPr>
            <w:tcW w:w="704" w:type="dxa"/>
            <w:vMerge/>
            <w:tcBorders>
              <w:left w:val="single" w:sz="4" w:space="0" w:color="auto"/>
              <w:right w:val="single" w:sz="4" w:space="0" w:color="auto"/>
            </w:tcBorders>
          </w:tcPr>
          <w:p w14:paraId="4B4E0F2C" w14:textId="77777777" w:rsidR="00516E54" w:rsidRPr="00F51BAC" w:rsidRDefault="00516E54" w:rsidP="00516E54">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0CA8DA0A" w14:textId="77777777" w:rsidR="00516E54" w:rsidRPr="008E63ED" w:rsidRDefault="00516E54" w:rsidP="00516E54">
            <w:pPr>
              <w:jc w:val="both"/>
              <w:rPr>
                <w:sz w:val="28"/>
                <w:szCs w:val="28"/>
                <w:highlight w:val="yellow"/>
              </w:rPr>
            </w:pPr>
            <w:r>
              <w:rPr>
                <w:sz w:val="28"/>
                <w:szCs w:val="28"/>
              </w:rPr>
              <w:t>федерального бюджета</w:t>
            </w:r>
          </w:p>
        </w:tc>
        <w:tc>
          <w:tcPr>
            <w:tcW w:w="1418" w:type="dxa"/>
            <w:tcBorders>
              <w:top w:val="single" w:sz="4" w:space="0" w:color="auto"/>
              <w:left w:val="single" w:sz="4" w:space="0" w:color="auto"/>
              <w:bottom w:val="single" w:sz="4" w:space="0" w:color="auto"/>
              <w:right w:val="single" w:sz="4" w:space="0" w:color="auto"/>
            </w:tcBorders>
            <w:vAlign w:val="center"/>
          </w:tcPr>
          <w:p w14:paraId="44C156F2" w14:textId="77777777" w:rsidR="00516E54" w:rsidRPr="003E0DEE" w:rsidRDefault="00516E54" w:rsidP="00516E54">
            <w:pPr>
              <w:jc w:val="center"/>
              <w:rPr>
                <w:color w:val="000000"/>
                <w:sz w:val="28"/>
                <w:szCs w:val="28"/>
              </w:rPr>
            </w:pPr>
            <w:r w:rsidRPr="003E0DEE">
              <w:rPr>
                <w:color w:val="000000"/>
                <w:sz w:val="28"/>
                <w:szCs w:val="28"/>
              </w:rPr>
              <w:t>7 587,4</w:t>
            </w:r>
          </w:p>
        </w:tc>
        <w:tc>
          <w:tcPr>
            <w:tcW w:w="1276" w:type="dxa"/>
            <w:tcBorders>
              <w:top w:val="single" w:sz="4" w:space="0" w:color="auto"/>
              <w:left w:val="single" w:sz="4" w:space="0" w:color="auto"/>
              <w:bottom w:val="single" w:sz="4" w:space="0" w:color="auto"/>
              <w:right w:val="single" w:sz="4" w:space="0" w:color="auto"/>
            </w:tcBorders>
            <w:vAlign w:val="center"/>
          </w:tcPr>
          <w:p w14:paraId="48316D49" w14:textId="77777777" w:rsidR="00516E54" w:rsidRPr="003E0DEE" w:rsidRDefault="00516E54" w:rsidP="00516E54">
            <w:pPr>
              <w:jc w:val="center"/>
              <w:rPr>
                <w:color w:val="000000"/>
                <w:sz w:val="28"/>
                <w:szCs w:val="28"/>
              </w:rPr>
            </w:pPr>
            <w:r w:rsidRPr="003E0DEE">
              <w:rPr>
                <w:color w:val="000000"/>
                <w:sz w:val="28"/>
                <w:szCs w:val="28"/>
              </w:rPr>
              <w:t>8 326,8</w:t>
            </w:r>
          </w:p>
        </w:tc>
        <w:tc>
          <w:tcPr>
            <w:tcW w:w="1559" w:type="dxa"/>
            <w:tcBorders>
              <w:top w:val="single" w:sz="4" w:space="0" w:color="auto"/>
              <w:left w:val="single" w:sz="4" w:space="0" w:color="auto"/>
              <w:bottom w:val="single" w:sz="4" w:space="0" w:color="auto"/>
              <w:right w:val="single" w:sz="4" w:space="0" w:color="auto"/>
            </w:tcBorders>
            <w:vAlign w:val="center"/>
          </w:tcPr>
          <w:p w14:paraId="54A63074" w14:textId="2B4F9934" w:rsidR="00516E54" w:rsidRPr="003E0DEE" w:rsidRDefault="00516E54" w:rsidP="00516E54">
            <w:pPr>
              <w:jc w:val="center"/>
              <w:rPr>
                <w:color w:val="000000"/>
                <w:sz w:val="28"/>
                <w:szCs w:val="28"/>
              </w:rPr>
            </w:pPr>
            <w:r w:rsidRPr="003E0DEE">
              <w:rPr>
                <w:color w:val="000000"/>
                <w:sz w:val="28"/>
                <w:szCs w:val="28"/>
              </w:rPr>
              <w:t>8 364,3</w:t>
            </w:r>
          </w:p>
        </w:tc>
        <w:tc>
          <w:tcPr>
            <w:tcW w:w="1559" w:type="dxa"/>
            <w:tcBorders>
              <w:top w:val="single" w:sz="4" w:space="0" w:color="auto"/>
              <w:left w:val="single" w:sz="4" w:space="0" w:color="auto"/>
              <w:bottom w:val="single" w:sz="4" w:space="0" w:color="auto"/>
              <w:right w:val="single" w:sz="4" w:space="0" w:color="auto"/>
            </w:tcBorders>
            <w:vAlign w:val="center"/>
          </w:tcPr>
          <w:p w14:paraId="2B3A6E86" w14:textId="0C0D4770" w:rsidR="00516E54" w:rsidRPr="003E0DEE" w:rsidRDefault="00516E54" w:rsidP="00516E54">
            <w:pPr>
              <w:jc w:val="center"/>
              <w:rPr>
                <w:color w:val="000000"/>
                <w:sz w:val="28"/>
                <w:szCs w:val="28"/>
              </w:rPr>
            </w:pPr>
            <w:r w:rsidRPr="003E0DEE">
              <w:rPr>
                <w:color w:val="000000"/>
                <w:sz w:val="28"/>
                <w:szCs w:val="28"/>
              </w:rPr>
              <w:t>8 364,3</w:t>
            </w:r>
          </w:p>
        </w:tc>
        <w:tc>
          <w:tcPr>
            <w:tcW w:w="2410" w:type="dxa"/>
            <w:tcBorders>
              <w:top w:val="single" w:sz="4" w:space="0" w:color="auto"/>
              <w:left w:val="single" w:sz="4" w:space="0" w:color="auto"/>
              <w:bottom w:val="single" w:sz="4" w:space="0" w:color="auto"/>
              <w:right w:val="single" w:sz="4" w:space="0" w:color="auto"/>
            </w:tcBorders>
            <w:vAlign w:val="center"/>
          </w:tcPr>
          <w:p w14:paraId="7BAEDED2" w14:textId="7632137F" w:rsidR="00516E54" w:rsidRPr="00F51BAC" w:rsidRDefault="00516E54" w:rsidP="00516E54">
            <w:pPr>
              <w:jc w:val="center"/>
              <w:rPr>
                <w:sz w:val="28"/>
                <w:szCs w:val="28"/>
              </w:rPr>
            </w:pPr>
            <w:r>
              <w:rPr>
                <w:sz w:val="28"/>
                <w:szCs w:val="28"/>
              </w:rPr>
              <w:t>32 642,8</w:t>
            </w:r>
          </w:p>
        </w:tc>
      </w:tr>
      <w:tr w:rsidR="00516E54" w:rsidRPr="00F51BAC" w14:paraId="61FE6638" w14:textId="77777777" w:rsidTr="00776F5D">
        <w:tc>
          <w:tcPr>
            <w:tcW w:w="704" w:type="dxa"/>
            <w:vMerge/>
            <w:tcBorders>
              <w:left w:val="single" w:sz="4" w:space="0" w:color="auto"/>
              <w:bottom w:val="single" w:sz="4" w:space="0" w:color="auto"/>
              <w:right w:val="single" w:sz="4" w:space="0" w:color="auto"/>
            </w:tcBorders>
          </w:tcPr>
          <w:p w14:paraId="6C2FBAC2" w14:textId="77777777" w:rsidR="00516E54" w:rsidRPr="00F51BAC" w:rsidRDefault="00516E54" w:rsidP="00516E54">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7E1C8A9A" w14:textId="77777777" w:rsidR="00516E54" w:rsidRPr="00BD53C4" w:rsidRDefault="00516E54" w:rsidP="00516E54">
            <w:pPr>
              <w:jc w:val="both"/>
              <w:rPr>
                <w:sz w:val="28"/>
                <w:szCs w:val="28"/>
              </w:rPr>
            </w:pPr>
            <w:r>
              <w:rPr>
                <w:sz w:val="28"/>
                <w:szCs w:val="28"/>
              </w:rPr>
              <w:t>областного бюджета</w:t>
            </w:r>
          </w:p>
        </w:tc>
        <w:tc>
          <w:tcPr>
            <w:tcW w:w="1418" w:type="dxa"/>
            <w:tcBorders>
              <w:top w:val="single" w:sz="4" w:space="0" w:color="auto"/>
              <w:left w:val="single" w:sz="4" w:space="0" w:color="auto"/>
              <w:bottom w:val="single" w:sz="4" w:space="0" w:color="auto"/>
              <w:right w:val="single" w:sz="4" w:space="0" w:color="auto"/>
            </w:tcBorders>
            <w:vAlign w:val="center"/>
          </w:tcPr>
          <w:p w14:paraId="27FE25F7" w14:textId="77777777" w:rsidR="00516E54" w:rsidRPr="00F51BAC" w:rsidRDefault="00516E54" w:rsidP="00516E54">
            <w:pPr>
              <w:jc w:val="center"/>
              <w:rPr>
                <w:sz w:val="28"/>
                <w:szCs w:val="28"/>
              </w:rPr>
            </w:pPr>
            <w:r>
              <w:rPr>
                <w:sz w:val="28"/>
                <w:szCs w:val="28"/>
              </w:rPr>
              <w:t>100 114,2</w:t>
            </w:r>
          </w:p>
        </w:tc>
        <w:tc>
          <w:tcPr>
            <w:tcW w:w="1276" w:type="dxa"/>
            <w:tcBorders>
              <w:top w:val="single" w:sz="4" w:space="0" w:color="auto"/>
              <w:left w:val="single" w:sz="4" w:space="0" w:color="auto"/>
              <w:bottom w:val="single" w:sz="4" w:space="0" w:color="auto"/>
              <w:right w:val="single" w:sz="4" w:space="0" w:color="auto"/>
            </w:tcBorders>
            <w:vAlign w:val="center"/>
          </w:tcPr>
          <w:p w14:paraId="5C033D7C" w14:textId="77777777" w:rsidR="00516E54" w:rsidRPr="00F51BAC" w:rsidRDefault="00516E54" w:rsidP="00516E54">
            <w:pPr>
              <w:jc w:val="center"/>
              <w:rPr>
                <w:sz w:val="28"/>
                <w:szCs w:val="28"/>
              </w:rPr>
            </w:pPr>
            <w:r>
              <w:rPr>
                <w:sz w:val="28"/>
                <w:szCs w:val="28"/>
              </w:rPr>
              <w:t>65 275,0</w:t>
            </w:r>
          </w:p>
        </w:tc>
        <w:tc>
          <w:tcPr>
            <w:tcW w:w="1559" w:type="dxa"/>
            <w:tcBorders>
              <w:top w:val="single" w:sz="4" w:space="0" w:color="auto"/>
              <w:left w:val="single" w:sz="4" w:space="0" w:color="auto"/>
              <w:bottom w:val="single" w:sz="4" w:space="0" w:color="auto"/>
              <w:right w:val="single" w:sz="4" w:space="0" w:color="auto"/>
            </w:tcBorders>
            <w:vAlign w:val="center"/>
          </w:tcPr>
          <w:p w14:paraId="6CA46DC8" w14:textId="27B5335D" w:rsidR="00516E54" w:rsidRDefault="00516E54" w:rsidP="00516E54">
            <w:pPr>
              <w:jc w:val="center"/>
              <w:rPr>
                <w:sz w:val="28"/>
                <w:szCs w:val="28"/>
              </w:rPr>
            </w:pPr>
            <w:r>
              <w:rPr>
                <w:sz w:val="28"/>
                <w:szCs w:val="28"/>
              </w:rPr>
              <w:t>72 488,4</w:t>
            </w:r>
          </w:p>
        </w:tc>
        <w:tc>
          <w:tcPr>
            <w:tcW w:w="1559" w:type="dxa"/>
            <w:tcBorders>
              <w:top w:val="single" w:sz="4" w:space="0" w:color="auto"/>
              <w:left w:val="single" w:sz="4" w:space="0" w:color="auto"/>
              <w:bottom w:val="single" w:sz="4" w:space="0" w:color="auto"/>
              <w:right w:val="single" w:sz="4" w:space="0" w:color="auto"/>
            </w:tcBorders>
            <w:vAlign w:val="center"/>
          </w:tcPr>
          <w:p w14:paraId="035AA634" w14:textId="51FA800B" w:rsidR="00516E54" w:rsidRPr="00F51BAC" w:rsidRDefault="007B199D" w:rsidP="00516E54">
            <w:pPr>
              <w:jc w:val="center"/>
              <w:rPr>
                <w:sz w:val="28"/>
                <w:szCs w:val="28"/>
              </w:rPr>
            </w:pPr>
            <w:r>
              <w:rPr>
                <w:sz w:val="28"/>
                <w:szCs w:val="28"/>
              </w:rPr>
              <w:t>72 488,4</w:t>
            </w:r>
          </w:p>
        </w:tc>
        <w:tc>
          <w:tcPr>
            <w:tcW w:w="2410" w:type="dxa"/>
            <w:tcBorders>
              <w:top w:val="single" w:sz="4" w:space="0" w:color="auto"/>
              <w:left w:val="single" w:sz="4" w:space="0" w:color="auto"/>
              <w:bottom w:val="single" w:sz="4" w:space="0" w:color="auto"/>
              <w:right w:val="single" w:sz="4" w:space="0" w:color="auto"/>
            </w:tcBorders>
            <w:vAlign w:val="center"/>
          </w:tcPr>
          <w:p w14:paraId="47A6B86F" w14:textId="0E48B631" w:rsidR="00516E54" w:rsidRPr="00F51BAC" w:rsidRDefault="007B199D" w:rsidP="00516E54">
            <w:pPr>
              <w:jc w:val="center"/>
              <w:rPr>
                <w:sz w:val="28"/>
                <w:szCs w:val="28"/>
              </w:rPr>
            </w:pPr>
            <w:r>
              <w:rPr>
                <w:sz w:val="28"/>
                <w:szCs w:val="28"/>
              </w:rPr>
              <w:t>310 366,0</w:t>
            </w:r>
          </w:p>
        </w:tc>
      </w:tr>
    </w:tbl>
    <w:p w14:paraId="5508A625" w14:textId="77777777" w:rsidR="00F51BAC" w:rsidRDefault="00F51BAC" w:rsidP="004B040D">
      <w:pPr>
        <w:jc w:val="both"/>
        <w:rPr>
          <w:sz w:val="28"/>
          <w:szCs w:val="28"/>
        </w:rPr>
      </w:pPr>
    </w:p>
    <w:p w14:paraId="47DACA49" w14:textId="77777777" w:rsidR="00F51BAC" w:rsidRDefault="00F51BAC" w:rsidP="004B040D">
      <w:pPr>
        <w:jc w:val="both"/>
        <w:rPr>
          <w:sz w:val="28"/>
          <w:szCs w:val="28"/>
        </w:rPr>
      </w:pPr>
    </w:p>
    <w:p w14:paraId="2F8F1B20" w14:textId="77777777" w:rsidR="00836090" w:rsidRPr="00836090" w:rsidRDefault="00EB2C50" w:rsidP="00836090">
      <w:pPr>
        <w:jc w:val="center"/>
        <w:rPr>
          <w:sz w:val="28"/>
          <w:szCs w:val="28"/>
        </w:rPr>
      </w:pPr>
      <w:r>
        <w:rPr>
          <w:sz w:val="28"/>
          <w:szCs w:val="28"/>
          <w:lang w:val="en-US"/>
        </w:rPr>
        <w:t>III</w:t>
      </w:r>
      <w:r w:rsidR="00836090" w:rsidRPr="00836090">
        <w:rPr>
          <w:sz w:val="28"/>
          <w:szCs w:val="28"/>
        </w:rPr>
        <w:t>. Паспорт</w:t>
      </w:r>
    </w:p>
    <w:p w14:paraId="201074D7" w14:textId="77777777" w:rsidR="00836090" w:rsidRPr="00836090" w:rsidRDefault="00836090" w:rsidP="00836090">
      <w:pPr>
        <w:jc w:val="center"/>
        <w:rPr>
          <w:sz w:val="28"/>
          <w:szCs w:val="28"/>
        </w:rPr>
      </w:pPr>
      <w:r w:rsidRPr="00836090">
        <w:rPr>
          <w:sz w:val="28"/>
          <w:szCs w:val="28"/>
        </w:rPr>
        <w:t>комплекса процессных мероприятий</w:t>
      </w:r>
    </w:p>
    <w:p w14:paraId="325F2A42" w14:textId="77777777" w:rsidR="00836090" w:rsidRPr="00836090" w:rsidRDefault="00836090" w:rsidP="00836090">
      <w:pPr>
        <w:jc w:val="center"/>
        <w:rPr>
          <w:sz w:val="28"/>
          <w:szCs w:val="28"/>
        </w:rPr>
      </w:pPr>
      <w:r>
        <w:rPr>
          <w:sz w:val="28"/>
          <w:szCs w:val="28"/>
        </w:rPr>
        <w:t>«</w:t>
      </w:r>
      <w:r w:rsidR="006C165B" w:rsidRPr="00C962DC">
        <w:rPr>
          <w:sz w:val="28"/>
          <w:szCs w:val="28"/>
        </w:rPr>
        <w:t>Обеспечение жильем отдельных категорий граждан</w:t>
      </w:r>
      <w:r w:rsidR="006C165B" w:rsidRPr="00F51BAC">
        <w:rPr>
          <w:sz w:val="28"/>
          <w:szCs w:val="28"/>
        </w:rPr>
        <w:t xml:space="preserve"> в </w:t>
      </w:r>
      <w:r w:rsidR="006C165B">
        <w:rPr>
          <w:sz w:val="28"/>
          <w:szCs w:val="28"/>
        </w:rPr>
        <w:t>Белокалитвинском районе</w:t>
      </w:r>
      <w:r>
        <w:rPr>
          <w:sz w:val="28"/>
          <w:szCs w:val="28"/>
        </w:rPr>
        <w:t>»</w:t>
      </w:r>
    </w:p>
    <w:p w14:paraId="07E4EAC4" w14:textId="77777777" w:rsidR="00836090" w:rsidRPr="00836090" w:rsidRDefault="00836090" w:rsidP="00836090">
      <w:pPr>
        <w:jc w:val="both"/>
        <w:rPr>
          <w:sz w:val="28"/>
          <w:szCs w:val="28"/>
        </w:rPr>
      </w:pPr>
    </w:p>
    <w:p w14:paraId="740F0AEF" w14:textId="77777777" w:rsidR="00836090" w:rsidRPr="00836090" w:rsidRDefault="00836090" w:rsidP="00836090">
      <w:pPr>
        <w:jc w:val="both"/>
        <w:rPr>
          <w:sz w:val="28"/>
          <w:szCs w:val="28"/>
        </w:rPr>
      </w:pPr>
      <w:r w:rsidRPr="00836090">
        <w:rPr>
          <w:sz w:val="28"/>
          <w:szCs w:val="28"/>
        </w:rPr>
        <w:t>1. Основные положения</w:t>
      </w:r>
    </w:p>
    <w:p w14:paraId="002379B3" w14:textId="77777777" w:rsidR="00836090" w:rsidRPr="00836090" w:rsidRDefault="00836090" w:rsidP="00836090">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836090" w:rsidRPr="00836090" w14:paraId="5CC5442A" w14:textId="77777777" w:rsidTr="00836090">
        <w:tc>
          <w:tcPr>
            <w:tcW w:w="566" w:type="dxa"/>
          </w:tcPr>
          <w:p w14:paraId="6C0079B4" w14:textId="77777777" w:rsidR="00836090" w:rsidRPr="00836090" w:rsidRDefault="00836090" w:rsidP="00836090">
            <w:pPr>
              <w:jc w:val="both"/>
              <w:rPr>
                <w:sz w:val="28"/>
                <w:szCs w:val="28"/>
              </w:rPr>
            </w:pPr>
            <w:r w:rsidRPr="00836090">
              <w:rPr>
                <w:sz w:val="28"/>
                <w:szCs w:val="28"/>
              </w:rPr>
              <w:t>1.1.</w:t>
            </w:r>
          </w:p>
        </w:tc>
        <w:tc>
          <w:tcPr>
            <w:tcW w:w="3829" w:type="dxa"/>
          </w:tcPr>
          <w:p w14:paraId="6949D8A3" w14:textId="77777777" w:rsidR="00836090" w:rsidRPr="00836090" w:rsidRDefault="00836090" w:rsidP="00836090">
            <w:pPr>
              <w:jc w:val="both"/>
              <w:rPr>
                <w:sz w:val="28"/>
                <w:szCs w:val="28"/>
              </w:rPr>
            </w:pPr>
            <w:r w:rsidRPr="00836090">
              <w:rPr>
                <w:sz w:val="28"/>
                <w:szCs w:val="28"/>
              </w:rPr>
              <w:t xml:space="preserve">Ответственный за разработку и реализацию комплекса процессных мероприятий </w:t>
            </w:r>
            <w:r>
              <w:rPr>
                <w:sz w:val="28"/>
                <w:szCs w:val="28"/>
              </w:rPr>
              <w:t>«</w:t>
            </w:r>
            <w:r w:rsidR="006C165B" w:rsidRPr="00C962DC">
              <w:rPr>
                <w:sz w:val="28"/>
                <w:szCs w:val="28"/>
              </w:rPr>
              <w:t>Обеспечение жильем отдельных категорий граждан</w:t>
            </w:r>
            <w:r w:rsidR="006C165B" w:rsidRPr="00F51BAC">
              <w:rPr>
                <w:sz w:val="28"/>
                <w:szCs w:val="28"/>
              </w:rPr>
              <w:t xml:space="preserve"> в </w:t>
            </w:r>
            <w:r w:rsidR="006C165B">
              <w:rPr>
                <w:sz w:val="28"/>
                <w:szCs w:val="28"/>
              </w:rPr>
              <w:t>Белокалитвинском районе</w:t>
            </w:r>
            <w:r>
              <w:rPr>
                <w:sz w:val="28"/>
                <w:szCs w:val="28"/>
              </w:rPr>
              <w:t>»</w:t>
            </w:r>
            <w:r w:rsidRPr="00836090">
              <w:rPr>
                <w:sz w:val="28"/>
                <w:szCs w:val="28"/>
              </w:rPr>
              <w:t xml:space="preserve"> (далее также в настоящем разделе - комплекс процессных мероприятий)</w:t>
            </w:r>
          </w:p>
        </w:tc>
        <w:tc>
          <w:tcPr>
            <w:tcW w:w="850" w:type="dxa"/>
          </w:tcPr>
          <w:p w14:paraId="5108E32B" w14:textId="77777777" w:rsidR="00836090" w:rsidRPr="00836090" w:rsidRDefault="00836090" w:rsidP="00AF7180">
            <w:pPr>
              <w:jc w:val="center"/>
              <w:rPr>
                <w:sz w:val="28"/>
                <w:szCs w:val="28"/>
              </w:rPr>
            </w:pPr>
            <w:r w:rsidRPr="00836090">
              <w:rPr>
                <w:sz w:val="28"/>
                <w:szCs w:val="28"/>
              </w:rPr>
              <w:t>-</w:t>
            </w:r>
          </w:p>
        </w:tc>
        <w:tc>
          <w:tcPr>
            <w:tcW w:w="9214" w:type="dxa"/>
          </w:tcPr>
          <w:p w14:paraId="5CFFCF6C" w14:textId="77777777" w:rsidR="00836090" w:rsidRPr="00836090" w:rsidRDefault="006C165B" w:rsidP="0067759C">
            <w:pPr>
              <w:jc w:val="both"/>
              <w:rPr>
                <w:sz w:val="28"/>
                <w:szCs w:val="28"/>
              </w:rPr>
            </w:pPr>
            <w:r>
              <w:rPr>
                <w:sz w:val="28"/>
                <w:szCs w:val="28"/>
                <w:lang w:eastAsia="x-none"/>
              </w:rPr>
              <w:t>служба реализации жилищных программ</w:t>
            </w:r>
            <w:r w:rsidRPr="00427BEF">
              <w:rPr>
                <w:sz w:val="28"/>
                <w:szCs w:val="28"/>
                <w:lang w:eastAsia="x-none"/>
              </w:rPr>
              <w:t xml:space="preserve"> Администрации Белокалитвинского района  </w:t>
            </w:r>
            <w:r w:rsidRPr="001F185A">
              <w:rPr>
                <w:sz w:val="28"/>
                <w:szCs w:val="28"/>
                <w:lang w:eastAsia="x-none"/>
              </w:rPr>
              <w:t>(</w:t>
            </w:r>
            <w:r>
              <w:rPr>
                <w:sz w:val="28"/>
                <w:szCs w:val="28"/>
                <w:lang w:eastAsia="x-none"/>
              </w:rPr>
              <w:t>Гусейнов Рамил Рахилович</w:t>
            </w:r>
            <w:r w:rsidRPr="001F185A">
              <w:rPr>
                <w:sz w:val="28"/>
                <w:szCs w:val="28"/>
                <w:lang w:eastAsia="x-none"/>
              </w:rPr>
              <w:t xml:space="preserve">, </w:t>
            </w:r>
            <w:r w:rsidRPr="00EA1A45">
              <w:rPr>
                <w:sz w:val="28"/>
                <w:szCs w:val="28"/>
                <w:lang w:eastAsia="x-none"/>
              </w:rPr>
              <w:t>начальник службы реализации жилищных программ</w:t>
            </w:r>
            <w:r w:rsidR="00836090" w:rsidRPr="00836090">
              <w:rPr>
                <w:sz w:val="28"/>
                <w:szCs w:val="28"/>
              </w:rPr>
              <w:t>)</w:t>
            </w:r>
          </w:p>
        </w:tc>
      </w:tr>
      <w:tr w:rsidR="00836090" w:rsidRPr="00836090" w14:paraId="4B20CBFE" w14:textId="77777777" w:rsidTr="00836090">
        <w:tc>
          <w:tcPr>
            <w:tcW w:w="566" w:type="dxa"/>
          </w:tcPr>
          <w:p w14:paraId="16D4E89C" w14:textId="77777777" w:rsidR="00836090" w:rsidRPr="00836090" w:rsidRDefault="00836090" w:rsidP="00836090">
            <w:pPr>
              <w:jc w:val="both"/>
              <w:rPr>
                <w:sz w:val="28"/>
                <w:szCs w:val="28"/>
              </w:rPr>
            </w:pPr>
            <w:r w:rsidRPr="00836090">
              <w:rPr>
                <w:sz w:val="28"/>
                <w:szCs w:val="28"/>
              </w:rPr>
              <w:lastRenderedPageBreak/>
              <w:t>1.2.</w:t>
            </w:r>
          </w:p>
        </w:tc>
        <w:tc>
          <w:tcPr>
            <w:tcW w:w="3829" w:type="dxa"/>
          </w:tcPr>
          <w:p w14:paraId="00EC6AFD" w14:textId="77777777" w:rsidR="00836090" w:rsidRPr="00836090" w:rsidRDefault="00836090" w:rsidP="00836090">
            <w:pPr>
              <w:jc w:val="both"/>
              <w:rPr>
                <w:sz w:val="28"/>
                <w:szCs w:val="28"/>
              </w:rPr>
            </w:pPr>
            <w:r w:rsidRPr="00836090">
              <w:rPr>
                <w:sz w:val="28"/>
                <w:szCs w:val="28"/>
              </w:rPr>
              <w:t xml:space="preserve">Связь с </w:t>
            </w:r>
            <w:r>
              <w:rPr>
                <w:sz w:val="28"/>
                <w:szCs w:val="28"/>
              </w:rPr>
              <w:t>муниципаль</w:t>
            </w:r>
            <w:r w:rsidRPr="00836090">
              <w:rPr>
                <w:sz w:val="28"/>
                <w:szCs w:val="28"/>
              </w:rPr>
              <w:t>ной программой Белокалитвинско</w:t>
            </w:r>
            <w:r>
              <w:rPr>
                <w:sz w:val="28"/>
                <w:szCs w:val="28"/>
              </w:rPr>
              <w:t>го</w:t>
            </w:r>
            <w:r w:rsidRPr="00836090">
              <w:rPr>
                <w:sz w:val="28"/>
                <w:szCs w:val="28"/>
              </w:rPr>
              <w:t xml:space="preserve"> район</w:t>
            </w:r>
            <w:r>
              <w:rPr>
                <w:sz w:val="28"/>
                <w:szCs w:val="28"/>
              </w:rPr>
              <w:t>а</w:t>
            </w:r>
          </w:p>
        </w:tc>
        <w:tc>
          <w:tcPr>
            <w:tcW w:w="850" w:type="dxa"/>
          </w:tcPr>
          <w:p w14:paraId="08D115E0" w14:textId="77777777" w:rsidR="00836090" w:rsidRPr="00836090" w:rsidRDefault="00836090" w:rsidP="00AF7180">
            <w:pPr>
              <w:jc w:val="center"/>
              <w:rPr>
                <w:sz w:val="28"/>
                <w:szCs w:val="28"/>
              </w:rPr>
            </w:pPr>
            <w:r w:rsidRPr="00836090">
              <w:rPr>
                <w:sz w:val="28"/>
                <w:szCs w:val="28"/>
              </w:rPr>
              <w:t>-</w:t>
            </w:r>
          </w:p>
        </w:tc>
        <w:tc>
          <w:tcPr>
            <w:tcW w:w="9214" w:type="dxa"/>
          </w:tcPr>
          <w:p w14:paraId="5840DB10" w14:textId="77777777" w:rsidR="00836090" w:rsidRPr="00836090" w:rsidRDefault="00836090" w:rsidP="00836090">
            <w:pPr>
              <w:jc w:val="both"/>
              <w:rPr>
                <w:sz w:val="28"/>
                <w:szCs w:val="28"/>
              </w:rPr>
            </w:pPr>
            <w:r w:rsidRPr="00836090">
              <w:rPr>
                <w:sz w:val="28"/>
                <w:szCs w:val="28"/>
              </w:rPr>
              <w:t xml:space="preserve">муниципальная программа Белокалитвинского района </w:t>
            </w:r>
            <w:r>
              <w:rPr>
                <w:sz w:val="28"/>
                <w:szCs w:val="28"/>
              </w:rPr>
              <w:t>«</w:t>
            </w:r>
            <w:r w:rsidR="00492F99" w:rsidRPr="0093781F">
              <w:rPr>
                <w:sz w:val="28"/>
                <w:szCs w:val="28"/>
              </w:rPr>
              <w:t>Обеспечение доступным и комфортным жильем населения Белокалитвинского района</w:t>
            </w:r>
            <w:r>
              <w:rPr>
                <w:sz w:val="28"/>
                <w:szCs w:val="28"/>
              </w:rPr>
              <w:t>»</w:t>
            </w:r>
          </w:p>
        </w:tc>
      </w:tr>
    </w:tbl>
    <w:p w14:paraId="443EA2E5" w14:textId="77777777" w:rsidR="00836090" w:rsidRPr="00836090" w:rsidRDefault="00836090" w:rsidP="00836090">
      <w:pPr>
        <w:jc w:val="both"/>
        <w:rPr>
          <w:sz w:val="28"/>
          <w:szCs w:val="28"/>
        </w:rPr>
      </w:pPr>
    </w:p>
    <w:p w14:paraId="31FBF9F1" w14:textId="77777777" w:rsidR="00836090" w:rsidRPr="00836090" w:rsidRDefault="00836090" w:rsidP="00836090">
      <w:pPr>
        <w:jc w:val="both"/>
        <w:rPr>
          <w:sz w:val="28"/>
          <w:szCs w:val="28"/>
        </w:rPr>
      </w:pPr>
      <w:r w:rsidRPr="00836090">
        <w:rPr>
          <w:sz w:val="28"/>
          <w:szCs w:val="28"/>
        </w:rPr>
        <w:t>2. Показатели комплекса процессных мероприятий</w:t>
      </w:r>
    </w:p>
    <w:p w14:paraId="2AB068B8" w14:textId="77777777" w:rsidR="00F51BAC" w:rsidRDefault="00F51BAC" w:rsidP="004B040D">
      <w:pPr>
        <w:jc w:val="both"/>
        <w:rPr>
          <w:sz w:val="28"/>
          <w:szCs w:val="28"/>
        </w:rPr>
      </w:pPr>
    </w:p>
    <w:tbl>
      <w:tblPr>
        <w:tblW w:w="15384" w:type="dxa"/>
        <w:tblInd w:w="-505" w:type="dxa"/>
        <w:tblLayout w:type="fixed"/>
        <w:tblCellMar>
          <w:top w:w="102" w:type="dxa"/>
          <w:left w:w="62" w:type="dxa"/>
          <w:bottom w:w="102" w:type="dxa"/>
          <w:right w:w="62" w:type="dxa"/>
        </w:tblCellMar>
        <w:tblLook w:val="0000" w:firstRow="0" w:lastRow="0" w:firstColumn="0" w:lastColumn="0" w:noHBand="0" w:noVBand="0"/>
      </w:tblPr>
      <w:tblGrid>
        <w:gridCol w:w="623"/>
        <w:gridCol w:w="2212"/>
        <w:gridCol w:w="1276"/>
        <w:gridCol w:w="992"/>
        <w:gridCol w:w="1134"/>
        <w:gridCol w:w="1067"/>
        <w:gridCol w:w="776"/>
        <w:gridCol w:w="784"/>
        <w:gridCol w:w="850"/>
        <w:gridCol w:w="851"/>
        <w:gridCol w:w="850"/>
        <w:gridCol w:w="992"/>
        <w:gridCol w:w="1701"/>
        <w:gridCol w:w="1276"/>
      </w:tblGrid>
      <w:tr w:rsidR="004F42F1" w:rsidRPr="00BD3034" w14:paraId="2B5ED942" w14:textId="77777777" w:rsidTr="00DC50D9">
        <w:tc>
          <w:tcPr>
            <w:tcW w:w="623" w:type="dxa"/>
            <w:vMerge w:val="restart"/>
            <w:tcBorders>
              <w:top w:val="single" w:sz="4" w:space="0" w:color="auto"/>
              <w:left w:val="single" w:sz="4" w:space="0" w:color="auto"/>
              <w:bottom w:val="single" w:sz="4" w:space="0" w:color="auto"/>
              <w:right w:val="single" w:sz="4" w:space="0" w:color="auto"/>
            </w:tcBorders>
          </w:tcPr>
          <w:p w14:paraId="4CAE3056" w14:textId="4276E179" w:rsidR="004F42F1" w:rsidRPr="00BD3034" w:rsidRDefault="00666878" w:rsidP="00BD3034">
            <w:pPr>
              <w:jc w:val="both"/>
              <w:rPr>
                <w:sz w:val="28"/>
                <w:szCs w:val="28"/>
              </w:rPr>
            </w:pPr>
            <w:r>
              <w:rPr>
                <w:sz w:val="28"/>
                <w:szCs w:val="28"/>
              </w:rPr>
              <w:t>№</w:t>
            </w:r>
          </w:p>
          <w:p w14:paraId="518136BF" w14:textId="77777777" w:rsidR="004F42F1" w:rsidRPr="00BD3034" w:rsidRDefault="004F42F1" w:rsidP="00BD3034">
            <w:pPr>
              <w:jc w:val="both"/>
              <w:rPr>
                <w:sz w:val="28"/>
                <w:szCs w:val="28"/>
              </w:rPr>
            </w:pPr>
            <w:r w:rsidRPr="00BD3034">
              <w:rPr>
                <w:sz w:val="28"/>
                <w:szCs w:val="28"/>
              </w:rPr>
              <w:t>п/п</w:t>
            </w:r>
          </w:p>
        </w:tc>
        <w:tc>
          <w:tcPr>
            <w:tcW w:w="2212" w:type="dxa"/>
            <w:vMerge w:val="restart"/>
            <w:tcBorders>
              <w:top w:val="single" w:sz="4" w:space="0" w:color="auto"/>
              <w:left w:val="single" w:sz="4" w:space="0" w:color="auto"/>
              <w:bottom w:val="single" w:sz="4" w:space="0" w:color="auto"/>
              <w:right w:val="single" w:sz="4" w:space="0" w:color="auto"/>
            </w:tcBorders>
          </w:tcPr>
          <w:p w14:paraId="651E1F9E" w14:textId="77777777" w:rsidR="004F42F1" w:rsidRPr="00BD3034" w:rsidRDefault="004F42F1" w:rsidP="00BD3034">
            <w:pPr>
              <w:jc w:val="both"/>
              <w:rPr>
                <w:sz w:val="28"/>
                <w:szCs w:val="28"/>
              </w:rPr>
            </w:pPr>
            <w:r w:rsidRPr="00BD3034">
              <w:rPr>
                <w:sz w:val="28"/>
                <w:szCs w:val="28"/>
              </w:rP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14:paraId="4FAFCF42" w14:textId="77777777" w:rsidR="004F42F1" w:rsidRPr="00BD3034" w:rsidRDefault="004F42F1" w:rsidP="00BD3034">
            <w:pPr>
              <w:jc w:val="both"/>
              <w:rPr>
                <w:sz w:val="28"/>
                <w:szCs w:val="28"/>
              </w:rPr>
            </w:pPr>
            <w:r w:rsidRPr="00BD3034">
              <w:rPr>
                <w:sz w:val="28"/>
                <w:szCs w:val="28"/>
              </w:rPr>
              <w:t>Признак возрастания/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14:paraId="26AEEF2B" w14:textId="77777777" w:rsidR="004F42F1" w:rsidRPr="00BD3034" w:rsidRDefault="004F42F1" w:rsidP="00BD3034">
            <w:pPr>
              <w:jc w:val="both"/>
              <w:rPr>
                <w:sz w:val="28"/>
                <w:szCs w:val="28"/>
              </w:rPr>
            </w:pPr>
            <w:r w:rsidRPr="00BD3034">
              <w:rPr>
                <w:sz w:val="28"/>
                <w:szCs w:val="28"/>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14:paraId="201A1672" w14:textId="77777777" w:rsidR="004F42F1" w:rsidRPr="00BD3034" w:rsidRDefault="004F42F1" w:rsidP="00BD3034">
            <w:pPr>
              <w:jc w:val="both"/>
              <w:rPr>
                <w:sz w:val="28"/>
                <w:szCs w:val="28"/>
              </w:rPr>
            </w:pPr>
            <w:r w:rsidRPr="00BD3034">
              <w:rPr>
                <w:sz w:val="28"/>
                <w:szCs w:val="28"/>
              </w:rPr>
              <w:t xml:space="preserve">Единица измерения (по </w:t>
            </w:r>
            <w:hyperlink r:id="rId16" w:history="1">
              <w:r w:rsidRPr="00BD3034">
                <w:rPr>
                  <w:rStyle w:val="af8"/>
                  <w:sz w:val="28"/>
                  <w:szCs w:val="28"/>
                </w:rPr>
                <w:t>ОКЕИ</w:t>
              </w:r>
            </w:hyperlink>
            <w:r w:rsidRPr="00BD3034">
              <w:rPr>
                <w:sz w:val="28"/>
                <w:szCs w:val="28"/>
              </w:rPr>
              <w:t>)</w:t>
            </w:r>
          </w:p>
        </w:tc>
        <w:tc>
          <w:tcPr>
            <w:tcW w:w="1843" w:type="dxa"/>
            <w:gridSpan w:val="2"/>
            <w:tcBorders>
              <w:top w:val="single" w:sz="4" w:space="0" w:color="auto"/>
              <w:left w:val="single" w:sz="4" w:space="0" w:color="auto"/>
              <w:bottom w:val="single" w:sz="4" w:space="0" w:color="auto"/>
              <w:right w:val="single" w:sz="4" w:space="0" w:color="auto"/>
            </w:tcBorders>
          </w:tcPr>
          <w:p w14:paraId="23DBD461" w14:textId="77777777" w:rsidR="004F42F1" w:rsidRPr="00BD3034" w:rsidRDefault="004F42F1" w:rsidP="00BD3034">
            <w:pPr>
              <w:jc w:val="both"/>
              <w:rPr>
                <w:sz w:val="28"/>
                <w:szCs w:val="28"/>
              </w:rPr>
            </w:pPr>
            <w:r w:rsidRPr="00BD3034">
              <w:rPr>
                <w:sz w:val="28"/>
                <w:szCs w:val="28"/>
              </w:rPr>
              <w:t>Базовое значение показателя</w:t>
            </w:r>
          </w:p>
        </w:tc>
        <w:tc>
          <w:tcPr>
            <w:tcW w:w="4327" w:type="dxa"/>
            <w:gridSpan w:val="5"/>
            <w:tcBorders>
              <w:top w:val="single" w:sz="4" w:space="0" w:color="auto"/>
              <w:left w:val="single" w:sz="4" w:space="0" w:color="auto"/>
              <w:bottom w:val="single" w:sz="4" w:space="0" w:color="auto"/>
              <w:right w:val="single" w:sz="4" w:space="0" w:color="auto"/>
            </w:tcBorders>
          </w:tcPr>
          <w:p w14:paraId="436F5339" w14:textId="63C4300B" w:rsidR="004F42F1" w:rsidRPr="00BD3034" w:rsidRDefault="004F42F1" w:rsidP="00BD3034">
            <w:pPr>
              <w:jc w:val="both"/>
              <w:rPr>
                <w:sz w:val="28"/>
                <w:szCs w:val="28"/>
              </w:rPr>
            </w:pPr>
            <w:r w:rsidRPr="00BD3034">
              <w:rPr>
                <w:sz w:val="28"/>
                <w:szCs w:val="28"/>
              </w:rPr>
              <w:t>Значения показателя</w:t>
            </w:r>
          </w:p>
        </w:tc>
        <w:tc>
          <w:tcPr>
            <w:tcW w:w="1701" w:type="dxa"/>
            <w:vMerge w:val="restart"/>
            <w:tcBorders>
              <w:top w:val="single" w:sz="4" w:space="0" w:color="auto"/>
              <w:left w:val="single" w:sz="4" w:space="0" w:color="auto"/>
              <w:bottom w:val="single" w:sz="4" w:space="0" w:color="auto"/>
              <w:right w:val="single" w:sz="4" w:space="0" w:color="auto"/>
            </w:tcBorders>
          </w:tcPr>
          <w:p w14:paraId="20D87E36" w14:textId="77777777" w:rsidR="004F42F1" w:rsidRPr="00BD3034" w:rsidRDefault="004F42F1" w:rsidP="00BD3034">
            <w:pPr>
              <w:jc w:val="both"/>
              <w:rPr>
                <w:sz w:val="28"/>
                <w:szCs w:val="28"/>
              </w:rPr>
            </w:pPr>
            <w:r w:rsidRPr="00BD3034">
              <w:rPr>
                <w:sz w:val="28"/>
                <w:szCs w:val="28"/>
              </w:rPr>
              <w:t>Ответственный за достижение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14:paraId="2C6EA28E" w14:textId="77777777" w:rsidR="004F42F1" w:rsidRPr="00BD3034" w:rsidRDefault="004F42F1" w:rsidP="00BD3034">
            <w:pPr>
              <w:jc w:val="both"/>
              <w:rPr>
                <w:sz w:val="28"/>
                <w:szCs w:val="28"/>
              </w:rPr>
            </w:pPr>
            <w:r w:rsidRPr="00BD3034">
              <w:rPr>
                <w:sz w:val="28"/>
                <w:szCs w:val="28"/>
              </w:rPr>
              <w:t>Информационная система</w:t>
            </w:r>
          </w:p>
        </w:tc>
      </w:tr>
      <w:tr w:rsidR="004F42F1" w:rsidRPr="00BD3034" w14:paraId="377D0AEB" w14:textId="77777777" w:rsidTr="00DC50D9">
        <w:tc>
          <w:tcPr>
            <w:tcW w:w="623" w:type="dxa"/>
            <w:vMerge/>
            <w:tcBorders>
              <w:top w:val="single" w:sz="4" w:space="0" w:color="auto"/>
              <w:left w:val="single" w:sz="4" w:space="0" w:color="auto"/>
              <w:bottom w:val="single" w:sz="4" w:space="0" w:color="auto"/>
              <w:right w:val="single" w:sz="4" w:space="0" w:color="auto"/>
            </w:tcBorders>
          </w:tcPr>
          <w:p w14:paraId="70C1913D" w14:textId="77777777" w:rsidR="004F42F1" w:rsidRPr="00BD3034" w:rsidRDefault="004F42F1" w:rsidP="00BD3034">
            <w:pPr>
              <w:jc w:val="both"/>
              <w:rPr>
                <w:sz w:val="28"/>
                <w:szCs w:val="28"/>
              </w:rPr>
            </w:pPr>
          </w:p>
        </w:tc>
        <w:tc>
          <w:tcPr>
            <w:tcW w:w="2212" w:type="dxa"/>
            <w:vMerge/>
            <w:tcBorders>
              <w:top w:val="single" w:sz="4" w:space="0" w:color="auto"/>
              <w:left w:val="single" w:sz="4" w:space="0" w:color="auto"/>
              <w:bottom w:val="single" w:sz="4" w:space="0" w:color="auto"/>
              <w:right w:val="single" w:sz="4" w:space="0" w:color="auto"/>
            </w:tcBorders>
          </w:tcPr>
          <w:p w14:paraId="4CEDD050" w14:textId="77777777" w:rsidR="004F42F1" w:rsidRPr="00BD3034" w:rsidRDefault="004F42F1" w:rsidP="00BD3034">
            <w:pPr>
              <w:jc w:val="both"/>
              <w:rPr>
                <w:sz w:val="28"/>
                <w:szCs w:val="28"/>
              </w:rPr>
            </w:pPr>
          </w:p>
        </w:tc>
        <w:tc>
          <w:tcPr>
            <w:tcW w:w="1276" w:type="dxa"/>
            <w:vMerge/>
            <w:tcBorders>
              <w:top w:val="single" w:sz="4" w:space="0" w:color="auto"/>
              <w:left w:val="single" w:sz="4" w:space="0" w:color="auto"/>
              <w:bottom w:val="single" w:sz="4" w:space="0" w:color="auto"/>
              <w:right w:val="single" w:sz="4" w:space="0" w:color="auto"/>
            </w:tcBorders>
          </w:tcPr>
          <w:p w14:paraId="5A5D7057" w14:textId="77777777" w:rsidR="004F42F1" w:rsidRPr="00BD3034" w:rsidRDefault="004F42F1" w:rsidP="00BD3034">
            <w:pPr>
              <w:jc w:val="both"/>
              <w:rPr>
                <w:sz w:val="28"/>
                <w:szCs w:val="28"/>
              </w:rPr>
            </w:pPr>
          </w:p>
        </w:tc>
        <w:tc>
          <w:tcPr>
            <w:tcW w:w="992" w:type="dxa"/>
            <w:vMerge/>
            <w:tcBorders>
              <w:top w:val="single" w:sz="4" w:space="0" w:color="auto"/>
              <w:left w:val="single" w:sz="4" w:space="0" w:color="auto"/>
              <w:bottom w:val="single" w:sz="4" w:space="0" w:color="auto"/>
              <w:right w:val="single" w:sz="4" w:space="0" w:color="auto"/>
            </w:tcBorders>
          </w:tcPr>
          <w:p w14:paraId="4DABAD4B" w14:textId="77777777" w:rsidR="004F42F1" w:rsidRPr="00BD3034" w:rsidRDefault="004F42F1" w:rsidP="00BD3034">
            <w:pPr>
              <w:jc w:val="both"/>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14:paraId="4E240178" w14:textId="77777777" w:rsidR="004F42F1" w:rsidRPr="00BD3034" w:rsidRDefault="004F42F1" w:rsidP="00BD3034">
            <w:pPr>
              <w:jc w:val="both"/>
              <w:rPr>
                <w:sz w:val="28"/>
                <w:szCs w:val="28"/>
              </w:rPr>
            </w:pPr>
          </w:p>
        </w:tc>
        <w:tc>
          <w:tcPr>
            <w:tcW w:w="1067" w:type="dxa"/>
            <w:tcBorders>
              <w:top w:val="single" w:sz="4" w:space="0" w:color="auto"/>
              <w:left w:val="single" w:sz="4" w:space="0" w:color="auto"/>
              <w:bottom w:val="single" w:sz="4" w:space="0" w:color="auto"/>
              <w:right w:val="single" w:sz="4" w:space="0" w:color="auto"/>
            </w:tcBorders>
          </w:tcPr>
          <w:p w14:paraId="56592FA9" w14:textId="77777777" w:rsidR="004F42F1" w:rsidRPr="00BD3034" w:rsidRDefault="004F42F1" w:rsidP="00425899">
            <w:pPr>
              <w:jc w:val="center"/>
              <w:rPr>
                <w:sz w:val="28"/>
                <w:szCs w:val="28"/>
              </w:rPr>
            </w:pPr>
            <w:r w:rsidRPr="00BD3034">
              <w:rPr>
                <w:sz w:val="28"/>
                <w:szCs w:val="28"/>
              </w:rPr>
              <w:t>значение</w:t>
            </w:r>
          </w:p>
        </w:tc>
        <w:tc>
          <w:tcPr>
            <w:tcW w:w="776" w:type="dxa"/>
            <w:tcBorders>
              <w:top w:val="single" w:sz="4" w:space="0" w:color="auto"/>
              <w:left w:val="single" w:sz="4" w:space="0" w:color="auto"/>
              <w:bottom w:val="single" w:sz="4" w:space="0" w:color="auto"/>
              <w:right w:val="single" w:sz="4" w:space="0" w:color="auto"/>
            </w:tcBorders>
          </w:tcPr>
          <w:p w14:paraId="368642C8" w14:textId="77777777" w:rsidR="004F42F1" w:rsidRPr="00BD3034" w:rsidRDefault="004F42F1" w:rsidP="00425899">
            <w:pPr>
              <w:jc w:val="center"/>
              <w:rPr>
                <w:sz w:val="28"/>
                <w:szCs w:val="28"/>
              </w:rPr>
            </w:pPr>
            <w:r w:rsidRPr="00BD3034">
              <w:rPr>
                <w:sz w:val="28"/>
                <w:szCs w:val="28"/>
              </w:rPr>
              <w:t>год</w:t>
            </w:r>
          </w:p>
        </w:tc>
        <w:tc>
          <w:tcPr>
            <w:tcW w:w="784" w:type="dxa"/>
            <w:tcBorders>
              <w:top w:val="single" w:sz="4" w:space="0" w:color="auto"/>
              <w:left w:val="single" w:sz="4" w:space="0" w:color="auto"/>
              <w:bottom w:val="single" w:sz="4" w:space="0" w:color="auto"/>
              <w:right w:val="single" w:sz="4" w:space="0" w:color="auto"/>
            </w:tcBorders>
          </w:tcPr>
          <w:p w14:paraId="57BCCB12" w14:textId="77777777" w:rsidR="004F42F1" w:rsidRPr="00BD3034" w:rsidRDefault="004F42F1" w:rsidP="00B547C2">
            <w:pPr>
              <w:jc w:val="center"/>
              <w:rPr>
                <w:sz w:val="28"/>
                <w:szCs w:val="28"/>
              </w:rPr>
            </w:pPr>
            <w:r w:rsidRPr="00BD3034">
              <w:rPr>
                <w:sz w:val="28"/>
                <w:szCs w:val="28"/>
              </w:rPr>
              <w:t>202</w:t>
            </w:r>
            <w:r>
              <w:rPr>
                <w:sz w:val="28"/>
                <w:szCs w:val="28"/>
              </w:rPr>
              <w:t>5</w:t>
            </w:r>
          </w:p>
        </w:tc>
        <w:tc>
          <w:tcPr>
            <w:tcW w:w="850" w:type="dxa"/>
            <w:tcBorders>
              <w:top w:val="single" w:sz="4" w:space="0" w:color="auto"/>
              <w:left w:val="single" w:sz="4" w:space="0" w:color="auto"/>
              <w:bottom w:val="single" w:sz="4" w:space="0" w:color="auto"/>
              <w:right w:val="single" w:sz="4" w:space="0" w:color="auto"/>
            </w:tcBorders>
          </w:tcPr>
          <w:p w14:paraId="00C75845" w14:textId="77777777" w:rsidR="004F42F1" w:rsidRPr="00BD3034" w:rsidRDefault="004F42F1" w:rsidP="00B547C2">
            <w:pPr>
              <w:jc w:val="center"/>
              <w:rPr>
                <w:sz w:val="28"/>
                <w:szCs w:val="28"/>
              </w:rPr>
            </w:pPr>
            <w:r w:rsidRPr="00BD3034">
              <w:rPr>
                <w:sz w:val="28"/>
                <w:szCs w:val="28"/>
              </w:rPr>
              <w:t>202</w:t>
            </w:r>
            <w:r>
              <w:rPr>
                <w:sz w:val="28"/>
                <w:szCs w:val="28"/>
              </w:rPr>
              <w:t>6</w:t>
            </w:r>
          </w:p>
        </w:tc>
        <w:tc>
          <w:tcPr>
            <w:tcW w:w="851" w:type="dxa"/>
            <w:tcBorders>
              <w:top w:val="single" w:sz="4" w:space="0" w:color="auto"/>
              <w:left w:val="single" w:sz="4" w:space="0" w:color="auto"/>
              <w:bottom w:val="single" w:sz="4" w:space="0" w:color="auto"/>
              <w:right w:val="single" w:sz="4" w:space="0" w:color="auto"/>
            </w:tcBorders>
          </w:tcPr>
          <w:p w14:paraId="7A9203AA" w14:textId="77777777" w:rsidR="004F42F1" w:rsidRPr="00BD3034" w:rsidRDefault="004F42F1" w:rsidP="00B547C2">
            <w:pPr>
              <w:jc w:val="center"/>
              <w:rPr>
                <w:sz w:val="28"/>
                <w:szCs w:val="28"/>
              </w:rPr>
            </w:pPr>
            <w:r w:rsidRPr="00BD3034">
              <w:rPr>
                <w:sz w:val="28"/>
                <w:szCs w:val="28"/>
              </w:rPr>
              <w:t>202</w:t>
            </w:r>
            <w:r>
              <w:rPr>
                <w:sz w:val="28"/>
                <w:szCs w:val="28"/>
              </w:rPr>
              <w:t>7</w:t>
            </w:r>
          </w:p>
        </w:tc>
        <w:tc>
          <w:tcPr>
            <w:tcW w:w="850" w:type="dxa"/>
            <w:tcBorders>
              <w:top w:val="single" w:sz="4" w:space="0" w:color="auto"/>
              <w:left w:val="single" w:sz="4" w:space="0" w:color="auto"/>
              <w:bottom w:val="single" w:sz="4" w:space="0" w:color="auto"/>
              <w:right w:val="single" w:sz="4" w:space="0" w:color="auto"/>
            </w:tcBorders>
          </w:tcPr>
          <w:p w14:paraId="759535D0" w14:textId="0CCF4352" w:rsidR="004F42F1" w:rsidRPr="00BD3034" w:rsidRDefault="004F42F1" w:rsidP="00B547C2">
            <w:pPr>
              <w:jc w:val="center"/>
              <w:rPr>
                <w:sz w:val="28"/>
                <w:szCs w:val="28"/>
              </w:rPr>
            </w:pPr>
            <w:r>
              <w:rPr>
                <w:sz w:val="28"/>
                <w:szCs w:val="28"/>
              </w:rPr>
              <w:t>2028</w:t>
            </w:r>
          </w:p>
        </w:tc>
        <w:tc>
          <w:tcPr>
            <w:tcW w:w="992" w:type="dxa"/>
            <w:tcBorders>
              <w:top w:val="single" w:sz="4" w:space="0" w:color="auto"/>
              <w:left w:val="single" w:sz="4" w:space="0" w:color="auto"/>
              <w:bottom w:val="single" w:sz="4" w:space="0" w:color="auto"/>
              <w:right w:val="single" w:sz="4" w:space="0" w:color="auto"/>
            </w:tcBorders>
          </w:tcPr>
          <w:p w14:paraId="4EA37E3B" w14:textId="16AFE948" w:rsidR="004F42F1" w:rsidRPr="00BD3034" w:rsidRDefault="004F42F1" w:rsidP="00B547C2">
            <w:pPr>
              <w:jc w:val="center"/>
              <w:rPr>
                <w:sz w:val="28"/>
                <w:szCs w:val="28"/>
              </w:rPr>
            </w:pPr>
            <w:r w:rsidRPr="00BD3034">
              <w:rPr>
                <w:sz w:val="28"/>
                <w:szCs w:val="28"/>
              </w:rPr>
              <w:t>2030</w:t>
            </w:r>
          </w:p>
        </w:tc>
        <w:tc>
          <w:tcPr>
            <w:tcW w:w="1701" w:type="dxa"/>
            <w:vMerge/>
            <w:tcBorders>
              <w:top w:val="single" w:sz="4" w:space="0" w:color="auto"/>
              <w:left w:val="single" w:sz="4" w:space="0" w:color="auto"/>
              <w:bottom w:val="single" w:sz="4" w:space="0" w:color="auto"/>
              <w:right w:val="single" w:sz="4" w:space="0" w:color="auto"/>
            </w:tcBorders>
          </w:tcPr>
          <w:p w14:paraId="712E6AFB" w14:textId="77777777" w:rsidR="004F42F1" w:rsidRPr="00BD3034" w:rsidRDefault="004F42F1" w:rsidP="00BD3034">
            <w:pPr>
              <w:jc w:val="both"/>
              <w:rPr>
                <w:sz w:val="28"/>
                <w:szCs w:val="28"/>
              </w:rPr>
            </w:pPr>
          </w:p>
        </w:tc>
        <w:tc>
          <w:tcPr>
            <w:tcW w:w="1276" w:type="dxa"/>
            <w:vMerge/>
            <w:tcBorders>
              <w:top w:val="single" w:sz="4" w:space="0" w:color="auto"/>
              <w:left w:val="single" w:sz="4" w:space="0" w:color="auto"/>
              <w:bottom w:val="single" w:sz="4" w:space="0" w:color="auto"/>
              <w:right w:val="single" w:sz="4" w:space="0" w:color="auto"/>
            </w:tcBorders>
          </w:tcPr>
          <w:p w14:paraId="1CCB1F50" w14:textId="77777777" w:rsidR="004F42F1" w:rsidRPr="00BD3034" w:rsidRDefault="004F42F1" w:rsidP="00BD3034">
            <w:pPr>
              <w:jc w:val="both"/>
              <w:rPr>
                <w:sz w:val="28"/>
                <w:szCs w:val="28"/>
              </w:rPr>
            </w:pPr>
          </w:p>
        </w:tc>
      </w:tr>
      <w:tr w:rsidR="00DC50D9" w:rsidRPr="00BD3034" w14:paraId="7283B41C" w14:textId="77777777" w:rsidTr="00DC50D9">
        <w:tc>
          <w:tcPr>
            <w:tcW w:w="15384" w:type="dxa"/>
            <w:gridSpan w:val="14"/>
            <w:tcBorders>
              <w:top w:val="single" w:sz="4" w:space="0" w:color="auto"/>
              <w:left w:val="single" w:sz="4" w:space="0" w:color="auto"/>
              <w:bottom w:val="single" w:sz="4" w:space="0" w:color="auto"/>
              <w:right w:val="single" w:sz="4" w:space="0" w:color="auto"/>
            </w:tcBorders>
          </w:tcPr>
          <w:p w14:paraId="53189E74" w14:textId="783E516A" w:rsidR="00DC50D9" w:rsidRPr="00BD3034" w:rsidRDefault="00DC50D9" w:rsidP="00D278A6">
            <w:pPr>
              <w:jc w:val="both"/>
              <w:rPr>
                <w:sz w:val="28"/>
                <w:szCs w:val="28"/>
              </w:rPr>
            </w:pPr>
            <w:r w:rsidRPr="00BD3034">
              <w:rPr>
                <w:sz w:val="28"/>
                <w:szCs w:val="28"/>
              </w:rPr>
              <w:t xml:space="preserve">1. Задача комплекса процессных мероприятий </w:t>
            </w:r>
            <w:r>
              <w:rPr>
                <w:sz w:val="28"/>
                <w:szCs w:val="28"/>
              </w:rPr>
              <w:t>«</w:t>
            </w:r>
            <w:r w:rsidRPr="007F751C">
              <w:rPr>
                <w:sz w:val="28"/>
                <w:szCs w:val="28"/>
              </w:rPr>
              <w:t>Обеспечены жильем льготные категории граждан, признанные нуждающимися в жилых помещениях</w:t>
            </w:r>
            <w:r>
              <w:rPr>
                <w:sz w:val="28"/>
                <w:szCs w:val="28"/>
              </w:rPr>
              <w:t>»</w:t>
            </w:r>
          </w:p>
        </w:tc>
      </w:tr>
      <w:tr w:rsidR="004F42F1" w:rsidRPr="00BD3034" w14:paraId="2EB5E373" w14:textId="77777777" w:rsidTr="00DC50D9">
        <w:tc>
          <w:tcPr>
            <w:tcW w:w="623" w:type="dxa"/>
            <w:tcBorders>
              <w:top w:val="single" w:sz="4" w:space="0" w:color="auto"/>
              <w:left w:val="single" w:sz="4" w:space="0" w:color="auto"/>
              <w:bottom w:val="single" w:sz="4" w:space="0" w:color="auto"/>
              <w:right w:val="single" w:sz="4" w:space="0" w:color="auto"/>
            </w:tcBorders>
          </w:tcPr>
          <w:p w14:paraId="41A18C8F" w14:textId="6DDA5699" w:rsidR="004F42F1" w:rsidRPr="00BD3034" w:rsidRDefault="004F42F1" w:rsidP="004F42F1">
            <w:pPr>
              <w:jc w:val="both"/>
              <w:rPr>
                <w:sz w:val="28"/>
                <w:szCs w:val="28"/>
              </w:rPr>
            </w:pPr>
            <w:r w:rsidRPr="00BD3034">
              <w:rPr>
                <w:sz w:val="28"/>
                <w:szCs w:val="28"/>
              </w:rPr>
              <w:t>1.1.</w:t>
            </w:r>
          </w:p>
        </w:tc>
        <w:tc>
          <w:tcPr>
            <w:tcW w:w="2212" w:type="dxa"/>
            <w:tcBorders>
              <w:top w:val="single" w:sz="4" w:space="0" w:color="auto"/>
              <w:left w:val="single" w:sz="4" w:space="0" w:color="auto"/>
              <w:bottom w:val="single" w:sz="4" w:space="0" w:color="auto"/>
              <w:right w:val="single" w:sz="4" w:space="0" w:color="auto"/>
            </w:tcBorders>
          </w:tcPr>
          <w:p w14:paraId="6D9A237C" w14:textId="64C8186D" w:rsidR="004F42F1" w:rsidRPr="00BD3034" w:rsidRDefault="004F42F1" w:rsidP="004F42F1">
            <w:pPr>
              <w:jc w:val="both"/>
              <w:rPr>
                <w:sz w:val="28"/>
                <w:szCs w:val="28"/>
              </w:rPr>
            </w:pPr>
            <w:r w:rsidRPr="00CB65B1">
              <w:rPr>
                <w:sz w:val="28"/>
                <w:szCs w:val="28"/>
              </w:rPr>
              <w:t>Количество жилых помещений, приобретенных для обеспечения жильем детей-сирот и детей, оставшихся без попечения родителей, за счет финансирования текущего года</w:t>
            </w:r>
          </w:p>
        </w:tc>
        <w:tc>
          <w:tcPr>
            <w:tcW w:w="1276" w:type="dxa"/>
            <w:tcBorders>
              <w:top w:val="single" w:sz="4" w:space="0" w:color="auto"/>
              <w:left w:val="single" w:sz="4" w:space="0" w:color="auto"/>
              <w:bottom w:val="single" w:sz="4" w:space="0" w:color="auto"/>
              <w:right w:val="single" w:sz="4" w:space="0" w:color="auto"/>
            </w:tcBorders>
          </w:tcPr>
          <w:p w14:paraId="4D504E92" w14:textId="11474E87" w:rsidR="004F42F1" w:rsidRPr="00BD3034" w:rsidRDefault="004F42F1" w:rsidP="004F42F1">
            <w:pPr>
              <w:jc w:val="both"/>
              <w:rPr>
                <w:sz w:val="28"/>
                <w:szCs w:val="28"/>
              </w:rPr>
            </w:pPr>
            <w:r w:rsidRPr="00BD3034">
              <w:rPr>
                <w:sz w:val="28"/>
                <w:szCs w:val="28"/>
              </w:rPr>
              <w:t>возрастающий</w:t>
            </w:r>
          </w:p>
        </w:tc>
        <w:tc>
          <w:tcPr>
            <w:tcW w:w="992" w:type="dxa"/>
            <w:tcBorders>
              <w:top w:val="single" w:sz="4" w:space="0" w:color="auto"/>
              <w:left w:val="single" w:sz="4" w:space="0" w:color="auto"/>
              <w:bottom w:val="single" w:sz="4" w:space="0" w:color="auto"/>
              <w:right w:val="single" w:sz="4" w:space="0" w:color="auto"/>
            </w:tcBorders>
          </w:tcPr>
          <w:p w14:paraId="1CE32111" w14:textId="438CD681" w:rsidR="004F42F1" w:rsidRPr="00BD3034" w:rsidRDefault="004F42F1" w:rsidP="004F42F1">
            <w:pPr>
              <w:jc w:val="center"/>
              <w:rPr>
                <w:sz w:val="28"/>
                <w:szCs w:val="28"/>
              </w:rPr>
            </w:pPr>
            <w:r>
              <w:rPr>
                <w:sz w:val="28"/>
                <w:szCs w:val="28"/>
              </w:rPr>
              <w:t>КПМ</w:t>
            </w:r>
          </w:p>
        </w:tc>
        <w:tc>
          <w:tcPr>
            <w:tcW w:w="1134" w:type="dxa"/>
            <w:tcBorders>
              <w:top w:val="single" w:sz="4" w:space="0" w:color="auto"/>
              <w:left w:val="single" w:sz="4" w:space="0" w:color="auto"/>
              <w:bottom w:val="single" w:sz="4" w:space="0" w:color="auto"/>
              <w:right w:val="single" w:sz="4" w:space="0" w:color="auto"/>
            </w:tcBorders>
          </w:tcPr>
          <w:p w14:paraId="50783D7A" w14:textId="675EA82B" w:rsidR="004F42F1" w:rsidRPr="00BD3034" w:rsidRDefault="004F42F1" w:rsidP="004F42F1">
            <w:pPr>
              <w:jc w:val="both"/>
              <w:rPr>
                <w:sz w:val="28"/>
                <w:szCs w:val="28"/>
              </w:rPr>
            </w:pPr>
            <w:r>
              <w:rPr>
                <w:sz w:val="28"/>
                <w:szCs w:val="28"/>
              </w:rPr>
              <w:t>человек</w:t>
            </w:r>
          </w:p>
        </w:tc>
        <w:tc>
          <w:tcPr>
            <w:tcW w:w="1067" w:type="dxa"/>
            <w:tcBorders>
              <w:top w:val="single" w:sz="4" w:space="0" w:color="auto"/>
              <w:left w:val="single" w:sz="4" w:space="0" w:color="auto"/>
              <w:bottom w:val="single" w:sz="4" w:space="0" w:color="auto"/>
              <w:right w:val="single" w:sz="4" w:space="0" w:color="auto"/>
            </w:tcBorders>
          </w:tcPr>
          <w:p w14:paraId="2FDB42EB" w14:textId="346B4735" w:rsidR="004F42F1" w:rsidRPr="00BD3034" w:rsidRDefault="004F42F1" w:rsidP="004F42F1">
            <w:pPr>
              <w:jc w:val="center"/>
              <w:rPr>
                <w:sz w:val="28"/>
                <w:szCs w:val="28"/>
              </w:rPr>
            </w:pPr>
            <w:r>
              <w:rPr>
                <w:sz w:val="28"/>
                <w:szCs w:val="28"/>
              </w:rPr>
              <w:t>47</w:t>
            </w:r>
          </w:p>
        </w:tc>
        <w:tc>
          <w:tcPr>
            <w:tcW w:w="776" w:type="dxa"/>
            <w:tcBorders>
              <w:top w:val="single" w:sz="4" w:space="0" w:color="auto"/>
              <w:left w:val="single" w:sz="4" w:space="0" w:color="auto"/>
              <w:bottom w:val="single" w:sz="4" w:space="0" w:color="auto"/>
              <w:right w:val="single" w:sz="4" w:space="0" w:color="auto"/>
            </w:tcBorders>
          </w:tcPr>
          <w:p w14:paraId="09A303CC" w14:textId="5D295F98" w:rsidR="004F42F1" w:rsidRPr="00BD3034" w:rsidRDefault="004F42F1" w:rsidP="004F42F1">
            <w:pPr>
              <w:jc w:val="center"/>
              <w:rPr>
                <w:sz w:val="28"/>
                <w:szCs w:val="28"/>
              </w:rPr>
            </w:pPr>
            <w:r w:rsidRPr="00BD3034">
              <w:rPr>
                <w:sz w:val="28"/>
                <w:szCs w:val="28"/>
              </w:rPr>
              <w:t>202</w:t>
            </w:r>
            <w:r>
              <w:rPr>
                <w:sz w:val="28"/>
                <w:szCs w:val="28"/>
              </w:rPr>
              <w:t>3</w:t>
            </w:r>
          </w:p>
        </w:tc>
        <w:tc>
          <w:tcPr>
            <w:tcW w:w="784" w:type="dxa"/>
            <w:tcBorders>
              <w:top w:val="single" w:sz="4" w:space="0" w:color="auto"/>
              <w:left w:val="single" w:sz="4" w:space="0" w:color="auto"/>
              <w:bottom w:val="single" w:sz="4" w:space="0" w:color="auto"/>
              <w:right w:val="single" w:sz="4" w:space="0" w:color="auto"/>
            </w:tcBorders>
          </w:tcPr>
          <w:p w14:paraId="4DD55517" w14:textId="567337DB" w:rsidR="004F42F1" w:rsidRPr="00BD3034" w:rsidRDefault="004F42F1" w:rsidP="004F42F1">
            <w:pPr>
              <w:jc w:val="center"/>
              <w:rPr>
                <w:sz w:val="28"/>
                <w:szCs w:val="28"/>
              </w:rPr>
            </w:pPr>
            <w:r>
              <w:rPr>
                <w:sz w:val="28"/>
                <w:szCs w:val="28"/>
              </w:rPr>
              <w:t>32</w:t>
            </w:r>
          </w:p>
        </w:tc>
        <w:tc>
          <w:tcPr>
            <w:tcW w:w="850" w:type="dxa"/>
            <w:tcBorders>
              <w:top w:val="single" w:sz="4" w:space="0" w:color="auto"/>
              <w:left w:val="single" w:sz="4" w:space="0" w:color="auto"/>
              <w:bottom w:val="single" w:sz="4" w:space="0" w:color="auto"/>
              <w:right w:val="single" w:sz="4" w:space="0" w:color="auto"/>
            </w:tcBorders>
          </w:tcPr>
          <w:p w14:paraId="0C2E451A" w14:textId="3D654EDD" w:rsidR="004F42F1" w:rsidRPr="00BD3034" w:rsidRDefault="004F42F1" w:rsidP="004F42F1">
            <w:pPr>
              <w:jc w:val="center"/>
              <w:rPr>
                <w:sz w:val="28"/>
                <w:szCs w:val="28"/>
              </w:rPr>
            </w:pPr>
            <w:r>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14:paraId="661D9F94" w14:textId="7BDAD424" w:rsidR="004F42F1" w:rsidRPr="00BD3034" w:rsidRDefault="004F42F1" w:rsidP="004F42F1">
            <w:pPr>
              <w:jc w:val="center"/>
              <w:rPr>
                <w:sz w:val="28"/>
                <w:szCs w:val="28"/>
              </w:rPr>
            </w:pPr>
            <w:r>
              <w:rPr>
                <w:sz w:val="28"/>
                <w:szCs w:val="28"/>
              </w:rPr>
              <w:t>17</w:t>
            </w:r>
          </w:p>
        </w:tc>
        <w:tc>
          <w:tcPr>
            <w:tcW w:w="850" w:type="dxa"/>
            <w:tcBorders>
              <w:top w:val="single" w:sz="4" w:space="0" w:color="auto"/>
              <w:left w:val="single" w:sz="4" w:space="0" w:color="auto"/>
              <w:bottom w:val="single" w:sz="4" w:space="0" w:color="auto"/>
              <w:right w:val="single" w:sz="4" w:space="0" w:color="auto"/>
            </w:tcBorders>
          </w:tcPr>
          <w:p w14:paraId="72ABD511" w14:textId="0364A9B9" w:rsidR="004F42F1" w:rsidRDefault="00DC50D9" w:rsidP="004F42F1">
            <w:pPr>
              <w:jc w:val="center"/>
              <w:rPr>
                <w:sz w:val="28"/>
                <w:szCs w:val="28"/>
              </w:rPr>
            </w:pPr>
            <w:r>
              <w:rPr>
                <w:sz w:val="28"/>
                <w:szCs w:val="28"/>
              </w:rPr>
              <w:t>17</w:t>
            </w:r>
          </w:p>
        </w:tc>
        <w:tc>
          <w:tcPr>
            <w:tcW w:w="992" w:type="dxa"/>
            <w:tcBorders>
              <w:top w:val="single" w:sz="4" w:space="0" w:color="auto"/>
              <w:left w:val="single" w:sz="4" w:space="0" w:color="auto"/>
              <w:bottom w:val="single" w:sz="4" w:space="0" w:color="auto"/>
              <w:right w:val="single" w:sz="4" w:space="0" w:color="auto"/>
            </w:tcBorders>
          </w:tcPr>
          <w:p w14:paraId="197FE642" w14:textId="15016C7E" w:rsidR="004F42F1" w:rsidRPr="00BD3034" w:rsidRDefault="004F42F1" w:rsidP="004F42F1">
            <w:pPr>
              <w:jc w:val="center"/>
              <w:rPr>
                <w:sz w:val="28"/>
                <w:szCs w:val="28"/>
              </w:rPr>
            </w:pPr>
            <w:r>
              <w:rPr>
                <w:sz w:val="28"/>
                <w:szCs w:val="28"/>
              </w:rPr>
              <w:t>33 «*»</w:t>
            </w:r>
          </w:p>
        </w:tc>
        <w:tc>
          <w:tcPr>
            <w:tcW w:w="1701" w:type="dxa"/>
            <w:tcBorders>
              <w:top w:val="single" w:sz="4" w:space="0" w:color="auto"/>
              <w:left w:val="single" w:sz="4" w:space="0" w:color="auto"/>
              <w:bottom w:val="single" w:sz="4" w:space="0" w:color="auto"/>
              <w:right w:val="single" w:sz="4" w:space="0" w:color="auto"/>
            </w:tcBorders>
          </w:tcPr>
          <w:p w14:paraId="5AB11E42" w14:textId="7BF6D048" w:rsidR="004F42F1" w:rsidRPr="00BD3034" w:rsidRDefault="004F42F1" w:rsidP="004F42F1">
            <w:pPr>
              <w:jc w:val="both"/>
              <w:rPr>
                <w:sz w:val="28"/>
                <w:szCs w:val="28"/>
              </w:rPr>
            </w:pPr>
            <w:r>
              <w:rPr>
                <w:sz w:val="28"/>
                <w:szCs w:val="28"/>
                <w:lang w:eastAsia="x-none"/>
              </w:rPr>
              <w:t>служба реализации жилищных программ</w:t>
            </w:r>
            <w:r w:rsidRPr="00427BEF">
              <w:rPr>
                <w:sz w:val="28"/>
                <w:szCs w:val="28"/>
                <w:lang w:eastAsia="x-none"/>
              </w:rPr>
              <w:t xml:space="preserve"> Администрации Белокалитвинского района</w:t>
            </w:r>
          </w:p>
        </w:tc>
        <w:tc>
          <w:tcPr>
            <w:tcW w:w="1276" w:type="dxa"/>
            <w:tcBorders>
              <w:top w:val="single" w:sz="4" w:space="0" w:color="auto"/>
              <w:left w:val="single" w:sz="4" w:space="0" w:color="auto"/>
              <w:bottom w:val="single" w:sz="4" w:space="0" w:color="auto"/>
              <w:right w:val="single" w:sz="4" w:space="0" w:color="auto"/>
            </w:tcBorders>
          </w:tcPr>
          <w:p w14:paraId="57E2B13A" w14:textId="35E0BAEF" w:rsidR="004F42F1" w:rsidRPr="00BD3034" w:rsidRDefault="004F42F1" w:rsidP="004F42F1">
            <w:pPr>
              <w:jc w:val="center"/>
              <w:rPr>
                <w:sz w:val="28"/>
                <w:szCs w:val="28"/>
              </w:rPr>
            </w:pPr>
            <w:r w:rsidRPr="00CB65B1">
              <w:rPr>
                <w:sz w:val="28"/>
                <w:szCs w:val="28"/>
              </w:rPr>
              <w:t>информационная система отсутствует</w:t>
            </w:r>
          </w:p>
        </w:tc>
      </w:tr>
      <w:tr w:rsidR="004F42F1" w:rsidRPr="00BD3034" w14:paraId="6A07EC3C" w14:textId="77777777" w:rsidTr="00DC50D9">
        <w:tc>
          <w:tcPr>
            <w:tcW w:w="623" w:type="dxa"/>
            <w:tcBorders>
              <w:top w:val="single" w:sz="4" w:space="0" w:color="auto"/>
              <w:left w:val="single" w:sz="4" w:space="0" w:color="auto"/>
              <w:bottom w:val="single" w:sz="4" w:space="0" w:color="auto"/>
              <w:right w:val="single" w:sz="4" w:space="0" w:color="auto"/>
            </w:tcBorders>
          </w:tcPr>
          <w:p w14:paraId="12E38367" w14:textId="2EDA59B4" w:rsidR="004F42F1" w:rsidRPr="00BD3034" w:rsidRDefault="004F42F1" w:rsidP="004F42F1">
            <w:pPr>
              <w:jc w:val="both"/>
              <w:rPr>
                <w:sz w:val="28"/>
                <w:szCs w:val="28"/>
              </w:rPr>
            </w:pPr>
            <w:r>
              <w:rPr>
                <w:sz w:val="28"/>
                <w:szCs w:val="28"/>
              </w:rPr>
              <w:lastRenderedPageBreak/>
              <w:t>1</w:t>
            </w:r>
            <w:r w:rsidRPr="00BD3034">
              <w:rPr>
                <w:sz w:val="28"/>
                <w:szCs w:val="28"/>
              </w:rPr>
              <w:t>.</w:t>
            </w:r>
            <w:r>
              <w:rPr>
                <w:sz w:val="28"/>
                <w:szCs w:val="28"/>
              </w:rPr>
              <w:t>2</w:t>
            </w:r>
            <w:r w:rsidRPr="00BD3034">
              <w:rPr>
                <w:sz w:val="28"/>
                <w:szCs w:val="28"/>
              </w:rPr>
              <w:t>.</w:t>
            </w:r>
          </w:p>
        </w:tc>
        <w:tc>
          <w:tcPr>
            <w:tcW w:w="2212" w:type="dxa"/>
            <w:tcBorders>
              <w:top w:val="single" w:sz="4" w:space="0" w:color="auto"/>
              <w:left w:val="single" w:sz="4" w:space="0" w:color="auto"/>
              <w:bottom w:val="single" w:sz="4" w:space="0" w:color="auto"/>
              <w:right w:val="single" w:sz="4" w:space="0" w:color="auto"/>
            </w:tcBorders>
          </w:tcPr>
          <w:p w14:paraId="3D34CAFA" w14:textId="42E23530" w:rsidR="004F42F1" w:rsidRPr="00BD3034" w:rsidRDefault="004F42F1" w:rsidP="004F42F1">
            <w:pPr>
              <w:jc w:val="both"/>
              <w:rPr>
                <w:sz w:val="28"/>
                <w:szCs w:val="28"/>
              </w:rPr>
            </w:pPr>
            <w:r>
              <w:rPr>
                <w:sz w:val="28"/>
                <w:szCs w:val="28"/>
              </w:rPr>
              <w:t xml:space="preserve">Количество </w:t>
            </w:r>
            <w:r w:rsidRPr="00526B67">
              <w:rPr>
                <w:sz w:val="28"/>
                <w:szCs w:val="28"/>
              </w:rPr>
              <w:t>молоды</w:t>
            </w:r>
            <w:r>
              <w:rPr>
                <w:sz w:val="28"/>
                <w:szCs w:val="28"/>
              </w:rPr>
              <w:t>х семей, обеспеченных жильем</w:t>
            </w:r>
          </w:p>
        </w:tc>
        <w:tc>
          <w:tcPr>
            <w:tcW w:w="1276" w:type="dxa"/>
            <w:tcBorders>
              <w:top w:val="single" w:sz="4" w:space="0" w:color="auto"/>
              <w:left w:val="single" w:sz="4" w:space="0" w:color="auto"/>
              <w:bottom w:val="single" w:sz="4" w:space="0" w:color="auto"/>
              <w:right w:val="single" w:sz="4" w:space="0" w:color="auto"/>
            </w:tcBorders>
          </w:tcPr>
          <w:p w14:paraId="2D5BBA61" w14:textId="7A81B42D" w:rsidR="004F42F1" w:rsidRPr="00BD3034" w:rsidRDefault="004F42F1" w:rsidP="004F42F1">
            <w:pPr>
              <w:jc w:val="both"/>
              <w:rPr>
                <w:sz w:val="28"/>
                <w:szCs w:val="28"/>
              </w:rPr>
            </w:pPr>
            <w:r w:rsidRPr="00BD3034">
              <w:rPr>
                <w:sz w:val="28"/>
                <w:szCs w:val="28"/>
              </w:rPr>
              <w:t>возрастающий</w:t>
            </w:r>
          </w:p>
        </w:tc>
        <w:tc>
          <w:tcPr>
            <w:tcW w:w="992" w:type="dxa"/>
            <w:tcBorders>
              <w:top w:val="single" w:sz="4" w:space="0" w:color="auto"/>
              <w:left w:val="single" w:sz="4" w:space="0" w:color="auto"/>
              <w:bottom w:val="single" w:sz="4" w:space="0" w:color="auto"/>
              <w:right w:val="single" w:sz="4" w:space="0" w:color="auto"/>
            </w:tcBorders>
          </w:tcPr>
          <w:p w14:paraId="3309E1BF" w14:textId="1EA67CAD" w:rsidR="004F42F1" w:rsidRPr="00BD3034" w:rsidRDefault="004F42F1" w:rsidP="004F42F1">
            <w:pPr>
              <w:jc w:val="center"/>
              <w:rPr>
                <w:sz w:val="28"/>
                <w:szCs w:val="28"/>
              </w:rPr>
            </w:pPr>
            <w:r>
              <w:rPr>
                <w:sz w:val="28"/>
                <w:szCs w:val="28"/>
              </w:rPr>
              <w:t>КПМ</w:t>
            </w:r>
          </w:p>
        </w:tc>
        <w:tc>
          <w:tcPr>
            <w:tcW w:w="1134" w:type="dxa"/>
            <w:tcBorders>
              <w:top w:val="single" w:sz="4" w:space="0" w:color="auto"/>
              <w:left w:val="single" w:sz="4" w:space="0" w:color="auto"/>
              <w:bottom w:val="single" w:sz="4" w:space="0" w:color="auto"/>
              <w:right w:val="single" w:sz="4" w:space="0" w:color="auto"/>
            </w:tcBorders>
          </w:tcPr>
          <w:p w14:paraId="1D26334E" w14:textId="35CAF3CB" w:rsidR="004F42F1" w:rsidRPr="00BD3034" w:rsidRDefault="004F42F1" w:rsidP="004F42F1">
            <w:pPr>
              <w:jc w:val="center"/>
              <w:rPr>
                <w:sz w:val="28"/>
                <w:szCs w:val="28"/>
              </w:rPr>
            </w:pPr>
            <w:r>
              <w:rPr>
                <w:sz w:val="28"/>
                <w:szCs w:val="28"/>
              </w:rPr>
              <w:t>семей</w:t>
            </w:r>
          </w:p>
        </w:tc>
        <w:tc>
          <w:tcPr>
            <w:tcW w:w="1067" w:type="dxa"/>
            <w:tcBorders>
              <w:top w:val="single" w:sz="4" w:space="0" w:color="auto"/>
              <w:left w:val="single" w:sz="4" w:space="0" w:color="auto"/>
              <w:bottom w:val="single" w:sz="4" w:space="0" w:color="auto"/>
              <w:right w:val="single" w:sz="4" w:space="0" w:color="auto"/>
            </w:tcBorders>
          </w:tcPr>
          <w:p w14:paraId="5D8B05C9" w14:textId="454C22FE" w:rsidR="004F42F1" w:rsidRPr="00BD3034" w:rsidRDefault="004F42F1" w:rsidP="004F42F1">
            <w:pPr>
              <w:jc w:val="center"/>
              <w:rPr>
                <w:sz w:val="28"/>
                <w:szCs w:val="28"/>
              </w:rPr>
            </w:pPr>
            <w:r>
              <w:rPr>
                <w:sz w:val="28"/>
                <w:szCs w:val="28"/>
              </w:rPr>
              <w:t>3</w:t>
            </w:r>
          </w:p>
        </w:tc>
        <w:tc>
          <w:tcPr>
            <w:tcW w:w="776" w:type="dxa"/>
            <w:tcBorders>
              <w:top w:val="single" w:sz="4" w:space="0" w:color="auto"/>
              <w:left w:val="single" w:sz="4" w:space="0" w:color="auto"/>
              <w:bottom w:val="single" w:sz="4" w:space="0" w:color="auto"/>
              <w:right w:val="single" w:sz="4" w:space="0" w:color="auto"/>
            </w:tcBorders>
          </w:tcPr>
          <w:p w14:paraId="3969D0AE" w14:textId="0566B2A5" w:rsidR="004F42F1" w:rsidRPr="00BD3034" w:rsidRDefault="004F42F1" w:rsidP="004F42F1">
            <w:pPr>
              <w:jc w:val="center"/>
              <w:rPr>
                <w:sz w:val="28"/>
                <w:szCs w:val="28"/>
              </w:rPr>
            </w:pPr>
            <w:r w:rsidRPr="00BD3034">
              <w:rPr>
                <w:sz w:val="28"/>
                <w:szCs w:val="28"/>
              </w:rPr>
              <w:t>202</w:t>
            </w:r>
            <w:r>
              <w:rPr>
                <w:sz w:val="28"/>
                <w:szCs w:val="28"/>
              </w:rPr>
              <w:t>3</w:t>
            </w:r>
          </w:p>
        </w:tc>
        <w:tc>
          <w:tcPr>
            <w:tcW w:w="784" w:type="dxa"/>
            <w:tcBorders>
              <w:top w:val="single" w:sz="4" w:space="0" w:color="auto"/>
              <w:left w:val="single" w:sz="4" w:space="0" w:color="auto"/>
              <w:bottom w:val="single" w:sz="4" w:space="0" w:color="auto"/>
              <w:right w:val="single" w:sz="4" w:space="0" w:color="auto"/>
            </w:tcBorders>
          </w:tcPr>
          <w:p w14:paraId="2B7762D4" w14:textId="62B5B821" w:rsidR="004F42F1" w:rsidRPr="00BD3034" w:rsidRDefault="004F42F1" w:rsidP="004F42F1">
            <w:pPr>
              <w:jc w:val="center"/>
              <w:rPr>
                <w:sz w:val="28"/>
                <w:szCs w:val="28"/>
              </w:rPr>
            </w:pPr>
            <w:r>
              <w:rPr>
                <w:sz w:val="28"/>
                <w:szCs w:val="28"/>
              </w:rPr>
              <w:t>7</w:t>
            </w:r>
          </w:p>
        </w:tc>
        <w:tc>
          <w:tcPr>
            <w:tcW w:w="850" w:type="dxa"/>
            <w:tcBorders>
              <w:top w:val="single" w:sz="4" w:space="0" w:color="auto"/>
              <w:left w:val="single" w:sz="4" w:space="0" w:color="auto"/>
              <w:bottom w:val="single" w:sz="4" w:space="0" w:color="auto"/>
              <w:right w:val="single" w:sz="4" w:space="0" w:color="auto"/>
            </w:tcBorders>
          </w:tcPr>
          <w:p w14:paraId="1E171AA9" w14:textId="071404A3" w:rsidR="004F42F1" w:rsidRPr="00BD3034" w:rsidRDefault="004F42F1" w:rsidP="004F42F1">
            <w:pPr>
              <w:jc w:val="center"/>
              <w:rPr>
                <w:sz w:val="28"/>
                <w:szCs w:val="28"/>
              </w:rPr>
            </w:pPr>
            <w:r>
              <w:rPr>
                <w:sz w:val="28"/>
                <w:szCs w:val="28"/>
              </w:rPr>
              <w:t>4</w:t>
            </w:r>
          </w:p>
        </w:tc>
        <w:tc>
          <w:tcPr>
            <w:tcW w:w="851" w:type="dxa"/>
            <w:tcBorders>
              <w:top w:val="single" w:sz="4" w:space="0" w:color="auto"/>
              <w:left w:val="single" w:sz="4" w:space="0" w:color="auto"/>
              <w:bottom w:val="single" w:sz="4" w:space="0" w:color="auto"/>
              <w:right w:val="single" w:sz="4" w:space="0" w:color="auto"/>
            </w:tcBorders>
          </w:tcPr>
          <w:p w14:paraId="77668F58" w14:textId="4EC0FCEF" w:rsidR="004F42F1" w:rsidRPr="00BD3034" w:rsidRDefault="004F42F1" w:rsidP="004F42F1">
            <w:pPr>
              <w:jc w:val="center"/>
              <w:rPr>
                <w:sz w:val="28"/>
                <w:szCs w:val="28"/>
              </w:rPr>
            </w:pPr>
            <w:r>
              <w:rPr>
                <w:sz w:val="28"/>
                <w:szCs w:val="28"/>
              </w:rPr>
              <w:t>5</w:t>
            </w:r>
          </w:p>
        </w:tc>
        <w:tc>
          <w:tcPr>
            <w:tcW w:w="850" w:type="dxa"/>
            <w:tcBorders>
              <w:top w:val="single" w:sz="4" w:space="0" w:color="auto"/>
              <w:left w:val="single" w:sz="4" w:space="0" w:color="auto"/>
              <w:bottom w:val="single" w:sz="4" w:space="0" w:color="auto"/>
              <w:right w:val="single" w:sz="4" w:space="0" w:color="auto"/>
            </w:tcBorders>
          </w:tcPr>
          <w:p w14:paraId="0EFF30A0" w14:textId="0A5B7BDF" w:rsidR="004F42F1" w:rsidRDefault="00DC50D9" w:rsidP="004F42F1">
            <w:pPr>
              <w:jc w:val="center"/>
              <w:rPr>
                <w:sz w:val="28"/>
                <w:szCs w:val="28"/>
              </w:rPr>
            </w:pPr>
            <w:r>
              <w:rPr>
                <w:sz w:val="28"/>
                <w:szCs w:val="28"/>
              </w:rPr>
              <w:t>38</w:t>
            </w:r>
          </w:p>
        </w:tc>
        <w:tc>
          <w:tcPr>
            <w:tcW w:w="992" w:type="dxa"/>
            <w:tcBorders>
              <w:top w:val="single" w:sz="4" w:space="0" w:color="auto"/>
              <w:left w:val="single" w:sz="4" w:space="0" w:color="auto"/>
              <w:bottom w:val="single" w:sz="4" w:space="0" w:color="auto"/>
              <w:right w:val="single" w:sz="4" w:space="0" w:color="auto"/>
            </w:tcBorders>
          </w:tcPr>
          <w:p w14:paraId="34962DE3" w14:textId="4519EF54" w:rsidR="004F42F1" w:rsidRPr="00BD3034" w:rsidRDefault="004F42F1" w:rsidP="004F42F1">
            <w:pPr>
              <w:jc w:val="center"/>
              <w:rPr>
                <w:sz w:val="28"/>
                <w:szCs w:val="28"/>
              </w:rPr>
            </w:pPr>
            <w:r>
              <w:rPr>
                <w:sz w:val="28"/>
                <w:szCs w:val="28"/>
              </w:rPr>
              <w:t>5</w:t>
            </w:r>
          </w:p>
        </w:tc>
        <w:tc>
          <w:tcPr>
            <w:tcW w:w="1701" w:type="dxa"/>
            <w:tcBorders>
              <w:top w:val="single" w:sz="4" w:space="0" w:color="auto"/>
              <w:left w:val="single" w:sz="4" w:space="0" w:color="auto"/>
              <w:bottom w:val="single" w:sz="4" w:space="0" w:color="auto"/>
              <w:right w:val="single" w:sz="4" w:space="0" w:color="auto"/>
            </w:tcBorders>
          </w:tcPr>
          <w:p w14:paraId="006B2E51" w14:textId="541E526A" w:rsidR="004F42F1" w:rsidRPr="00BD3034" w:rsidRDefault="004F42F1" w:rsidP="004F42F1">
            <w:pPr>
              <w:jc w:val="both"/>
              <w:rPr>
                <w:sz w:val="28"/>
                <w:szCs w:val="28"/>
              </w:rPr>
            </w:pPr>
            <w:r>
              <w:rPr>
                <w:sz w:val="28"/>
                <w:szCs w:val="28"/>
                <w:lang w:eastAsia="x-none"/>
              </w:rPr>
              <w:t>служба реализации жилищных программ</w:t>
            </w:r>
            <w:r w:rsidRPr="00427BEF">
              <w:rPr>
                <w:sz w:val="28"/>
                <w:szCs w:val="28"/>
                <w:lang w:eastAsia="x-none"/>
              </w:rPr>
              <w:t xml:space="preserve"> Администрации Белокалитвинского района</w:t>
            </w:r>
          </w:p>
        </w:tc>
        <w:tc>
          <w:tcPr>
            <w:tcW w:w="1276" w:type="dxa"/>
            <w:tcBorders>
              <w:top w:val="single" w:sz="4" w:space="0" w:color="auto"/>
              <w:left w:val="single" w:sz="4" w:space="0" w:color="auto"/>
              <w:bottom w:val="single" w:sz="4" w:space="0" w:color="auto"/>
              <w:right w:val="single" w:sz="4" w:space="0" w:color="auto"/>
            </w:tcBorders>
          </w:tcPr>
          <w:p w14:paraId="2ADC8C87" w14:textId="5440DC36" w:rsidR="004F42F1" w:rsidRPr="00BD3034" w:rsidRDefault="004F42F1" w:rsidP="004F42F1">
            <w:pPr>
              <w:jc w:val="center"/>
              <w:rPr>
                <w:sz w:val="28"/>
                <w:szCs w:val="28"/>
              </w:rPr>
            </w:pPr>
            <w:r w:rsidRPr="00CB65B1">
              <w:rPr>
                <w:sz w:val="28"/>
                <w:szCs w:val="28"/>
              </w:rPr>
              <w:t>информационная система отсутствует</w:t>
            </w:r>
          </w:p>
        </w:tc>
      </w:tr>
    </w:tbl>
    <w:p w14:paraId="4CFEB34B" w14:textId="77777777" w:rsidR="00BD3034" w:rsidRPr="00BD3034" w:rsidRDefault="00FA40C4" w:rsidP="00BD3034">
      <w:pPr>
        <w:jc w:val="both"/>
        <w:rPr>
          <w:sz w:val="28"/>
          <w:szCs w:val="28"/>
        </w:rPr>
      </w:pPr>
      <w:r>
        <w:t>&lt;*&gt; Значение показателя в 2030 году рассчитано на основании среднего количества граждан, включенных в списки детей-сирот, подлежащих обеспечению жильем в 2022, 2023, 2024 годах</w:t>
      </w:r>
    </w:p>
    <w:p w14:paraId="62311F35" w14:textId="77777777" w:rsidR="00BD3034" w:rsidRPr="00BD3034" w:rsidRDefault="00BD3034" w:rsidP="00BD3034">
      <w:pPr>
        <w:jc w:val="both"/>
        <w:rPr>
          <w:sz w:val="28"/>
          <w:szCs w:val="28"/>
        </w:rPr>
      </w:pPr>
      <w:r w:rsidRPr="00BD3034">
        <w:rPr>
          <w:sz w:val="28"/>
          <w:szCs w:val="28"/>
        </w:rPr>
        <w:t>Примечание.</w:t>
      </w:r>
    </w:p>
    <w:p w14:paraId="118721BA" w14:textId="77777777" w:rsidR="00BD3034" w:rsidRPr="00BD3034" w:rsidRDefault="00BD3034" w:rsidP="00BD3034">
      <w:pPr>
        <w:jc w:val="both"/>
        <w:rPr>
          <w:sz w:val="28"/>
          <w:szCs w:val="28"/>
        </w:rPr>
      </w:pPr>
      <w:r w:rsidRPr="00BD3034">
        <w:rPr>
          <w:sz w:val="28"/>
          <w:szCs w:val="28"/>
        </w:rPr>
        <w:t>Используемые сокращения:</w:t>
      </w:r>
    </w:p>
    <w:p w14:paraId="08259E83" w14:textId="77777777" w:rsidR="00BD3034" w:rsidRPr="00BD3034" w:rsidRDefault="00CB65B1" w:rsidP="00BD3034">
      <w:pPr>
        <w:jc w:val="both"/>
        <w:rPr>
          <w:sz w:val="28"/>
          <w:szCs w:val="28"/>
        </w:rPr>
      </w:pPr>
      <w:r w:rsidRPr="00CB65B1">
        <w:rPr>
          <w:sz w:val="28"/>
          <w:szCs w:val="28"/>
        </w:rPr>
        <w:t>КПМ - комплекс процессных мероприятий</w:t>
      </w:r>
      <w:r w:rsidR="00BD3034" w:rsidRPr="00BD3034">
        <w:rPr>
          <w:sz w:val="28"/>
          <w:szCs w:val="28"/>
        </w:rPr>
        <w:t>;</w:t>
      </w:r>
    </w:p>
    <w:p w14:paraId="263EB513" w14:textId="77777777" w:rsidR="00BD3034" w:rsidRPr="00BD3034" w:rsidRDefault="00BD3034" w:rsidP="00BD3034">
      <w:pPr>
        <w:jc w:val="both"/>
        <w:rPr>
          <w:sz w:val="28"/>
          <w:szCs w:val="28"/>
        </w:rPr>
      </w:pPr>
      <w:r w:rsidRPr="00BD3034">
        <w:rPr>
          <w:sz w:val="28"/>
          <w:szCs w:val="28"/>
        </w:rPr>
        <w:t xml:space="preserve">ОКЕИ - Общероссийский </w:t>
      </w:r>
      <w:hyperlink r:id="rId17" w:history="1">
        <w:r w:rsidRPr="00BD3034">
          <w:rPr>
            <w:rStyle w:val="af8"/>
            <w:sz w:val="28"/>
            <w:szCs w:val="28"/>
          </w:rPr>
          <w:t>классификатор</w:t>
        </w:r>
      </w:hyperlink>
      <w:r w:rsidRPr="00BD3034">
        <w:rPr>
          <w:sz w:val="28"/>
          <w:szCs w:val="28"/>
        </w:rPr>
        <w:t xml:space="preserve"> единиц измерения.</w:t>
      </w:r>
    </w:p>
    <w:p w14:paraId="4EB55731" w14:textId="77777777" w:rsidR="00F51BAC" w:rsidRDefault="00F51BAC" w:rsidP="004B040D">
      <w:pPr>
        <w:jc w:val="both"/>
        <w:rPr>
          <w:sz w:val="28"/>
          <w:szCs w:val="28"/>
        </w:rPr>
      </w:pPr>
    </w:p>
    <w:p w14:paraId="1DDEE2F9" w14:textId="77777777" w:rsidR="00BD3034" w:rsidRPr="00BD3034" w:rsidRDefault="00D12819" w:rsidP="00BD3034">
      <w:pPr>
        <w:jc w:val="both"/>
        <w:rPr>
          <w:sz w:val="28"/>
          <w:szCs w:val="28"/>
        </w:rPr>
      </w:pPr>
      <w:r>
        <w:rPr>
          <w:sz w:val="28"/>
          <w:szCs w:val="28"/>
        </w:rPr>
        <w:t>3.</w:t>
      </w:r>
      <w:r w:rsidR="00BD3034" w:rsidRPr="00BD3034">
        <w:rPr>
          <w:sz w:val="28"/>
          <w:szCs w:val="28"/>
        </w:rPr>
        <w:t xml:space="preserve"> План достижения показателей</w:t>
      </w:r>
    </w:p>
    <w:p w14:paraId="0AB61AB7" w14:textId="27F53437" w:rsidR="00BD3034" w:rsidRPr="00BD3034" w:rsidRDefault="00BD3034" w:rsidP="00BD3034">
      <w:pPr>
        <w:jc w:val="both"/>
        <w:rPr>
          <w:sz w:val="28"/>
          <w:szCs w:val="28"/>
        </w:rPr>
      </w:pPr>
      <w:r w:rsidRPr="00BD3034">
        <w:rPr>
          <w:sz w:val="28"/>
          <w:szCs w:val="28"/>
        </w:rPr>
        <w:t>комплекса процессных мероприятий в 202</w:t>
      </w:r>
      <w:r w:rsidR="00371E5E">
        <w:rPr>
          <w:sz w:val="28"/>
          <w:szCs w:val="28"/>
        </w:rPr>
        <w:t>6</w:t>
      </w:r>
      <w:r w:rsidRPr="00BD3034">
        <w:rPr>
          <w:sz w:val="28"/>
          <w:szCs w:val="28"/>
        </w:rPr>
        <w:t xml:space="preserve"> году</w:t>
      </w:r>
    </w:p>
    <w:p w14:paraId="072B9110" w14:textId="77777777" w:rsidR="00BD3034" w:rsidRPr="00BD3034" w:rsidRDefault="00BD3034" w:rsidP="00BD3034">
      <w:pPr>
        <w:jc w:val="both"/>
        <w:rPr>
          <w:sz w:val="28"/>
          <w:szCs w:val="28"/>
        </w:rPr>
      </w:pPr>
    </w:p>
    <w:tbl>
      <w:tblPr>
        <w:tblW w:w="15384" w:type="dxa"/>
        <w:tblInd w:w="-505" w:type="dxa"/>
        <w:tblLayout w:type="fixed"/>
        <w:tblCellMar>
          <w:top w:w="102" w:type="dxa"/>
          <w:left w:w="62" w:type="dxa"/>
          <w:bottom w:w="102" w:type="dxa"/>
          <w:right w:w="62" w:type="dxa"/>
        </w:tblCellMar>
        <w:tblLook w:val="0000" w:firstRow="0" w:lastRow="0" w:firstColumn="0" w:lastColumn="0" w:noHBand="0" w:noVBand="0"/>
      </w:tblPr>
      <w:tblGrid>
        <w:gridCol w:w="623"/>
        <w:gridCol w:w="2069"/>
        <w:gridCol w:w="851"/>
        <w:gridCol w:w="992"/>
        <w:gridCol w:w="850"/>
        <w:gridCol w:w="927"/>
        <w:gridCol w:w="776"/>
        <w:gridCol w:w="709"/>
        <w:gridCol w:w="708"/>
        <w:gridCol w:w="851"/>
        <w:gridCol w:w="850"/>
        <w:gridCol w:w="851"/>
        <w:gridCol w:w="992"/>
        <w:gridCol w:w="784"/>
        <w:gridCol w:w="850"/>
        <w:gridCol w:w="1701"/>
      </w:tblGrid>
      <w:tr w:rsidR="00BD3034" w:rsidRPr="00BD3034" w14:paraId="786A81EE" w14:textId="77777777" w:rsidTr="007F0C4F">
        <w:tc>
          <w:tcPr>
            <w:tcW w:w="623" w:type="dxa"/>
            <w:vMerge w:val="restart"/>
            <w:tcBorders>
              <w:top w:val="single" w:sz="4" w:space="0" w:color="auto"/>
              <w:left w:val="single" w:sz="4" w:space="0" w:color="auto"/>
              <w:bottom w:val="single" w:sz="4" w:space="0" w:color="auto"/>
              <w:right w:val="single" w:sz="4" w:space="0" w:color="auto"/>
            </w:tcBorders>
          </w:tcPr>
          <w:p w14:paraId="2D68B73B" w14:textId="5E8759C9" w:rsidR="00BD3034" w:rsidRPr="00BD3034" w:rsidRDefault="00666878" w:rsidP="00BD3034">
            <w:pPr>
              <w:jc w:val="both"/>
              <w:rPr>
                <w:sz w:val="28"/>
                <w:szCs w:val="28"/>
              </w:rPr>
            </w:pPr>
            <w:r>
              <w:rPr>
                <w:sz w:val="28"/>
                <w:szCs w:val="28"/>
              </w:rPr>
              <w:t>№</w:t>
            </w:r>
          </w:p>
          <w:p w14:paraId="254A108D" w14:textId="77777777" w:rsidR="00BD3034" w:rsidRPr="00BD3034" w:rsidRDefault="00BD3034" w:rsidP="00BD3034">
            <w:pPr>
              <w:jc w:val="both"/>
              <w:rPr>
                <w:sz w:val="28"/>
                <w:szCs w:val="28"/>
              </w:rPr>
            </w:pPr>
            <w:r w:rsidRPr="00BD3034">
              <w:rPr>
                <w:sz w:val="28"/>
                <w:szCs w:val="28"/>
              </w:rPr>
              <w:t>п/п</w:t>
            </w:r>
          </w:p>
        </w:tc>
        <w:tc>
          <w:tcPr>
            <w:tcW w:w="2069" w:type="dxa"/>
            <w:vMerge w:val="restart"/>
            <w:tcBorders>
              <w:top w:val="single" w:sz="4" w:space="0" w:color="auto"/>
              <w:left w:val="single" w:sz="4" w:space="0" w:color="auto"/>
              <w:bottom w:val="single" w:sz="4" w:space="0" w:color="auto"/>
              <w:right w:val="single" w:sz="4" w:space="0" w:color="auto"/>
            </w:tcBorders>
          </w:tcPr>
          <w:p w14:paraId="2569BAF4" w14:textId="77777777" w:rsidR="00BD3034" w:rsidRPr="00BD3034" w:rsidRDefault="00BD3034" w:rsidP="00BD3034">
            <w:pPr>
              <w:jc w:val="both"/>
              <w:rPr>
                <w:sz w:val="28"/>
                <w:szCs w:val="28"/>
              </w:rPr>
            </w:pPr>
            <w:r w:rsidRPr="00BD3034">
              <w:rPr>
                <w:sz w:val="28"/>
                <w:szCs w:val="28"/>
              </w:rPr>
              <w:t>Наименование показателя</w:t>
            </w:r>
          </w:p>
        </w:tc>
        <w:tc>
          <w:tcPr>
            <w:tcW w:w="851" w:type="dxa"/>
            <w:vMerge w:val="restart"/>
            <w:tcBorders>
              <w:top w:val="single" w:sz="4" w:space="0" w:color="auto"/>
              <w:left w:val="single" w:sz="4" w:space="0" w:color="auto"/>
              <w:bottom w:val="single" w:sz="4" w:space="0" w:color="auto"/>
              <w:right w:val="single" w:sz="4" w:space="0" w:color="auto"/>
            </w:tcBorders>
          </w:tcPr>
          <w:p w14:paraId="6435F24A" w14:textId="77777777" w:rsidR="00BD3034" w:rsidRPr="00BD3034" w:rsidRDefault="00BD3034" w:rsidP="00BD3034">
            <w:pPr>
              <w:jc w:val="both"/>
              <w:rPr>
                <w:sz w:val="28"/>
                <w:szCs w:val="28"/>
              </w:rPr>
            </w:pPr>
            <w:r w:rsidRPr="00BD3034">
              <w:rPr>
                <w:sz w:val="28"/>
                <w:szCs w:val="28"/>
              </w:rPr>
              <w:t>Уровень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14:paraId="049CDDF3" w14:textId="77777777" w:rsidR="00BD3034" w:rsidRPr="00BD3034" w:rsidRDefault="00BD3034" w:rsidP="00BD3034">
            <w:pPr>
              <w:jc w:val="both"/>
              <w:rPr>
                <w:sz w:val="28"/>
                <w:szCs w:val="28"/>
              </w:rPr>
            </w:pPr>
            <w:r w:rsidRPr="00BD3034">
              <w:rPr>
                <w:sz w:val="28"/>
                <w:szCs w:val="28"/>
              </w:rPr>
              <w:t xml:space="preserve">Единица измерения (по </w:t>
            </w:r>
            <w:hyperlink r:id="rId18" w:history="1">
              <w:r w:rsidRPr="00BD3034">
                <w:rPr>
                  <w:rStyle w:val="af8"/>
                  <w:sz w:val="28"/>
                  <w:szCs w:val="28"/>
                </w:rPr>
                <w:t>ОКЕИ</w:t>
              </w:r>
            </w:hyperlink>
            <w:r w:rsidRPr="00BD3034">
              <w:rPr>
                <w:sz w:val="28"/>
                <w:szCs w:val="28"/>
              </w:rPr>
              <w:t>)</w:t>
            </w:r>
          </w:p>
        </w:tc>
        <w:tc>
          <w:tcPr>
            <w:tcW w:w="9148" w:type="dxa"/>
            <w:gridSpan w:val="11"/>
            <w:tcBorders>
              <w:top w:val="single" w:sz="4" w:space="0" w:color="auto"/>
              <w:left w:val="single" w:sz="4" w:space="0" w:color="auto"/>
              <w:bottom w:val="single" w:sz="4" w:space="0" w:color="auto"/>
              <w:right w:val="single" w:sz="4" w:space="0" w:color="auto"/>
            </w:tcBorders>
          </w:tcPr>
          <w:p w14:paraId="10FB5752" w14:textId="77777777" w:rsidR="00BD3034" w:rsidRPr="00BD3034" w:rsidRDefault="00BD3034" w:rsidP="00E60C95">
            <w:pPr>
              <w:jc w:val="center"/>
              <w:rPr>
                <w:sz w:val="28"/>
                <w:szCs w:val="28"/>
              </w:rPr>
            </w:pPr>
            <w:r w:rsidRPr="00BD3034">
              <w:rPr>
                <w:sz w:val="28"/>
                <w:szCs w:val="28"/>
              </w:rPr>
              <w:t>Плановые значения по месяцам</w:t>
            </w:r>
          </w:p>
        </w:tc>
        <w:tc>
          <w:tcPr>
            <w:tcW w:w="1701" w:type="dxa"/>
            <w:tcBorders>
              <w:top w:val="single" w:sz="4" w:space="0" w:color="auto"/>
              <w:left w:val="single" w:sz="4" w:space="0" w:color="auto"/>
              <w:bottom w:val="single" w:sz="4" w:space="0" w:color="auto"/>
              <w:right w:val="single" w:sz="4" w:space="0" w:color="auto"/>
            </w:tcBorders>
          </w:tcPr>
          <w:p w14:paraId="1551A66E" w14:textId="45324415" w:rsidR="00BD3034" w:rsidRPr="00BD3034" w:rsidRDefault="00BD3034" w:rsidP="000446F7">
            <w:pPr>
              <w:jc w:val="both"/>
              <w:rPr>
                <w:sz w:val="28"/>
                <w:szCs w:val="28"/>
              </w:rPr>
            </w:pPr>
            <w:r w:rsidRPr="00BD3034">
              <w:rPr>
                <w:sz w:val="28"/>
                <w:szCs w:val="28"/>
              </w:rPr>
              <w:t>На конец 202</w:t>
            </w:r>
            <w:r w:rsidR="00371E5E">
              <w:rPr>
                <w:sz w:val="28"/>
                <w:szCs w:val="28"/>
              </w:rPr>
              <w:t>6</w:t>
            </w:r>
            <w:r w:rsidRPr="00BD3034">
              <w:rPr>
                <w:sz w:val="28"/>
                <w:szCs w:val="28"/>
              </w:rPr>
              <w:t xml:space="preserve"> г</w:t>
            </w:r>
            <w:r w:rsidR="000446F7">
              <w:rPr>
                <w:sz w:val="28"/>
                <w:szCs w:val="28"/>
              </w:rPr>
              <w:t>ода</w:t>
            </w:r>
          </w:p>
        </w:tc>
      </w:tr>
      <w:tr w:rsidR="00BD3034" w:rsidRPr="00BD3034" w14:paraId="46D077BD" w14:textId="77777777" w:rsidTr="007F0C4F">
        <w:tc>
          <w:tcPr>
            <w:tcW w:w="623" w:type="dxa"/>
            <w:vMerge/>
            <w:tcBorders>
              <w:top w:val="single" w:sz="4" w:space="0" w:color="auto"/>
              <w:left w:val="single" w:sz="4" w:space="0" w:color="auto"/>
              <w:bottom w:val="single" w:sz="4" w:space="0" w:color="auto"/>
              <w:right w:val="single" w:sz="4" w:space="0" w:color="auto"/>
            </w:tcBorders>
          </w:tcPr>
          <w:p w14:paraId="29077B9A" w14:textId="77777777" w:rsidR="00BD3034" w:rsidRPr="00BD3034" w:rsidRDefault="00BD3034" w:rsidP="00BD3034">
            <w:pPr>
              <w:jc w:val="both"/>
              <w:rPr>
                <w:sz w:val="28"/>
                <w:szCs w:val="28"/>
              </w:rPr>
            </w:pPr>
          </w:p>
        </w:tc>
        <w:tc>
          <w:tcPr>
            <w:tcW w:w="2069" w:type="dxa"/>
            <w:vMerge/>
            <w:tcBorders>
              <w:top w:val="single" w:sz="4" w:space="0" w:color="auto"/>
              <w:left w:val="single" w:sz="4" w:space="0" w:color="auto"/>
              <w:bottom w:val="single" w:sz="4" w:space="0" w:color="auto"/>
              <w:right w:val="single" w:sz="4" w:space="0" w:color="auto"/>
            </w:tcBorders>
          </w:tcPr>
          <w:p w14:paraId="1F1D8B67" w14:textId="77777777" w:rsidR="00BD3034" w:rsidRPr="00BD3034" w:rsidRDefault="00BD3034" w:rsidP="00BD3034">
            <w:pPr>
              <w:jc w:val="both"/>
              <w:rPr>
                <w:sz w:val="28"/>
                <w:szCs w:val="28"/>
              </w:rPr>
            </w:pPr>
          </w:p>
        </w:tc>
        <w:tc>
          <w:tcPr>
            <w:tcW w:w="851" w:type="dxa"/>
            <w:vMerge/>
            <w:tcBorders>
              <w:top w:val="single" w:sz="4" w:space="0" w:color="auto"/>
              <w:left w:val="single" w:sz="4" w:space="0" w:color="auto"/>
              <w:bottom w:val="single" w:sz="4" w:space="0" w:color="auto"/>
              <w:right w:val="single" w:sz="4" w:space="0" w:color="auto"/>
            </w:tcBorders>
          </w:tcPr>
          <w:p w14:paraId="4B79BAB2" w14:textId="77777777" w:rsidR="00BD3034" w:rsidRPr="00BD3034" w:rsidRDefault="00BD3034" w:rsidP="00BD3034">
            <w:pPr>
              <w:jc w:val="both"/>
              <w:rPr>
                <w:sz w:val="28"/>
                <w:szCs w:val="28"/>
              </w:rPr>
            </w:pPr>
          </w:p>
        </w:tc>
        <w:tc>
          <w:tcPr>
            <w:tcW w:w="992" w:type="dxa"/>
            <w:vMerge/>
            <w:tcBorders>
              <w:top w:val="single" w:sz="4" w:space="0" w:color="auto"/>
              <w:left w:val="single" w:sz="4" w:space="0" w:color="auto"/>
              <w:bottom w:val="single" w:sz="4" w:space="0" w:color="auto"/>
              <w:right w:val="single" w:sz="4" w:space="0" w:color="auto"/>
            </w:tcBorders>
          </w:tcPr>
          <w:p w14:paraId="17FC150F" w14:textId="77777777" w:rsidR="00BD3034" w:rsidRPr="00BD3034" w:rsidRDefault="00BD3034" w:rsidP="00BD3034">
            <w:pPr>
              <w:jc w:val="both"/>
              <w:rPr>
                <w:sz w:val="28"/>
                <w:szCs w:val="28"/>
              </w:rPr>
            </w:pPr>
          </w:p>
        </w:tc>
        <w:tc>
          <w:tcPr>
            <w:tcW w:w="850" w:type="dxa"/>
            <w:tcBorders>
              <w:top w:val="single" w:sz="4" w:space="0" w:color="auto"/>
              <w:left w:val="single" w:sz="4" w:space="0" w:color="auto"/>
              <w:bottom w:val="single" w:sz="4" w:space="0" w:color="auto"/>
              <w:right w:val="single" w:sz="4" w:space="0" w:color="auto"/>
            </w:tcBorders>
          </w:tcPr>
          <w:p w14:paraId="3CC0A47C" w14:textId="77777777" w:rsidR="00BD3034" w:rsidRPr="00BD3034" w:rsidRDefault="00BD3034" w:rsidP="00BD3034">
            <w:pPr>
              <w:jc w:val="both"/>
              <w:rPr>
                <w:sz w:val="28"/>
                <w:szCs w:val="28"/>
              </w:rPr>
            </w:pPr>
            <w:r w:rsidRPr="00BD3034">
              <w:rPr>
                <w:sz w:val="28"/>
                <w:szCs w:val="28"/>
              </w:rPr>
              <w:t>январь</w:t>
            </w:r>
          </w:p>
        </w:tc>
        <w:tc>
          <w:tcPr>
            <w:tcW w:w="927" w:type="dxa"/>
            <w:tcBorders>
              <w:top w:val="single" w:sz="4" w:space="0" w:color="auto"/>
              <w:left w:val="single" w:sz="4" w:space="0" w:color="auto"/>
              <w:bottom w:val="single" w:sz="4" w:space="0" w:color="auto"/>
              <w:right w:val="single" w:sz="4" w:space="0" w:color="auto"/>
            </w:tcBorders>
          </w:tcPr>
          <w:p w14:paraId="45730030" w14:textId="77777777" w:rsidR="00BD3034" w:rsidRPr="00BD3034" w:rsidRDefault="00BD3034" w:rsidP="00BD3034">
            <w:pPr>
              <w:jc w:val="both"/>
              <w:rPr>
                <w:sz w:val="28"/>
                <w:szCs w:val="28"/>
              </w:rPr>
            </w:pPr>
            <w:r w:rsidRPr="00BD3034">
              <w:rPr>
                <w:sz w:val="28"/>
                <w:szCs w:val="28"/>
              </w:rPr>
              <w:t>февраль</w:t>
            </w:r>
          </w:p>
        </w:tc>
        <w:tc>
          <w:tcPr>
            <w:tcW w:w="776" w:type="dxa"/>
            <w:tcBorders>
              <w:top w:val="single" w:sz="4" w:space="0" w:color="auto"/>
              <w:left w:val="single" w:sz="4" w:space="0" w:color="auto"/>
              <w:bottom w:val="single" w:sz="4" w:space="0" w:color="auto"/>
              <w:right w:val="single" w:sz="4" w:space="0" w:color="auto"/>
            </w:tcBorders>
          </w:tcPr>
          <w:p w14:paraId="67DB14CA" w14:textId="77777777" w:rsidR="00BD3034" w:rsidRPr="00BD3034" w:rsidRDefault="00BD3034" w:rsidP="00BD3034">
            <w:pPr>
              <w:jc w:val="both"/>
              <w:rPr>
                <w:sz w:val="28"/>
                <w:szCs w:val="28"/>
              </w:rPr>
            </w:pPr>
            <w:r w:rsidRPr="00BD3034">
              <w:rPr>
                <w:sz w:val="28"/>
                <w:szCs w:val="28"/>
              </w:rPr>
              <w:t>март</w:t>
            </w:r>
          </w:p>
        </w:tc>
        <w:tc>
          <w:tcPr>
            <w:tcW w:w="709" w:type="dxa"/>
            <w:tcBorders>
              <w:top w:val="single" w:sz="4" w:space="0" w:color="auto"/>
              <w:left w:val="single" w:sz="4" w:space="0" w:color="auto"/>
              <w:bottom w:val="single" w:sz="4" w:space="0" w:color="auto"/>
              <w:right w:val="single" w:sz="4" w:space="0" w:color="auto"/>
            </w:tcBorders>
          </w:tcPr>
          <w:p w14:paraId="5AB9840A" w14:textId="77777777" w:rsidR="00BD3034" w:rsidRPr="00BD3034" w:rsidRDefault="00BD3034" w:rsidP="00BD3034">
            <w:pPr>
              <w:jc w:val="both"/>
              <w:rPr>
                <w:sz w:val="28"/>
                <w:szCs w:val="28"/>
              </w:rPr>
            </w:pPr>
            <w:r w:rsidRPr="00BD3034">
              <w:rPr>
                <w:sz w:val="28"/>
                <w:szCs w:val="28"/>
              </w:rPr>
              <w:t>апрель</w:t>
            </w:r>
          </w:p>
        </w:tc>
        <w:tc>
          <w:tcPr>
            <w:tcW w:w="708" w:type="dxa"/>
            <w:tcBorders>
              <w:top w:val="single" w:sz="4" w:space="0" w:color="auto"/>
              <w:left w:val="single" w:sz="4" w:space="0" w:color="auto"/>
              <w:bottom w:val="single" w:sz="4" w:space="0" w:color="auto"/>
              <w:right w:val="single" w:sz="4" w:space="0" w:color="auto"/>
            </w:tcBorders>
          </w:tcPr>
          <w:p w14:paraId="1A0B5ABD" w14:textId="77777777" w:rsidR="00BD3034" w:rsidRPr="00BD3034" w:rsidRDefault="00BD3034" w:rsidP="00BD3034">
            <w:pPr>
              <w:jc w:val="both"/>
              <w:rPr>
                <w:sz w:val="28"/>
                <w:szCs w:val="28"/>
              </w:rPr>
            </w:pPr>
            <w:r w:rsidRPr="00BD3034">
              <w:rPr>
                <w:sz w:val="28"/>
                <w:szCs w:val="28"/>
              </w:rPr>
              <w:t>май</w:t>
            </w:r>
          </w:p>
        </w:tc>
        <w:tc>
          <w:tcPr>
            <w:tcW w:w="851" w:type="dxa"/>
            <w:tcBorders>
              <w:top w:val="single" w:sz="4" w:space="0" w:color="auto"/>
              <w:left w:val="single" w:sz="4" w:space="0" w:color="auto"/>
              <w:bottom w:val="single" w:sz="4" w:space="0" w:color="auto"/>
              <w:right w:val="single" w:sz="4" w:space="0" w:color="auto"/>
            </w:tcBorders>
          </w:tcPr>
          <w:p w14:paraId="40A4B5BD" w14:textId="77777777" w:rsidR="00BD3034" w:rsidRPr="00BD3034" w:rsidRDefault="00BD3034" w:rsidP="00BD3034">
            <w:pPr>
              <w:jc w:val="both"/>
              <w:rPr>
                <w:sz w:val="28"/>
                <w:szCs w:val="28"/>
              </w:rPr>
            </w:pPr>
            <w:r w:rsidRPr="00BD3034">
              <w:rPr>
                <w:sz w:val="28"/>
                <w:szCs w:val="28"/>
              </w:rPr>
              <w:t>июнь</w:t>
            </w:r>
          </w:p>
        </w:tc>
        <w:tc>
          <w:tcPr>
            <w:tcW w:w="850" w:type="dxa"/>
            <w:tcBorders>
              <w:top w:val="single" w:sz="4" w:space="0" w:color="auto"/>
              <w:left w:val="single" w:sz="4" w:space="0" w:color="auto"/>
              <w:bottom w:val="single" w:sz="4" w:space="0" w:color="auto"/>
              <w:right w:val="single" w:sz="4" w:space="0" w:color="auto"/>
            </w:tcBorders>
          </w:tcPr>
          <w:p w14:paraId="09DCEC87" w14:textId="77777777" w:rsidR="00BD3034" w:rsidRPr="00BD3034" w:rsidRDefault="00BD3034" w:rsidP="00BD3034">
            <w:pPr>
              <w:jc w:val="both"/>
              <w:rPr>
                <w:sz w:val="28"/>
                <w:szCs w:val="28"/>
              </w:rPr>
            </w:pPr>
            <w:r w:rsidRPr="00BD3034">
              <w:rPr>
                <w:sz w:val="28"/>
                <w:szCs w:val="28"/>
              </w:rPr>
              <w:t>июль</w:t>
            </w:r>
          </w:p>
        </w:tc>
        <w:tc>
          <w:tcPr>
            <w:tcW w:w="851" w:type="dxa"/>
            <w:tcBorders>
              <w:top w:val="single" w:sz="4" w:space="0" w:color="auto"/>
              <w:left w:val="single" w:sz="4" w:space="0" w:color="auto"/>
              <w:bottom w:val="single" w:sz="4" w:space="0" w:color="auto"/>
              <w:right w:val="single" w:sz="4" w:space="0" w:color="auto"/>
            </w:tcBorders>
          </w:tcPr>
          <w:p w14:paraId="7B6ABADA" w14:textId="77777777" w:rsidR="00BD3034" w:rsidRPr="00BD3034" w:rsidRDefault="00BD3034" w:rsidP="00BD3034">
            <w:pPr>
              <w:jc w:val="both"/>
              <w:rPr>
                <w:sz w:val="28"/>
                <w:szCs w:val="28"/>
              </w:rPr>
            </w:pPr>
            <w:r w:rsidRPr="00BD3034">
              <w:rPr>
                <w:sz w:val="28"/>
                <w:szCs w:val="28"/>
              </w:rPr>
              <w:t>август</w:t>
            </w:r>
          </w:p>
        </w:tc>
        <w:tc>
          <w:tcPr>
            <w:tcW w:w="992" w:type="dxa"/>
            <w:tcBorders>
              <w:top w:val="single" w:sz="4" w:space="0" w:color="auto"/>
              <w:left w:val="single" w:sz="4" w:space="0" w:color="auto"/>
              <w:bottom w:val="single" w:sz="4" w:space="0" w:color="auto"/>
              <w:right w:val="single" w:sz="4" w:space="0" w:color="auto"/>
            </w:tcBorders>
          </w:tcPr>
          <w:p w14:paraId="488F25CC" w14:textId="77777777" w:rsidR="00BD3034" w:rsidRPr="00BD3034" w:rsidRDefault="00BD3034" w:rsidP="00BD3034">
            <w:pPr>
              <w:jc w:val="both"/>
              <w:rPr>
                <w:sz w:val="28"/>
                <w:szCs w:val="28"/>
              </w:rPr>
            </w:pPr>
            <w:r w:rsidRPr="00BD3034">
              <w:rPr>
                <w:sz w:val="28"/>
                <w:szCs w:val="28"/>
              </w:rPr>
              <w:t>сентябрь</w:t>
            </w:r>
          </w:p>
        </w:tc>
        <w:tc>
          <w:tcPr>
            <w:tcW w:w="784" w:type="dxa"/>
            <w:tcBorders>
              <w:top w:val="single" w:sz="4" w:space="0" w:color="auto"/>
              <w:left w:val="single" w:sz="4" w:space="0" w:color="auto"/>
              <w:bottom w:val="single" w:sz="4" w:space="0" w:color="auto"/>
              <w:right w:val="single" w:sz="4" w:space="0" w:color="auto"/>
            </w:tcBorders>
          </w:tcPr>
          <w:p w14:paraId="36A9CC77" w14:textId="77777777" w:rsidR="00BD3034" w:rsidRPr="00BD3034" w:rsidRDefault="00BD3034" w:rsidP="00BD3034">
            <w:pPr>
              <w:jc w:val="both"/>
              <w:rPr>
                <w:sz w:val="28"/>
                <w:szCs w:val="28"/>
              </w:rPr>
            </w:pPr>
            <w:r w:rsidRPr="00BD3034">
              <w:rPr>
                <w:sz w:val="28"/>
                <w:szCs w:val="28"/>
              </w:rPr>
              <w:t>октябрь</w:t>
            </w:r>
          </w:p>
        </w:tc>
        <w:tc>
          <w:tcPr>
            <w:tcW w:w="850" w:type="dxa"/>
            <w:tcBorders>
              <w:top w:val="single" w:sz="4" w:space="0" w:color="auto"/>
              <w:left w:val="single" w:sz="4" w:space="0" w:color="auto"/>
              <w:bottom w:val="single" w:sz="4" w:space="0" w:color="auto"/>
              <w:right w:val="single" w:sz="4" w:space="0" w:color="auto"/>
            </w:tcBorders>
          </w:tcPr>
          <w:p w14:paraId="2B15C467" w14:textId="77777777" w:rsidR="00BD3034" w:rsidRPr="00BD3034" w:rsidRDefault="00BD3034" w:rsidP="00BD3034">
            <w:pPr>
              <w:jc w:val="both"/>
              <w:rPr>
                <w:sz w:val="28"/>
                <w:szCs w:val="28"/>
              </w:rPr>
            </w:pPr>
            <w:r w:rsidRPr="00BD3034">
              <w:rPr>
                <w:sz w:val="28"/>
                <w:szCs w:val="28"/>
              </w:rPr>
              <w:t>ноябрь</w:t>
            </w:r>
          </w:p>
        </w:tc>
        <w:tc>
          <w:tcPr>
            <w:tcW w:w="1701" w:type="dxa"/>
            <w:tcBorders>
              <w:top w:val="single" w:sz="4" w:space="0" w:color="auto"/>
              <w:left w:val="single" w:sz="4" w:space="0" w:color="auto"/>
              <w:bottom w:val="single" w:sz="4" w:space="0" w:color="auto"/>
              <w:right w:val="single" w:sz="4" w:space="0" w:color="auto"/>
            </w:tcBorders>
          </w:tcPr>
          <w:p w14:paraId="7D1C6EB8" w14:textId="77777777" w:rsidR="00BD3034" w:rsidRPr="00BD3034" w:rsidRDefault="00BD3034" w:rsidP="00BD3034">
            <w:pPr>
              <w:jc w:val="both"/>
              <w:rPr>
                <w:sz w:val="28"/>
                <w:szCs w:val="28"/>
              </w:rPr>
            </w:pPr>
          </w:p>
        </w:tc>
      </w:tr>
      <w:tr w:rsidR="00BD3034" w:rsidRPr="00BD3034" w14:paraId="5F28768D" w14:textId="77777777" w:rsidTr="00B547C2">
        <w:tc>
          <w:tcPr>
            <w:tcW w:w="15384" w:type="dxa"/>
            <w:gridSpan w:val="16"/>
            <w:tcBorders>
              <w:top w:val="single" w:sz="4" w:space="0" w:color="auto"/>
              <w:left w:val="single" w:sz="4" w:space="0" w:color="auto"/>
              <w:bottom w:val="single" w:sz="4" w:space="0" w:color="auto"/>
              <w:right w:val="single" w:sz="4" w:space="0" w:color="auto"/>
            </w:tcBorders>
          </w:tcPr>
          <w:p w14:paraId="468E60E8" w14:textId="77777777" w:rsidR="00BD3034" w:rsidRPr="00BD3034" w:rsidRDefault="00BD3034" w:rsidP="00BD3034">
            <w:pPr>
              <w:jc w:val="both"/>
              <w:rPr>
                <w:sz w:val="28"/>
                <w:szCs w:val="28"/>
              </w:rPr>
            </w:pPr>
            <w:r w:rsidRPr="00BD3034">
              <w:rPr>
                <w:sz w:val="28"/>
                <w:szCs w:val="28"/>
              </w:rPr>
              <w:t xml:space="preserve">1. </w:t>
            </w:r>
            <w:r w:rsidR="008F7D4D" w:rsidRPr="00BD3034">
              <w:rPr>
                <w:sz w:val="28"/>
                <w:szCs w:val="28"/>
              </w:rPr>
              <w:t xml:space="preserve">Задача комплекса процессных мероприятий </w:t>
            </w:r>
            <w:r w:rsidR="008F7D4D">
              <w:rPr>
                <w:sz w:val="28"/>
                <w:szCs w:val="28"/>
              </w:rPr>
              <w:t>«</w:t>
            </w:r>
            <w:r w:rsidR="008F7D4D" w:rsidRPr="007F751C">
              <w:rPr>
                <w:sz w:val="28"/>
                <w:szCs w:val="28"/>
              </w:rPr>
              <w:t>Обеспечены жильем льготные категории граждан, признанные нуждающимися в жилых помещениях</w:t>
            </w:r>
            <w:r w:rsidR="000446F7" w:rsidRPr="000446F7">
              <w:rPr>
                <w:sz w:val="28"/>
                <w:szCs w:val="28"/>
              </w:rPr>
              <w:t>»</w:t>
            </w:r>
          </w:p>
        </w:tc>
      </w:tr>
      <w:tr w:rsidR="008F7D4D" w:rsidRPr="00BD3034" w14:paraId="429921DE" w14:textId="77777777" w:rsidTr="007F0C4F">
        <w:tc>
          <w:tcPr>
            <w:tcW w:w="623" w:type="dxa"/>
            <w:tcBorders>
              <w:top w:val="single" w:sz="4" w:space="0" w:color="auto"/>
              <w:left w:val="single" w:sz="4" w:space="0" w:color="auto"/>
              <w:bottom w:val="single" w:sz="4" w:space="0" w:color="auto"/>
              <w:right w:val="single" w:sz="4" w:space="0" w:color="auto"/>
            </w:tcBorders>
          </w:tcPr>
          <w:p w14:paraId="2E58E9FF" w14:textId="77777777" w:rsidR="008F7D4D" w:rsidRPr="00BD3034" w:rsidRDefault="008F7D4D" w:rsidP="008F7D4D">
            <w:pPr>
              <w:jc w:val="both"/>
              <w:rPr>
                <w:sz w:val="28"/>
                <w:szCs w:val="28"/>
              </w:rPr>
            </w:pPr>
            <w:r w:rsidRPr="00BD3034">
              <w:rPr>
                <w:sz w:val="28"/>
                <w:szCs w:val="28"/>
              </w:rPr>
              <w:t>1.1.</w:t>
            </w:r>
          </w:p>
        </w:tc>
        <w:tc>
          <w:tcPr>
            <w:tcW w:w="2069" w:type="dxa"/>
            <w:tcBorders>
              <w:top w:val="single" w:sz="4" w:space="0" w:color="auto"/>
              <w:left w:val="single" w:sz="4" w:space="0" w:color="auto"/>
              <w:bottom w:val="single" w:sz="4" w:space="0" w:color="auto"/>
              <w:right w:val="single" w:sz="4" w:space="0" w:color="auto"/>
            </w:tcBorders>
          </w:tcPr>
          <w:p w14:paraId="2415AF42" w14:textId="77777777" w:rsidR="008F7D4D" w:rsidRPr="00BD3034" w:rsidRDefault="008F7D4D" w:rsidP="008F7D4D">
            <w:pPr>
              <w:jc w:val="both"/>
              <w:rPr>
                <w:sz w:val="28"/>
                <w:szCs w:val="28"/>
              </w:rPr>
            </w:pPr>
            <w:r w:rsidRPr="00CB65B1">
              <w:rPr>
                <w:sz w:val="28"/>
                <w:szCs w:val="28"/>
              </w:rPr>
              <w:t xml:space="preserve">Количество жилых </w:t>
            </w:r>
            <w:r w:rsidRPr="00CB65B1">
              <w:rPr>
                <w:sz w:val="28"/>
                <w:szCs w:val="28"/>
              </w:rPr>
              <w:lastRenderedPageBreak/>
              <w:t>помещений, приобретенных для обеспечения жильем детей-сирот и детей, оставшихся без попечения родителей, за счет финансирования текущего года</w:t>
            </w:r>
          </w:p>
        </w:tc>
        <w:tc>
          <w:tcPr>
            <w:tcW w:w="851" w:type="dxa"/>
            <w:tcBorders>
              <w:top w:val="single" w:sz="4" w:space="0" w:color="auto"/>
              <w:left w:val="single" w:sz="4" w:space="0" w:color="auto"/>
              <w:bottom w:val="single" w:sz="4" w:space="0" w:color="auto"/>
              <w:right w:val="single" w:sz="4" w:space="0" w:color="auto"/>
            </w:tcBorders>
          </w:tcPr>
          <w:p w14:paraId="6EF145B9" w14:textId="77777777" w:rsidR="008F7D4D" w:rsidRPr="00BD3034" w:rsidRDefault="008F7D4D" w:rsidP="008F7D4D">
            <w:pPr>
              <w:jc w:val="both"/>
              <w:rPr>
                <w:sz w:val="28"/>
                <w:szCs w:val="28"/>
              </w:rPr>
            </w:pPr>
            <w:r>
              <w:rPr>
                <w:sz w:val="28"/>
                <w:szCs w:val="28"/>
              </w:rPr>
              <w:lastRenderedPageBreak/>
              <w:t>КПМ</w:t>
            </w:r>
          </w:p>
        </w:tc>
        <w:tc>
          <w:tcPr>
            <w:tcW w:w="992" w:type="dxa"/>
            <w:tcBorders>
              <w:top w:val="single" w:sz="4" w:space="0" w:color="auto"/>
              <w:left w:val="single" w:sz="4" w:space="0" w:color="auto"/>
              <w:bottom w:val="single" w:sz="4" w:space="0" w:color="auto"/>
              <w:right w:val="single" w:sz="4" w:space="0" w:color="auto"/>
            </w:tcBorders>
          </w:tcPr>
          <w:p w14:paraId="390CC6BD" w14:textId="77777777" w:rsidR="008F7D4D" w:rsidRPr="00BD3034" w:rsidRDefault="008F7D4D" w:rsidP="008F7D4D">
            <w:pPr>
              <w:jc w:val="both"/>
              <w:rPr>
                <w:sz w:val="28"/>
                <w:szCs w:val="28"/>
              </w:rPr>
            </w:pPr>
            <w:r>
              <w:rPr>
                <w:sz w:val="28"/>
                <w:szCs w:val="28"/>
              </w:rPr>
              <w:t>человек</w:t>
            </w:r>
          </w:p>
        </w:tc>
        <w:tc>
          <w:tcPr>
            <w:tcW w:w="850" w:type="dxa"/>
            <w:tcBorders>
              <w:top w:val="single" w:sz="4" w:space="0" w:color="auto"/>
              <w:left w:val="single" w:sz="4" w:space="0" w:color="auto"/>
              <w:bottom w:val="single" w:sz="4" w:space="0" w:color="auto"/>
              <w:right w:val="single" w:sz="4" w:space="0" w:color="auto"/>
            </w:tcBorders>
          </w:tcPr>
          <w:p w14:paraId="3A31164E" w14:textId="77777777" w:rsidR="008F7D4D" w:rsidRPr="00BD3034" w:rsidRDefault="008F7D4D" w:rsidP="008F7D4D">
            <w:pPr>
              <w:jc w:val="center"/>
              <w:rPr>
                <w:sz w:val="28"/>
                <w:szCs w:val="28"/>
              </w:rPr>
            </w:pPr>
            <w:r w:rsidRPr="00BD3034">
              <w:rPr>
                <w:sz w:val="28"/>
                <w:szCs w:val="28"/>
              </w:rPr>
              <w:t>-</w:t>
            </w:r>
          </w:p>
        </w:tc>
        <w:tc>
          <w:tcPr>
            <w:tcW w:w="927" w:type="dxa"/>
            <w:tcBorders>
              <w:top w:val="single" w:sz="4" w:space="0" w:color="auto"/>
              <w:left w:val="single" w:sz="4" w:space="0" w:color="auto"/>
              <w:bottom w:val="single" w:sz="4" w:space="0" w:color="auto"/>
              <w:right w:val="single" w:sz="4" w:space="0" w:color="auto"/>
            </w:tcBorders>
          </w:tcPr>
          <w:p w14:paraId="0831796B" w14:textId="77777777" w:rsidR="008F7D4D" w:rsidRPr="00BD3034" w:rsidRDefault="008F7D4D" w:rsidP="008F7D4D">
            <w:pPr>
              <w:jc w:val="center"/>
              <w:rPr>
                <w:sz w:val="28"/>
                <w:szCs w:val="28"/>
              </w:rPr>
            </w:pPr>
            <w:r w:rsidRPr="00BD3034">
              <w:rPr>
                <w:sz w:val="28"/>
                <w:szCs w:val="28"/>
              </w:rPr>
              <w:t>-</w:t>
            </w:r>
          </w:p>
        </w:tc>
        <w:tc>
          <w:tcPr>
            <w:tcW w:w="776" w:type="dxa"/>
            <w:tcBorders>
              <w:top w:val="single" w:sz="4" w:space="0" w:color="auto"/>
              <w:left w:val="single" w:sz="4" w:space="0" w:color="auto"/>
              <w:bottom w:val="single" w:sz="4" w:space="0" w:color="auto"/>
              <w:right w:val="single" w:sz="4" w:space="0" w:color="auto"/>
            </w:tcBorders>
          </w:tcPr>
          <w:p w14:paraId="6D0BB17F" w14:textId="77777777" w:rsidR="008F7D4D" w:rsidRPr="00BD3034" w:rsidRDefault="008F7D4D" w:rsidP="008F7D4D">
            <w:pPr>
              <w:jc w:val="center"/>
              <w:rPr>
                <w:sz w:val="28"/>
                <w:szCs w:val="28"/>
              </w:rPr>
            </w:pPr>
            <w:r w:rsidRPr="00BD3034">
              <w:rPr>
                <w:sz w:val="28"/>
                <w:szCs w:val="28"/>
              </w:rPr>
              <w:t>-</w:t>
            </w:r>
          </w:p>
        </w:tc>
        <w:tc>
          <w:tcPr>
            <w:tcW w:w="709" w:type="dxa"/>
            <w:tcBorders>
              <w:top w:val="single" w:sz="4" w:space="0" w:color="auto"/>
              <w:left w:val="single" w:sz="4" w:space="0" w:color="auto"/>
              <w:bottom w:val="single" w:sz="4" w:space="0" w:color="auto"/>
              <w:right w:val="single" w:sz="4" w:space="0" w:color="auto"/>
            </w:tcBorders>
          </w:tcPr>
          <w:p w14:paraId="74A534BE" w14:textId="77777777" w:rsidR="008F7D4D" w:rsidRPr="00BD3034" w:rsidRDefault="008F7D4D" w:rsidP="008F7D4D">
            <w:pPr>
              <w:jc w:val="center"/>
              <w:rPr>
                <w:sz w:val="28"/>
                <w:szCs w:val="28"/>
              </w:rPr>
            </w:pPr>
            <w:r w:rsidRPr="00BD3034">
              <w:rPr>
                <w:sz w:val="28"/>
                <w:szCs w:val="28"/>
              </w:rPr>
              <w:t>-</w:t>
            </w:r>
          </w:p>
        </w:tc>
        <w:tc>
          <w:tcPr>
            <w:tcW w:w="708" w:type="dxa"/>
            <w:tcBorders>
              <w:top w:val="single" w:sz="4" w:space="0" w:color="auto"/>
              <w:left w:val="single" w:sz="4" w:space="0" w:color="auto"/>
              <w:bottom w:val="single" w:sz="4" w:space="0" w:color="auto"/>
              <w:right w:val="single" w:sz="4" w:space="0" w:color="auto"/>
            </w:tcBorders>
          </w:tcPr>
          <w:p w14:paraId="00E5548A" w14:textId="77777777" w:rsidR="008F7D4D" w:rsidRPr="00BD3034" w:rsidRDefault="008F7D4D" w:rsidP="008F7D4D">
            <w:pPr>
              <w:jc w:val="center"/>
              <w:rPr>
                <w:sz w:val="28"/>
                <w:szCs w:val="28"/>
              </w:rPr>
            </w:pPr>
            <w:r w:rsidRPr="00BD3034">
              <w:rPr>
                <w:sz w:val="28"/>
                <w:szCs w:val="28"/>
              </w:rPr>
              <w:t>-</w:t>
            </w:r>
          </w:p>
        </w:tc>
        <w:tc>
          <w:tcPr>
            <w:tcW w:w="851" w:type="dxa"/>
            <w:tcBorders>
              <w:top w:val="single" w:sz="4" w:space="0" w:color="auto"/>
              <w:left w:val="single" w:sz="4" w:space="0" w:color="auto"/>
              <w:bottom w:val="single" w:sz="4" w:space="0" w:color="auto"/>
              <w:right w:val="single" w:sz="4" w:space="0" w:color="auto"/>
            </w:tcBorders>
          </w:tcPr>
          <w:p w14:paraId="78E8DAD1" w14:textId="77777777" w:rsidR="008F7D4D" w:rsidRPr="00BD3034" w:rsidRDefault="008F7D4D" w:rsidP="008F7D4D">
            <w:pPr>
              <w:jc w:val="center"/>
              <w:rPr>
                <w:sz w:val="28"/>
                <w:szCs w:val="28"/>
              </w:rPr>
            </w:pPr>
            <w:r w:rsidRPr="00BD3034">
              <w:rPr>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181F75F8" w14:textId="77777777" w:rsidR="008F7D4D" w:rsidRPr="00BD3034" w:rsidRDefault="008F7D4D" w:rsidP="008F7D4D">
            <w:pPr>
              <w:jc w:val="center"/>
              <w:rPr>
                <w:sz w:val="28"/>
                <w:szCs w:val="28"/>
              </w:rPr>
            </w:pPr>
            <w:r w:rsidRPr="00BD3034">
              <w:rPr>
                <w:sz w:val="28"/>
                <w:szCs w:val="28"/>
              </w:rPr>
              <w:t>-</w:t>
            </w:r>
          </w:p>
        </w:tc>
        <w:tc>
          <w:tcPr>
            <w:tcW w:w="851" w:type="dxa"/>
            <w:tcBorders>
              <w:top w:val="single" w:sz="4" w:space="0" w:color="auto"/>
              <w:left w:val="single" w:sz="4" w:space="0" w:color="auto"/>
              <w:bottom w:val="single" w:sz="4" w:space="0" w:color="auto"/>
              <w:right w:val="single" w:sz="4" w:space="0" w:color="auto"/>
            </w:tcBorders>
          </w:tcPr>
          <w:p w14:paraId="09FD7BA5" w14:textId="77777777" w:rsidR="008F7D4D" w:rsidRPr="00BD3034" w:rsidRDefault="008F7D4D" w:rsidP="008F7D4D">
            <w:pPr>
              <w:jc w:val="center"/>
              <w:rPr>
                <w:sz w:val="28"/>
                <w:szCs w:val="28"/>
              </w:rPr>
            </w:pPr>
            <w:r w:rsidRPr="00BD3034">
              <w:rPr>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5C7D2688" w14:textId="77777777" w:rsidR="008F7D4D" w:rsidRPr="00BD3034" w:rsidRDefault="008F7D4D" w:rsidP="008F7D4D">
            <w:pPr>
              <w:jc w:val="center"/>
              <w:rPr>
                <w:sz w:val="28"/>
                <w:szCs w:val="28"/>
              </w:rPr>
            </w:pPr>
            <w:r w:rsidRPr="00BD3034">
              <w:rPr>
                <w:sz w:val="28"/>
                <w:szCs w:val="28"/>
              </w:rPr>
              <w:t>-</w:t>
            </w:r>
          </w:p>
        </w:tc>
        <w:tc>
          <w:tcPr>
            <w:tcW w:w="784" w:type="dxa"/>
            <w:tcBorders>
              <w:top w:val="single" w:sz="4" w:space="0" w:color="auto"/>
              <w:left w:val="single" w:sz="4" w:space="0" w:color="auto"/>
              <w:bottom w:val="single" w:sz="4" w:space="0" w:color="auto"/>
              <w:right w:val="single" w:sz="4" w:space="0" w:color="auto"/>
            </w:tcBorders>
          </w:tcPr>
          <w:p w14:paraId="483C1515" w14:textId="77777777" w:rsidR="008F7D4D" w:rsidRPr="00BD3034" w:rsidRDefault="008F7D4D" w:rsidP="008F7D4D">
            <w:pPr>
              <w:jc w:val="center"/>
              <w:rPr>
                <w:sz w:val="28"/>
                <w:szCs w:val="28"/>
              </w:rPr>
            </w:pPr>
            <w:r w:rsidRPr="00BD3034">
              <w:rPr>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4401B320" w14:textId="77777777" w:rsidR="008F7D4D" w:rsidRPr="00BD3034" w:rsidRDefault="008F7D4D" w:rsidP="008F7D4D">
            <w:pPr>
              <w:jc w:val="center"/>
              <w:rPr>
                <w:sz w:val="28"/>
                <w:szCs w:val="28"/>
              </w:rPr>
            </w:pPr>
            <w:r w:rsidRPr="00BD3034">
              <w:rPr>
                <w:sz w:val="28"/>
                <w:szCs w:val="28"/>
              </w:rPr>
              <w:t>-</w:t>
            </w:r>
          </w:p>
        </w:tc>
        <w:tc>
          <w:tcPr>
            <w:tcW w:w="1701" w:type="dxa"/>
            <w:tcBorders>
              <w:top w:val="single" w:sz="4" w:space="0" w:color="auto"/>
              <w:left w:val="single" w:sz="4" w:space="0" w:color="auto"/>
              <w:bottom w:val="single" w:sz="4" w:space="0" w:color="auto"/>
              <w:right w:val="single" w:sz="4" w:space="0" w:color="auto"/>
            </w:tcBorders>
          </w:tcPr>
          <w:p w14:paraId="1041AD11" w14:textId="7A8B0968" w:rsidR="008F7D4D" w:rsidRPr="00BD3034" w:rsidRDefault="00371E5E" w:rsidP="008F7D4D">
            <w:pPr>
              <w:jc w:val="center"/>
              <w:rPr>
                <w:sz w:val="28"/>
                <w:szCs w:val="28"/>
              </w:rPr>
            </w:pPr>
            <w:r>
              <w:rPr>
                <w:sz w:val="28"/>
                <w:szCs w:val="28"/>
              </w:rPr>
              <w:t>15</w:t>
            </w:r>
          </w:p>
        </w:tc>
      </w:tr>
      <w:tr w:rsidR="008F7D4D" w:rsidRPr="00BD3034" w14:paraId="2E721677" w14:textId="77777777" w:rsidTr="007F0C4F">
        <w:tc>
          <w:tcPr>
            <w:tcW w:w="623" w:type="dxa"/>
            <w:tcBorders>
              <w:top w:val="single" w:sz="4" w:space="0" w:color="auto"/>
              <w:left w:val="single" w:sz="4" w:space="0" w:color="auto"/>
              <w:bottom w:val="single" w:sz="4" w:space="0" w:color="auto"/>
              <w:right w:val="single" w:sz="4" w:space="0" w:color="auto"/>
            </w:tcBorders>
          </w:tcPr>
          <w:p w14:paraId="07B52070" w14:textId="77777777" w:rsidR="008F7D4D" w:rsidRPr="00BD3034" w:rsidRDefault="008F7D4D" w:rsidP="008F7D4D">
            <w:pPr>
              <w:jc w:val="both"/>
              <w:rPr>
                <w:sz w:val="28"/>
                <w:szCs w:val="28"/>
              </w:rPr>
            </w:pPr>
            <w:r>
              <w:rPr>
                <w:sz w:val="28"/>
                <w:szCs w:val="28"/>
              </w:rPr>
              <w:t>1</w:t>
            </w:r>
            <w:r w:rsidRPr="00BD3034">
              <w:rPr>
                <w:sz w:val="28"/>
                <w:szCs w:val="28"/>
              </w:rPr>
              <w:t>.</w:t>
            </w:r>
            <w:r>
              <w:rPr>
                <w:sz w:val="28"/>
                <w:szCs w:val="28"/>
              </w:rPr>
              <w:t>2</w:t>
            </w:r>
            <w:r w:rsidRPr="00BD3034">
              <w:rPr>
                <w:sz w:val="28"/>
                <w:szCs w:val="28"/>
              </w:rPr>
              <w:t>.</w:t>
            </w:r>
          </w:p>
        </w:tc>
        <w:tc>
          <w:tcPr>
            <w:tcW w:w="2069" w:type="dxa"/>
            <w:tcBorders>
              <w:top w:val="single" w:sz="4" w:space="0" w:color="auto"/>
              <w:left w:val="single" w:sz="4" w:space="0" w:color="auto"/>
              <w:bottom w:val="single" w:sz="4" w:space="0" w:color="auto"/>
              <w:right w:val="single" w:sz="4" w:space="0" w:color="auto"/>
            </w:tcBorders>
          </w:tcPr>
          <w:p w14:paraId="4AAA138C" w14:textId="77777777" w:rsidR="008F7D4D" w:rsidRPr="00BD3034" w:rsidRDefault="008F7D4D" w:rsidP="008F7D4D">
            <w:pPr>
              <w:jc w:val="both"/>
              <w:rPr>
                <w:sz w:val="28"/>
                <w:szCs w:val="28"/>
              </w:rPr>
            </w:pPr>
            <w:r>
              <w:rPr>
                <w:sz w:val="28"/>
                <w:szCs w:val="28"/>
              </w:rPr>
              <w:t xml:space="preserve">Количество </w:t>
            </w:r>
            <w:r w:rsidRPr="00526B67">
              <w:rPr>
                <w:sz w:val="28"/>
                <w:szCs w:val="28"/>
              </w:rPr>
              <w:t>молоды</w:t>
            </w:r>
            <w:r>
              <w:rPr>
                <w:sz w:val="28"/>
                <w:szCs w:val="28"/>
              </w:rPr>
              <w:t>х семей, обеспеченных жильем</w:t>
            </w:r>
          </w:p>
        </w:tc>
        <w:tc>
          <w:tcPr>
            <w:tcW w:w="851" w:type="dxa"/>
            <w:tcBorders>
              <w:top w:val="single" w:sz="4" w:space="0" w:color="auto"/>
              <w:left w:val="single" w:sz="4" w:space="0" w:color="auto"/>
              <w:bottom w:val="single" w:sz="4" w:space="0" w:color="auto"/>
              <w:right w:val="single" w:sz="4" w:space="0" w:color="auto"/>
            </w:tcBorders>
          </w:tcPr>
          <w:p w14:paraId="79BCB7CD" w14:textId="77777777" w:rsidR="008F7D4D" w:rsidRPr="00BD3034" w:rsidRDefault="008F7D4D" w:rsidP="008F7D4D">
            <w:pPr>
              <w:jc w:val="both"/>
              <w:rPr>
                <w:sz w:val="28"/>
                <w:szCs w:val="28"/>
              </w:rPr>
            </w:pPr>
            <w:r>
              <w:rPr>
                <w:sz w:val="28"/>
                <w:szCs w:val="28"/>
              </w:rPr>
              <w:t>МКПМ</w:t>
            </w:r>
          </w:p>
        </w:tc>
        <w:tc>
          <w:tcPr>
            <w:tcW w:w="992" w:type="dxa"/>
            <w:tcBorders>
              <w:top w:val="single" w:sz="4" w:space="0" w:color="auto"/>
              <w:left w:val="single" w:sz="4" w:space="0" w:color="auto"/>
              <w:bottom w:val="single" w:sz="4" w:space="0" w:color="auto"/>
              <w:right w:val="single" w:sz="4" w:space="0" w:color="auto"/>
            </w:tcBorders>
          </w:tcPr>
          <w:p w14:paraId="57E41A6C" w14:textId="77777777" w:rsidR="008F7D4D" w:rsidRPr="00BD3034" w:rsidRDefault="008F7D4D" w:rsidP="008F7D4D">
            <w:pPr>
              <w:jc w:val="center"/>
              <w:rPr>
                <w:sz w:val="28"/>
                <w:szCs w:val="28"/>
              </w:rPr>
            </w:pPr>
            <w:r>
              <w:rPr>
                <w:sz w:val="28"/>
                <w:szCs w:val="28"/>
              </w:rPr>
              <w:t>семей</w:t>
            </w:r>
          </w:p>
        </w:tc>
        <w:tc>
          <w:tcPr>
            <w:tcW w:w="850" w:type="dxa"/>
            <w:tcBorders>
              <w:top w:val="single" w:sz="4" w:space="0" w:color="auto"/>
              <w:left w:val="single" w:sz="4" w:space="0" w:color="auto"/>
              <w:bottom w:val="single" w:sz="4" w:space="0" w:color="auto"/>
              <w:right w:val="single" w:sz="4" w:space="0" w:color="auto"/>
            </w:tcBorders>
          </w:tcPr>
          <w:p w14:paraId="64D69140" w14:textId="77777777" w:rsidR="008F7D4D" w:rsidRPr="00BD3034" w:rsidRDefault="008F7D4D" w:rsidP="008F7D4D">
            <w:pPr>
              <w:jc w:val="center"/>
              <w:rPr>
                <w:sz w:val="28"/>
                <w:szCs w:val="28"/>
              </w:rPr>
            </w:pPr>
            <w:r w:rsidRPr="00BD3034">
              <w:rPr>
                <w:sz w:val="28"/>
                <w:szCs w:val="28"/>
              </w:rPr>
              <w:t>-</w:t>
            </w:r>
          </w:p>
        </w:tc>
        <w:tc>
          <w:tcPr>
            <w:tcW w:w="927" w:type="dxa"/>
            <w:tcBorders>
              <w:top w:val="single" w:sz="4" w:space="0" w:color="auto"/>
              <w:left w:val="single" w:sz="4" w:space="0" w:color="auto"/>
              <w:bottom w:val="single" w:sz="4" w:space="0" w:color="auto"/>
              <w:right w:val="single" w:sz="4" w:space="0" w:color="auto"/>
            </w:tcBorders>
          </w:tcPr>
          <w:p w14:paraId="168F334C" w14:textId="77777777" w:rsidR="008F7D4D" w:rsidRPr="00BD3034" w:rsidRDefault="008F7D4D" w:rsidP="008F7D4D">
            <w:pPr>
              <w:jc w:val="center"/>
              <w:rPr>
                <w:sz w:val="28"/>
                <w:szCs w:val="28"/>
              </w:rPr>
            </w:pPr>
            <w:r w:rsidRPr="00BD3034">
              <w:rPr>
                <w:sz w:val="28"/>
                <w:szCs w:val="28"/>
              </w:rPr>
              <w:t>-</w:t>
            </w:r>
          </w:p>
        </w:tc>
        <w:tc>
          <w:tcPr>
            <w:tcW w:w="776" w:type="dxa"/>
            <w:tcBorders>
              <w:top w:val="single" w:sz="4" w:space="0" w:color="auto"/>
              <w:left w:val="single" w:sz="4" w:space="0" w:color="auto"/>
              <w:bottom w:val="single" w:sz="4" w:space="0" w:color="auto"/>
              <w:right w:val="single" w:sz="4" w:space="0" w:color="auto"/>
            </w:tcBorders>
          </w:tcPr>
          <w:p w14:paraId="0EAFA56E" w14:textId="77777777" w:rsidR="008F7D4D" w:rsidRPr="00BD3034" w:rsidRDefault="008F7D4D" w:rsidP="008F7D4D">
            <w:pPr>
              <w:jc w:val="center"/>
              <w:rPr>
                <w:sz w:val="28"/>
                <w:szCs w:val="28"/>
              </w:rPr>
            </w:pPr>
            <w:r w:rsidRPr="00BD3034">
              <w:rPr>
                <w:sz w:val="28"/>
                <w:szCs w:val="28"/>
              </w:rPr>
              <w:t>-</w:t>
            </w:r>
          </w:p>
        </w:tc>
        <w:tc>
          <w:tcPr>
            <w:tcW w:w="709" w:type="dxa"/>
            <w:tcBorders>
              <w:top w:val="single" w:sz="4" w:space="0" w:color="auto"/>
              <w:left w:val="single" w:sz="4" w:space="0" w:color="auto"/>
              <w:bottom w:val="single" w:sz="4" w:space="0" w:color="auto"/>
              <w:right w:val="single" w:sz="4" w:space="0" w:color="auto"/>
            </w:tcBorders>
          </w:tcPr>
          <w:p w14:paraId="036A36FE" w14:textId="77777777" w:rsidR="008F7D4D" w:rsidRPr="00BD3034" w:rsidRDefault="008F7D4D" w:rsidP="008F7D4D">
            <w:pPr>
              <w:jc w:val="center"/>
              <w:rPr>
                <w:sz w:val="28"/>
                <w:szCs w:val="28"/>
              </w:rPr>
            </w:pPr>
            <w:r w:rsidRPr="00BD3034">
              <w:rPr>
                <w:sz w:val="28"/>
                <w:szCs w:val="28"/>
              </w:rPr>
              <w:t>-</w:t>
            </w:r>
          </w:p>
        </w:tc>
        <w:tc>
          <w:tcPr>
            <w:tcW w:w="708" w:type="dxa"/>
            <w:tcBorders>
              <w:top w:val="single" w:sz="4" w:space="0" w:color="auto"/>
              <w:left w:val="single" w:sz="4" w:space="0" w:color="auto"/>
              <w:bottom w:val="single" w:sz="4" w:space="0" w:color="auto"/>
              <w:right w:val="single" w:sz="4" w:space="0" w:color="auto"/>
            </w:tcBorders>
          </w:tcPr>
          <w:p w14:paraId="1CCC736F" w14:textId="77777777" w:rsidR="008F7D4D" w:rsidRPr="00BD3034" w:rsidRDefault="008F7D4D" w:rsidP="008F7D4D">
            <w:pPr>
              <w:jc w:val="center"/>
              <w:rPr>
                <w:sz w:val="28"/>
                <w:szCs w:val="28"/>
              </w:rPr>
            </w:pPr>
            <w:r w:rsidRPr="00BD3034">
              <w:rPr>
                <w:sz w:val="28"/>
                <w:szCs w:val="28"/>
              </w:rPr>
              <w:t>-</w:t>
            </w:r>
          </w:p>
        </w:tc>
        <w:tc>
          <w:tcPr>
            <w:tcW w:w="851" w:type="dxa"/>
            <w:tcBorders>
              <w:top w:val="single" w:sz="4" w:space="0" w:color="auto"/>
              <w:left w:val="single" w:sz="4" w:space="0" w:color="auto"/>
              <w:bottom w:val="single" w:sz="4" w:space="0" w:color="auto"/>
              <w:right w:val="single" w:sz="4" w:space="0" w:color="auto"/>
            </w:tcBorders>
          </w:tcPr>
          <w:p w14:paraId="6A7535E6" w14:textId="77777777" w:rsidR="008F7D4D" w:rsidRPr="00BD3034" w:rsidRDefault="008F7D4D" w:rsidP="008F7D4D">
            <w:pPr>
              <w:jc w:val="center"/>
              <w:rPr>
                <w:sz w:val="28"/>
                <w:szCs w:val="28"/>
              </w:rPr>
            </w:pPr>
            <w:r w:rsidRPr="00BD3034">
              <w:rPr>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2DA1AAD2" w14:textId="77777777" w:rsidR="008F7D4D" w:rsidRPr="00BD3034" w:rsidRDefault="008F7D4D" w:rsidP="008F7D4D">
            <w:pPr>
              <w:jc w:val="center"/>
              <w:rPr>
                <w:sz w:val="28"/>
                <w:szCs w:val="28"/>
              </w:rPr>
            </w:pPr>
            <w:r w:rsidRPr="00BD3034">
              <w:rPr>
                <w:sz w:val="28"/>
                <w:szCs w:val="28"/>
              </w:rPr>
              <w:t>-</w:t>
            </w:r>
          </w:p>
        </w:tc>
        <w:tc>
          <w:tcPr>
            <w:tcW w:w="851" w:type="dxa"/>
            <w:tcBorders>
              <w:top w:val="single" w:sz="4" w:space="0" w:color="auto"/>
              <w:left w:val="single" w:sz="4" w:space="0" w:color="auto"/>
              <w:bottom w:val="single" w:sz="4" w:space="0" w:color="auto"/>
              <w:right w:val="single" w:sz="4" w:space="0" w:color="auto"/>
            </w:tcBorders>
          </w:tcPr>
          <w:p w14:paraId="2E231434" w14:textId="77777777" w:rsidR="008F7D4D" w:rsidRPr="00BD3034" w:rsidRDefault="008F7D4D" w:rsidP="008F7D4D">
            <w:pPr>
              <w:jc w:val="center"/>
              <w:rPr>
                <w:sz w:val="28"/>
                <w:szCs w:val="28"/>
              </w:rPr>
            </w:pPr>
            <w:r w:rsidRPr="00BD3034">
              <w:rPr>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12CAE789" w14:textId="77777777" w:rsidR="008F7D4D" w:rsidRPr="00BD3034" w:rsidRDefault="008F7D4D" w:rsidP="008F7D4D">
            <w:pPr>
              <w:jc w:val="center"/>
              <w:rPr>
                <w:sz w:val="28"/>
                <w:szCs w:val="28"/>
              </w:rPr>
            </w:pPr>
            <w:r w:rsidRPr="00BD3034">
              <w:rPr>
                <w:sz w:val="28"/>
                <w:szCs w:val="28"/>
              </w:rPr>
              <w:t>-</w:t>
            </w:r>
          </w:p>
        </w:tc>
        <w:tc>
          <w:tcPr>
            <w:tcW w:w="784" w:type="dxa"/>
            <w:tcBorders>
              <w:top w:val="single" w:sz="4" w:space="0" w:color="auto"/>
              <w:left w:val="single" w:sz="4" w:space="0" w:color="auto"/>
              <w:bottom w:val="single" w:sz="4" w:space="0" w:color="auto"/>
              <w:right w:val="single" w:sz="4" w:space="0" w:color="auto"/>
            </w:tcBorders>
          </w:tcPr>
          <w:p w14:paraId="0D2121AE" w14:textId="77777777" w:rsidR="008F7D4D" w:rsidRPr="00BD3034" w:rsidRDefault="008F7D4D" w:rsidP="008F7D4D">
            <w:pPr>
              <w:jc w:val="center"/>
              <w:rPr>
                <w:sz w:val="28"/>
                <w:szCs w:val="28"/>
              </w:rPr>
            </w:pPr>
            <w:r w:rsidRPr="00BD3034">
              <w:rPr>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4B15B872" w14:textId="77777777" w:rsidR="008F7D4D" w:rsidRPr="00BD3034" w:rsidRDefault="008F7D4D" w:rsidP="008F7D4D">
            <w:pPr>
              <w:jc w:val="center"/>
              <w:rPr>
                <w:sz w:val="28"/>
                <w:szCs w:val="28"/>
              </w:rPr>
            </w:pPr>
            <w:r w:rsidRPr="00BD3034">
              <w:rPr>
                <w:sz w:val="28"/>
                <w:szCs w:val="28"/>
              </w:rPr>
              <w:t>-</w:t>
            </w:r>
          </w:p>
        </w:tc>
        <w:tc>
          <w:tcPr>
            <w:tcW w:w="1701" w:type="dxa"/>
            <w:tcBorders>
              <w:top w:val="single" w:sz="4" w:space="0" w:color="auto"/>
              <w:left w:val="single" w:sz="4" w:space="0" w:color="auto"/>
              <w:bottom w:val="single" w:sz="4" w:space="0" w:color="auto"/>
              <w:right w:val="single" w:sz="4" w:space="0" w:color="auto"/>
            </w:tcBorders>
          </w:tcPr>
          <w:p w14:paraId="1B51DC03" w14:textId="77777777" w:rsidR="008F7D4D" w:rsidRPr="00BD3034" w:rsidRDefault="002A67CF" w:rsidP="008F7D4D">
            <w:pPr>
              <w:jc w:val="center"/>
              <w:rPr>
                <w:sz w:val="28"/>
                <w:szCs w:val="28"/>
              </w:rPr>
            </w:pPr>
            <w:r>
              <w:rPr>
                <w:sz w:val="28"/>
                <w:szCs w:val="28"/>
              </w:rPr>
              <w:t>4</w:t>
            </w:r>
          </w:p>
        </w:tc>
      </w:tr>
    </w:tbl>
    <w:p w14:paraId="69D48F9F" w14:textId="77777777" w:rsidR="00BD3034" w:rsidRPr="00BD3034" w:rsidRDefault="00BD3034" w:rsidP="00BD3034">
      <w:pPr>
        <w:jc w:val="both"/>
        <w:rPr>
          <w:sz w:val="28"/>
          <w:szCs w:val="28"/>
        </w:rPr>
      </w:pPr>
    </w:p>
    <w:p w14:paraId="1A96B00A" w14:textId="77777777" w:rsidR="00BD3034" w:rsidRPr="00BD3034" w:rsidRDefault="00BD3034" w:rsidP="00BD3034">
      <w:pPr>
        <w:jc w:val="both"/>
        <w:rPr>
          <w:sz w:val="28"/>
          <w:szCs w:val="28"/>
        </w:rPr>
      </w:pPr>
      <w:r w:rsidRPr="00BD3034">
        <w:rPr>
          <w:sz w:val="28"/>
          <w:szCs w:val="28"/>
        </w:rPr>
        <w:t>Примечание.</w:t>
      </w:r>
    </w:p>
    <w:p w14:paraId="21EC2AFA" w14:textId="77777777" w:rsidR="00BD3034" w:rsidRPr="00BD3034" w:rsidRDefault="00BD3034" w:rsidP="00BD3034">
      <w:pPr>
        <w:jc w:val="both"/>
        <w:rPr>
          <w:sz w:val="28"/>
          <w:szCs w:val="28"/>
        </w:rPr>
      </w:pPr>
      <w:r w:rsidRPr="00BD3034">
        <w:rPr>
          <w:sz w:val="28"/>
          <w:szCs w:val="28"/>
        </w:rPr>
        <w:t>Используемые сокращения:</w:t>
      </w:r>
    </w:p>
    <w:p w14:paraId="7C398D43" w14:textId="77777777" w:rsidR="00BD3034" w:rsidRPr="00BD3034" w:rsidRDefault="002A67CF" w:rsidP="00BD3034">
      <w:pPr>
        <w:jc w:val="both"/>
        <w:rPr>
          <w:sz w:val="28"/>
          <w:szCs w:val="28"/>
        </w:rPr>
      </w:pPr>
      <w:r w:rsidRPr="00CB65B1">
        <w:rPr>
          <w:sz w:val="28"/>
          <w:szCs w:val="28"/>
        </w:rPr>
        <w:t>КПМ - комплекс процессных мероприятий</w:t>
      </w:r>
      <w:r w:rsidR="00BD3034" w:rsidRPr="00BD3034">
        <w:rPr>
          <w:sz w:val="28"/>
          <w:szCs w:val="28"/>
        </w:rPr>
        <w:t>;</w:t>
      </w:r>
    </w:p>
    <w:p w14:paraId="46ED3861" w14:textId="77777777" w:rsidR="00BD3034" w:rsidRPr="00BD3034" w:rsidRDefault="00BD3034" w:rsidP="00BD3034">
      <w:pPr>
        <w:jc w:val="both"/>
        <w:rPr>
          <w:sz w:val="28"/>
          <w:szCs w:val="28"/>
        </w:rPr>
      </w:pPr>
      <w:r w:rsidRPr="00BD3034">
        <w:rPr>
          <w:sz w:val="28"/>
          <w:szCs w:val="28"/>
        </w:rPr>
        <w:t xml:space="preserve">ОКЕИ - Общероссийский </w:t>
      </w:r>
      <w:hyperlink r:id="rId19" w:history="1">
        <w:r w:rsidRPr="00BD3034">
          <w:rPr>
            <w:rStyle w:val="af8"/>
            <w:sz w:val="28"/>
            <w:szCs w:val="28"/>
          </w:rPr>
          <w:t>классификатор</w:t>
        </w:r>
      </w:hyperlink>
      <w:r w:rsidRPr="00BD3034">
        <w:rPr>
          <w:sz w:val="28"/>
          <w:szCs w:val="28"/>
        </w:rPr>
        <w:t xml:space="preserve"> единиц измерения.</w:t>
      </w:r>
    </w:p>
    <w:p w14:paraId="1598B097" w14:textId="77777777" w:rsidR="00BD3034" w:rsidRPr="00BD3034" w:rsidRDefault="00D12819" w:rsidP="00BD3034">
      <w:pPr>
        <w:jc w:val="both"/>
        <w:rPr>
          <w:sz w:val="28"/>
          <w:szCs w:val="28"/>
        </w:rPr>
      </w:pPr>
      <w:r>
        <w:rPr>
          <w:sz w:val="28"/>
          <w:szCs w:val="28"/>
        </w:rPr>
        <w:t>4</w:t>
      </w:r>
      <w:r w:rsidR="00BD3034" w:rsidRPr="00BD3034">
        <w:rPr>
          <w:sz w:val="28"/>
          <w:szCs w:val="28"/>
        </w:rPr>
        <w:t>. Перечень мероприятий (результатов)</w:t>
      </w:r>
    </w:p>
    <w:p w14:paraId="1DBB520C" w14:textId="77777777" w:rsidR="00BD3034" w:rsidRPr="00BD3034" w:rsidRDefault="00BD3034" w:rsidP="00BD3034">
      <w:pPr>
        <w:jc w:val="both"/>
        <w:rPr>
          <w:sz w:val="28"/>
          <w:szCs w:val="28"/>
        </w:rPr>
      </w:pPr>
      <w:r w:rsidRPr="00BD3034">
        <w:rPr>
          <w:sz w:val="28"/>
          <w:szCs w:val="28"/>
        </w:rPr>
        <w:t>комплекса процессных мероприятий</w:t>
      </w:r>
    </w:p>
    <w:p w14:paraId="36474AE3" w14:textId="77777777" w:rsidR="00BD3034" w:rsidRPr="00BD3034" w:rsidRDefault="00BD3034" w:rsidP="00BD3034">
      <w:pPr>
        <w:jc w:val="both"/>
        <w:rPr>
          <w:sz w:val="28"/>
          <w:szCs w:val="28"/>
        </w:rPr>
      </w:pPr>
    </w:p>
    <w:tbl>
      <w:tblPr>
        <w:tblW w:w="14842" w:type="dxa"/>
        <w:tblLayout w:type="fixed"/>
        <w:tblCellMar>
          <w:top w:w="102" w:type="dxa"/>
          <w:left w:w="62" w:type="dxa"/>
          <w:bottom w:w="102" w:type="dxa"/>
          <w:right w:w="62" w:type="dxa"/>
        </w:tblCellMar>
        <w:tblLook w:val="0000" w:firstRow="0" w:lastRow="0" w:firstColumn="0" w:lastColumn="0" w:noHBand="0" w:noVBand="0"/>
      </w:tblPr>
      <w:tblGrid>
        <w:gridCol w:w="737"/>
        <w:gridCol w:w="2802"/>
        <w:gridCol w:w="1343"/>
        <w:gridCol w:w="2835"/>
        <w:gridCol w:w="1247"/>
        <w:gridCol w:w="1134"/>
        <w:gridCol w:w="794"/>
        <w:gridCol w:w="1020"/>
        <w:gridCol w:w="1020"/>
        <w:gridCol w:w="955"/>
        <w:gridCol w:w="955"/>
      </w:tblGrid>
      <w:tr w:rsidR="0031417D" w:rsidRPr="00BD3034" w14:paraId="19C20AB8" w14:textId="6762E614" w:rsidTr="0031417D">
        <w:tc>
          <w:tcPr>
            <w:tcW w:w="737" w:type="dxa"/>
            <w:vMerge w:val="restart"/>
            <w:tcBorders>
              <w:top w:val="single" w:sz="4" w:space="0" w:color="auto"/>
              <w:left w:val="single" w:sz="4" w:space="0" w:color="auto"/>
              <w:bottom w:val="single" w:sz="4" w:space="0" w:color="auto"/>
              <w:right w:val="single" w:sz="4" w:space="0" w:color="auto"/>
            </w:tcBorders>
          </w:tcPr>
          <w:p w14:paraId="6810A69A" w14:textId="77777777" w:rsidR="0031417D" w:rsidRPr="00BD3034" w:rsidRDefault="0031417D" w:rsidP="0045377D">
            <w:pPr>
              <w:jc w:val="center"/>
              <w:rPr>
                <w:sz w:val="28"/>
                <w:szCs w:val="28"/>
              </w:rPr>
            </w:pPr>
            <w:r>
              <w:rPr>
                <w:sz w:val="28"/>
                <w:szCs w:val="28"/>
              </w:rPr>
              <w:t>№</w:t>
            </w:r>
          </w:p>
          <w:p w14:paraId="61D44E5D" w14:textId="77777777" w:rsidR="0031417D" w:rsidRPr="00BD3034" w:rsidRDefault="0031417D" w:rsidP="0045377D">
            <w:pPr>
              <w:jc w:val="center"/>
              <w:rPr>
                <w:sz w:val="28"/>
                <w:szCs w:val="28"/>
              </w:rPr>
            </w:pPr>
            <w:r w:rsidRPr="00BD3034">
              <w:rPr>
                <w:sz w:val="28"/>
                <w:szCs w:val="28"/>
              </w:rPr>
              <w:t>п/п</w:t>
            </w:r>
          </w:p>
        </w:tc>
        <w:tc>
          <w:tcPr>
            <w:tcW w:w="2802" w:type="dxa"/>
            <w:vMerge w:val="restart"/>
            <w:tcBorders>
              <w:top w:val="single" w:sz="4" w:space="0" w:color="auto"/>
              <w:left w:val="single" w:sz="4" w:space="0" w:color="auto"/>
              <w:bottom w:val="single" w:sz="4" w:space="0" w:color="auto"/>
              <w:right w:val="single" w:sz="4" w:space="0" w:color="auto"/>
            </w:tcBorders>
          </w:tcPr>
          <w:p w14:paraId="28CF3F9F" w14:textId="77777777" w:rsidR="0031417D" w:rsidRPr="00BD3034" w:rsidRDefault="0031417D" w:rsidP="00BD3034">
            <w:pPr>
              <w:jc w:val="both"/>
              <w:rPr>
                <w:sz w:val="28"/>
                <w:szCs w:val="28"/>
              </w:rPr>
            </w:pPr>
            <w:r w:rsidRPr="00BD3034">
              <w:rPr>
                <w:sz w:val="28"/>
                <w:szCs w:val="28"/>
              </w:rPr>
              <w:t>Наименование мероприятия (результата)</w:t>
            </w:r>
          </w:p>
        </w:tc>
        <w:tc>
          <w:tcPr>
            <w:tcW w:w="1343" w:type="dxa"/>
            <w:vMerge w:val="restart"/>
            <w:tcBorders>
              <w:top w:val="single" w:sz="4" w:space="0" w:color="auto"/>
              <w:left w:val="single" w:sz="4" w:space="0" w:color="auto"/>
              <w:bottom w:val="single" w:sz="4" w:space="0" w:color="auto"/>
              <w:right w:val="single" w:sz="4" w:space="0" w:color="auto"/>
            </w:tcBorders>
          </w:tcPr>
          <w:p w14:paraId="31C87793" w14:textId="77777777" w:rsidR="0031417D" w:rsidRPr="00BD3034" w:rsidRDefault="0031417D" w:rsidP="00BD3034">
            <w:pPr>
              <w:jc w:val="both"/>
              <w:rPr>
                <w:sz w:val="28"/>
                <w:szCs w:val="28"/>
              </w:rPr>
            </w:pPr>
            <w:r w:rsidRPr="00BD3034">
              <w:rPr>
                <w:sz w:val="28"/>
                <w:szCs w:val="28"/>
              </w:rPr>
              <w:t>Тип мероприятия (результата)</w:t>
            </w:r>
          </w:p>
        </w:tc>
        <w:tc>
          <w:tcPr>
            <w:tcW w:w="2835" w:type="dxa"/>
            <w:vMerge w:val="restart"/>
            <w:tcBorders>
              <w:top w:val="single" w:sz="4" w:space="0" w:color="auto"/>
              <w:left w:val="single" w:sz="4" w:space="0" w:color="auto"/>
              <w:bottom w:val="single" w:sz="4" w:space="0" w:color="auto"/>
              <w:right w:val="single" w:sz="4" w:space="0" w:color="auto"/>
            </w:tcBorders>
          </w:tcPr>
          <w:p w14:paraId="72A020CF" w14:textId="77777777" w:rsidR="0031417D" w:rsidRPr="00BD3034" w:rsidRDefault="0031417D" w:rsidP="00E60C95">
            <w:pPr>
              <w:jc w:val="center"/>
              <w:rPr>
                <w:sz w:val="28"/>
                <w:szCs w:val="28"/>
              </w:rPr>
            </w:pPr>
            <w:r w:rsidRPr="00BD3034">
              <w:rPr>
                <w:sz w:val="28"/>
                <w:szCs w:val="28"/>
              </w:rPr>
              <w:t>Характеристика</w:t>
            </w:r>
          </w:p>
        </w:tc>
        <w:tc>
          <w:tcPr>
            <w:tcW w:w="1247" w:type="dxa"/>
            <w:vMerge w:val="restart"/>
            <w:tcBorders>
              <w:top w:val="single" w:sz="4" w:space="0" w:color="auto"/>
              <w:left w:val="single" w:sz="4" w:space="0" w:color="auto"/>
              <w:bottom w:val="single" w:sz="4" w:space="0" w:color="auto"/>
              <w:right w:val="single" w:sz="4" w:space="0" w:color="auto"/>
            </w:tcBorders>
          </w:tcPr>
          <w:p w14:paraId="0417A04F" w14:textId="77777777" w:rsidR="0031417D" w:rsidRPr="00BD3034" w:rsidRDefault="0031417D" w:rsidP="00BD3034">
            <w:pPr>
              <w:jc w:val="both"/>
              <w:rPr>
                <w:sz w:val="28"/>
                <w:szCs w:val="28"/>
              </w:rPr>
            </w:pPr>
            <w:r w:rsidRPr="00BD3034">
              <w:rPr>
                <w:sz w:val="28"/>
                <w:szCs w:val="28"/>
              </w:rPr>
              <w:t xml:space="preserve">Единица измерения (по </w:t>
            </w:r>
            <w:hyperlink r:id="rId20" w:history="1">
              <w:r w:rsidRPr="00BD3034">
                <w:rPr>
                  <w:rStyle w:val="af8"/>
                  <w:sz w:val="28"/>
                  <w:szCs w:val="28"/>
                </w:rPr>
                <w:t>ОКЕИ</w:t>
              </w:r>
            </w:hyperlink>
            <w:r w:rsidRPr="00BD3034">
              <w:rPr>
                <w:sz w:val="28"/>
                <w:szCs w:val="28"/>
              </w:rPr>
              <w:t>)</w:t>
            </w:r>
          </w:p>
        </w:tc>
        <w:tc>
          <w:tcPr>
            <w:tcW w:w="1928" w:type="dxa"/>
            <w:gridSpan w:val="2"/>
            <w:tcBorders>
              <w:top w:val="single" w:sz="4" w:space="0" w:color="auto"/>
              <w:left w:val="single" w:sz="4" w:space="0" w:color="auto"/>
              <w:bottom w:val="single" w:sz="4" w:space="0" w:color="auto"/>
              <w:right w:val="single" w:sz="4" w:space="0" w:color="auto"/>
            </w:tcBorders>
          </w:tcPr>
          <w:p w14:paraId="196DBAF6" w14:textId="77777777" w:rsidR="0031417D" w:rsidRPr="00BD3034" w:rsidRDefault="0031417D" w:rsidP="00BD3034">
            <w:pPr>
              <w:jc w:val="both"/>
              <w:rPr>
                <w:sz w:val="28"/>
                <w:szCs w:val="28"/>
              </w:rPr>
            </w:pPr>
            <w:r w:rsidRPr="00BD3034">
              <w:rPr>
                <w:sz w:val="28"/>
                <w:szCs w:val="28"/>
              </w:rPr>
              <w:t>Базовое значение</w:t>
            </w:r>
          </w:p>
        </w:tc>
        <w:tc>
          <w:tcPr>
            <w:tcW w:w="3950" w:type="dxa"/>
            <w:gridSpan w:val="4"/>
            <w:tcBorders>
              <w:top w:val="single" w:sz="4" w:space="0" w:color="auto"/>
              <w:left w:val="single" w:sz="4" w:space="0" w:color="auto"/>
              <w:bottom w:val="single" w:sz="4" w:space="0" w:color="auto"/>
              <w:right w:val="single" w:sz="4" w:space="0" w:color="auto"/>
            </w:tcBorders>
          </w:tcPr>
          <w:p w14:paraId="58216D9F" w14:textId="78ECBCD0" w:rsidR="0031417D" w:rsidRPr="00BD3034" w:rsidRDefault="0031417D" w:rsidP="00BD3034">
            <w:pPr>
              <w:jc w:val="both"/>
              <w:rPr>
                <w:sz w:val="28"/>
                <w:szCs w:val="28"/>
              </w:rPr>
            </w:pPr>
            <w:r w:rsidRPr="00BD3034">
              <w:rPr>
                <w:sz w:val="28"/>
                <w:szCs w:val="28"/>
              </w:rPr>
              <w:t>Значение результата по годам реализации</w:t>
            </w:r>
          </w:p>
        </w:tc>
      </w:tr>
      <w:tr w:rsidR="0031417D" w:rsidRPr="00BD3034" w14:paraId="03EBE730" w14:textId="15775D3B" w:rsidTr="0031417D">
        <w:tc>
          <w:tcPr>
            <w:tcW w:w="737" w:type="dxa"/>
            <w:vMerge/>
            <w:tcBorders>
              <w:top w:val="single" w:sz="4" w:space="0" w:color="auto"/>
              <w:left w:val="single" w:sz="4" w:space="0" w:color="auto"/>
              <w:bottom w:val="single" w:sz="4" w:space="0" w:color="auto"/>
              <w:right w:val="single" w:sz="4" w:space="0" w:color="auto"/>
            </w:tcBorders>
          </w:tcPr>
          <w:p w14:paraId="4421E3E6" w14:textId="77777777" w:rsidR="0031417D" w:rsidRPr="00BD3034" w:rsidRDefault="0031417D" w:rsidP="00BD3034">
            <w:pPr>
              <w:jc w:val="both"/>
              <w:rPr>
                <w:sz w:val="28"/>
                <w:szCs w:val="28"/>
              </w:rPr>
            </w:pPr>
          </w:p>
        </w:tc>
        <w:tc>
          <w:tcPr>
            <w:tcW w:w="2802" w:type="dxa"/>
            <w:vMerge/>
            <w:tcBorders>
              <w:top w:val="single" w:sz="4" w:space="0" w:color="auto"/>
              <w:left w:val="single" w:sz="4" w:space="0" w:color="auto"/>
              <w:bottom w:val="single" w:sz="4" w:space="0" w:color="auto"/>
              <w:right w:val="single" w:sz="4" w:space="0" w:color="auto"/>
            </w:tcBorders>
          </w:tcPr>
          <w:p w14:paraId="6330CB17" w14:textId="77777777" w:rsidR="0031417D" w:rsidRPr="00BD3034" w:rsidRDefault="0031417D" w:rsidP="00BD3034">
            <w:pPr>
              <w:jc w:val="both"/>
              <w:rPr>
                <w:sz w:val="28"/>
                <w:szCs w:val="28"/>
              </w:rPr>
            </w:pPr>
          </w:p>
        </w:tc>
        <w:tc>
          <w:tcPr>
            <w:tcW w:w="1343" w:type="dxa"/>
            <w:vMerge/>
            <w:tcBorders>
              <w:top w:val="single" w:sz="4" w:space="0" w:color="auto"/>
              <w:left w:val="single" w:sz="4" w:space="0" w:color="auto"/>
              <w:bottom w:val="single" w:sz="4" w:space="0" w:color="auto"/>
              <w:right w:val="single" w:sz="4" w:space="0" w:color="auto"/>
            </w:tcBorders>
          </w:tcPr>
          <w:p w14:paraId="61EC17B5" w14:textId="77777777" w:rsidR="0031417D" w:rsidRPr="00BD3034" w:rsidRDefault="0031417D" w:rsidP="00BD3034">
            <w:pPr>
              <w:jc w:val="both"/>
              <w:rPr>
                <w:sz w:val="28"/>
                <w:szCs w:val="28"/>
              </w:rPr>
            </w:pPr>
          </w:p>
        </w:tc>
        <w:tc>
          <w:tcPr>
            <w:tcW w:w="2835" w:type="dxa"/>
            <w:vMerge/>
            <w:tcBorders>
              <w:top w:val="single" w:sz="4" w:space="0" w:color="auto"/>
              <w:left w:val="single" w:sz="4" w:space="0" w:color="auto"/>
              <w:bottom w:val="single" w:sz="4" w:space="0" w:color="auto"/>
              <w:right w:val="single" w:sz="4" w:space="0" w:color="auto"/>
            </w:tcBorders>
          </w:tcPr>
          <w:p w14:paraId="3956593D" w14:textId="77777777" w:rsidR="0031417D" w:rsidRPr="00BD3034" w:rsidRDefault="0031417D" w:rsidP="00BD3034">
            <w:pPr>
              <w:jc w:val="both"/>
              <w:rPr>
                <w:sz w:val="28"/>
                <w:szCs w:val="28"/>
              </w:rPr>
            </w:pPr>
          </w:p>
        </w:tc>
        <w:tc>
          <w:tcPr>
            <w:tcW w:w="1247" w:type="dxa"/>
            <w:vMerge/>
            <w:tcBorders>
              <w:top w:val="single" w:sz="4" w:space="0" w:color="auto"/>
              <w:left w:val="single" w:sz="4" w:space="0" w:color="auto"/>
              <w:bottom w:val="single" w:sz="4" w:space="0" w:color="auto"/>
              <w:right w:val="single" w:sz="4" w:space="0" w:color="auto"/>
            </w:tcBorders>
          </w:tcPr>
          <w:p w14:paraId="40AA54DF" w14:textId="77777777" w:rsidR="0031417D" w:rsidRPr="00BD3034" w:rsidRDefault="0031417D" w:rsidP="00BD3034">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14:paraId="6186D570" w14:textId="77777777" w:rsidR="0031417D" w:rsidRPr="00BD3034" w:rsidRDefault="0031417D" w:rsidP="00BD3034">
            <w:pPr>
              <w:jc w:val="both"/>
              <w:rPr>
                <w:sz w:val="28"/>
                <w:szCs w:val="28"/>
              </w:rPr>
            </w:pPr>
            <w:r w:rsidRPr="00BD3034">
              <w:rPr>
                <w:sz w:val="28"/>
                <w:szCs w:val="28"/>
              </w:rPr>
              <w:t>значение</w:t>
            </w:r>
          </w:p>
        </w:tc>
        <w:tc>
          <w:tcPr>
            <w:tcW w:w="794" w:type="dxa"/>
            <w:tcBorders>
              <w:top w:val="single" w:sz="4" w:space="0" w:color="auto"/>
              <w:left w:val="single" w:sz="4" w:space="0" w:color="auto"/>
              <w:bottom w:val="single" w:sz="4" w:space="0" w:color="auto"/>
              <w:right w:val="single" w:sz="4" w:space="0" w:color="auto"/>
            </w:tcBorders>
          </w:tcPr>
          <w:p w14:paraId="0CB70F25" w14:textId="77777777" w:rsidR="0031417D" w:rsidRPr="00BD3034" w:rsidRDefault="0031417D" w:rsidP="00BD3034">
            <w:pPr>
              <w:jc w:val="both"/>
              <w:rPr>
                <w:sz w:val="28"/>
                <w:szCs w:val="28"/>
              </w:rPr>
            </w:pPr>
            <w:r w:rsidRPr="00BD3034">
              <w:rPr>
                <w:sz w:val="28"/>
                <w:szCs w:val="28"/>
              </w:rPr>
              <w:t>год</w:t>
            </w:r>
          </w:p>
        </w:tc>
        <w:tc>
          <w:tcPr>
            <w:tcW w:w="1020" w:type="dxa"/>
            <w:tcBorders>
              <w:top w:val="single" w:sz="4" w:space="0" w:color="auto"/>
              <w:left w:val="single" w:sz="4" w:space="0" w:color="auto"/>
              <w:bottom w:val="single" w:sz="4" w:space="0" w:color="auto"/>
              <w:right w:val="single" w:sz="4" w:space="0" w:color="auto"/>
            </w:tcBorders>
          </w:tcPr>
          <w:p w14:paraId="65CCAFAB" w14:textId="77777777" w:rsidR="0031417D" w:rsidRPr="00BD3034" w:rsidRDefault="0031417D" w:rsidP="000446F7">
            <w:pPr>
              <w:jc w:val="both"/>
              <w:rPr>
                <w:sz w:val="28"/>
                <w:szCs w:val="28"/>
              </w:rPr>
            </w:pPr>
            <w:r w:rsidRPr="00BD3034">
              <w:rPr>
                <w:sz w:val="28"/>
                <w:szCs w:val="28"/>
              </w:rPr>
              <w:t>202</w:t>
            </w:r>
            <w:r>
              <w:rPr>
                <w:sz w:val="28"/>
                <w:szCs w:val="28"/>
              </w:rPr>
              <w:t>5</w:t>
            </w:r>
          </w:p>
        </w:tc>
        <w:tc>
          <w:tcPr>
            <w:tcW w:w="1020" w:type="dxa"/>
            <w:tcBorders>
              <w:top w:val="single" w:sz="4" w:space="0" w:color="auto"/>
              <w:left w:val="single" w:sz="4" w:space="0" w:color="auto"/>
              <w:bottom w:val="single" w:sz="4" w:space="0" w:color="auto"/>
              <w:right w:val="single" w:sz="4" w:space="0" w:color="auto"/>
            </w:tcBorders>
          </w:tcPr>
          <w:p w14:paraId="787C19EB" w14:textId="77777777" w:rsidR="0031417D" w:rsidRPr="00BD3034" w:rsidRDefault="0031417D" w:rsidP="000446F7">
            <w:pPr>
              <w:jc w:val="both"/>
              <w:rPr>
                <w:sz w:val="28"/>
                <w:szCs w:val="28"/>
              </w:rPr>
            </w:pPr>
            <w:r w:rsidRPr="00BD3034">
              <w:rPr>
                <w:sz w:val="28"/>
                <w:szCs w:val="28"/>
              </w:rPr>
              <w:t>202</w:t>
            </w:r>
            <w:r>
              <w:rPr>
                <w:sz w:val="28"/>
                <w:szCs w:val="28"/>
              </w:rPr>
              <w:t>6</w:t>
            </w:r>
          </w:p>
        </w:tc>
        <w:tc>
          <w:tcPr>
            <w:tcW w:w="955" w:type="dxa"/>
            <w:tcBorders>
              <w:top w:val="single" w:sz="4" w:space="0" w:color="auto"/>
              <w:left w:val="single" w:sz="4" w:space="0" w:color="auto"/>
              <w:bottom w:val="single" w:sz="4" w:space="0" w:color="auto"/>
              <w:right w:val="single" w:sz="4" w:space="0" w:color="auto"/>
            </w:tcBorders>
          </w:tcPr>
          <w:p w14:paraId="4BFB54AA" w14:textId="77777777" w:rsidR="0031417D" w:rsidRPr="00BD3034" w:rsidRDefault="0031417D" w:rsidP="000446F7">
            <w:pPr>
              <w:jc w:val="both"/>
              <w:rPr>
                <w:sz w:val="28"/>
                <w:szCs w:val="28"/>
              </w:rPr>
            </w:pPr>
            <w:r w:rsidRPr="00BD3034">
              <w:rPr>
                <w:sz w:val="28"/>
                <w:szCs w:val="28"/>
              </w:rPr>
              <w:t>202</w:t>
            </w:r>
            <w:r>
              <w:rPr>
                <w:sz w:val="28"/>
                <w:szCs w:val="28"/>
              </w:rPr>
              <w:t>7</w:t>
            </w:r>
          </w:p>
        </w:tc>
        <w:tc>
          <w:tcPr>
            <w:tcW w:w="955" w:type="dxa"/>
            <w:tcBorders>
              <w:top w:val="single" w:sz="4" w:space="0" w:color="auto"/>
              <w:left w:val="single" w:sz="4" w:space="0" w:color="auto"/>
              <w:bottom w:val="single" w:sz="4" w:space="0" w:color="auto"/>
              <w:right w:val="single" w:sz="4" w:space="0" w:color="auto"/>
            </w:tcBorders>
          </w:tcPr>
          <w:p w14:paraId="1F406C90" w14:textId="0108D4F3" w:rsidR="0031417D" w:rsidRPr="00BD3034" w:rsidRDefault="0031417D" w:rsidP="000446F7">
            <w:pPr>
              <w:jc w:val="both"/>
              <w:rPr>
                <w:sz w:val="28"/>
                <w:szCs w:val="28"/>
              </w:rPr>
            </w:pPr>
            <w:r>
              <w:rPr>
                <w:sz w:val="28"/>
                <w:szCs w:val="28"/>
              </w:rPr>
              <w:t>2028</w:t>
            </w:r>
          </w:p>
        </w:tc>
      </w:tr>
      <w:tr w:rsidR="0031417D" w:rsidRPr="00BD3034" w14:paraId="7989D242" w14:textId="059198C6" w:rsidTr="00F96110">
        <w:tc>
          <w:tcPr>
            <w:tcW w:w="14842" w:type="dxa"/>
            <w:gridSpan w:val="11"/>
            <w:tcBorders>
              <w:top w:val="single" w:sz="4" w:space="0" w:color="auto"/>
              <w:left w:val="single" w:sz="4" w:space="0" w:color="auto"/>
              <w:bottom w:val="single" w:sz="4" w:space="0" w:color="auto"/>
              <w:right w:val="single" w:sz="4" w:space="0" w:color="auto"/>
            </w:tcBorders>
            <w:vAlign w:val="center"/>
          </w:tcPr>
          <w:p w14:paraId="3D9E89D8" w14:textId="5E1B9CC8" w:rsidR="0031417D" w:rsidRPr="00BD3034" w:rsidRDefault="0031417D" w:rsidP="00BD3034">
            <w:pPr>
              <w:jc w:val="both"/>
              <w:rPr>
                <w:sz w:val="28"/>
                <w:szCs w:val="28"/>
              </w:rPr>
            </w:pPr>
            <w:r w:rsidRPr="00BD3034">
              <w:rPr>
                <w:sz w:val="28"/>
                <w:szCs w:val="28"/>
              </w:rPr>
              <w:lastRenderedPageBreak/>
              <w:t xml:space="preserve">1. Задача комплекса процессных мероприятий </w:t>
            </w:r>
            <w:r w:rsidRPr="000446F7">
              <w:rPr>
                <w:sz w:val="28"/>
                <w:szCs w:val="28"/>
              </w:rPr>
              <w:t>«</w:t>
            </w:r>
            <w:r w:rsidRPr="007F751C">
              <w:rPr>
                <w:sz w:val="28"/>
                <w:szCs w:val="28"/>
              </w:rPr>
              <w:t>Обеспечены жильем льготные категории граждан, признанные нуждающимися в жилых помещениях</w:t>
            </w:r>
            <w:r w:rsidRPr="000446F7">
              <w:rPr>
                <w:sz w:val="28"/>
                <w:szCs w:val="28"/>
              </w:rPr>
              <w:t>»</w:t>
            </w:r>
          </w:p>
        </w:tc>
      </w:tr>
      <w:tr w:rsidR="0031417D" w:rsidRPr="00BD3034" w14:paraId="7A6E91D9" w14:textId="061AF9DD" w:rsidTr="0031417D">
        <w:tc>
          <w:tcPr>
            <w:tcW w:w="737" w:type="dxa"/>
            <w:tcBorders>
              <w:top w:val="single" w:sz="4" w:space="0" w:color="auto"/>
              <w:left w:val="single" w:sz="4" w:space="0" w:color="auto"/>
              <w:bottom w:val="single" w:sz="4" w:space="0" w:color="auto"/>
              <w:right w:val="single" w:sz="4" w:space="0" w:color="auto"/>
            </w:tcBorders>
          </w:tcPr>
          <w:p w14:paraId="375423C4" w14:textId="77777777" w:rsidR="0031417D" w:rsidRPr="00BD3034" w:rsidRDefault="0031417D" w:rsidP="0031417D">
            <w:pPr>
              <w:jc w:val="both"/>
              <w:rPr>
                <w:sz w:val="28"/>
                <w:szCs w:val="28"/>
              </w:rPr>
            </w:pPr>
            <w:r>
              <w:rPr>
                <w:sz w:val="28"/>
                <w:szCs w:val="28"/>
              </w:rPr>
              <w:t>1.1</w:t>
            </w:r>
            <w:r w:rsidRPr="00BD3034">
              <w:rPr>
                <w:sz w:val="28"/>
                <w:szCs w:val="28"/>
              </w:rPr>
              <w:t>.</w:t>
            </w:r>
          </w:p>
        </w:tc>
        <w:tc>
          <w:tcPr>
            <w:tcW w:w="2802" w:type="dxa"/>
            <w:tcBorders>
              <w:top w:val="single" w:sz="4" w:space="0" w:color="auto"/>
              <w:left w:val="single" w:sz="4" w:space="0" w:color="auto"/>
              <w:bottom w:val="single" w:sz="4" w:space="0" w:color="auto"/>
              <w:right w:val="single" w:sz="4" w:space="0" w:color="auto"/>
            </w:tcBorders>
          </w:tcPr>
          <w:p w14:paraId="31ECDE5C" w14:textId="77777777" w:rsidR="0031417D" w:rsidRPr="00BD3034" w:rsidRDefault="0031417D" w:rsidP="0031417D">
            <w:pPr>
              <w:rPr>
                <w:sz w:val="28"/>
                <w:szCs w:val="28"/>
              </w:rPr>
            </w:pPr>
            <w:r w:rsidRPr="000B2832">
              <w:rPr>
                <w:sz w:val="28"/>
                <w:szCs w:val="28"/>
              </w:rPr>
              <w:t>Обеспечены жильем молодые семьи</w:t>
            </w:r>
          </w:p>
        </w:tc>
        <w:tc>
          <w:tcPr>
            <w:tcW w:w="1343" w:type="dxa"/>
            <w:tcBorders>
              <w:top w:val="single" w:sz="4" w:space="0" w:color="auto"/>
              <w:left w:val="single" w:sz="4" w:space="0" w:color="auto"/>
              <w:bottom w:val="single" w:sz="4" w:space="0" w:color="auto"/>
              <w:right w:val="single" w:sz="4" w:space="0" w:color="auto"/>
            </w:tcBorders>
          </w:tcPr>
          <w:p w14:paraId="671B4630" w14:textId="77777777" w:rsidR="0031417D" w:rsidRPr="00BD3034" w:rsidRDefault="0031417D" w:rsidP="0031417D">
            <w:pPr>
              <w:rPr>
                <w:sz w:val="28"/>
                <w:szCs w:val="28"/>
              </w:rPr>
            </w:pPr>
            <w:r w:rsidRPr="000B2832">
              <w:rPr>
                <w:sz w:val="28"/>
                <w:szCs w:val="28"/>
              </w:rPr>
              <w:t>социальное обеспечение и иные выплаты населению</w:t>
            </w:r>
          </w:p>
        </w:tc>
        <w:tc>
          <w:tcPr>
            <w:tcW w:w="2835" w:type="dxa"/>
            <w:tcBorders>
              <w:top w:val="single" w:sz="4" w:space="0" w:color="auto"/>
              <w:left w:val="single" w:sz="4" w:space="0" w:color="auto"/>
              <w:bottom w:val="single" w:sz="4" w:space="0" w:color="auto"/>
              <w:right w:val="single" w:sz="4" w:space="0" w:color="auto"/>
            </w:tcBorders>
          </w:tcPr>
          <w:p w14:paraId="1C608651" w14:textId="77777777" w:rsidR="0031417D" w:rsidRPr="00BD3034" w:rsidRDefault="0031417D" w:rsidP="0031417D">
            <w:pPr>
              <w:rPr>
                <w:sz w:val="28"/>
                <w:szCs w:val="28"/>
              </w:rPr>
            </w:pPr>
            <w:r w:rsidRPr="000B2832">
              <w:rPr>
                <w:sz w:val="28"/>
                <w:szCs w:val="28"/>
              </w:rPr>
              <w:t>улучшены жилищные условия молодых семей путем выдачи свидетельств о праве на получение социальной выплаты на приобретение (строительство) жилья</w:t>
            </w:r>
          </w:p>
        </w:tc>
        <w:tc>
          <w:tcPr>
            <w:tcW w:w="1247" w:type="dxa"/>
            <w:tcBorders>
              <w:top w:val="single" w:sz="4" w:space="0" w:color="auto"/>
              <w:left w:val="single" w:sz="4" w:space="0" w:color="auto"/>
              <w:bottom w:val="single" w:sz="4" w:space="0" w:color="auto"/>
              <w:right w:val="single" w:sz="4" w:space="0" w:color="auto"/>
            </w:tcBorders>
          </w:tcPr>
          <w:p w14:paraId="3E0D93F6" w14:textId="77777777" w:rsidR="0031417D" w:rsidRPr="00BD3034" w:rsidRDefault="0031417D" w:rsidP="0031417D">
            <w:pPr>
              <w:jc w:val="center"/>
              <w:rPr>
                <w:sz w:val="28"/>
                <w:szCs w:val="28"/>
              </w:rPr>
            </w:pPr>
            <w:r>
              <w:rPr>
                <w:sz w:val="28"/>
                <w:szCs w:val="28"/>
              </w:rPr>
              <w:t>семей</w:t>
            </w:r>
          </w:p>
        </w:tc>
        <w:tc>
          <w:tcPr>
            <w:tcW w:w="1134" w:type="dxa"/>
            <w:tcBorders>
              <w:top w:val="single" w:sz="4" w:space="0" w:color="auto"/>
              <w:left w:val="single" w:sz="4" w:space="0" w:color="auto"/>
              <w:bottom w:val="single" w:sz="4" w:space="0" w:color="auto"/>
              <w:right w:val="single" w:sz="4" w:space="0" w:color="auto"/>
            </w:tcBorders>
          </w:tcPr>
          <w:p w14:paraId="29F22999" w14:textId="77777777" w:rsidR="0031417D" w:rsidRPr="006E0F17" w:rsidRDefault="0031417D" w:rsidP="0031417D">
            <w:pPr>
              <w:jc w:val="center"/>
              <w:rPr>
                <w:sz w:val="28"/>
                <w:szCs w:val="28"/>
                <w:highlight w:val="yellow"/>
              </w:rPr>
            </w:pPr>
            <w:r>
              <w:rPr>
                <w:sz w:val="28"/>
                <w:szCs w:val="28"/>
              </w:rPr>
              <w:t>3</w:t>
            </w:r>
          </w:p>
        </w:tc>
        <w:tc>
          <w:tcPr>
            <w:tcW w:w="794" w:type="dxa"/>
            <w:tcBorders>
              <w:top w:val="single" w:sz="4" w:space="0" w:color="auto"/>
              <w:left w:val="single" w:sz="4" w:space="0" w:color="auto"/>
              <w:bottom w:val="single" w:sz="4" w:space="0" w:color="auto"/>
              <w:right w:val="single" w:sz="4" w:space="0" w:color="auto"/>
            </w:tcBorders>
          </w:tcPr>
          <w:p w14:paraId="4A329545" w14:textId="77777777" w:rsidR="0031417D" w:rsidRPr="00734F36" w:rsidRDefault="0031417D" w:rsidP="0031417D">
            <w:pPr>
              <w:jc w:val="center"/>
              <w:rPr>
                <w:sz w:val="28"/>
                <w:szCs w:val="28"/>
              </w:rPr>
            </w:pPr>
            <w:r w:rsidRPr="00734F36">
              <w:rPr>
                <w:sz w:val="28"/>
                <w:szCs w:val="28"/>
              </w:rPr>
              <w:t>2023</w:t>
            </w:r>
          </w:p>
        </w:tc>
        <w:tc>
          <w:tcPr>
            <w:tcW w:w="1020" w:type="dxa"/>
            <w:tcBorders>
              <w:top w:val="single" w:sz="4" w:space="0" w:color="auto"/>
              <w:left w:val="single" w:sz="4" w:space="0" w:color="auto"/>
              <w:bottom w:val="single" w:sz="4" w:space="0" w:color="auto"/>
              <w:right w:val="single" w:sz="4" w:space="0" w:color="auto"/>
            </w:tcBorders>
          </w:tcPr>
          <w:p w14:paraId="119544DF" w14:textId="7E510238" w:rsidR="0031417D" w:rsidRPr="00734F36" w:rsidRDefault="0031417D" w:rsidP="0031417D">
            <w:pPr>
              <w:jc w:val="center"/>
              <w:rPr>
                <w:sz w:val="28"/>
                <w:szCs w:val="28"/>
              </w:rPr>
            </w:pPr>
            <w:r>
              <w:rPr>
                <w:sz w:val="28"/>
                <w:szCs w:val="28"/>
              </w:rPr>
              <w:t>7</w:t>
            </w:r>
          </w:p>
        </w:tc>
        <w:tc>
          <w:tcPr>
            <w:tcW w:w="1020" w:type="dxa"/>
            <w:tcBorders>
              <w:top w:val="single" w:sz="4" w:space="0" w:color="auto"/>
              <w:left w:val="single" w:sz="4" w:space="0" w:color="auto"/>
              <w:bottom w:val="single" w:sz="4" w:space="0" w:color="auto"/>
              <w:right w:val="single" w:sz="4" w:space="0" w:color="auto"/>
            </w:tcBorders>
          </w:tcPr>
          <w:p w14:paraId="267FD975" w14:textId="164FCF94" w:rsidR="0031417D" w:rsidRPr="00734F36" w:rsidRDefault="0031417D" w:rsidP="0031417D">
            <w:pPr>
              <w:jc w:val="center"/>
              <w:rPr>
                <w:sz w:val="28"/>
                <w:szCs w:val="28"/>
              </w:rPr>
            </w:pPr>
            <w:r>
              <w:rPr>
                <w:sz w:val="28"/>
                <w:szCs w:val="28"/>
              </w:rPr>
              <w:t>4</w:t>
            </w:r>
          </w:p>
        </w:tc>
        <w:tc>
          <w:tcPr>
            <w:tcW w:w="955" w:type="dxa"/>
            <w:tcBorders>
              <w:top w:val="single" w:sz="4" w:space="0" w:color="auto"/>
              <w:left w:val="single" w:sz="4" w:space="0" w:color="auto"/>
              <w:bottom w:val="single" w:sz="4" w:space="0" w:color="auto"/>
              <w:right w:val="single" w:sz="4" w:space="0" w:color="auto"/>
            </w:tcBorders>
          </w:tcPr>
          <w:p w14:paraId="11C62B0F" w14:textId="06FA70CF" w:rsidR="0031417D" w:rsidRPr="00734F36" w:rsidRDefault="0031417D" w:rsidP="0031417D">
            <w:pPr>
              <w:jc w:val="center"/>
              <w:rPr>
                <w:sz w:val="28"/>
                <w:szCs w:val="28"/>
              </w:rPr>
            </w:pPr>
            <w:r>
              <w:rPr>
                <w:sz w:val="28"/>
                <w:szCs w:val="28"/>
              </w:rPr>
              <w:t>5</w:t>
            </w:r>
          </w:p>
        </w:tc>
        <w:tc>
          <w:tcPr>
            <w:tcW w:w="955" w:type="dxa"/>
            <w:tcBorders>
              <w:top w:val="single" w:sz="4" w:space="0" w:color="auto"/>
              <w:left w:val="single" w:sz="4" w:space="0" w:color="auto"/>
              <w:bottom w:val="single" w:sz="4" w:space="0" w:color="auto"/>
              <w:right w:val="single" w:sz="4" w:space="0" w:color="auto"/>
            </w:tcBorders>
          </w:tcPr>
          <w:p w14:paraId="53F05752" w14:textId="50C6708B" w:rsidR="0031417D" w:rsidRDefault="0031417D" w:rsidP="0031417D">
            <w:pPr>
              <w:jc w:val="center"/>
              <w:rPr>
                <w:sz w:val="28"/>
                <w:szCs w:val="28"/>
              </w:rPr>
            </w:pPr>
            <w:r>
              <w:rPr>
                <w:sz w:val="28"/>
                <w:szCs w:val="28"/>
              </w:rPr>
              <w:t>38</w:t>
            </w:r>
          </w:p>
        </w:tc>
      </w:tr>
      <w:tr w:rsidR="0031417D" w:rsidRPr="00BD3034" w14:paraId="2B1F5515" w14:textId="4652BBEE" w:rsidTr="0031417D">
        <w:tc>
          <w:tcPr>
            <w:tcW w:w="737" w:type="dxa"/>
            <w:tcBorders>
              <w:top w:val="single" w:sz="4" w:space="0" w:color="auto"/>
              <w:left w:val="single" w:sz="4" w:space="0" w:color="auto"/>
              <w:bottom w:val="single" w:sz="4" w:space="0" w:color="auto"/>
              <w:right w:val="single" w:sz="4" w:space="0" w:color="auto"/>
            </w:tcBorders>
          </w:tcPr>
          <w:p w14:paraId="7EDE22E5" w14:textId="77777777" w:rsidR="0031417D" w:rsidRDefault="0031417D" w:rsidP="0031417D">
            <w:pPr>
              <w:jc w:val="both"/>
              <w:rPr>
                <w:sz w:val="28"/>
                <w:szCs w:val="28"/>
              </w:rPr>
            </w:pPr>
            <w:r>
              <w:rPr>
                <w:sz w:val="28"/>
                <w:szCs w:val="28"/>
              </w:rPr>
              <w:t>1.2.</w:t>
            </w:r>
          </w:p>
        </w:tc>
        <w:tc>
          <w:tcPr>
            <w:tcW w:w="2802" w:type="dxa"/>
            <w:tcBorders>
              <w:top w:val="single" w:sz="4" w:space="0" w:color="auto"/>
              <w:left w:val="single" w:sz="4" w:space="0" w:color="auto"/>
              <w:bottom w:val="single" w:sz="4" w:space="0" w:color="auto"/>
              <w:right w:val="single" w:sz="4" w:space="0" w:color="auto"/>
            </w:tcBorders>
          </w:tcPr>
          <w:p w14:paraId="2AEDAF24" w14:textId="77777777" w:rsidR="0031417D" w:rsidRPr="00BD3034" w:rsidRDefault="0031417D" w:rsidP="0031417D">
            <w:pPr>
              <w:rPr>
                <w:sz w:val="28"/>
                <w:szCs w:val="28"/>
              </w:rPr>
            </w:pPr>
            <w:r w:rsidRPr="000D33DC">
              <w:rPr>
                <w:sz w:val="28"/>
                <w:szCs w:val="28"/>
              </w:rPr>
              <w:t>Обеспечены жилыми помещениями дети-сироты и дети, оставшиеся без попечения родителей, лица из числа детей-сирот и детей, оставшихся без попечения родителей</w:t>
            </w:r>
          </w:p>
        </w:tc>
        <w:tc>
          <w:tcPr>
            <w:tcW w:w="1343" w:type="dxa"/>
            <w:tcBorders>
              <w:top w:val="single" w:sz="4" w:space="0" w:color="auto"/>
              <w:left w:val="single" w:sz="4" w:space="0" w:color="auto"/>
              <w:bottom w:val="single" w:sz="4" w:space="0" w:color="auto"/>
              <w:right w:val="single" w:sz="4" w:space="0" w:color="auto"/>
            </w:tcBorders>
          </w:tcPr>
          <w:p w14:paraId="7B64CCF8" w14:textId="77777777" w:rsidR="0031417D" w:rsidRPr="00BD3034" w:rsidRDefault="0031417D" w:rsidP="0031417D">
            <w:pPr>
              <w:rPr>
                <w:sz w:val="28"/>
                <w:szCs w:val="28"/>
              </w:rPr>
            </w:pPr>
            <w:r w:rsidRPr="000D33DC">
              <w:rPr>
                <w:sz w:val="28"/>
                <w:szCs w:val="28"/>
              </w:rPr>
              <w:t>оказание услуг (выполнение работ)</w:t>
            </w:r>
          </w:p>
        </w:tc>
        <w:tc>
          <w:tcPr>
            <w:tcW w:w="2835" w:type="dxa"/>
            <w:tcBorders>
              <w:top w:val="single" w:sz="4" w:space="0" w:color="auto"/>
              <w:left w:val="single" w:sz="4" w:space="0" w:color="auto"/>
              <w:bottom w:val="single" w:sz="4" w:space="0" w:color="auto"/>
              <w:right w:val="single" w:sz="4" w:space="0" w:color="auto"/>
            </w:tcBorders>
          </w:tcPr>
          <w:p w14:paraId="65183E94" w14:textId="77777777" w:rsidR="0031417D" w:rsidRPr="00365E52" w:rsidRDefault="0031417D" w:rsidP="0031417D">
            <w:pPr>
              <w:rPr>
                <w:sz w:val="28"/>
                <w:szCs w:val="28"/>
              </w:rPr>
            </w:pPr>
            <w:r w:rsidRPr="000D33DC">
              <w:rPr>
                <w:sz w:val="28"/>
                <w:szCs w:val="28"/>
              </w:rPr>
              <w:t>решена жилищная проблема детей-сирот и детей, оставшихся без попечения родителей</w:t>
            </w:r>
          </w:p>
        </w:tc>
        <w:tc>
          <w:tcPr>
            <w:tcW w:w="1247" w:type="dxa"/>
            <w:tcBorders>
              <w:top w:val="single" w:sz="4" w:space="0" w:color="auto"/>
              <w:left w:val="single" w:sz="4" w:space="0" w:color="auto"/>
              <w:bottom w:val="single" w:sz="4" w:space="0" w:color="auto"/>
              <w:right w:val="single" w:sz="4" w:space="0" w:color="auto"/>
            </w:tcBorders>
          </w:tcPr>
          <w:p w14:paraId="6E259099" w14:textId="77777777" w:rsidR="0031417D" w:rsidRPr="00BD3034" w:rsidRDefault="0031417D" w:rsidP="0031417D">
            <w:pPr>
              <w:jc w:val="center"/>
              <w:rPr>
                <w:sz w:val="28"/>
                <w:szCs w:val="28"/>
              </w:rPr>
            </w:pPr>
            <w:r>
              <w:rPr>
                <w:sz w:val="28"/>
                <w:szCs w:val="28"/>
              </w:rPr>
              <w:t>человек</w:t>
            </w:r>
          </w:p>
        </w:tc>
        <w:tc>
          <w:tcPr>
            <w:tcW w:w="1134" w:type="dxa"/>
            <w:tcBorders>
              <w:top w:val="single" w:sz="4" w:space="0" w:color="auto"/>
              <w:left w:val="single" w:sz="4" w:space="0" w:color="auto"/>
              <w:bottom w:val="single" w:sz="4" w:space="0" w:color="auto"/>
              <w:right w:val="single" w:sz="4" w:space="0" w:color="auto"/>
            </w:tcBorders>
          </w:tcPr>
          <w:p w14:paraId="32293FCF" w14:textId="77777777" w:rsidR="0031417D" w:rsidRPr="00BD3034" w:rsidRDefault="0031417D" w:rsidP="0031417D">
            <w:pPr>
              <w:jc w:val="center"/>
              <w:rPr>
                <w:sz w:val="28"/>
                <w:szCs w:val="28"/>
              </w:rPr>
            </w:pPr>
            <w:r>
              <w:rPr>
                <w:sz w:val="28"/>
                <w:szCs w:val="28"/>
              </w:rPr>
              <w:t>47</w:t>
            </w:r>
          </w:p>
        </w:tc>
        <w:tc>
          <w:tcPr>
            <w:tcW w:w="794" w:type="dxa"/>
            <w:tcBorders>
              <w:top w:val="single" w:sz="4" w:space="0" w:color="auto"/>
              <w:left w:val="single" w:sz="4" w:space="0" w:color="auto"/>
              <w:bottom w:val="single" w:sz="4" w:space="0" w:color="auto"/>
              <w:right w:val="single" w:sz="4" w:space="0" w:color="auto"/>
            </w:tcBorders>
          </w:tcPr>
          <w:p w14:paraId="7381B659" w14:textId="77777777" w:rsidR="0031417D" w:rsidRDefault="0031417D" w:rsidP="0031417D">
            <w:r w:rsidRPr="002D2803">
              <w:rPr>
                <w:sz w:val="28"/>
                <w:szCs w:val="28"/>
              </w:rPr>
              <w:t>2023</w:t>
            </w:r>
          </w:p>
        </w:tc>
        <w:tc>
          <w:tcPr>
            <w:tcW w:w="1020" w:type="dxa"/>
            <w:tcBorders>
              <w:top w:val="single" w:sz="4" w:space="0" w:color="auto"/>
              <w:left w:val="single" w:sz="4" w:space="0" w:color="auto"/>
              <w:bottom w:val="single" w:sz="4" w:space="0" w:color="auto"/>
              <w:right w:val="single" w:sz="4" w:space="0" w:color="auto"/>
            </w:tcBorders>
          </w:tcPr>
          <w:p w14:paraId="523D5F7B" w14:textId="4D847C46" w:rsidR="0031417D" w:rsidRPr="00BD3034" w:rsidRDefault="0031417D" w:rsidP="0031417D">
            <w:pPr>
              <w:jc w:val="center"/>
              <w:rPr>
                <w:sz w:val="28"/>
                <w:szCs w:val="28"/>
              </w:rPr>
            </w:pPr>
            <w:r>
              <w:rPr>
                <w:sz w:val="28"/>
                <w:szCs w:val="28"/>
              </w:rPr>
              <w:t>32</w:t>
            </w:r>
          </w:p>
        </w:tc>
        <w:tc>
          <w:tcPr>
            <w:tcW w:w="1020" w:type="dxa"/>
            <w:tcBorders>
              <w:top w:val="single" w:sz="4" w:space="0" w:color="auto"/>
              <w:left w:val="single" w:sz="4" w:space="0" w:color="auto"/>
              <w:bottom w:val="single" w:sz="4" w:space="0" w:color="auto"/>
              <w:right w:val="single" w:sz="4" w:space="0" w:color="auto"/>
            </w:tcBorders>
          </w:tcPr>
          <w:p w14:paraId="1784C1EF" w14:textId="1BB0CCDC" w:rsidR="0031417D" w:rsidRPr="00BD3034" w:rsidRDefault="0031417D" w:rsidP="0031417D">
            <w:pPr>
              <w:jc w:val="center"/>
              <w:rPr>
                <w:sz w:val="28"/>
                <w:szCs w:val="28"/>
              </w:rPr>
            </w:pPr>
            <w:r>
              <w:rPr>
                <w:sz w:val="28"/>
                <w:szCs w:val="28"/>
              </w:rPr>
              <w:t>15</w:t>
            </w:r>
          </w:p>
        </w:tc>
        <w:tc>
          <w:tcPr>
            <w:tcW w:w="955" w:type="dxa"/>
            <w:tcBorders>
              <w:top w:val="single" w:sz="4" w:space="0" w:color="auto"/>
              <w:left w:val="single" w:sz="4" w:space="0" w:color="auto"/>
              <w:bottom w:val="single" w:sz="4" w:space="0" w:color="auto"/>
              <w:right w:val="single" w:sz="4" w:space="0" w:color="auto"/>
            </w:tcBorders>
          </w:tcPr>
          <w:p w14:paraId="5B10B5E7" w14:textId="3C41D18D" w:rsidR="0031417D" w:rsidRPr="00BD3034" w:rsidRDefault="0031417D" w:rsidP="0031417D">
            <w:pPr>
              <w:jc w:val="center"/>
              <w:rPr>
                <w:sz w:val="28"/>
                <w:szCs w:val="28"/>
              </w:rPr>
            </w:pPr>
            <w:r>
              <w:rPr>
                <w:sz w:val="28"/>
                <w:szCs w:val="28"/>
              </w:rPr>
              <w:t>17</w:t>
            </w:r>
          </w:p>
        </w:tc>
        <w:tc>
          <w:tcPr>
            <w:tcW w:w="955" w:type="dxa"/>
            <w:tcBorders>
              <w:top w:val="single" w:sz="4" w:space="0" w:color="auto"/>
              <w:left w:val="single" w:sz="4" w:space="0" w:color="auto"/>
              <w:bottom w:val="single" w:sz="4" w:space="0" w:color="auto"/>
              <w:right w:val="single" w:sz="4" w:space="0" w:color="auto"/>
            </w:tcBorders>
          </w:tcPr>
          <w:p w14:paraId="6F007CD0" w14:textId="4410F0E7" w:rsidR="0031417D" w:rsidRDefault="0031417D" w:rsidP="0031417D">
            <w:pPr>
              <w:jc w:val="center"/>
              <w:rPr>
                <w:sz w:val="28"/>
                <w:szCs w:val="28"/>
              </w:rPr>
            </w:pPr>
            <w:r>
              <w:rPr>
                <w:sz w:val="28"/>
                <w:szCs w:val="28"/>
              </w:rPr>
              <w:t>17</w:t>
            </w:r>
          </w:p>
        </w:tc>
      </w:tr>
    </w:tbl>
    <w:p w14:paraId="6C0FCB43" w14:textId="77777777" w:rsidR="00BD3034" w:rsidRPr="00BD3034" w:rsidRDefault="00BD3034" w:rsidP="00BD3034">
      <w:pPr>
        <w:jc w:val="both"/>
        <w:rPr>
          <w:sz w:val="28"/>
          <w:szCs w:val="28"/>
        </w:rPr>
      </w:pPr>
    </w:p>
    <w:p w14:paraId="34F5B1DE" w14:textId="7883F852" w:rsidR="00BD3034" w:rsidRPr="00BD3034" w:rsidRDefault="00D12819" w:rsidP="00BD3034">
      <w:pPr>
        <w:jc w:val="both"/>
        <w:rPr>
          <w:sz w:val="28"/>
          <w:szCs w:val="28"/>
        </w:rPr>
      </w:pPr>
      <w:r>
        <w:rPr>
          <w:sz w:val="28"/>
          <w:szCs w:val="28"/>
        </w:rPr>
        <w:t>5</w:t>
      </w:r>
      <w:r w:rsidR="00BD3034" w:rsidRPr="00BD3034">
        <w:rPr>
          <w:sz w:val="28"/>
          <w:szCs w:val="28"/>
        </w:rPr>
        <w:t xml:space="preserve">. </w:t>
      </w:r>
      <w:r w:rsidR="00A34964">
        <w:rPr>
          <w:sz w:val="28"/>
          <w:szCs w:val="28"/>
        </w:rPr>
        <w:t>Объемы</w:t>
      </w:r>
      <w:r w:rsidR="00BD3034" w:rsidRPr="00BD3034">
        <w:rPr>
          <w:sz w:val="28"/>
          <w:szCs w:val="28"/>
        </w:rPr>
        <w:t xml:space="preserve"> финансового обеспечения</w:t>
      </w:r>
    </w:p>
    <w:p w14:paraId="50B5541C" w14:textId="77777777" w:rsidR="00BD3034" w:rsidRPr="00BD3034" w:rsidRDefault="00BD3034" w:rsidP="00BD3034">
      <w:pPr>
        <w:jc w:val="both"/>
        <w:rPr>
          <w:sz w:val="28"/>
          <w:szCs w:val="28"/>
        </w:rPr>
      </w:pPr>
      <w:r w:rsidRPr="00BD3034">
        <w:rPr>
          <w:sz w:val="28"/>
          <w:szCs w:val="28"/>
        </w:rPr>
        <w:t>комплекса процессных мероприятий</w:t>
      </w:r>
    </w:p>
    <w:p w14:paraId="5768946E" w14:textId="77777777" w:rsidR="00BD3034" w:rsidRPr="00BD3034" w:rsidRDefault="00BD3034" w:rsidP="00BD3034">
      <w:pPr>
        <w:jc w:val="both"/>
        <w:rPr>
          <w:sz w:val="28"/>
          <w:szCs w:val="28"/>
        </w:rPr>
      </w:pPr>
    </w:p>
    <w:tbl>
      <w:tblPr>
        <w:tblW w:w="15023" w:type="dxa"/>
        <w:tblLayout w:type="fixed"/>
        <w:tblCellMar>
          <w:top w:w="102" w:type="dxa"/>
          <w:left w:w="62" w:type="dxa"/>
          <w:bottom w:w="102" w:type="dxa"/>
          <w:right w:w="62" w:type="dxa"/>
        </w:tblCellMar>
        <w:tblLook w:val="0000" w:firstRow="0" w:lastRow="0" w:firstColumn="0" w:lastColumn="0" w:noHBand="0" w:noVBand="0"/>
      </w:tblPr>
      <w:tblGrid>
        <w:gridCol w:w="635"/>
        <w:gridCol w:w="5597"/>
        <w:gridCol w:w="2126"/>
        <w:gridCol w:w="1276"/>
        <w:gridCol w:w="1418"/>
        <w:gridCol w:w="1275"/>
        <w:gridCol w:w="1276"/>
        <w:gridCol w:w="1420"/>
      </w:tblGrid>
      <w:tr w:rsidR="00682CC6" w:rsidRPr="00BD3034" w14:paraId="25874B22" w14:textId="77777777" w:rsidTr="00682CC6">
        <w:trPr>
          <w:trHeight w:val="750"/>
        </w:trPr>
        <w:tc>
          <w:tcPr>
            <w:tcW w:w="635" w:type="dxa"/>
            <w:vMerge w:val="restart"/>
            <w:tcBorders>
              <w:top w:val="single" w:sz="4" w:space="0" w:color="auto"/>
              <w:left w:val="single" w:sz="4" w:space="0" w:color="auto"/>
              <w:bottom w:val="single" w:sz="4" w:space="0" w:color="auto"/>
              <w:right w:val="single" w:sz="4" w:space="0" w:color="auto"/>
            </w:tcBorders>
          </w:tcPr>
          <w:p w14:paraId="199E41F2" w14:textId="77777777" w:rsidR="00682CC6" w:rsidRPr="00BD3034" w:rsidRDefault="00682CC6" w:rsidP="00077FAC">
            <w:pPr>
              <w:jc w:val="center"/>
              <w:rPr>
                <w:sz w:val="28"/>
                <w:szCs w:val="28"/>
              </w:rPr>
            </w:pPr>
            <w:r>
              <w:rPr>
                <w:sz w:val="28"/>
                <w:szCs w:val="28"/>
              </w:rPr>
              <w:t>№</w:t>
            </w:r>
          </w:p>
          <w:p w14:paraId="67549BA8" w14:textId="77777777" w:rsidR="00682CC6" w:rsidRPr="00BD3034" w:rsidRDefault="00682CC6" w:rsidP="00077FAC">
            <w:pPr>
              <w:jc w:val="center"/>
              <w:rPr>
                <w:sz w:val="28"/>
                <w:szCs w:val="28"/>
              </w:rPr>
            </w:pPr>
            <w:r w:rsidRPr="00BD3034">
              <w:rPr>
                <w:sz w:val="28"/>
                <w:szCs w:val="28"/>
              </w:rPr>
              <w:t>п/п</w:t>
            </w:r>
          </w:p>
        </w:tc>
        <w:tc>
          <w:tcPr>
            <w:tcW w:w="5597" w:type="dxa"/>
            <w:vMerge w:val="restart"/>
            <w:tcBorders>
              <w:top w:val="single" w:sz="4" w:space="0" w:color="auto"/>
              <w:left w:val="single" w:sz="4" w:space="0" w:color="auto"/>
              <w:bottom w:val="single" w:sz="4" w:space="0" w:color="auto"/>
              <w:right w:val="single" w:sz="4" w:space="0" w:color="auto"/>
            </w:tcBorders>
          </w:tcPr>
          <w:p w14:paraId="33E46575" w14:textId="77777777" w:rsidR="00682CC6" w:rsidRPr="00BD3034" w:rsidRDefault="00682CC6" w:rsidP="00077FAC">
            <w:pPr>
              <w:jc w:val="center"/>
              <w:rPr>
                <w:sz w:val="28"/>
                <w:szCs w:val="28"/>
              </w:rPr>
            </w:pPr>
            <w:r w:rsidRPr="00BD3034">
              <w:rPr>
                <w:sz w:val="28"/>
                <w:szCs w:val="28"/>
              </w:rPr>
              <w:t>Наименование комплекса процессных мероприятий, мероприятия (результата), источник финансового обеспечения</w:t>
            </w:r>
          </w:p>
        </w:tc>
        <w:tc>
          <w:tcPr>
            <w:tcW w:w="2126" w:type="dxa"/>
            <w:vMerge w:val="restart"/>
            <w:tcBorders>
              <w:top w:val="single" w:sz="4" w:space="0" w:color="auto"/>
              <w:left w:val="single" w:sz="4" w:space="0" w:color="auto"/>
              <w:bottom w:val="single" w:sz="4" w:space="0" w:color="auto"/>
              <w:right w:val="single" w:sz="4" w:space="0" w:color="auto"/>
            </w:tcBorders>
          </w:tcPr>
          <w:p w14:paraId="5C1502C8" w14:textId="77777777" w:rsidR="00682CC6" w:rsidRPr="00BD3034" w:rsidRDefault="00682CC6" w:rsidP="00077FAC">
            <w:pPr>
              <w:jc w:val="center"/>
              <w:rPr>
                <w:sz w:val="28"/>
                <w:szCs w:val="28"/>
              </w:rPr>
            </w:pPr>
            <w:r w:rsidRPr="00BD3034">
              <w:rPr>
                <w:sz w:val="28"/>
                <w:szCs w:val="28"/>
              </w:rPr>
              <w:t>Код бюджетной классификации расходов</w:t>
            </w:r>
          </w:p>
        </w:tc>
        <w:tc>
          <w:tcPr>
            <w:tcW w:w="6665" w:type="dxa"/>
            <w:gridSpan w:val="5"/>
            <w:tcBorders>
              <w:top w:val="single" w:sz="4" w:space="0" w:color="auto"/>
              <w:left w:val="single" w:sz="4" w:space="0" w:color="auto"/>
              <w:bottom w:val="single" w:sz="4" w:space="0" w:color="auto"/>
              <w:right w:val="single" w:sz="4" w:space="0" w:color="auto"/>
            </w:tcBorders>
          </w:tcPr>
          <w:p w14:paraId="2D18A539" w14:textId="241FA6DC" w:rsidR="00682CC6" w:rsidRPr="00BD3034" w:rsidRDefault="00682CC6" w:rsidP="00077FAC">
            <w:pPr>
              <w:jc w:val="center"/>
              <w:rPr>
                <w:sz w:val="28"/>
                <w:szCs w:val="28"/>
              </w:rPr>
            </w:pPr>
            <w:r w:rsidRPr="00BD3034">
              <w:rPr>
                <w:sz w:val="28"/>
                <w:szCs w:val="28"/>
              </w:rPr>
              <w:t>Объем финансового обеспечения по годам реализации (тыс. рублей)</w:t>
            </w:r>
          </w:p>
        </w:tc>
      </w:tr>
      <w:tr w:rsidR="00682CC6" w:rsidRPr="00BD3034" w14:paraId="2F90EBA6" w14:textId="77777777" w:rsidTr="00682CC6">
        <w:trPr>
          <w:trHeight w:val="619"/>
        </w:trPr>
        <w:tc>
          <w:tcPr>
            <w:tcW w:w="635" w:type="dxa"/>
            <w:vMerge/>
            <w:tcBorders>
              <w:top w:val="single" w:sz="4" w:space="0" w:color="auto"/>
              <w:left w:val="single" w:sz="4" w:space="0" w:color="auto"/>
              <w:bottom w:val="single" w:sz="4" w:space="0" w:color="auto"/>
              <w:right w:val="single" w:sz="4" w:space="0" w:color="auto"/>
            </w:tcBorders>
          </w:tcPr>
          <w:p w14:paraId="525A1F82" w14:textId="77777777" w:rsidR="00682CC6" w:rsidRPr="00BD3034" w:rsidRDefault="00682CC6" w:rsidP="00077FAC">
            <w:pPr>
              <w:jc w:val="both"/>
              <w:rPr>
                <w:sz w:val="28"/>
                <w:szCs w:val="28"/>
              </w:rPr>
            </w:pPr>
          </w:p>
        </w:tc>
        <w:tc>
          <w:tcPr>
            <w:tcW w:w="5597" w:type="dxa"/>
            <w:vMerge/>
            <w:tcBorders>
              <w:top w:val="single" w:sz="4" w:space="0" w:color="auto"/>
              <w:left w:val="single" w:sz="4" w:space="0" w:color="auto"/>
              <w:bottom w:val="single" w:sz="4" w:space="0" w:color="auto"/>
              <w:right w:val="single" w:sz="4" w:space="0" w:color="auto"/>
            </w:tcBorders>
          </w:tcPr>
          <w:p w14:paraId="667794FE" w14:textId="77777777" w:rsidR="00682CC6" w:rsidRPr="00BD3034" w:rsidRDefault="00682CC6" w:rsidP="00077FAC">
            <w:pPr>
              <w:jc w:val="both"/>
              <w:rPr>
                <w:sz w:val="28"/>
                <w:szCs w:val="28"/>
              </w:rPr>
            </w:pPr>
          </w:p>
        </w:tc>
        <w:tc>
          <w:tcPr>
            <w:tcW w:w="2126" w:type="dxa"/>
            <w:vMerge/>
            <w:tcBorders>
              <w:top w:val="single" w:sz="4" w:space="0" w:color="auto"/>
              <w:left w:val="single" w:sz="4" w:space="0" w:color="auto"/>
              <w:bottom w:val="single" w:sz="4" w:space="0" w:color="auto"/>
              <w:right w:val="single" w:sz="4" w:space="0" w:color="auto"/>
            </w:tcBorders>
          </w:tcPr>
          <w:p w14:paraId="149BBB27" w14:textId="77777777" w:rsidR="00682CC6" w:rsidRPr="00BD3034" w:rsidRDefault="00682CC6" w:rsidP="00077FAC">
            <w:pPr>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tcPr>
          <w:p w14:paraId="356789B5" w14:textId="77777777" w:rsidR="00682CC6" w:rsidRPr="00BD3034" w:rsidRDefault="00682CC6" w:rsidP="00077FAC">
            <w:pPr>
              <w:jc w:val="center"/>
              <w:rPr>
                <w:sz w:val="28"/>
                <w:szCs w:val="28"/>
              </w:rPr>
            </w:pPr>
            <w:r w:rsidRPr="00BD3034">
              <w:rPr>
                <w:sz w:val="28"/>
                <w:szCs w:val="28"/>
              </w:rPr>
              <w:t>202</w:t>
            </w:r>
            <w:r>
              <w:rPr>
                <w:sz w:val="28"/>
                <w:szCs w:val="28"/>
              </w:rPr>
              <w:t>5</w:t>
            </w:r>
          </w:p>
        </w:tc>
        <w:tc>
          <w:tcPr>
            <w:tcW w:w="1418" w:type="dxa"/>
            <w:tcBorders>
              <w:top w:val="single" w:sz="4" w:space="0" w:color="auto"/>
              <w:left w:val="single" w:sz="4" w:space="0" w:color="auto"/>
              <w:bottom w:val="single" w:sz="4" w:space="0" w:color="auto"/>
              <w:right w:val="single" w:sz="4" w:space="0" w:color="auto"/>
            </w:tcBorders>
          </w:tcPr>
          <w:p w14:paraId="601AA39E" w14:textId="77777777" w:rsidR="00682CC6" w:rsidRPr="00BD3034" w:rsidRDefault="00682CC6" w:rsidP="00077FAC">
            <w:pPr>
              <w:jc w:val="center"/>
              <w:rPr>
                <w:sz w:val="28"/>
                <w:szCs w:val="28"/>
              </w:rPr>
            </w:pPr>
            <w:r w:rsidRPr="00BD3034">
              <w:rPr>
                <w:sz w:val="28"/>
                <w:szCs w:val="28"/>
              </w:rPr>
              <w:t>202</w:t>
            </w:r>
            <w:r>
              <w:rPr>
                <w:sz w:val="28"/>
                <w:szCs w:val="28"/>
              </w:rPr>
              <w:t>6</w:t>
            </w:r>
          </w:p>
        </w:tc>
        <w:tc>
          <w:tcPr>
            <w:tcW w:w="1275" w:type="dxa"/>
            <w:tcBorders>
              <w:top w:val="single" w:sz="4" w:space="0" w:color="auto"/>
              <w:left w:val="single" w:sz="4" w:space="0" w:color="auto"/>
              <w:bottom w:val="single" w:sz="4" w:space="0" w:color="auto"/>
              <w:right w:val="single" w:sz="4" w:space="0" w:color="auto"/>
            </w:tcBorders>
          </w:tcPr>
          <w:p w14:paraId="7903CD72" w14:textId="77777777" w:rsidR="00682CC6" w:rsidRPr="00BD3034" w:rsidRDefault="00682CC6" w:rsidP="00077FAC">
            <w:pPr>
              <w:jc w:val="center"/>
              <w:rPr>
                <w:sz w:val="28"/>
                <w:szCs w:val="28"/>
              </w:rPr>
            </w:pPr>
            <w:r w:rsidRPr="00BD3034">
              <w:rPr>
                <w:sz w:val="28"/>
                <w:szCs w:val="28"/>
              </w:rPr>
              <w:t>202</w:t>
            </w:r>
            <w:r>
              <w:rPr>
                <w:sz w:val="28"/>
                <w:szCs w:val="28"/>
              </w:rPr>
              <w:t>7</w:t>
            </w:r>
          </w:p>
        </w:tc>
        <w:tc>
          <w:tcPr>
            <w:tcW w:w="1276" w:type="dxa"/>
            <w:tcBorders>
              <w:top w:val="single" w:sz="4" w:space="0" w:color="auto"/>
              <w:left w:val="single" w:sz="4" w:space="0" w:color="auto"/>
              <w:bottom w:val="single" w:sz="4" w:space="0" w:color="auto"/>
              <w:right w:val="single" w:sz="4" w:space="0" w:color="auto"/>
            </w:tcBorders>
          </w:tcPr>
          <w:p w14:paraId="7B8AA76C" w14:textId="43EEF87C" w:rsidR="00682CC6" w:rsidRPr="00BD3034" w:rsidRDefault="00682CC6" w:rsidP="00077FAC">
            <w:pPr>
              <w:jc w:val="center"/>
              <w:rPr>
                <w:sz w:val="28"/>
                <w:szCs w:val="28"/>
              </w:rPr>
            </w:pPr>
            <w:r>
              <w:rPr>
                <w:sz w:val="28"/>
                <w:szCs w:val="28"/>
              </w:rPr>
              <w:t>2028</w:t>
            </w:r>
          </w:p>
        </w:tc>
        <w:tc>
          <w:tcPr>
            <w:tcW w:w="1420" w:type="dxa"/>
            <w:tcBorders>
              <w:top w:val="single" w:sz="4" w:space="0" w:color="auto"/>
              <w:left w:val="single" w:sz="4" w:space="0" w:color="auto"/>
              <w:bottom w:val="single" w:sz="4" w:space="0" w:color="auto"/>
              <w:right w:val="single" w:sz="4" w:space="0" w:color="auto"/>
            </w:tcBorders>
          </w:tcPr>
          <w:p w14:paraId="21ED8195" w14:textId="57CA00B9" w:rsidR="00682CC6" w:rsidRPr="00BD3034" w:rsidRDefault="00682CC6" w:rsidP="00077FAC">
            <w:pPr>
              <w:jc w:val="center"/>
              <w:rPr>
                <w:sz w:val="28"/>
                <w:szCs w:val="28"/>
              </w:rPr>
            </w:pPr>
            <w:r w:rsidRPr="00BD3034">
              <w:rPr>
                <w:sz w:val="28"/>
                <w:szCs w:val="28"/>
              </w:rPr>
              <w:t>Всего</w:t>
            </w:r>
          </w:p>
        </w:tc>
      </w:tr>
      <w:tr w:rsidR="00682CC6" w:rsidRPr="00BD3034" w14:paraId="6438110C" w14:textId="77777777" w:rsidTr="00682CC6">
        <w:trPr>
          <w:trHeight w:val="1452"/>
        </w:trPr>
        <w:tc>
          <w:tcPr>
            <w:tcW w:w="635" w:type="dxa"/>
            <w:vMerge w:val="restart"/>
            <w:tcBorders>
              <w:top w:val="single" w:sz="4" w:space="0" w:color="auto"/>
              <w:left w:val="single" w:sz="4" w:space="0" w:color="auto"/>
              <w:right w:val="single" w:sz="4" w:space="0" w:color="auto"/>
            </w:tcBorders>
          </w:tcPr>
          <w:p w14:paraId="65AD13D2" w14:textId="77777777" w:rsidR="00682CC6" w:rsidRPr="00BD3034" w:rsidRDefault="00682CC6" w:rsidP="00077FAC">
            <w:pPr>
              <w:jc w:val="both"/>
              <w:rPr>
                <w:sz w:val="28"/>
                <w:szCs w:val="28"/>
              </w:rPr>
            </w:pPr>
            <w:r w:rsidRPr="00BD3034">
              <w:rPr>
                <w:sz w:val="28"/>
                <w:szCs w:val="28"/>
              </w:rPr>
              <w:lastRenderedPageBreak/>
              <w:t>1.</w:t>
            </w:r>
          </w:p>
        </w:tc>
        <w:tc>
          <w:tcPr>
            <w:tcW w:w="5597" w:type="dxa"/>
            <w:tcBorders>
              <w:top w:val="single" w:sz="4" w:space="0" w:color="auto"/>
              <w:left w:val="single" w:sz="4" w:space="0" w:color="auto"/>
              <w:bottom w:val="single" w:sz="4" w:space="0" w:color="auto"/>
              <w:right w:val="single" w:sz="4" w:space="0" w:color="auto"/>
            </w:tcBorders>
          </w:tcPr>
          <w:p w14:paraId="3BDE5B4C" w14:textId="77777777" w:rsidR="00682CC6" w:rsidRPr="003B7DCE" w:rsidRDefault="00682CC6" w:rsidP="00077FAC">
            <w:pPr>
              <w:rPr>
                <w:sz w:val="28"/>
                <w:szCs w:val="28"/>
              </w:rPr>
            </w:pPr>
            <w:r w:rsidRPr="00BD3034">
              <w:rPr>
                <w:sz w:val="28"/>
                <w:szCs w:val="28"/>
              </w:rPr>
              <w:t xml:space="preserve">Комплекс процессных мероприятий </w:t>
            </w:r>
            <w:r w:rsidRPr="003B7DCE">
              <w:rPr>
                <w:sz w:val="28"/>
                <w:szCs w:val="28"/>
              </w:rPr>
              <w:t>«</w:t>
            </w:r>
            <w:r w:rsidRPr="00C962DC">
              <w:rPr>
                <w:sz w:val="28"/>
                <w:szCs w:val="28"/>
              </w:rPr>
              <w:t>Обеспечение жильем отдельных категорий граждан</w:t>
            </w:r>
            <w:r w:rsidRPr="00F51BAC">
              <w:rPr>
                <w:sz w:val="28"/>
                <w:szCs w:val="28"/>
              </w:rPr>
              <w:t xml:space="preserve"> в </w:t>
            </w:r>
            <w:r>
              <w:rPr>
                <w:sz w:val="28"/>
                <w:szCs w:val="28"/>
              </w:rPr>
              <w:t>Белокалитвинском районе</w:t>
            </w:r>
            <w:r w:rsidRPr="003B7DCE">
              <w:rPr>
                <w:sz w:val="28"/>
                <w:szCs w:val="28"/>
              </w:rPr>
              <w:t>»</w:t>
            </w:r>
          </w:p>
          <w:p w14:paraId="5C613DB0" w14:textId="77777777" w:rsidR="00682CC6" w:rsidRPr="00BD3034" w:rsidRDefault="00682CC6" w:rsidP="00077FAC">
            <w:pPr>
              <w:jc w:val="both"/>
              <w:rPr>
                <w:sz w:val="28"/>
                <w:szCs w:val="28"/>
              </w:rPr>
            </w:pPr>
            <w:r w:rsidRPr="00BD3034">
              <w:rPr>
                <w:sz w:val="28"/>
                <w:szCs w:val="28"/>
              </w:rPr>
              <w:t xml:space="preserve"> (всего), в том числе:</w:t>
            </w:r>
          </w:p>
        </w:tc>
        <w:tc>
          <w:tcPr>
            <w:tcW w:w="2126" w:type="dxa"/>
            <w:tcBorders>
              <w:top w:val="single" w:sz="4" w:space="0" w:color="auto"/>
              <w:left w:val="single" w:sz="4" w:space="0" w:color="auto"/>
              <w:bottom w:val="single" w:sz="4" w:space="0" w:color="auto"/>
              <w:right w:val="single" w:sz="4" w:space="0" w:color="auto"/>
            </w:tcBorders>
            <w:vAlign w:val="center"/>
          </w:tcPr>
          <w:p w14:paraId="198862EE" w14:textId="77777777" w:rsidR="00682CC6" w:rsidRPr="00BD3034" w:rsidRDefault="00682CC6" w:rsidP="00077FAC">
            <w:pPr>
              <w:jc w:val="center"/>
              <w:rPr>
                <w:sz w:val="28"/>
                <w:szCs w:val="28"/>
              </w:rPr>
            </w:pPr>
            <w:r w:rsidRPr="00BD3034">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2047FDB5" w14:textId="77777777" w:rsidR="00682CC6" w:rsidRPr="00F51BAC" w:rsidRDefault="00682CC6" w:rsidP="00077FAC">
            <w:pPr>
              <w:jc w:val="center"/>
              <w:rPr>
                <w:sz w:val="28"/>
                <w:szCs w:val="28"/>
              </w:rPr>
            </w:pPr>
            <w:r>
              <w:rPr>
                <w:sz w:val="28"/>
                <w:szCs w:val="28"/>
              </w:rPr>
              <w:t>108 501,9</w:t>
            </w:r>
          </w:p>
        </w:tc>
        <w:tc>
          <w:tcPr>
            <w:tcW w:w="1418" w:type="dxa"/>
            <w:tcBorders>
              <w:top w:val="single" w:sz="4" w:space="0" w:color="auto"/>
              <w:left w:val="single" w:sz="4" w:space="0" w:color="auto"/>
              <w:bottom w:val="single" w:sz="4" w:space="0" w:color="auto"/>
              <w:right w:val="single" w:sz="4" w:space="0" w:color="auto"/>
            </w:tcBorders>
            <w:vAlign w:val="center"/>
          </w:tcPr>
          <w:p w14:paraId="04DCD9E8" w14:textId="77777777" w:rsidR="00682CC6" w:rsidRPr="00F51BAC" w:rsidRDefault="00682CC6" w:rsidP="00077FAC">
            <w:pPr>
              <w:jc w:val="center"/>
              <w:rPr>
                <w:sz w:val="28"/>
                <w:szCs w:val="28"/>
              </w:rPr>
            </w:pPr>
            <w:r>
              <w:rPr>
                <w:sz w:val="28"/>
                <w:szCs w:val="28"/>
              </w:rPr>
              <w:t>75 822,4</w:t>
            </w:r>
          </w:p>
        </w:tc>
        <w:tc>
          <w:tcPr>
            <w:tcW w:w="1275" w:type="dxa"/>
            <w:tcBorders>
              <w:top w:val="single" w:sz="4" w:space="0" w:color="auto"/>
              <w:left w:val="single" w:sz="4" w:space="0" w:color="auto"/>
              <w:bottom w:val="single" w:sz="4" w:space="0" w:color="auto"/>
              <w:right w:val="single" w:sz="4" w:space="0" w:color="auto"/>
            </w:tcBorders>
            <w:vAlign w:val="center"/>
          </w:tcPr>
          <w:p w14:paraId="27A041E5" w14:textId="77777777" w:rsidR="00682CC6" w:rsidRPr="00F51BAC" w:rsidRDefault="00682CC6" w:rsidP="00077FAC">
            <w:pPr>
              <w:jc w:val="center"/>
              <w:rPr>
                <w:sz w:val="28"/>
                <w:szCs w:val="28"/>
              </w:rPr>
            </w:pPr>
            <w:r>
              <w:rPr>
                <w:sz w:val="28"/>
                <w:szCs w:val="28"/>
              </w:rPr>
              <w:t>81 852,7</w:t>
            </w:r>
          </w:p>
        </w:tc>
        <w:tc>
          <w:tcPr>
            <w:tcW w:w="1276" w:type="dxa"/>
            <w:tcBorders>
              <w:top w:val="single" w:sz="4" w:space="0" w:color="auto"/>
              <w:left w:val="single" w:sz="4" w:space="0" w:color="auto"/>
              <w:bottom w:val="single" w:sz="4" w:space="0" w:color="auto"/>
              <w:right w:val="single" w:sz="4" w:space="0" w:color="auto"/>
            </w:tcBorders>
            <w:vAlign w:val="center"/>
          </w:tcPr>
          <w:p w14:paraId="40F65FB5" w14:textId="223258DF" w:rsidR="00682CC6" w:rsidRDefault="00682CC6" w:rsidP="00077FAC">
            <w:pPr>
              <w:jc w:val="center"/>
              <w:rPr>
                <w:sz w:val="28"/>
                <w:szCs w:val="28"/>
              </w:rPr>
            </w:pPr>
            <w:r>
              <w:rPr>
                <w:sz w:val="28"/>
                <w:szCs w:val="28"/>
              </w:rPr>
              <w:t>82 238,2</w:t>
            </w:r>
          </w:p>
        </w:tc>
        <w:tc>
          <w:tcPr>
            <w:tcW w:w="1420" w:type="dxa"/>
            <w:tcBorders>
              <w:top w:val="single" w:sz="4" w:space="0" w:color="auto"/>
              <w:left w:val="single" w:sz="4" w:space="0" w:color="auto"/>
              <w:bottom w:val="single" w:sz="4" w:space="0" w:color="auto"/>
              <w:right w:val="single" w:sz="4" w:space="0" w:color="auto"/>
            </w:tcBorders>
            <w:vAlign w:val="center"/>
          </w:tcPr>
          <w:p w14:paraId="4A0CB2E6" w14:textId="2B958FFD" w:rsidR="00682CC6" w:rsidRPr="00F51BAC" w:rsidRDefault="00682CC6" w:rsidP="00077FAC">
            <w:pPr>
              <w:jc w:val="center"/>
              <w:rPr>
                <w:sz w:val="28"/>
                <w:szCs w:val="28"/>
              </w:rPr>
            </w:pPr>
            <w:r>
              <w:rPr>
                <w:sz w:val="28"/>
                <w:szCs w:val="28"/>
              </w:rPr>
              <w:t>348 415,2</w:t>
            </w:r>
          </w:p>
        </w:tc>
      </w:tr>
      <w:tr w:rsidR="00682CC6" w:rsidRPr="00BD3034" w14:paraId="53598E21" w14:textId="77777777" w:rsidTr="00682CC6">
        <w:trPr>
          <w:trHeight w:val="470"/>
        </w:trPr>
        <w:tc>
          <w:tcPr>
            <w:tcW w:w="635" w:type="dxa"/>
            <w:vMerge/>
            <w:tcBorders>
              <w:left w:val="single" w:sz="4" w:space="0" w:color="auto"/>
              <w:right w:val="single" w:sz="4" w:space="0" w:color="auto"/>
            </w:tcBorders>
          </w:tcPr>
          <w:p w14:paraId="55F2DDFD" w14:textId="77777777" w:rsidR="00682CC6" w:rsidRPr="00BD3034" w:rsidRDefault="00682CC6" w:rsidP="00682CC6">
            <w:pPr>
              <w:jc w:val="both"/>
              <w:rPr>
                <w:sz w:val="28"/>
                <w:szCs w:val="28"/>
              </w:rPr>
            </w:pPr>
          </w:p>
        </w:tc>
        <w:tc>
          <w:tcPr>
            <w:tcW w:w="5597" w:type="dxa"/>
            <w:tcBorders>
              <w:top w:val="single" w:sz="4" w:space="0" w:color="auto"/>
              <w:left w:val="single" w:sz="4" w:space="0" w:color="auto"/>
              <w:bottom w:val="single" w:sz="4" w:space="0" w:color="auto"/>
              <w:right w:val="single" w:sz="4" w:space="0" w:color="auto"/>
            </w:tcBorders>
          </w:tcPr>
          <w:p w14:paraId="613B0A93" w14:textId="77777777" w:rsidR="00682CC6" w:rsidRPr="00F51BAC" w:rsidRDefault="00682CC6" w:rsidP="00682CC6">
            <w:pPr>
              <w:jc w:val="both"/>
              <w:rPr>
                <w:sz w:val="28"/>
                <w:szCs w:val="28"/>
              </w:rPr>
            </w:pPr>
            <w:r>
              <w:rPr>
                <w:sz w:val="28"/>
                <w:szCs w:val="28"/>
              </w:rPr>
              <w:t>местный бюджет (всего), из них:</w:t>
            </w:r>
          </w:p>
        </w:tc>
        <w:tc>
          <w:tcPr>
            <w:tcW w:w="2126" w:type="dxa"/>
            <w:tcBorders>
              <w:top w:val="single" w:sz="4" w:space="0" w:color="auto"/>
              <w:left w:val="single" w:sz="4" w:space="0" w:color="auto"/>
              <w:bottom w:val="single" w:sz="4" w:space="0" w:color="auto"/>
              <w:right w:val="single" w:sz="4" w:space="0" w:color="auto"/>
            </w:tcBorders>
            <w:vAlign w:val="center"/>
          </w:tcPr>
          <w:p w14:paraId="3111972C" w14:textId="77777777" w:rsidR="00682CC6" w:rsidRPr="00A44314" w:rsidRDefault="00682CC6" w:rsidP="00682CC6">
            <w:pPr>
              <w:jc w:val="center"/>
              <w:rPr>
                <w:sz w:val="28"/>
                <w:szCs w:val="28"/>
              </w:rPr>
            </w:pPr>
            <w:r w:rsidRPr="00A44314">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0AE150CC" w14:textId="77777777" w:rsidR="00682CC6" w:rsidRPr="00F51BAC" w:rsidRDefault="00682CC6" w:rsidP="00682CC6">
            <w:pPr>
              <w:jc w:val="center"/>
              <w:rPr>
                <w:sz w:val="28"/>
                <w:szCs w:val="28"/>
              </w:rPr>
            </w:pPr>
            <w:r>
              <w:rPr>
                <w:sz w:val="28"/>
                <w:szCs w:val="28"/>
              </w:rPr>
              <w:t>108 501,9</w:t>
            </w:r>
          </w:p>
        </w:tc>
        <w:tc>
          <w:tcPr>
            <w:tcW w:w="1418" w:type="dxa"/>
            <w:tcBorders>
              <w:top w:val="single" w:sz="4" w:space="0" w:color="auto"/>
              <w:left w:val="single" w:sz="4" w:space="0" w:color="auto"/>
              <w:bottom w:val="single" w:sz="4" w:space="0" w:color="auto"/>
              <w:right w:val="single" w:sz="4" w:space="0" w:color="auto"/>
            </w:tcBorders>
            <w:vAlign w:val="center"/>
          </w:tcPr>
          <w:p w14:paraId="00E56579" w14:textId="77777777" w:rsidR="00682CC6" w:rsidRPr="00F51BAC" w:rsidRDefault="00682CC6" w:rsidP="00682CC6">
            <w:pPr>
              <w:jc w:val="center"/>
              <w:rPr>
                <w:sz w:val="28"/>
                <w:szCs w:val="28"/>
              </w:rPr>
            </w:pPr>
            <w:r>
              <w:rPr>
                <w:sz w:val="28"/>
                <w:szCs w:val="28"/>
              </w:rPr>
              <w:t>75 822,4</w:t>
            </w:r>
          </w:p>
        </w:tc>
        <w:tc>
          <w:tcPr>
            <w:tcW w:w="1275" w:type="dxa"/>
            <w:tcBorders>
              <w:top w:val="single" w:sz="4" w:space="0" w:color="auto"/>
              <w:left w:val="single" w:sz="4" w:space="0" w:color="auto"/>
              <w:bottom w:val="single" w:sz="4" w:space="0" w:color="auto"/>
              <w:right w:val="single" w:sz="4" w:space="0" w:color="auto"/>
            </w:tcBorders>
            <w:vAlign w:val="center"/>
          </w:tcPr>
          <w:p w14:paraId="7B7291BE" w14:textId="77777777" w:rsidR="00682CC6" w:rsidRPr="00F51BAC" w:rsidRDefault="00682CC6" w:rsidP="00682CC6">
            <w:pPr>
              <w:jc w:val="center"/>
              <w:rPr>
                <w:sz w:val="28"/>
                <w:szCs w:val="28"/>
              </w:rPr>
            </w:pPr>
            <w:r>
              <w:rPr>
                <w:sz w:val="28"/>
                <w:szCs w:val="28"/>
              </w:rPr>
              <w:t>81 852,7</w:t>
            </w:r>
          </w:p>
        </w:tc>
        <w:tc>
          <w:tcPr>
            <w:tcW w:w="1276" w:type="dxa"/>
            <w:tcBorders>
              <w:top w:val="single" w:sz="4" w:space="0" w:color="auto"/>
              <w:left w:val="single" w:sz="4" w:space="0" w:color="auto"/>
              <w:bottom w:val="single" w:sz="4" w:space="0" w:color="auto"/>
              <w:right w:val="single" w:sz="4" w:space="0" w:color="auto"/>
            </w:tcBorders>
            <w:vAlign w:val="center"/>
          </w:tcPr>
          <w:p w14:paraId="2C91D7A5" w14:textId="40EAB0C7" w:rsidR="00682CC6" w:rsidRDefault="00682CC6" w:rsidP="00682CC6">
            <w:pPr>
              <w:jc w:val="center"/>
              <w:rPr>
                <w:sz w:val="28"/>
                <w:szCs w:val="28"/>
              </w:rPr>
            </w:pPr>
            <w:r>
              <w:rPr>
                <w:sz w:val="28"/>
                <w:szCs w:val="28"/>
              </w:rPr>
              <w:t>82 238,2</w:t>
            </w:r>
          </w:p>
        </w:tc>
        <w:tc>
          <w:tcPr>
            <w:tcW w:w="1420" w:type="dxa"/>
            <w:tcBorders>
              <w:top w:val="single" w:sz="4" w:space="0" w:color="auto"/>
              <w:left w:val="single" w:sz="4" w:space="0" w:color="auto"/>
              <w:bottom w:val="single" w:sz="4" w:space="0" w:color="auto"/>
              <w:right w:val="single" w:sz="4" w:space="0" w:color="auto"/>
            </w:tcBorders>
            <w:vAlign w:val="center"/>
          </w:tcPr>
          <w:p w14:paraId="754E2E77" w14:textId="5C62899B" w:rsidR="00682CC6" w:rsidRPr="00F51BAC" w:rsidRDefault="00682CC6" w:rsidP="00682CC6">
            <w:pPr>
              <w:jc w:val="center"/>
              <w:rPr>
                <w:sz w:val="28"/>
                <w:szCs w:val="28"/>
              </w:rPr>
            </w:pPr>
            <w:r>
              <w:rPr>
                <w:sz w:val="28"/>
                <w:szCs w:val="28"/>
              </w:rPr>
              <w:t>348 415,2</w:t>
            </w:r>
          </w:p>
        </w:tc>
      </w:tr>
      <w:tr w:rsidR="00682CC6" w:rsidRPr="00BD3034" w14:paraId="09BDDA9F" w14:textId="77777777" w:rsidTr="00682CC6">
        <w:trPr>
          <w:trHeight w:val="470"/>
        </w:trPr>
        <w:tc>
          <w:tcPr>
            <w:tcW w:w="635" w:type="dxa"/>
            <w:vMerge/>
            <w:tcBorders>
              <w:left w:val="single" w:sz="4" w:space="0" w:color="auto"/>
              <w:right w:val="single" w:sz="4" w:space="0" w:color="auto"/>
            </w:tcBorders>
          </w:tcPr>
          <w:p w14:paraId="2DAE6E6B" w14:textId="77777777" w:rsidR="00682CC6" w:rsidRPr="00BD3034" w:rsidRDefault="00682CC6" w:rsidP="00682CC6">
            <w:pPr>
              <w:jc w:val="both"/>
              <w:rPr>
                <w:sz w:val="28"/>
                <w:szCs w:val="28"/>
              </w:rPr>
            </w:pPr>
          </w:p>
        </w:tc>
        <w:tc>
          <w:tcPr>
            <w:tcW w:w="5597" w:type="dxa"/>
            <w:tcBorders>
              <w:top w:val="single" w:sz="4" w:space="0" w:color="auto"/>
              <w:left w:val="single" w:sz="4" w:space="0" w:color="auto"/>
              <w:bottom w:val="single" w:sz="4" w:space="0" w:color="auto"/>
              <w:right w:val="single" w:sz="4" w:space="0" w:color="auto"/>
            </w:tcBorders>
          </w:tcPr>
          <w:p w14:paraId="17CEBDF7" w14:textId="77777777" w:rsidR="00682CC6" w:rsidRPr="00F51BAC" w:rsidRDefault="00682CC6" w:rsidP="00682CC6">
            <w:pPr>
              <w:jc w:val="both"/>
              <w:rPr>
                <w:sz w:val="28"/>
                <w:szCs w:val="28"/>
              </w:rPr>
            </w:pPr>
            <w:r>
              <w:rPr>
                <w:sz w:val="28"/>
                <w:szCs w:val="28"/>
              </w:rPr>
              <w:t>безвозмездные поступления в местный бюджет, в том числе за счет средств:</w:t>
            </w:r>
          </w:p>
        </w:tc>
        <w:tc>
          <w:tcPr>
            <w:tcW w:w="2126" w:type="dxa"/>
            <w:tcBorders>
              <w:top w:val="single" w:sz="4" w:space="0" w:color="auto"/>
              <w:left w:val="single" w:sz="4" w:space="0" w:color="auto"/>
              <w:bottom w:val="single" w:sz="4" w:space="0" w:color="auto"/>
              <w:right w:val="single" w:sz="4" w:space="0" w:color="auto"/>
            </w:tcBorders>
            <w:vAlign w:val="center"/>
          </w:tcPr>
          <w:p w14:paraId="715A5DF5" w14:textId="77777777" w:rsidR="00682CC6" w:rsidRPr="00C96CD9" w:rsidRDefault="00682CC6" w:rsidP="00682CC6">
            <w:pPr>
              <w:jc w:val="center"/>
              <w:rPr>
                <w:sz w:val="28"/>
                <w:szCs w:val="28"/>
              </w:rPr>
            </w:pPr>
            <w:r w:rsidRPr="00A44314">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32D366CF" w14:textId="77777777" w:rsidR="00682CC6" w:rsidRPr="00F51BAC" w:rsidRDefault="00682CC6" w:rsidP="00682CC6">
            <w:pPr>
              <w:jc w:val="center"/>
              <w:rPr>
                <w:sz w:val="28"/>
                <w:szCs w:val="28"/>
              </w:rPr>
            </w:pPr>
            <w:r>
              <w:rPr>
                <w:sz w:val="28"/>
                <w:szCs w:val="28"/>
              </w:rPr>
              <w:t>107 701,6</w:t>
            </w:r>
          </w:p>
        </w:tc>
        <w:tc>
          <w:tcPr>
            <w:tcW w:w="1418" w:type="dxa"/>
            <w:tcBorders>
              <w:top w:val="single" w:sz="4" w:space="0" w:color="auto"/>
              <w:left w:val="single" w:sz="4" w:space="0" w:color="auto"/>
              <w:bottom w:val="single" w:sz="4" w:space="0" w:color="auto"/>
              <w:right w:val="single" w:sz="4" w:space="0" w:color="auto"/>
            </w:tcBorders>
            <w:vAlign w:val="center"/>
          </w:tcPr>
          <w:p w14:paraId="731BCEC4" w14:textId="77777777" w:rsidR="00682CC6" w:rsidRPr="00F51BAC" w:rsidRDefault="00682CC6" w:rsidP="00682CC6">
            <w:pPr>
              <w:jc w:val="center"/>
              <w:rPr>
                <w:sz w:val="28"/>
                <w:szCs w:val="28"/>
              </w:rPr>
            </w:pPr>
            <w:r>
              <w:rPr>
                <w:sz w:val="28"/>
                <w:szCs w:val="28"/>
              </w:rPr>
              <w:t>73 601,8</w:t>
            </w:r>
          </w:p>
        </w:tc>
        <w:tc>
          <w:tcPr>
            <w:tcW w:w="1275" w:type="dxa"/>
            <w:tcBorders>
              <w:top w:val="single" w:sz="4" w:space="0" w:color="auto"/>
              <w:left w:val="single" w:sz="4" w:space="0" w:color="auto"/>
              <w:bottom w:val="single" w:sz="4" w:space="0" w:color="auto"/>
              <w:right w:val="single" w:sz="4" w:space="0" w:color="auto"/>
            </w:tcBorders>
            <w:vAlign w:val="center"/>
          </w:tcPr>
          <w:p w14:paraId="0CD81E8E" w14:textId="77777777" w:rsidR="00682CC6" w:rsidRPr="00F51BAC" w:rsidRDefault="00682CC6" w:rsidP="00682CC6">
            <w:pPr>
              <w:jc w:val="center"/>
              <w:rPr>
                <w:sz w:val="28"/>
                <w:szCs w:val="28"/>
              </w:rPr>
            </w:pPr>
            <w:r>
              <w:rPr>
                <w:sz w:val="28"/>
                <w:szCs w:val="28"/>
              </w:rPr>
              <w:t>80 852,7</w:t>
            </w:r>
          </w:p>
        </w:tc>
        <w:tc>
          <w:tcPr>
            <w:tcW w:w="1276" w:type="dxa"/>
            <w:tcBorders>
              <w:top w:val="single" w:sz="4" w:space="0" w:color="auto"/>
              <w:left w:val="single" w:sz="4" w:space="0" w:color="auto"/>
              <w:bottom w:val="single" w:sz="4" w:space="0" w:color="auto"/>
              <w:right w:val="single" w:sz="4" w:space="0" w:color="auto"/>
            </w:tcBorders>
            <w:vAlign w:val="center"/>
          </w:tcPr>
          <w:p w14:paraId="1C5EFD2C" w14:textId="671B299E" w:rsidR="00682CC6" w:rsidRDefault="00682CC6" w:rsidP="00682CC6">
            <w:pPr>
              <w:jc w:val="center"/>
              <w:rPr>
                <w:sz w:val="28"/>
                <w:szCs w:val="28"/>
              </w:rPr>
            </w:pPr>
            <w:r>
              <w:rPr>
                <w:sz w:val="28"/>
                <w:szCs w:val="28"/>
              </w:rPr>
              <w:t>80 852,7</w:t>
            </w:r>
          </w:p>
        </w:tc>
        <w:tc>
          <w:tcPr>
            <w:tcW w:w="1420" w:type="dxa"/>
            <w:tcBorders>
              <w:top w:val="single" w:sz="4" w:space="0" w:color="auto"/>
              <w:left w:val="single" w:sz="4" w:space="0" w:color="auto"/>
              <w:bottom w:val="single" w:sz="4" w:space="0" w:color="auto"/>
              <w:right w:val="single" w:sz="4" w:space="0" w:color="auto"/>
            </w:tcBorders>
            <w:vAlign w:val="center"/>
          </w:tcPr>
          <w:p w14:paraId="5A18F00C" w14:textId="7F3ECC53" w:rsidR="00682CC6" w:rsidRPr="00F51BAC" w:rsidRDefault="00682CC6" w:rsidP="00682CC6">
            <w:pPr>
              <w:jc w:val="center"/>
              <w:rPr>
                <w:sz w:val="28"/>
                <w:szCs w:val="28"/>
              </w:rPr>
            </w:pPr>
            <w:r>
              <w:rPr>
                <w:sz w:val="28"/>
                <w:szCs w:val="28"/>
              </w:rPr>
              <w:t>343 008,8</w:t>
            </w:r>
          </w:p>
        </w:tc>
      </w:tr>
      <w:tr w:rsidR="00682CC6" w:rsidRPr="00BD3034" w14:paraId="7D4D7891" w14:textId="77777777" w:rsidTr="00682CC6">
        <w:trPr>
          <w:trHeight w:val="470"/>
        </w:trPr>
        <w:tc>
          <w:tcPr>
            <w:tcW w:w="635" w:type="dxa"/>
            <w:vMerge/>
            <w:tcBorders>
              <w:left w:val="single" w:sz="4" w:space="0" w:color="auto"/>
              <w:right w:val="single" w:sz="4" w:space="0" w:color="auto"/>
            </w:tcBorders>
          </w:tcPr>
          <w:p w14:paraId="5378CC91" w14:textId="77777777" w:rsidR="00682CC6" w:rsidRPr="00BD3034" w:rsidRDefault="00682CC6" w:rsidP="00682CC6">
            <w:pPr>
              <w:jc w:val="both"/>
              <w:rPr>
                <w:sz w:val="28"/>
                <w:szCs w:val="28"/>
              </w:rPr>
            </w:pPr>
          </w:p>
        </w:tc>
        <w:tc>
          <w:tcPr>
            <w:tcW w:w="5597" w:type="dxa"/>
            <w:tcBorders>
              <w:top w:val="single" w:sz="4" w:space="0" w:color="auto"/>
              <w:left w:val="single" w:sz="4" w:space="0" w:color="auto"/>
              <w:bottom w:val="single" w:sz="4" w:space="0" w:color="auto"/>
              <w:right w:val="single" w:sz="4" w:space="0" w:color="auto"/>
            </w:tcBorders>
          </w:tcPr>
          <w:p w14:paraId="5C4CC977" w14:textId="77777777" w:rsidR="00682CC6" w:rsidRPr="008E63ED" w:rsidRDefault="00682CC6" w:rsidP="00682CC6">
            <w:pPr>
              <w:jc w:val="both"/>
              <w:rPr>
                <w:sz w:val="28"/>
                <w:szCs w:val="28"/>
                <w:highlight w:val="yellow"/>
              </w:rPr>
            </w:pPr>
            <w:r>
              <w:rPr>
                <w:sz w:val="28"/>
                <w:szCs w:val="28"/>
              </w:rPr>
              <w:t>федерального бюджета</w:t>
            </w:r>
          </w:p>
        </w:tc>
        <w:tc>
          <w:tcPr>
            <w:tcW w:w="2126" w:type="dxa"/>
            <w:tcBorders>
              <w:top w:val="single" w:sz="4" w:space="0" w:color="auto"/>
              <w:left w:val="single" w:sz="4" w:space="0" w:color="auto"/>
              <w:bottom w:val="single" w:sz="4" w:space="0" w:color="auto"/>
              <w:right w:val="single" w:sz="4" w:space="0" w:color="auto"/>
            </w:tcBorders>
            <w:vAlign w:val="center"/>
          </w:tcPr>
          <w:p w14:paraId="08D9BE90" w14:textId="77777777" w:rsidR="00682CC6" w:rsidRDefault="00682CC6" w:rsidP="00682CC6">
            <w:pPr>
              <w:jc w:val="center"/>
            </w:pPr>
            <w:r w:rsidRPr="00C96CD9">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2470561B" w14:textId="77777777" w:rsidR="00682CC6" w:rsidRPr="003E0DEE" w:rsidRDefault="00682CC6" w:rsidP="00682CC6">
            <w:pPr>
              <w:jc w:val="center"/>
              <w:rPr>
                <w:color w:val="000000"/>
                <w:sz w:val="28"/>
                <w:szCs w:val="28"/>
              </w:rPr>
            </w:pPr>
            <w:r w:rsidRPr="003E0DEE">
              <w:rPr>
                <w:color w:val="000000"/>
                <w:sz w:val="28"/>
                <w:szCs w:val="28"/>
              </w:rPr>
              <w:t>7 587,4</w:t>
            </w:r>
          </w:p>
        </w:tc>
        <w:tc>
          <w:tcPr>
            <w:tcW w:w="1418" w:type="dxa"/>
            <w:tcBorders>
              <w:top w:val="single" w:sz="4" w:space="0" w:color="auto"/>
              <w:left w:val="single" w:sz="4" w:space="0" w:color="auto"/>
              <w:bottom w:val="single" w:sz="4" w:space="0" w:color="auto"/>
              <w:right w:val="single" w:sz="4" w:space="0" w:color="auto"/>
            </w:tcBorders>
            <w:vAlign w:val="center"/>
          </w:tcPr>
          <w:p w14:paraId="04A421B4" w14:textId="77777777" w:rsidR="00682CC6" w:rsidRPr="003E0DEE" w:rsidRDefault="00682CC6" w:rsidP="00682CC6">
            <w:pPr>
              <w:jc w:val="center"/>
              <w:rPr>
                <w:color w:val="000000"/>
                <w:sz w:val="28"/>
                <w:szCs w:val="28"/>
              </w:rPr>
            </w:pPr>
            <w:r w:rsidRPr="003E0DEE">
              <w:rPr>
                <w:color w:val="000000"/>
                <w:sz w:val="28"/>
                <w:szCs w:val="28"/>
              </w:rPr>
              <w:t>8 326,8</w:t>
            </w:r>
          </w:p>
        </w:tc>
        <w:tc>
          <w:tcPr>
            <w:tcW w:w="1275" w:type="dxa"/>
            <w:tcBorders>
              <w:top w:val="single" w:sz="4" w:space="0" w:color="auto"/>
              <w:left w:val="single" w:sz="4" w:space="0" w:color="auto"/>
              <w:bottom w:val="single" w:sz="4" w:space="0" w:color="auto"/>
              <w:right w:val="single" w:sz="4" w:space="0" w:color="auto"/>
            </w:tcBorders>
            <w:vAlign w:val="center"/>
          </w:tcPr>
          <w:p w14:paraId="27ADAC57" w14:textId="77777777" w:rsidR="00682CC6" w:rsidRPr="003E0DEE" w:rsidRDefault="00682CC6" w:rsidP="00682CC6">
            <w:pPr>
              <w:jc w:val="center"/>
              <w:rPr>
                <w:color w:val="000000"/>
                <w:sz w:val="28"/>
                <w:szCs w:val="28"/>
              </w:rPr>
            </w:pPr>
            <w:r w:rsidRPr="003E0DEE">
              <w:rPr>
                <w:color w:val="000000"/>
                <w:sz w:val="28"/>
                <w:szCs w:val="28"/>
              </w:rPr>
              <w:t>8 364,3</w:t>
            </w:r>
          </w:p>
        </w:tc>
        <w:tc>
          <w:tcPr>
            <w:tcW w:w="1276" w:type="dxa"/>
            <w:tcBorders>
              <w:top w:val="single" w:sz="4" w:space="0" w:color="auto"/>
              <w:left w:val="single" w:sz="4" w:space="0" w:color="auto"/>
              <w:bottom w:val="single" w:sz="4" w:space="0" w:color="auto"/>
              <w:right w:val="single" w:sz="4" w:space="0" w:color="auto"/>
            </w:tcBorders>
            <w:vAlign w:val="center"/>
          </w:tcPr>
          <w:p w14:paraId="784FE828" w14:textId="27318610" w:rsidR="00682CC6" w:rsidRDefault="00682CC6" w:rsidP="00682CC6">
            <w:pPr>
              <w:jc w:val="center"/>
              <w:rPr>
                <w:sz w:val="28"/>
                <w:szCs w:val="28"/>
              </w:rPr>
            </w:pPr>
            <w:r w:rsidRPr="003E0DEE">
              <w:rPr>
                <w:color w:val="000000"/>
                <w:sz w:val="28"/>
                <w:szCs w:val="28"/>
              </w:rPr>
              <w:t>8 364,3</w:t>
            </w:r>
          </w:p>
        </w:tc>
        <w:tc>
          <w:tcPr>
            <w:tcW w:w="1420" w:type="dxa"/>
            <w:tcBorders>
              <w:top w:val="single" w:sz="4" w:space="0" w:color="auto"/>
              <w:left w:val="single" w:sz="4" w:space="0" w:color="auto"/>
              <w:bottom w:val="single" w:sz="4" w:space="0" w:color="auto"/>
              <w:right w:val="single" w:sz="4" w:space="0" w:color="auto"/>
            </w:tcBorders>
            <w:vAlign w:val="center"/>
          </w:tcPr>
          <w:p w14:paraId="4CB9570D" w14:textId="00281062" w:rsidR="00682CC6" w:rsidRPr="00F51BAC" w:rsidRDefault="00682CC6" w:rsidP="00682CC6">
            <w:pPr>
              <w:jc w:val="center"/>
              <w:rPr>
                <w:sz w:val="28"/>
                <w:szCs w:val="28"/>
              </w:rPr>
            </w:pPr>
            <w:r>
              <w:rPr>
                <w:sz w:val="28"/>
                <w:szCs w:val="28"/>
              </w:rPr>
              <w:t>32 642,8</w:t>
            </w:r>
          </w:p>
        </w:tc>
      </w:tr>
      <w:tr w:rsidR="00682CC6" w:rsidRPr="00BD3034" w14:paraId="119EEA40" w14:textId="77777777" w:rsidTr="00682CC6">
        <w:trPr>
          <w:trHeight w:val="470"/>
        </w:trPr>
        <w:tc>
          <w:tcPr>
            <w:tcW w:w="635" w:type="dxa"/>
            <w:vMerge/>
            <w:tcBorders>
              <w:left w:val="single" w:sz="4" w:space="0" w:color="auto"/>
              <w:right w:val="single" w:sz="4" w:space="0" w:color="auto"/>
            </w:tcBorders>
          </w:tcPr>
          <w:p w14:paraId="201753A1" w14:textId="77777777" w:rsidR="00682CC6" w:rsidRPr="00BD3034" w:rsidRDefault="00682CC6" w:rsidP="00682CC6">
            <w:pPr>
              <w:jc w:val="both"/>
              <w:rPr>
                <w:sz w:val="28"/>
                <w:szCs w:val="28"/>
              </w:rPr>
            </w:pPr>
          </w:p>
        </w:tc>
        <w:tc>
          <w:tcPr>
            <w:tcW w:w="5597" w:type="dxa"/>
            <w:tcBorders>
              <w:top w:val="single" w:sz="4" w:space="0" w:color="auto"/>
              <w:left w:val="single" w:sz="4" w:space="0" w:color="auto"/>
              <w:bottom w:val="single" w:sz="4" w:space="0" w:color="auto"/>
              <w:right w:val="single" w:sz="4" w:space="0" w:color="auto"/>
            </w:tcBorders>
          </w:tcPr>
          <w:p w14:paraId="39F01231" w14:textId="77777777" w:rsidR="00682CC6" w:rsidRPr="00BD53C4" w:rsidRDefault="00682CC6" w:rsidP="00682CC6">
            <w:pPr>
              <w:jc w:val="both"/>
              <w:rPr>
                <w:sz w:val="28"/>
                <w:szCs w:val="28"/>
              </w:rPr>
            </w:pPr>
            <w:r>
              <w:rPr>
                <w:sz w:val="28"/>
                <w:szCs w:val="28"/>
              </w:rPr>
              <w:t>областного бюджета</w:t>
            </w:r>
          </w:p>
        </w:tc>
        <w:tc>
          <w:tcPr>
            <w:tcW w:w="2126" w:type="dxa"/>
            <w:tcBorders>
              <w:top w:val="single" w:sz="4" w:space="0" w:color="auto"/>
              <w:left w:val="single" w:sz="4" w:space="0" w:color="auto"/>
              <w:bottom w:val="single" w:sz="4" w:space="0" w:color="auto"/>
              <w:right w:val="single" w:sz="4" w:space="0" w:color="auto"/>
            </w:tcBorders>
            <w:vAlign w:val="center"/>
          </w:tcPr>
          <w:p w14:paraId="49F6BF50" w14:textId="77777777" w:rsidR="00682CC6" w:rsidRDefault="00682CC6" w:rsidP="00682CC6">
            <w:pPr>
              <w:jc w:val="center"/>
            </w:pPr>
            <w:r w:rsidRPr="00C96CD9">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1A162DEA" w14:textId="77777777" w:rsidR="00682CC6" w:rsidRPr="00F51BAC" w:rsidRDefault="00682CC6" w:rsidP="00682CC6">
            <w:pPr>
              <w:jc w:val="center"/>
              <w:rPr>
                <w:sz w:val="28"/>
                <w:szCs w:val="28"/>
              </w:rPr>
            </w:pPr>
            <w:r>
              <w:rPr>
                <w:sz w:val="28"/>
                <w:szCs w:val="28"/>
              </w:rPr>
              <w:t>100 114,2</w:t>
            </w:r>
          </w:p>
        </w:tc>
        <w:tc>
          <w:tcPr>
            <w:tcW w:w="1418" w:type="dxa"/>
            <w:tcBorders>
              <w:top w:val="single" w:sz="4" w:space="0" w:color="auto"/>
              <w:left w:val="single" w:sz="4" w:space="0" w:color="auto"/>
              <w:bottom w:val="single" w:sz="4" w:space="0" w:color="auto"/>
              <w:right w:val="single" w:sz="4" w:space="0" w:color="auto"/>
            </w:tcBorders>
            <w:vAlign w:val="center"/>
          </w:tcPr>
          <w:p w14:paraId="5FEC3948" w14:textId="77777777" w:rsidR="00682CC6" w:rsidRPr="00F51BAC" w:rsidRDefault="00682CC6" w:rsidP="00682CC6">
            <w:pPr>
              <w:jc w:val="center"/>
              <w:rPr>
                <w:sz w:val="28"/>
                <w:szCs w:val="28"/>
              </w:rPr>
            </w:pPr>
            <w:r>
              <w:rPr>
                <w:sz w:val="28"/>
                <w:szCs w:val="28"/>
              </w:rPr>
              <w:t>65 275,0</w:t>
            </w:r>
          </w:p>
        </w:tc>
        <w:tc>
          <w:tcPr>
            <w:tcW w:w="1275" w:type="dxa"/>
            <w:tcBorders>
              <w:top w:val="single" w:sz="4" w:space="0" w:color="auto"/>
              <w:left w:val="single" w:sz="4" w:space="0" w:color="auto"/>
              <w:bottom w:val="single" w:sz="4" w:space="0" w:color="auto"/>
              <w:right w:val="single" w:sz="4" w:space="0" w:color="auto"/>
            </w:tcBorders>
            <w:vAlign w:val="center"/>
          </w:tcPr>
          <w:p w14:paraId="045E5FBE" w14:textId="77777777" w:rsidR="00682CC6" w:rsidRPr="00F51BAC" w:rsidRDefault="00682CC6" w:rsidP="00682CC6">
            <w:pPr>
              <w:jc w:val="center"/>
              <w:rPr>
                <w:sz w:val="28"/>
                <w:szCs w:val="28"/>
              </w:rPr>
            </w:pPr>
            <w:r>
              <w:rPr>
                <w:sz w:val="28"/>
                <w:szCs w:val="28"/>
              </w:rPr>
              <w:t>72 488,4</w:t>
            </w:r>
          </w:p>
        </w:tc>
        <w:tc>
          <w:tcPr>
            <w:tcW w:w="1276" w:type="dxa"/>
            <w:tcBorders>
              <w:top w:val="single" w:sz="4" w:space="0" w:color="auto"/>
              <w:left w:val="single" w:sz="4" w:space="0" w:color="auto"/>
              <w:bottom w:val="single" w:sz="4" w:space="0" w:color="auto"/>
              <w:right w:val="single" w:sz="4" w:space="0" w:color="auto"/>
            </w:tcBorders>
            <w:vAlign w:val="center"/>
          </w:tcPr>
          <w:p w14:paraId="4FC2C33B" w14:textId="1C092A3D" w:rsidR="00682CC6" w:rsidRDefault="00682CC6" w:rsidP="00682CC6">
            <w:pPr>
              <w:jc w:val="center"/>
              <w:rPr>
                <w:sz w:val="28"/>
                <w:szCs w:val="28"/>
              </w:rPr>
            </w:pPr>
            <w:r>
              <w:rPr>
                <w:sz w:val="28"/>
                <w:szCs w:val="28"/>
              </w:rPr>
              <w:t>72 488,4</w:t>
            </w:r>
          </w:p>
        </w:tc>
        <w:tc>
          <w:tcPr>
            <w:tcW w:w="1420" w:type="dxa"/>
            <w:tcBorders>
              <w:top w:val="single" w:sz="4" w:space="0" w:color="auto"/>
              <w:left w:val="single" w:sz="4" w:space="0" w:color="auto"/>
              <w:bottom w:val="single" w:sz="4" w:space="0" w:color="auto"/>
              <w:right w:val="single" w:sz="4" w:space="0" w:color="auto"/>
            </w:tcBorders>
            <w:vAlign w:val="center"/>
          </w:tcPr>
          <w:p w14:paraId="338BB4AC" w14:textId="4F3AAADD" w:rsidR="00682CC6" w:rsidRPr="00F51BAC" w:rsidRDefault="00682CC6" w:rsidP="00682CC6">
            <w:pPr>
              <w:jc w:val="center"/>
              <w:rPr>
                <w:sz w:val="28"/>
                <w:szCs w:val="28"/>
              </w:rPr>
            </w:pPr>
            <w:r>
              <w:rPr>
                <w:sz w:val="28"/>
                <w:szCs w:val="28"/>
              </w:rPr>
              <w:t>310 366,0</w:t>
            </w:r>
          </w:p>
        </w:tc>
      </w:tr>
      <w:tr w:rsidR="00682CC6" w:rsidRPr="00BD3034" w14:paraId="010FBB20" w14:textId="77777777" w:rsidTr="00682CC6">
        <w:trPr>
          <w:trHeight w:val="982"/>
        </w:trPr>
        <w:tc>
          <w:tcPr>
            <w:tcW w:w="635" w:type="dxa"/>
            <w:vMerge w:val="restart"/>
            <w:tcBorders>
              <w:top w:val="single" w:sz="4" w:space="0" w:color="auto"/>
              <w:left w:val="single" w:sz="4" w:space="0" w:color="auto"/>
              <w:right w:val="single" w:sz="4" w:space="0" w:color="auto"/>
            </w:tcBorders>
          </w:tcPr>
          <w:p w14:paraId="188D62D5" w14:textId="77777777" w:rsidR="00682CC6" w:rsidRPr="00BD3034" w:rsidRDefault="00682CC6" w:rsidP="00682CC6">
            <w:pPr>
              <w:jc w:val="both"/>
              <w:rPr>
                <w:sz w:val="28"/>
                <w:szCs w:val="28"/>
              </w:rPr>
            </w:pPr>
            <w:r>
              <w:rPr>
                <w:sz w:val="28"/>
                <w:szCs w:val="28"/>
              </w:rPr>
              <w:t>2</w:t>
            </w:r>
            <w:r w:rsidRPr="00BD3034">
              <w:rPr>
                <w:sz w:val="28"/>
                <w:szCs w:val="28"/>
              </w:rPr>
              <w:t>.</w:t>
            </w:r>
          </w:p>
        </w:tc>
        <w:tc>
          <w:tcPr>
            <w:tcW w:w="5597" w:type="dxa"/>
            <w:tcBorders>
              <w:top w:val="single" w:sz="4" w:space="0" w:color="auto"/>
              <w:left w:val="single" w:sz="4" w:space="0" w:color="auto"/>
              <w:bottom w:val="single" w:sz="4" w:space="0" w:color="auto"/>
              <w:right w:val="single" w:sz="4" w:space="0" w:color="auto"/>
            </w:tcBorders>
          </w:tcPr>
          <w:p w14:paraId="03154718" w14:textId="77777777" w:rsidR="00682CC6" w:rsidRPr="00BD3034" w:rsidRDefault="00682CC6" w:rsidP="00682CC6">
            <w:pPr>
              <w:rPr>
                <w:sz w:val="28"/>
                <w:szCs w:val="28"/>
              </w:rPr>
            </w:pPr>
            <w:r w:rsidRPr="00B17874">
              <w:rPr>
                <w:sz w:val="28"/>
                <w:szCs w:val="28"/>
              </w:rPr>
              <w:t>Мероприятие (результат) 1 "Обеспечены жильем молодые семьи" (всего), в том числе:</w:t>
            </w:r>
          </w:p>
        </w:tc>
        <w:tc>
          <w:tcPr>
            <w:tcW w:w="2126" w:type="dxa"/>
            <w:tcBorders>
              <w:top w:val="single" w:sz="4" w:space="0" w:color="auto"/>
              <w:left w:val="single" w:sz="4" w:space="0" w:color="auto"/>
              <w:bottom w:val="single" w:sz="4" w:space="0" w:color="auto"/>
              <w:right w:val="single" w:sz="4" w:space="0" w:color="auto"/>
            </w:tcBorders>
            <w:vAlign w:val="center"/>
          </w:tcPr>
          <w:p w14:paraId="625522A8" w14:textId="77777777" w:rsidR="00682CC6" w:rsidRPr="003B7DCE" w:rsidRDefault="00682CC6" w:rsidP="00682CC6">
            <w:pPr>
              <w:jc w:val="center"/>
              <w:rPr>
                <w:sz w:val="28"/>
                <w:szCs w:val="28"/>
                <w:highlight w:val="yellow"/>
              </w:rPr>
            </w:pPr>
            <w:r w:rsidRPr="00BD3034">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771F770C" w14:textId="77777777" w:rsidR="00682CC6" w:rsidRPr="004D6CB9" w:rsidRDefault="00682CC6" w:rsidP="00682CC6">
            <w:pPr>
              <w:jc w:val="center"/>
              <w:rPr>
                <w:bCs/>
                <w:color w:val="000000"/>
                <w:sz w:val="28"/>
                <w:szCs w:val="28"/>
              </w:rPr>
            </w:pPr>
            <w:r w:rsidRPr="004D6CB9">
              <w:rPr>
                <w:bCs/>
                <w:color w:val="000000"/>
                <w:sz w:val="28"/>
                <w:szCs w:val="28"/>
              </w:rPr>
              <w:t>15 390,4</w:t>
            </w:r>
          </w:p>
        </w:tc>
        <w:tc>
          <w:tcPr>
            <w:tcW w:w="1418" w:type="dxa"/>
            <w:tcBorders>
              <w:top w:val="single" w:sz="4" w:space="0" w:color="auto"/>
              <w:left w:val="single" w:sz="4" w:space="0" w:color="auto"/>
              <w:bottom w:val="single" w:sz="4" w:space="0" w:color="auto"/>
              <w:right w:val="single" w:sz="4" w:space="0" w:color="auto"/>
            </w:tcBorders>
            <w:vAlign w:val="center"/>
          </w:tcPr>
          <w:p w14:paraId="0D270D69" w14:textId="77777777" w:rsidR="00682CC6" w:rsidRPr="004D6CB9" w:rsidRDefault="00682CC6" w:rsidP="00682CC6">
            <w:pPr>
              <w:jc w:val="center"/>
              <w:rPr>
                <w:bCs/>
                <w:color w:val="000000"/>
                <w:sz w:val="28"/>
                <w:szCs w:val="28"/>
              </w:rPr>
            </w:pPr>
            <w:r w:rsidRPr="004D6CB9">
              <w:rPr>
                <w:bCs/>
                <w:color w:val="000000"/>
                <w:sz w:val="28"/>
                <w:szCs w:val="28"/>
              </w:rPr>
              <w:t>1</w:t>
            </w:r>
            <w:r>
              <w:rPr>
                <w:bCs/>
                <w:color w:val="000000"/>
                <w:sz w:val="28"/>
                <w:szCs w:val="28"/>
              </w:rPr>
              <w:t>8</w:t>
            </w:r>
            <w:r w:rsidRPr="004D6CB9">
              <w:rPr>
                <w:bCs/>
                <w:color w:val="000000"/>
                <w:sz w:val="28"/>
                <w:szCs w:val="28"/>
              </w:rPr>
              <w:t xml:space="preserve"> </w:t>
            </w:r>
            <w:r>
              <w:rPr>
                <w:bCs/>
                <w:color w:val="000000"/>
                <w:sz w:val="28"/>
                <w:szCs w:val="28"/>
              </w:rPr>
              <w:t>11</w:t>
            </w:r>
            <w:r w:rsidRPr="004D6CB9">
              <w:rPr>
                <w:bCs/>
                <w:color w:val="000000"/>
                <w:sz w:val="28"/>
                <w:szCs w:val="28"/>
              </w:rPr>
              <w:t>5,</w:t>
            </w:r>
            <w:r>
              <w:rPr>
                <w:bCs/>
                <w:color w:val="000000"/>
                <w:sz w:val="28"/>
                <w:szCs w:val="28"/>
              </w:rPr>
              <w:t>6</w:t>
            </w:r>
          </w:p>
        </w:tc>
        <w:tc>
          <w:tcPr>
            <w:tcW w:w="1275" w:type="dxa"/>
            <w:tcBorders>
              <w:top w:val="single" w:sz="4" w:space="0" w:color="auto"/>
              <w:left w:val="single" w:sz="4" w:space="0" w:color="auto"/>
              <w:bottom w:val="single" w:sz="4" w:space="0" w:color="auto"/>
              <w:right w:val="single" w:sz="4" w:space="0" w:color="auto"/>
            </w:tcBorders>
            <w:vAlign w:val="center"/>
          </w:tcPr>
          <w:p w14:paraId="2E3A26F9" w14:textId="77777777" w:rsidR="00682CC6" w:rsidRPr="004D6CB9" w:rsidRDefault="00682CC6" w:rsidP="00682CC6">
            <w:pPr>
              <w:jc w:val="center"/>
              <w:rPr>
                <w:bCs/>
                <w:color w:val="000000"/>
                <w:sz w:val="28"/>
                <w:szCs w:val="28"/>
              </w:rPr>
            </w:pPr>
            <w:r w:rsidRPr="004D6CB9">
              <w:rPr>
                <w:bCs/>
                <w:color w:val="000000"/>
                <w:sz w:val="28"/>
                <w:szCs w:val="28"/>
              </w:rPr>
              <w:t>16 932,6</w:t>
            </w:r>
          </w:p>
        </w:tc>
        <w:tc>
          <w:tcPr>
            <w:tcW w:w="1276" w:type="dxa"/>
            <w:tcBorders>
              <w:top w:val="single" w:sz="4" w:space="0" w:color="auto"/>
              <w:left w:val="single" w:sz="4" w:space="0" w:color="auto"/>
              <w:bottom w:val="single" w:sz="4" w:space="0" w:color="auto"/>
              <w:right w:val="single" w:sz="4" w:space="0" w:color="auto"/>
            </w:tcBorders>
            <w:vAlign w:val="center"/>
          </w:tcPr>
          <w:p w14:paraId="10EFD94E" w14:textId="5CE224C6" w:rsidR="00682CC6" w:rsidRDefault="00E32625" w:rsidP="00682CC6">
            <w:pPr>
              <w:jc w:val="center"/>
              <w:rPr>
                <w:sz w:val="28"/>
                <w:szCs w:val="28"/>
              </w:rPr>
            </w:pPr>
            <w:r>
              <w:rPr>
                <w:sz w:val="28"/>
                <w:szCs w:val="28"/>
              </w:rPr>
              <w:t>17 318,1</w:t>
            </w:r>
          </w:p>
        </w:tc>
        <w:tc>
          <w:tcPr>
            <w:tcW w:w="1420" w:type="dxa"/>
            <w:tcBorders>
              <w:top w:val="single" w:sz="4" w:space="0" w:color="auto"/>
              <w:left w:val="single" w:sz="4" w:space="0" w:color="auto"/>
              <w:bottom w:val="single" w:sz="4" w:space="0" w:color="auto"/>
              <w:right w:val="single" w:sz="4" w:space="0" w:color="auto"/>
            </w:tcBorders>
            <w:vAlign w:val="center"/>
          </w:tcPr>
          <w:p w14:paraId="07F5F048" w14:textId="05CD698C" w:rsidR="00682CC6" w:rsidRPr="00BD3034" w:rsidRDefault="00E32625" w:rsidP="00682CC6">
            <w:pPr>
              <w:jc w:val="center"/>
              <w:rPr>
                <w:sz w:val="28"/>
                <w:szCs w:val="28"/>
              </w:rPr>
            </w:pPr>
            <w:r>
              <w:rPr>
                <w:sz w:val="28"/>
                <w:szCs w:val="28"/>
              </w:rPr>
              <w:t>67 756,7</w:t>
            </w:r>
          </w:p>
        </w:tc>
      </w:tr>
      <w:tr w:rsidR="00E32625" w:rsidRPr="00BD3034" w14:paraId="3BCA0EF9" w14:textId="77777777" w:rsidTr="00682CC6">
        <w:trPr>
          <w:trHeight w:val="442"/>
        </w:trPr>
        <w:tc>
          <w:tcPr>
            <w:tcW w:w="635" w:type="dxa"/>
            <w:vMerge/>
            <w:tcBorders>
              <w:left w:val="single" w:sz="4" w:space="0" w:color="auto"/>
              <w:right w:val="single" w:sz="4" w:space="0" w:color="auto"/>
            </w:tcBorders>
          </w:tcPr>
          <w:p w14:paraId="538A5A3E" w14:textId="77777777" w:rsidR="00E32625" w:rsidRPr="00BD3034" w:rsidRDefault="00E32625" w:rsidP="00E32625">
            <w:pPr>
              <w:jc w:val="both"/>
              <w:rPr>
                <w:sz w:val="28"/>
                <w:szCs w:val="28"/>
              </w:rPr>
            </w:pPr>
          </w:p>
        </w:tc>
        <w:tc>
          <w:tcPr>
            <w:tcW w:w="5597" w:type="dxa"/>
            <w:tcBorders>
              <w:top w:val="single" w:sz="4" w:space="0" w:color="auto"/>
              <w:left w:val="single" w:sz="4" w:space="0" w:color="auto"/>
              <w:bottom w:val="single" w:sz="4" w:space="0" w:color="auto"/>
              <w:right w:val="single" w:sz="4" w:space="0" w:color="auto"/>
            </w:tcBorders>
          </w:tcPr>
          <w:p w14:paraId="7DB4EF63" w14:textId="77777777" w:rsidR="00E32625" w:rsidRPr="00F51BAC" w:rsidRDefault="00E32625" w:rsidP="00E32625">
            <w:pPr>
              <w:jc w:val="both"/>
              <w:rPr>
                <w:sz w:val="28"/>
                <w:szCs w:val="28"/>
              </w:rPr>
            </w:pPr>
            <w:r>
              <w:rPr>
                <w:sz w:val="28"/>
                <w:szCs w:val="28"/>
              </w:rPr>
              <w:t>местный бюджет (всего), из них:</w:t>
            </w:r>
          </w:p>
        </w:tc>
        <w:tc>
          <w:tcPr>
            <w:tcW w:w="2126" w:type="dxa"/>
            <w:tcBorders>
              <w:top w:val="single" w:sz="4" w:space="0" w:color="auto"/>
              <w:left w:val="single" w:sz="4" w:space="0" w:color="auto"/>
              <w:bottom w:val="single" w:sz="4" w:space="0" w:color="auto"/>
              <w:right w:val="single" w:sz="4" w:space="0" w:color="auto"/>
            </w:tcBorders>
            <w:vAlign w:val="center"/>
          </w:tcPr>
          <w:p w14:paraId="21509FBA" w14:textId="77777777" w:rsidR="00E32625" w:rsidRPr="00BD3034" w:rsidRDefault="00E32625" w:rsidP="00E32625">
            <w:pPr>
              <w:jc w:val="center"/>
              <w:rPr>
                <w:sz w:val="28"/>
                <w:szCs w:val="28"/>
              </w:rPr>
            </w:pPr>
            <w:r>
              <w:t xml:space="preserve">902 10 04 06 4 01 </w:t>
            </w:r>
            <w:r>
              <w:rPr>
                <w:lang w:val="en-US"/>
              </w:rPr>
              <w:t>L</w:t>
            </w:r>
            <w:r>
              <w:t>4970 322</w:t>
            </w:r>
          </w:p>
        </w:tc>
        <w:tc>
          <w:tcPr>
            <w:tcW w:w="1276" w:type="dxa"/>
            <w:tcBorders>
              <w:top w:val="single" w:sz="4" w:space="0" w:color="auto"/>
              <w:left w:val="single" w:sz="4" w:space="0" w:color="auto"/>
              <w:bottom w:val="single" w:sz="4" w:space="0" w:color="auto"/>
              <w:right w:val="single" w:sz="4" w:space="0" w:color="auto"/>
            </w:tcBorders>
            <w:vAlign w:val="center"/>
          </w:tcPr>
          <w:p w14:paraId="2D0C78AA" w14:textId="77777777" w:rsidR="00E32625" w:rsidRPr="004D6CB9" w:rsidRDefault="00E32625" w:rsidP="00E32625">
            <w:pPr>
              <w:jc w:val="center"/>
              <w:rPr>
                <w:bCs/>
                <w:color w:val="000000"/>
                <w:sz w:val="28"/>
                <w:szCs w:val="28"/>
              </w:rPr>
            </w:pPr>
            <w:r w:rsidRPr="004D6CB9">
              <w:rPr>
                <w:bCs/>
                <w:color w:val="000000"/>
                <w:sz w:val="28"/>
                <w:szCs w:val="28"/>
              </w:rPr>
              <w:t>15 390,4</w:t>
            </w:r>
          </w:p>
        </w:tc>
        <w:tc>
          <w:tcPr>
            <w:tcW w:w="1418" w:type="dxa"/>
            <w:tcBorders>
              <w:top w:val="single" w:sz="4" w:space="0" w:color="auto"/>
              <w:left w:val="single" w:sz="4" w:space="0" w:color="auto"/>
              <w:bottom w:val="single" w:sz="4" w:space="0" w:color="auto"/>
              <w:right w:val="single" w:sz="4" w:space="0" w:color="auto"/>
            </w:tcBorders>
            <w:vAlign w:val="center"/>
          </w:tcPr>
          <w:p w14:paraId="527DE048" w14:textId="77777777" w:rsidR="00E32625" w:rsidRPr="004D6CB9" w:rsidRDefault="00E32625" w:rsidP="00E32625">
            <w:pPr>
              <w:jc w:val="center"/>
              <w:rPr>
                <w:bCs/>
                <w:color w:val="000000"/>
                <w:sz w:val="28"/>
                <w:szCs w:val="28"/>
              </w:rPr>
            </w:pPr>
            <w:r w:rsidRPr="004D6CB9">
              <w:rPr>
                <w:bCs/>
                <w:color w:val="000000"/>
                <w:sz w:val="28"/>
                <w:szCs w:val="28"/>
              </w:rPr>
              <w:t>1</w:t>
            </w:r>
            <w:r>
              <w:rPr>
                <w:bCs/>
                <w:color w:val="000000"/>
                <w:sz w:val="28"/>
                <w:szCs w:val="28"/>
              </w:rPr>
              <w:t>8</w:t>
            </w:r>
            <w:r w:rsidRPr="004D6CB9">
              <w:rPr>
                <w:bCs/>
                <w:color w:val="000000"/>
                <w:sz w:val="28"/>
                <w:szCs w:val="28"/>
              </w:rPr>
              <w:t xml:space="preserve"> </w:t>
            </w:r>
            <w:r>
              <w:rPr>
                <w:bCs/>
                <w:color w:val="000000"/>
                <w:sz w:val="28"/>
                <w:szCs w:val="28"/>
              </w:rPr>
              <w:t>11</w:t>
            </w:r>
            <w:r w:rsidRPr="004D6CB9">
              <w:rPr>
                <w:bCs/>
                <w:color w:val="000000"/>
                <w:sz w:val="28"/>
                <w:szCs w:val="28"/>
              </w:rPr>
              <w:t>5,</w:t>
            </w:r>
            <w:r>
              <w:rPr>
                <w:bCs/>
                <w:color w:val="000000"/>
                <w:sz w:val="28"/>
                <w:szCs w:val="28"/>
              </w:rPr>
              <w:t>6</w:t>
            </w:r>
          </w:p>
        </w:tc>
        <w:tc>
          <w:tcPr>
            <w:tcW w:w="1275" w:type="dxa"/>
            <w:tcBorders>
              <w:top w:val="single" w:sz="4" w:space="0" w:color="auto"/>
              <w:left w:val="single" w:sz="4" w:space="0" w:color="auto"/>
              <w:bottom w:val="single" w:sz="4" w:space="0" w:color="auto"/>
              <w:right w:val="single" w:sz="4" w:space="0" w:color="auto"/>
            </w:tcBorders>
            <w:vAlign w:val="center"/>
          </w:tcPr>
          <w:p w14:paraId="421211C8" w14:textId="77777777" w:rsidR="00E32625" w:rsidRPr="004D6CB9" w:rsidRDefault="00E32625" w:rsidP="00E32625">
            <w:pPr>
              <w:jc w:val="center"/>
              <w:rPr>
                <w:bCs/>
                <w:color w:val="000000"/>
                <w:sz w:val="28"/>
                <w:szCs w:val="28"/>
              </w:rPr>
            </w:pPr>
            <w:r w:rsidRPr="004D6CB9">
              <w:rPr>
                <w:bCs/>
                <w:color w:val="000000"/>
                <w:sz w:val="28"/>
                <w:szCs w:val="28"/>
              </w:rPr>
              <w:t>16 932,6</w:t>
            </w:r>
          </w:p>
        </w:tc>
        <w:tc>
          <w:tcPr>
            <w:tcW w:w="1276" w:type="dxa"/>
            <w:tcBorders>
              <w:top w:val="single" w:sz="4" w:space="0" w:color="auto"/>
              <w:left w:val="single" w:sz="4" w:space="0" w:color="auto"/>
              <w:bottom w:val="single" w:sz="4" w:space="0" w:color="auto"/>
              <w:right w:val="single" w:sz="4" w:space="0" w:color="auto"/>
            </w:tcBorders>
            <w:vAlign w:val="center"/>
          </w:tcPr>
          <w:p w14:paraId="57322164" w14:textId="6322E0B2" w:rsidR="00E32625" w:rsidRDefault="00E32625" w:rsidP="00E32625">
            <w:pPr>
              <w:jc w:val="center"/>
              <w:rPr>
                <w:sz w:val="28"/>
                <w:szCs w:val="28"/>
              </w:rPr>
            </w:pPr>
            <w:r>
              <w:rPr>
                <w:sz w:val="28"/>
                <w:szCs w:val="28"/>
              </w:rPr>
              <w:t>17 318,1</w:t>
            </w:r>
          </w:p>
        </w:tc>
        <w:tc>
          <w:tcPr>
            <w:tcW w:w="1420" w:type="dxa"/>
            <w:tcBorders>
              <w:top w:val="single" w:sz="4" w:space="0" w:color="auto"/>
              <w:left w:val="single" w:sz="4" w:space="0" w:color="auto"/>
              <w:bottom w:val="single" w:sz="4" w:space="0" w:color="auto"/>
              <w:right w:val="single" w:sz="4" w:space="0" w:color="auto"/>
            </w:tcBorders>
            <w:vAlign w:val="center"/>
          </w:tcPr>
          <w:p w14:paraId="4A410783" w14:textId="0D63A60E" w:rsidR="00E32625" w:rsidRPr="00BD3034" w:rsidRDefault="00E32625" w:rsidP="00E32625">
            <w:pPr>
              <w:jc w:val="center"/>
              <w:rPr>
                <w:sz w:val="28"/>
                <w:szCs w:val="28"/>
              </w:rPr>
            </w:pPr>
            <w:r>
              <w:rPr>
                <w:sz w:val="28"/>
                <w:szCs w:val="28"/>
              </w:rPr>
              <w:t>67 756,7</w:t>
            </w:r>
          </w:p>
        </w:tc>
      </w:tr>
      <w:tr w:rsidR="00E32625" w:rsidRPr="00BD3034" w14:paraId="741CDF67" w14:textId="77777777" w:rsidTr="00682CC6">
        <w:trPr>
          <w:trHeight w:val="442"/>
        </w:trPr>
        <w:tc>
          <w:tcPr>
            <w:tcW w:w="635" w:type="dxa"/>
            <w:vMerge/>
            <w:tcBorders>
              <w:left w:val="single" w:sz="4" w:space="0" w:color="auto"/>
              <w:right w:val="single" w:sz="4" w:space="0" w:color="auto"/>
            </w:tcBorders>
          </w:tcPr>
          <w:p w14:paraId="51AD2CE4" w14:textId="77777777" w:rsidR="00E32625" w:rsidRPr="00BD3034" w:rsidRDefault="00E32625" w:rsidP="00E32625">
            <w:pPr>
              <w:jc w:val="both"/>
              <w:rPr>
                <w:sz w:val="28"/>
                <w:szCs w:val="28"/>
              </w:rPr>
            </w:pPr>
          </w:p>
        </w:tc>
        <w:tc>
          <w:tcPr>
            <w:tcW w:w="5597" w:type="dxa"/>
            <w:tcBorders>
              <w:top w:val="single" w:sz="4" w:space="0" w:color="auto"/>
              <w:left w:val="single" w:sz="4" w:space="0" w:color="auto"/>
              <w:bottom w:val="single" w:sz="4" w:space="0" w:color="auto"/>
              <w:right w:val="single" w:sz="4" w:space="0" w:color="auto"/>
            </w:tcBorders>
          </w:tcPr>
          <w:p w14:paraId="7B9FF6C6" w14:textId="77777777" w:rsidR="00E32625" w:rsidRPr="00F51BAC" w:rsidRDefault="00E32625" w:rsidP="00E32625">
            <w:pPr>
              <w:jc w:val="both"/>
              <w:rPr>
                <w:sz w:val="28"/>
                <w:szCs w:val="28"/>
              </w:rPr>
            </w:pPr>
            <w:r>
              <w:rPr>
                <w:sz w:val="28"/>
                <w:szCs w:val="28"/>
              </w:rPr>
              <w:t>безвозмездные поступления в местный бюджет, в том числе за счет средств:</w:t>
            </w:r>
          </w:p>
        </w:tc>
        <w:tc>
          <w:tcPr>
            <w:tcW w:w="2126" w:type="dxa"/>
            <w:tcBorders>
              <w:top w:val="single" w:sz="4" w:space="0" w:color="auto"/>
              <w:left w:val="single" w:sz="4" w:space="0" w:color="auto"/>
              <w:bottom w:val="single" w:sz="4" w:space="0" w:color="auto"/>
              <w:right w:val="single" w:sz="4" w:space="0" w:color="auto"/>
            </w:tcBorders>
          </w:tcPr>
          <w:p w14:paraId="42CB02DD" w14:textId="77777777" w:rsidR="00E32625" w:rsidRPr="00130C62" w:rsidRDefault="00E32625" w:rsidP="00E32625">
            <w:pPr>
              <w:jc w:val="center"/>
              <w:rPr>
                <w:sz w:val="28"/>
                <w:szCs w:val="28"/>
              </w:rPr>
            </w:pPr>
            <w:r w:rsidRPr="00130C62">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0139B8B9" w14:textId="77777777" w:rsidR="00E32625" w:rsidRDefault="00E32625" w:rsidP="00E32625">
            <w:pPr>
              <w:jc w:val="center"/>
              <w:rPr>
                <w:sz w:val="28"/>
                <w:szCs w:val="28"/>
              </w:rPr>
            </w:pPr>
            <w:r>
              <w:rPr>
                <w:sz w:val="28"/>
                <w:szCs w:val="28"/>
              </w:rPr>
              <w:t>14 590,1</w:t>
            </w:r>
          </w:p>
        </w:tc>
        <w:tc>
          <w:tcPr>
            <w:tcW w:w="1418" w:type="dxa"/>
            <w:tcBorders>
              <w:top w:val="single" w:sz="4" w:space="0" w:color="auto"/>
              <w:left w:val="single" w:sz="4" w:space="0" w:color="auto"/>
              <w:bottom w:val="single" w:sz="4" w:space="0" w:color="auto"/>
              <w:right w:val="single" w:sz="4" w:space="0" w:color="auto"/>
            </w:tcBorders>
            <w:vAlign w:val="center"/>
          </w:tcPr>
          <w:p w14:paraId="1E703BEB" w14:textId="77777777" w:rsidR="00E32625" w:rsidRDefault="00E32625" w:rsidP="00E32625">
            <w:pPr>
              <w:jc w:val="center"/>
              <w:rPr>
                <w:sz w:val="28"/>
                <w:szCs w:val="28"/>
              </w:rPr>
            </w:pPr>
            <w:r>
              <w:rPr>
                <w:sz w:val="28"/>
                <w:szCs w:val="28"/>
              </w:rPr>
              <w:t>15 895,0</w:t>
            </w:r>
          </w:p>
        </w:tc>
        <w:tc>
          <w:tcPr>
            <w:tcW w:w="1275" w:type="dxa"/>
            <w:tcBorders>
              <w:top w:val="single" w:sz="4" w:space="0" w:color="auto"/>
              <w:left w:val="single" w:sz="4" w:space="0" w:color="auto"/>
              <w:bottom w:val="single" w:sz="4" w:space="0" w:color="auto"/>
              <w:right w:val="single" w:sz="4" w:space="0" w:color="auto"/>
            </w:tcBorders>
            <w:vAlign w:val="center"/>
          </w:tcPr>
          <w:p w14:paraId="52B76E61" w14:textId="77777777" w:rsidR="00E32625" w:rsidRDefault="00E32625" w:rsidP="00E32625">
            <w:pPr>
              <w:jc w:val="center"/>
              <w:rPr>
                <w:sz w:val="28"/>
                <w:szCs w:val="28"/>
              </w:rPr>
            </w:pPr>
            <w:r>
              <w:rPr>
                <w:sz w:val="28"/>
                <w:szCs w:val="28"/>
              </w:rPr>
              <w:t>15 932,6</w:t>
            </w:r>
          </w:p>
        </w:tc>
        <w:tc>
          <w:tcPr>
            <w:tcW w:w="1276" w:type="dxa"/>
            <w:tcBorders>
              <w:top w:val="single" w:sz="4" w:space="0" w:color="auto"/>
              <w:left w:val="single" w:sz="4" w:space="0" w:color="auto"/>
              <w:bottom w:val="single" w:sz="4" w:space="0" w:color="auto"/>
              <w:right w:val="single" w:sz="4" w:space="0" w:color="auto"/>
            </w:tcBorders>
            <w:vAlign w:val="center"/>
          </w:tcPr>
          <w:p w14:paraId="2E2B649B" w14:textId="038B3A89" w:rsidR="00E32625" w:rsidRDefault="00E32625" w:rsidP="00E32625">
            <w:pPr>
              <w:jc w:val="center"/>
              <w:rPr>
                <w:sz w:val="28"/>
                <w:szCs w:val="28"/>
              </w:rPr>
            </w:pPr>
            <w:r>
              <w:rPr>
                <w:sz w:val="28"/>
                <w:szCs w:val="28"/>
              </w:rPr>
              <w:t>15 932,6</w:t>
            </w:r>
          </w:p>
        </w:tc>
        <w:tc>
          <w:tcPr>
            <w:tcW w:w="1420" w:type="dxa"/>
            <w:tcBorders>
              <w:top w:val="single" w:sz="4" w:space="0" w:color="auto"/>
              <w:left w:val="single" w:sz="4" w:space="0" w:color="auto"/>
              <w:bottom w:val="single" w:sz="4" w:space="0" w:color="auto"/>
              <w:right w:val="single" w:sz="4" w:space="0" w:color="auto"/>
            </w:tcBorders>
            <w:vAlign w:val="center"/>
          </w:tcPr>
          <w:p w14:paraId="62125391" w14:textId="2FF6A3FD" w:rsidR="00E32625" w:rsidRDefault="00E32625" w:rsidP="00E32625">
            <w:pPr>
              <w:jc w:val="center"/>
              <w:rPr>
                <w:sz w:val="28"/>
                <w:szCs w:val="28"/>
              </w:rPr>
            </w:pPr>
            <w:r>
              <w:rPr>
                <w:sz w:val="28"/>
                <w:szCs w:val="28"/>
              </w:rPr>
              <w:t>62 350,3</w:t>
            </w:r>
          </w:p>
        </w:tc>
      </w:tr>
      <w:tr w:rsidR="00E32625" w:rsidRPr="00BD3034" w14:paraId="736B1BF4" w14:textId="77777777" w:rsidTr="00682CC6">
        <w:trPr>
          <w:trHeight w:val="442"/>
        </w:trPr>
        <w:tc>
          <w:tcPr>
            <w:tcW w:w="635" w:type="dxa"/>
            <w:vMerge/>
            <w:tcBorders>
              <w:left w:val="single" w:sz="4" w:space="0" w:color="auto"/>
              <w:right w:val="single" w:sz="4" w:space="0" w:color="auto"/>
            </w:tcBorders>
          </w:tcPr>
          <w:p w14:paraId="12B36AAE" w14:textId="77777777" w:rsidR="00E32625" w:rsidRPr="00BD3034" w:rsidRDefault="00E32625" w:rsidP="00E32625">
            <w:pPr>
              <w:jc w:val="both"/>
              <w:rPr>
                <w:sz w:val="28"/>
                <w:szCs w:val="28"/>
              </w:rPr>
            </w:pPr>
          </w:p>
        </w:tc>
        <w:tc>
          <w:tcPr>
            <w:tcW w:w="5597" w:type="dxa"/>
            <w:tcBorders>
              <w:top w:val="single" w:sz="4" w:space="0" w:color="auto"/>
              <w:left w:val="single" w:sz="4" w:space="0" w:color="auto"/>
              <w:bottom w:val="single" w:sz="4" w:space="0" w:color="auto"/>
              <w:right w:val="single" w:sz="4" w:space="0" w:color="auto"/>
            </w:tcBorders>
          </w:tcPr>
          <w:p w14:paraId="08105D39" w14:textId="77777777" w:rsidR="00E32625" w:rsidRPr="008E63ED" w:rsidRDefault="00E32625" w:rsidP="00E32625">
            <w:pPr>
              <w:jc w:val="both"/>
              <w:rPr>
                <w:sz w:val="28"/>
                <w:szCs w:val="28"/>
                <w:highlight w:val="yellow"/>
              </w:rPr>
            </w:pPr>
            <w:r>
              <w:rPr>
                <w:sz w:val="28"/>
                <w:szCs w:val="28"/>
              </w:rPr>
              <w:t>федерального бюджета</w:t>
            </w:r>
          </w:p>
        </w:tc>
        <w:tc>
          <w:tcPr>
            <w:tcW w:w="2126" w:type="dxa"/>
            <w:tcBorders>
              <w:top w:val="single" w:sz="4" w:space="0" w:color="auto"/>
              <w:left w:val="single" w:sz="4" w:space="0" w:color="auto"/>
              <w:bottom w:val="single" w:sz="4" w:space="0" w:color="auto"/>
              <w:right w:val="single" w:sz="4" w:space="0" w:color="auto"/>
            </w:tcBorders>
          </w:tcPr>
          <w:p w14:paraId="76D4F62C" w14:textId="77777777" w:rsidR="00E32625" w:rsidRDefault="00E32625" w:rsidP="00E32625">
            <w:pPr>
              <w:jc w:val="center"/>
            </w:pPr>
            <w:r w:rsidRPr="00130C62">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62F4E51A" w14:textId="77777777" w:rsidR="00E32625" w:rsidRPr="003E0DEE" w:rsidRDefault="00E32625" w:rsidP="00E32625">
            <w:pPr>
              <w:jc w:val="center"/>
              <w:rPr>
                <w:color w:val="000000"/>
                <w:sz w:val="28"/>
                <w:szCs w:val="28"/>
              </w:rPr>
            </w:pPr>
            <w:r w:rsidRPr="003E0DEE">
              <w:rPr>
                <w:color w:val="000000"/>
                <w:sz w:val="28"/>
                <w:szCs w:val="28"/>
              </w:rPr>
              <w:t>7 587,4</w:t>
            </w:r>
          </w:p>
        </w:tc>
        <w:tc>
          <w:tcPr>
            <w:tcW w:w="1418" w:type="dxa"/>
            <w:tcBorders>
              <w:top w:val="single" w:sz="4" w:space="0" w:color="auto"/>
              <w:left w:val="single" w:sz="4" w:space="0" w:color="auto"/>
              <w:bottom w:val="single" w:sz="4" w:space="0" w:color="auto"/>
              <w:right w:val="single" w:sz="4" w:space="0" w:color="auto"/>
            </w:tcBorders>
            <w:vAlign w:val="center"/>
          </w:tcPr>
          <w:p w14:paraId="6805FEAB" w14:textId="77777777" w:rsidR="00E32625" w:rsidRPr="003E0DEE" w:rsidRDefault="00E32625" w:rsidP="00E32625">
            <w:pPr>
              <w:jc w:val="center"/>
              <w:rPr>
                <w:color w:val="000000"/>
                <w:sz w:val="28"/>
                <w:szCs w:val="28"/>
              </w:rPr>
            </w:pPr>
            <w:r w:rsidRPr="003E0DEE">
              <w:rPr>
                <w:color w:val="000000"/>
                <w:sz w:val="28"/>
                <w:szCs w:val="28"/>
              </w:rPr>
              <w:t>8 326,8</w:t>
            </w:r>
          </w:p>
        </w:tc>
        <w:tc>
          <w:tcPr>
            <w:tcW w:w="1275" w:type="dxa"/>
            <w:tcBorders>
              <w:top w:val="single" w:sz="4" w:space="0" w:color="auto"/>
              <w:left w:val="single" w:sz="4" w:space="0" w:color="auto"/>
              <w:bottom w:val="single" w:sz="4" w:space="0" w:color="auto"/>
              <w:right w:val="single" w:sz="4" w:space="0" w:color="auto"/>
            </w:tcBorders>
            <w:vAlign w:val="center"/>
          </w:tcPr>
          <w:p w14:paraId="4907D95C" w14:textId="77777777" w:rsidR="00E32625" w:rsidRPr="003E0DEE" w:rsidRDefault="00E32625" w:rsidP="00E32625">
            <w:pPr>
              <w:jc w:val="center"/>
              <w:rPr>
                <w:color w:val="000000"/>
                <w:sz w:val="28"/>
                <w:szCs w:val="28"/>
              </w:rPr>
            </w:pPr>
            <w:r w:rsidRPr="003E0DEE">
              <w:rPr>
                <w:color w:val="000000"/>
                <w:sz w:val="28"/>
                <w:szCs w:val="28"/>
              </w:rPr>
              <w:t>8 364,3</w:t>
            </w:r>
          </w:p>
        </w:tc>
        <w:tc>
          <w:tcPr>
            <w:tcW w:w="1276" w:type="dxa"/>
            <w:tcBorders>
              <w:top w:val="single" w:sz="4" w:space="0" w:color="auto"/>
              <w:left w:val="single" w:sz="4" w:space="0" w:color="auto"/>
              <w:bottom w:val="single" w:sz="4" w:space="0" w:color="auto"/>
              <w:right w:val="single" w:sz="4" w:space="0" w:color="auto"/>
            </w:tcBorders>
            <w:vAlign w:val="center"/>
          </w:tcPr>
          <w:p w14:paraId="32CCBC5D" w14:textId="0B41DBFF" w:rsidR="00E32625" w:rsidRDefault="00E32625" w:rsidP="00E32625">
            <w:pPr>
              <w:jc w:val="center"/>
              <w:rPr>
                <w:sz w:val="28"/>
                <w:szCs w:val="28"/>
              </w:rPr>
            </w:pPr>
            <w:r w:rsidRPr="003E0DEE">
              <w:rPr>
                <w:color w:val="000000"/>
                <w:sz w:val="28"/>
                <w:szCs w:val="28"/>
              </w:rPr>
              <w:t>8 364,3</w:t>
            </w:r>
          </w:p>
        </w:tc>
        <w:tc>
          <w:tcPr>
            <w:tcW w:w="1420" w:type="dxa"/>
            <w:tcBorders>
              <w:top w:val="single" w:sz="4" w:space="0" w:color="auto"/>
              <w:left w:val="single" w:sz="4" w:space="0" w:color="auto"/>
              <w:bottom w:val="single" w:sz="4" w:space="0" w:color="auto"/>
              <w:right w:val="single" w:sz="4" w:space="0" w:color="auto"/>
            </w:tcBorders>
            <w:vAlign w:val="center"/>
          </w:tcPr>
          <w:p w14:paraId="4D2A8632" w14:textId="5324567C" w:rsidR="00E32625" w:rsidRPr="00F51BAC" w:rsidRDefault="00E32625" w:rsidP="00E32625">
            <w:pPr>
              <w:jc w:val="center"/>
              <w:rPr>
                <w:sz w:val="28"/>
                <w:szCs w:val="28"/>
              </w:rPr>
            </w:pPr>
            <w:r>
              <w:rPr>
                <w:sz w:val="28"/>
                <w:szCs w:val="28"/>
              </w:rPr>
              <w:t>32 642,8</w:t>
            </w:r>
          </w:p>
        </w:tc>
      </w:tr>
      <w:tr w:rsidR="00E32625" w:rsidRPr="00BD3034" w14:paraId="332FC907" w14:textId="77777777" w:rsidTr="00682CC6">
        <w:trPr>
          <w:trHeight w:val="442"/>
        </w:trPr>
        <w:tc>
          <w:tcPr>
            <w:tcW w:w="635" w:type="dxa"/>
            <w:vMerge/>
            <w:tcBorders>
              <w:left w:val="single" w:sz="4" w:space="0" w:color="auto"/>
              <w:bottom w:val="single" w:sz="4" w:space="0" w:color="auto"/>
              <w:right w:val="single" w:sz="4" w:space="0" w:color="auto"/>
            </w:tcBorders>
          </w:tcPr>
          <w:p w14:paraId="6F1C6024" w14:textId="77777777" w:rsidR="00E32625" w:rsidRPr="00BD3034" w:rsidRDefault="00E32625" w:rsidP="00E32625">
            <w:pPr>
              <w:jc w:val="both"/>
              <w:rPr>
                <w:sz w:val="28"/>
                <w:szCs w:val="28"/>
              </w:rPr>
            </w:pPr>
          </w:p>
        </w:tc>
        <w:tc>
          <w:tcPr>
            <w:tcW w:w="5597" w:type="dxa"/>
            <w:tcBorders>
              <w:top w:val="single" w:sz="4" w:space="0" w:color="auto"/>
              <w:left w:val="single" w:sz="4" w:space="0" w:color="auto"/>
              <w:bottom w:val="single" w:sz="4" w:space="0" w:color="auto"/>
              <w:right w:val="single" w:sz="4" w:space="0" w:color="auto"/>
            </w:tcBorders>
          </w:tcPr>
          <w:p w14:paraId="2EA132B3" w14:textId="77777777" w:rsidR="00E32625" w:rsidRPr="00BD53C4" w:rsidRDefault="00E32625" w:rsidP="00E32625">
            <w:pPr>
              <w:jc w:val="both"/>
              <w:rPr>
                <w:sz w:val="28"/>
                <w:szCs w:val="28"/>
              </w:rPr>
            </w:pPr>
            <w:r>
              <w:rPr>
                <w:sz w:val="28"/>
                <w:szCs w:val="28"/>
              </w:rPr>
              <w:t>областного бюджета</w:t>
            </w:r>
          </w:p>
        </w:tc>
        <w:tc>
          <w:tcPr>
            <w:tcW w:w="2126" w:type="dxa"/>
            <w:tcBorders>
              <w:top w:val="single" w:sz="4" w:space="0" w:color="auto"/>
              <w:left w:val="single" w:sz="4" w:space="0" w:color="auto"/>
              <w:bottom w:val="single" w:sz="4" w:space="0" w:color="auto"/>
              <w:right w:val="single" w:sz="4" w:space="0" w:color="auto"/>
            </w:tcBorders>
          </w:tcPr>
          <w:p w14:paraId="7922CCF9" w14:textId="77777777" w:rsidR="00E32625" w:rsidRDefault="00E32625" w:rsidP="00E32625">
            <w:pPr>
              <w:jc w:val="center"/>
            </w:pPr>
            <w:r w:rsidRPr="00130C62">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471E6564" w14:textId="77777777" w:rsidR="00E32625" w:rsidRPr="004D6CB9" w:rsidRDefault="00E32625" w:rsidP="00E32625">
            <w:pPr>
              <w:jc w:val="center"/>
              <w:rPr>
                <w:color w:val="000000"/>
                <w:sz w:val="28"/>
                <w:szCs w:val="28"/>
              </w:rPr>
            </w:pPr>
            <w:r w:rsidRPr="004D6CB9">
              <w:rPr>
                <w:color w:val="000000"/>
                <w:sz w:val="28"/>
                <w:szCs w:val="28"/>
              </w:rPr>
              <w:t>7 002,7</w:t>
            </w:r>
          </w:p>
        </w:tc>
        <w:tc>
          <w:tcPr>
            <w:tcW w:w="1418" w:type="dxa"/>
            <w:tcBorders>
              <w:top w:val="single" w:sz="4" w:space="0" w:color="auto"/>
              <w:left w:val="single" w:sz="4" w:space="0" w:color="auto"/>
              <w:bottom w:val="single" w:sz="4" w:space="0" w:color="auto"/>
              <w:right w:val="single" w:sz="4" w:space="0" w:color="auto"/>
            </w:tcBorders>
            <w:vAlign w:val="center"/>
          </w:tcPr>
          <w:p w14:paraId="74248DC2" w14:textId="77777777" w:rsidR="00E32625" w:rsidRPr="004D6CB9" w:rsidRDefault="00E32625" w:rsidP="00E32625">
            <w:pPr>
              <w:jc w:val="center"/>
              <w:rPr>
                <w:color w:val="000000"/>
                <w:sz w:val="28"/>
                <w:szCs w:val="28"/>
              </w:rPr>
            </w:pPr>
            <w:r w:rsidRPr="004D6CB9">
              <w:rPr>
                <w:color w:val="000000"/>
                <w:sz w:val="28"/>
                <w:szCs w:val="28"/>
              </w:rPr>
              <w:t>7 568,2</w:t>
            </w:r>
          </w:p>
        </w:tc>
        <w:tc>
          <w:tcPr>
            <w:tcW w:w="1275" w:type="dxa"/>
            <w:tcBorders>
              <w:top w:val="single" w:sz="4" w:space="0" w:color="auto"/>
              <w:left w:val="single" w:sz="4" w:space="0" w:color="auto"/>
              <w:bottom w:val="single" w:sz="4" w:space="0" w:color="auto"/>
              <w:right w:val="single" w:sz="4" w:space="0" w:color="auto"/>
            </w:tcBorders>
            <w:vAlign w:val="center"/>
          </w:tcPr>
          <w:p w14:paraId="395F42EA" w14:textId="77777777" w:rsidR="00E32625" w:rsidRPr="004D6CB9" w:rsidRDefault="00E32625" w:rsidP="00E32625">
            <w:pPr>
              <w:jc w:val="center"/>
              <w:rPr>
                <w:color w:val="000000"/>
                <w:sz w:val="28"/>
                <w:szCs w:val="28"/>
              </w:rPr>
            </w:pPr>
            <w:r w:rsidRPr="004D6CB9">
              <w:rPr>
                <w:color w:val="000000"/>
                <w:sz w:val="28"/>
                <w:szCs w:val="28"/>
              </w:rPr>
              <w:t>7 568,3</w:t>
            </w:r>
          </w:p>
        </w:tc>
        <w:tc>
          <w:tcPr>
            <w:tcW w:w="1276" w:type="dxa"/>
            <w:tcBorders>
              <w:top w:val="single" w:sz="4" w:space="0" w:color="auto"/>
              <w:left w:val="single" w:sz="4" w:space="0" w:color="auto"/>
              <w:bottom w:val="single" w:sz="4" w:space="0" w:color="auto"/>
              <w:right w:val="single" w:sz="4" w:space="0" w:color="auto"/>
            </w:tcBorders>
            <w:vAlign w:val="center"/>
          </w:tcPr>
          <w:p w14:paraId="38EB87B3" w14:textId="78A188B2" w:rsidR="00E32625" w:rsidRDefault="00E32625" w:rsidP="00E32625">
            <w:pPr>
              <w:jc w:val="center"/>
              <w:rPr>
                <w:sz w:val="28"/>
                <w:szCs w:val="28"/>
              </w:rPr>
            </w:pPr>
            <w:r w:rsidRPr="004D6CB9">
              <w:rPr>
                <w:color w:val="000000"/>
                <w:sz w:val="28"/>
                <w:szCs w:val="28"/>
              </w:rPr>
              <w:t>7 568,3</w:t>
            </w:r>
          </w:p>
        </w:tc>
        <w:tc>
          <w:tcPr>
            <w:tcW w:w="1420" w:type="dxa"/>
            <w:tcBorders>
              <w:top w:val="single" w:sz="4" w:space="0" w:color="auto"/>
              <w:left w:val="single" w:sz="4" w:space="0" w:color="auto"/>
              <w:bottom w:val="single" w:sz="4" w:space="0" w:color="auto"/>
              <w:right w:val="single" w:sz="4" w:space="0" w:color="auto"/>
            </w:tcBorders>
            <w:vAlign w:val="center"/>
          </w:tcPr>
          <w:p w14:paraId="1696D32B" w14:textId="3A802386" w:rsidR="00E32625" w:rsidRDefault="00E32625" w:rsidP="00E32625">
            <w:pPr>
              <w:jc w:val="center"/>
              <w:rPr>
                <w:sz w:val="28"/>
                <w:szCs w:val="28"/>
              </w:rPr>
            </w:pPr>
            <w:r>
              <w:rPr>
                <w:sz w:val="28"/>
                <w:szCs w:val="28"/>
              </w:rPr>
              <w:t>29 707,5</w:t>
            </w:r>
          </w:p>
        </w:tc>
      </w:tr>
      <w:tr w:rsidR="00E32625" w:rsidRPr="00BD3034" w14:paraId="7665D453" w14:textId="77777777" w:rsidTr="00682CC6">
        <w:trPr>
          <w:trHeight w:val="1970"/>
        </w:trPr>
        <w:tc>
          <w:tcPr>
            <w:tcW w:w="635" w:type="dxa"/>
            <w:vMerge w:val="restart"/>
            <w:tcBorders>
              <w:top w:val="single" w:sz="4" w:space="0" w:color="auto"/>
              <w:left w:val="single" w:sz="4" w:space="0" w:color="auto"/>
              <w:right w:val="single" w:sz="4" w:space="0" w:color="auto"/>
            </w:tcBorders>
          </w:tcPr>
          <w:p w14:paraId="4B3FD20E" w14:textId="77777777" w:rsidR="00E32625" w:rsidRPr="00BD3034" w:rsidRDefault="00E32625" w:rsidP="00E32625">
            <w:pPr>
              <w:jc w:val="both"/>
              <w:rPr>
                <w:sz w:val="28"/>
                <w:szCs w:val="28"/>
              </w:rPr>
            </w:pPr>
            <w:r>
              <w:rPr>
                <w:sz w:val="28"/>
                <w:szCs w:val="28"/>
              </w:rPr>
              <w:lastRenderedPageBreak/>
              <w:t>3</w:t>
            </w:r>
            <w:r w:rsidRPr="00BD3034">
              <w:rPr>
                <w:sz w:val="28"/>
                <w:szCs w:val="28"/>
              </w:rPr>
              <w:t>.</w:t>
            </w:r>
          </w:p>
        </w:tc>
        <w:tc>
          <w:tcPr>
            <w:tcW w:w="5597" w:type="dxa"/>
            <w:tcBorders>
              <w:top w:val="single" w:sz="4" w:space="0" w:color="auto"/>
              <w:left w:val="single" w:sz="4" w:space="0" w:color="auto"/>
              <w:bottom w:val="single" w:sz="4" w:space="0" w:color="auto"/>
              <w:right w:val="single" w:sz="4" w:space="0" w:color="auto"/>
            </w:tcBorders>
          </w:tcPr>
          <w:p w14:paraId="6A6A4BFC" w14:textId="77777777" w:rsidR="00E32625" w:rsidRPr="00BD3034" w:rsidRDefault="00E32625" w:rsidP="00E32625">
            <w:pPr>
              <w:rPr>
                <w:sz w:val="28"/>
                <w:szCs w:val="28"/>
              </w:rPr>
            </w:pPr>
            <w:r w:rsidRPr="00250B7F">
              <w:rPr>
                <w:sz w:val="28"/>
                <w:szCs w:val="28"/>
              </w:rPr>
              <w:t>Мероприятие (результат) 2 "Обеспечены жилыми помещениями дети-сироты и дети, оставшиеся без попечения родителей, лица из числа детей-сирот и детей, оставшихся без попечения родителей" (всего), в том числе</w:t>
            </w:r>
            <w:r w:rsidRPr="00BD3034">
              <w:rPr>
                <w:sz w:val="28"/>
                <w:szCs w:val="28"/>
              </w:rPr>
              <w:t>:</w:t>
            </w:r>
          </w:p>
        </w:tc>
        <w:tc>
          <w:tcPr>
            <w:tcW w:w="2126" w:type="dxa"/>
            <w:tcBorders>
              <w:top w:val="single" w:sz="4" w:space="0" w:color="auto"/>
              <w:left w:val="single" w:sz="4" w:space="0" w:color="auto"/>
              <w:bottom w:val="single" w:sz="4" w:space="0" w:color="auto"/>
              <w:right w:val="single" w:sz="4" w:space="0" w:color="auto"/>
            </w:tcBorders>
            <w:vAlign w:val="center"/>
          </w:tcPr>
          <w:p w14:paraId="0AF1E7C7" w14:textId="77777777" w:rsidR="00E32625" w:rsidRPr="003B7DCE" w:rsidRDefault="00E32625" w:rsidP="00E32625">
            <w:pPr>
              <w:jc w:val="center"/>
              <w:rPr>
                <w:sz w:val="28"/>
                <w:szCs w:val="28"/>
                <w:highlight w:val="yellow"/>
              </w:rPr>
            </w:pPr>
            <w:r w:rsidRPr="00BD3034">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7D557FFA" w14:textId="77777777" w:rsidR="00E32625" w:rsidRPr="00446B0B" w:rsidRDefault="00E32625" w:rsidP="00E32625">
            <w:pPr>
              <w:jc w:val="center"/>
              <w:rPr>
                <w:color w:val="000000"/>
                <w:sz w:val="28"/>
                <w:szCs w:val="28"/>
              </w:rPr>
            </w:pPr>
            <w:r>
              <w:rPr>
                <w:color w:val="000000"/>
                <w:sz w:val="28"/>
                <w:szCs w:val="28"/>
              </w:rPr>
              <w:t>93 111,5</w:t>
            </w:r>
          </w:p>
        </w:tc>
        <w:tc>
          <w:tcPr>
            <w:tcW w:w="1418" w:type="dxa"/>
            <w:tcBorders>
              <w:top w:val="single" w:sz="4" w:space="0" w:color="auto"/>
              <w:left w:val="single" w:sz="4" w:space="0" w:color="auto"/>
              <w:bottom w:val="single" w:sz="4" w:space="0" w:color="auto"/>
              <w:right w:val="single" w:sz="4" w:space="0" w:color="auto"/>
            </w:tcBorders>
            <w:vAlign w:val="center"/>
          </w:tcPr>
          <w:p w14:paraId="541B8CFC" w14:textId="77777777" w:rsidR="00E32625" w:rsidRPr="00446B0B" w:rsidRDefault="00E32625" w:rsidP="00E32625">
            <w:pPr>
              <w:jc w:val="center"/>
              <w:rPr>
                <w:color w:val="000000"/>
                <w:sz w:val="28"/>
                <w:szCs w:val="28"/>
              </w:rPr>
            </w:pPr>
            <w:r w:rsidRPr="00446B0B">
              <w:rPr>
                <w:color w:val="000000"/>
                <w:sz w:val="28"/>
                <w:szCs w:val="28"/>
              </w:rPr>
              <w:t>57 706,8</w:t>
            </w:r>
          </w:p>
        </w:tc>
        <w:tc>
          <w:tcPr>
            <w:tcW w:w="1275" w:type="dxa"/>
            <w:tcBorders>
              <w:top w:val="single" w:sz="4" w:space="0" w:color="auto"/>
              <w:left w:val="single" w:sz="4" w:space="0" w:color="auto"/>
              <w:bottom w:val="single" w:sz="4" w:space="0" w:color="auto"/>
              <w:right w:val="single" w:sz="4" w:space="0" w:color="auto"/>
            </w:tcBorders>
            <w:vAlign w:val="center"/>
          </w:tcPr>
          <w:p w14:paraId="3FFC806E" w14:textId="77777777" w:rsidR="00E32625" w:rsidRPr="00446B0B" w:rsidRDefault="00E32625" w:rsidP="00E32625">
            <w:pPr>
              <w:jc w:val="center"/>
              <w:rPr>
                <w:color w:val="000000"/>
                <w:sz w:val="28"/>
                <w:szCs w:val="28"/>
              </w:rPr>
            </w:pPr>
            <w:r w:rsidRPr="00446B0B">
              <w:rPr>
                <w:color w:val="000000"/>
                <w:sz w:val="28"/>
                <w:szCs w:val="28"/>
              </w:rPr>
              <w:t>64 920,1</w:t>
            </w:r>
          </w:p>
        </w:tc>
        <w:tc>
          <w:tcPr>
            <w:tcW w:w="1276" w:type="dxa"/>
            <w:tcBorders>
              <w:top w:val="single" w:sz="4" w:space="0" w:color="auto"/>
              <w:left w:val="single" w:sz="4" w:space="0" w:color="auto"/>
              <w:bottom w:val="single" w:sz="4" w:space="0" w:color="auto"/>
              <w:right w:val="single" w:sz="4" w:space="0" w:color="auto"/>
            </w:tcBorders>
            <w:vAlign w:val="center"/>
          </w:tcPr>
          <w:p w14:paraId="24E63D4B" w14:textId="7BF8125A" w:rsidR="00E32625" w:rsidRDefault="00E32625" w:rsidP="00E32625">
            <w:pPr>
              <w:jc w:val="center"/>
              <w:rPr>
                <w:sz w:val="28"/>
                <w:szCs w:val="28"/>
              </w:rPr>
            </w:pPr>
            <w:r w:rsidRPr="00446B0B">
              <w:rPr>
                <w:color w:val="000000"/>
                <w:sz w:val="28"/>
                <w:szCs w:val="28"/>
              </w:rPr>
              <w:t>64 920,1</w:t>
            </w:r>
          </w:p>
        </w:tc>
        <w:tc>
          <w:tcPr>
            <w:tcW w:w="1420" w:type="dxa"/>
            <w:tcBorders>
              <w:top w:val="single" w:sz="4" w:space="0" w:color="auto"/>
              <w:left w:val="single" w:sz="4" w:space="0" w:color="auto"/>
              <w:bottom w:val="single" w:sz="4" w:space="0" w:color="auto"/>
              <w:right w:val="single" w:sz="4" w:space="0" w:color="auto"/>
            </w:tcBorders>
            <w:vAlign w:val="center"/>
          </w:tcPr>
          <w:p w14:paraId="54D7D07B" w14:textId="0B35BBB3" w:rsidR="00E32625" w:rsidRPr="00BD3034" w:rsidRDefault="00E32625" w:rsidP="00E32625">
            <w:pPr>
              <w:jc w:val="center"/>
              <w:rPr>
                <w:sz w:val="28"/>
                <w:szCs w:val="28"/>
              </w:rPr>
            </w:pPr>
            <w:r>
              <w:rPr>
                <w:sz w:val="28"/>
                <w:szCs w:val="28"/>
              </w:rPr>
              <w:t>280 658,5</w:t>
            </w:r>
          </w:p>
        </w:tc>
      </w:tr>
      <w:tr w:rsidR="00E32625" w:rsidRPr="00BD3034" w14:paraId="75363C53" w14:textId="77777777" w:rsidTr="00682CC6">
        <w:trPr>
          <w:trHeight w:val="442"/>
        </w:trPr>
        <w:tc>
          <w:tcPr>
            <w:tcW w:w="635" w:type="dxa"/>
            <w:vMerge/>
            <w:tcBorders>
              <w:left w:val="single" w:sz="4" w:space="0" w:color="auto"/>
              <w:right w:val="single" w:sz="4" w:space="0" w:color="auto"/>
            </w:tcBorders>
          </w:tcPr>
          <w:p w14:paraId="3B8F6598" w14:textId="77777777" w:rsidR="00E32625" w:rsidRPr="00BD3034" w:rsidRDefault="00E32625" w:rsidP="00E32625">
            <w:pPr>
              <w:jc w:val="both"/>
              <w:rPr>
                <w:sz w:val="28"/>
                <w:szCs w:val="28"/>
              </w:rPr>
            </w:pPr>
          </w:p>
        </w:tc>
        <w:tc>
          <w:tcPr>
            <w:tcW w:w="5597" w:type="dxa"/>
            <w:tcBorders>
              <w:top w:val="single" w:sz="4" w:space="0" w:color="auto"/>
              <w:left w:val="single" w:sz="4" w:space="0" w:color="auto"/>
              <w:bottom w:val="single" w:sz="4" w:space="0" w:color="auto"/>
              <w:right w:val="single" w:sz="4" w:space="0" w:color="auto"/>
            </w:tcBorders>
          </w:tcPr>
          <w:p w14:paraId="0739525C" w14:textId="77777777" w:rsidR="00E32625" w:rsidRPr="00BD3034" w:rsidRDefault="00E32625" w:rsidP="00E32625">
            <w:pPr>
              <w:jc w:val="both"/>
              <w:rPr>
                <w:sz w:val="28"/>
                <w:szCs w:val="28"/>
              </w:rPr>
            </w:pPr>
            <w:r>
              <w:rPr>
                <w:sz w:val="28"/>
                <w:szCs w:val="28"/>
              </w:rPr>
              <w:t>местный бюджет (всего), из них:</w:t>
            </w:r>
          </w:p>
        </w:tc>
        <w:tc>
          <w:tcPr>
            <w:tcW w:w="2126" w:type="dxa"/>
            <w:tcBorders>
              <w:top w:val="single" w:sz="4" w:space="0" w:color="auto"/>
              <w:left w:val="single" w:sz="4" w:space="0" w:color="auto"/>
              <w:bottom w:val="single" w:sz="4" w:space="0" w:color="auto"/>
              <w:right w:val="single" w:sz="4" w:space="0" w:color="auto"/>
            </w:tcBorders>
            <w:vAlign w:val="center"/>
          </w:tcPr>
          <w:p w14:paraId="3D195A9B" w14:textId="77777777" w:rsidR="00E32625" w:rsidRPr="00BD3034" w:rsidRDefault="00E32625" w:rsidP="00E32625">
            <w:pPr>
              <w:jc w:val="center"/>
              <w:rPr>
                <w:sz w:val="28"/>
                <w:szCs w:val="28"/>
              </w:rPr>
            </w:pPr>
            <w:r>
              <w:t>902 10 04 06 4 01 Д0820 412</w:t>
            </w:r>
          </w:p>
        </w:tc>
        <w:tc>
          <w:tcPr>
            <w:tcW w:w="1276" w:type="dxa"/>
            <w:tcBorders>
              <w:top w:val="single" w:sz="4" w:space="0" w:color="auto"/>
              <w:left w:val="single" w:sz="4" w:space="0" w:color="auto"/>
              <w:bottom w:val="single" w:sz="4" w:space="0" w:color="auto"/>
              <w:right w:val="single" w:sz="4" w:space="0" w:color="auto"/>
            </w:tcBorders>
            <w:vAlign w:val="center"/>
          </w:tcPr>
          <w:p w14:paraId="10B5B538" w14:textId="77777777" w:rsidR="00E32625" w:rsidRPr="00446B0B" w:rsidRDefault="00E32625" w:rsidP="00E32625">
            <w:pPr>
              <w:jc w:val="center"/>
              <w:rPr>
                <w:color w:val="000000"/>
                <w:sz w:val="28"/>
                <w:szCs w:val="28"/>
              </w:rPr>
            </w:pPr>
            <w:r>
              <w:rPr>
                <w:color w:val="000000"/>
                <w:sz w:val="28"/>
                <w:szCs w:val="28"/>
              </w:rPr>
              <w:t>89 504,8</w:t>
            </w:r>
          </w:p>
        </w:tc>
        <w:tc>
          <w:tcPr>
            <w:tcW w:w="1418" w:type="dxa"/>
            <w:tcBorders>
              <w:top w:val="single" w:sz="4" w:space="0" w:color="auto"/>
              <w:left w:val="single" w:sz="4" w:space="0" w:color="auto"/>
              <w:bottom w:val="single" w:sz="4" w:space="0" w:color="auto"/>
              <w:right w:val="single" w:sz="4" w:space="0" w:color="auto"/>
            </w:tcBorders>
            <w:vAlign w:val="center"/>
          </w:tcPr>
          <w:p w14:paraId="25F5CEB5" w14:textId="77777777" w:rsidR="00E32625" w:rsidRPr="00446B0B" w:rsidRDefault="00E32625" w:rsidP="00E32625">
            <w:pPr>
              <w:jc w:val="center"/>
              <w:rPr>
                <w:color w:val="000000"/>
                <w:sz w:val="28"/>
                <w:szCs w:val="28"/>
              </w:rPr>
            </w:pPr>
            <w:r w:rsidRPr="00446B0B">
              <w:rPr>
                <w:color w:val="000000"/>
                <w:sz w:val="28"/>
                <w:szCs w:val="28"/>
              </w:rPr>
              <w:t>57 706,8</w:t>
            </w:r>
          </w:p>
        </w:tc>
        <w:tc>
          <w:tcPr>
            <w:tcW w:w="1275" w:type="dxa"/>
            <w:tcBorders>
              <w:top w:val="single" w:sz="4" w:space="0" w:color="auto"/>
              <w:left w:val="single" w:sz="4" w:space="0" w:color="auto"/>
              <w:bottom w:val="single" w:sz="4" w:space="0" w:color="auto"/>
              <w:right w:val="single" w:sz="4" w:space="0" w:color="auto"/>
            </w:tcBorders>
            <w:vAlign w:val="center"/>
          </w:tcPr>
          <w:p w14:paraId="6207B36B" w14:textId="77777777" w:rsidR="00E32625" w:rsidRPr="00446B0B" w:rsidRDefault="00E32625" w:rsidP="00E32625">
            <w:pPr>
              <w:jc w:val="center"/>
              <w:rPr>
                <w:color w:val="000000"/>
                <w:sz w:val="28"/>
                <w:szCs w:val="28"/>
              </w:rPr>
            </w:pPr>
            <w:r w:rsidRPr="00446B0B">
              <w:rPr>
                <w:color w:val="000000"/>
                <w:sz w:val="28"/>
                <w:szCs w:val="28"/>
              </w:rPr>
              <w:t>64 920,1</w:t>
            </w:r>
          </w:p>
        </w:tc>
        <w:tc>
          <w:tcPr>
            <w:tcW w:w="1276" w:type="dxa"/>
            <w:tcBorders>
              <w:top w:val="single" w:sz="4" w:space="0" w:color="auto"/>
              <w:left w:val="single" w:sz="4" w:space="0" w:color="auto"/>
              <w:bottom w:val="single" w:sz="4" w:space="0" w:color="auto"/>
              <w:right w:val="single" w:sz="4" w:space="0" w:color="auto"/>
            </w:tcBorders>
            <w:vAlign w:val="center"/>
          </w:tcPr>
          <w:p w14:paraId="7A3ABDFE" w14:textId="53422CB9" w:rsidR="00E32625" w:rsidRDefault="00E32625" w:rsidP="00E32625">
            <w:pPr>
              <w:jc w:val="center"/>
              <w:rPr>
                <w:sz w:val="28"/>
                <w:szCs w:val="28"/>
              </w:rPr>
            </w:pPr>
            <w:r w:rsidRPr="00446B0B">
              <w:rPr>
                <w:color w:val="000000"/>
                <w:sz w:val="28"/>
                <w:szCs w:val="28"/>
              </w:rPr>
              <w:t>64 920,1</w:t>
            </w:r>
          </w:p>
        </w:tc>
        <w:tc>
          <w:tcPr>
            <w:tcW w:w="1420" w:type="dxa"/>
            <w:tcBorders>
              <w:top w:val="single" w:sz="4" w:space="0" w:color="auto"/>
              <w:left w:val="single" w:sz="4" w:space="0" w:color="auto"/>
              <w:bottom w:val="single" w:sz="4" w:space="0" w:color="auto"/>
              <w:right w:val="single" w:sz="4" w:space="0" w:color="auto"/>
            </w:tcBorders>
            <w:vAlign w:val="center"/>
          </w:tcPr>
          <w:p w14:paraId="5C7AFC84" w14:textId="03E0F7FD" w:rsidR="00E32625" w:rsidRPr="00BD3034" w:rsidRDefault="00E32625" w:rsidP="00E32625">
            <w:pPr>
              <w:jc w:val="center"/>
              <w:rPr>
                <w:sz w:val="28"/>
                <w:szCs w:val="28"/>
              </w:rPr>
            </w:pPr>
            <w:r>
              <w:rPr>
                <w:sz w:val="28"/>
                <w:szCs w:val="28"/>
              </w:rPr>
              <w:t>277 051,8</w:t>
            </w:r>
          </w:p>
        </w:tc>
      </w:tr>
      <w:tr w:rsidR="00E32625" w:rsidRPr="00BD3034" w14:paraId="52B9FE05" w14:textId="77777777" w:rsidTr="00682CC6">
        <w:trPr>
          <w:trHeight w:val="442"/>
        </w:trPr>
        <w:tc>
          <w:tcPr>
            <w:tcW w:w="635" w:type="dxa"/>
            <w:vMerge/>
            <w:tcBorders>
              <w:left w:val="single" w:sz="4" w:space="0" w:color="auto"/>
              <w:right w:val="single" w:sz="4" w:space="0" w:color="auto"/>
            </w:tcBorders>
          </w:tcPr>
          <w:p w14:paraId="3CB53D54" w14:textId="77777777" w:rsidR="00E32625" w:rsidRPr="00BD3034" w:rsidRDefault="00E32625" w:rsidP="00E32625">
            <w:pPr>
              <w:jc w:val="both"/>
              <w:rPr>
                <w:sz w:val="28"/>
                <w:szCs w:val="28"/>
              </w:rPr>
            </w:pPr>
          </w:p>
        </w:tc>
        <w:tc>
          <w:tcPr>
            <w:tcW w:w="5597" w:type="dxa"/>
            <w:tcBorders>
              <w:top w:val="single" w:sz="4" w:space="0" w:color="auto"/>
              <w:left w:val="single" w:sz="4" w:space="0" w:color="auto"/>
              <w:bottom w:val="single" w:sz="4" w:space="0" w:color="auto"/>
              <w:right w:val="single" w:sz="4" w:space="0" w:color="auto"/>
            </w:tcBorders>
          </w:tcPr>
          <w:p w14:paraId="0FFE9F0D" w14:textId="77777777" w:rsidR="00E32625" w:rsidRDefault="00E32625" w:rsidP="00E32625">
            <w:pPr>
              <w:jc w:val="both"/>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36287FE7" w14:textId="77777777" w:rsidR="00E32625" w:rsidRDefault="00E32625" w:rsidP="00E32625">
            <w:pPr>
              <w:jc w:val="center"/>
            </w:pPr>
            <w:r>
              <w:t>902 10 04 06 4 01 Д0820 322</w:t>
            </w:r>
          </w:p>
        </w:tc>
        <w:tc>
          <w:tcPr>
            <w:tcW w:w="1276" w:type="dxa"/>
            <w:tcBorders>
              <w:top w:val="single" w:sz="4" w:space="0" w:color="auto"/>
              <w:left w:val="single" w:sz="4" w:space="0" w:color="auto"/>
              <w:bottom w:val="single" w:sz="4" w:space="0" w:color="auto"/>
              <w:right w:val="single" w:sz="4" w:space="0" w:color="auto"/>
            </w:tcBorders>
            <w:vAlign w:val="center"/>
          </w:tcPr>
          <w:p w14:paraId="4ABF9403" w14:textId="77777777" w:rsidR="00E32625" w:rsidRPr="00446B0B" w:rsidRDefault="00E32625" w:rsidP="00E32625">
            <w:pPr>
              <w:jc w:val="center"/>
              <w:rPr>
                <w:color w:val="000000"/>
                <w:sz w:val="28"/>
                <w:szCs w:val="28"/>
              </w:rPr>
            </w:pPr>
            <w:r>
              <w:rPr>
                <w:color w:val="000000"/>
                <w:sz w:val="28"/>
                <w:szCs w:val="28"/>
              </w:rPr>
              <w:t>3 606,7</w:t>
            </w:r>
          </w:p>
        </w:tc>
        <w:tc>
          <w:tcPr>
            <w:tcW w:w="1418" w:type="dxa"/>
            <w:tcBorders>
              <w:top w:val="single" w:sz="4" w:space="0" w:color="auto"/>
              <w:left w:val="single" w:sz="4" w:space="0" w:color="auto"/>
              <w:bottom w:val="single" w:sz="4" w:space="0" w:color="auto"/>
              <w:right w:val="single" w:sz="4" w:space="0" w:color="auto"/>
            </w:tcBorders>
            <w:vAlign w:val="center"/>
          </w:tcPr>
          <w:p w14:paraId="329E21CA" w14:textId="77777777" w:rsidR="00E32625" w:rsidRPr="00446B0B" w:rsidRDefault="00E32625" w:rsidP="00E32625">
            <w:pPr>
              <w:jc w:val="center"/>
              <w:rPr>
                <w:color w:val="000000"/>
                <w:sz w:val="28"/>
                <w:szCs w:val="28"/>
              </w:rPr>
            </w:pPr>
            <w:r>
              <w:rPr>
                <w:color w:val="000000"/>
                <w:sz w:val="28"/>
                <w:szCs w:val="28"/>
              </w:rPr>
              <w:t>-</w:t>
            </w:r>
          </w:p>
        </w:tc>
        <w:tc>
          <w:tcPr>
            <w:tcW w:w="1275" w:type="dxa"/>
            <w:tcBorders>
              <w:top w:val="single" w:sz="4" w:space="0" w:color="auto"/>
              <w:left w:val="single" w:sz="4" w:space="0" w:color="auto"/>
              <w:bottom w:val="single" w:sz="4" w:space="0" w:color="auto"/>
              <w:right w:val="single" w:sz="4" w:space="0" w:color="auto"/>
            </w:tcBorders>
            <w:vAlign w:val="center"/>
          </w:tcPr>
          <w:p w14:paraId="77830F08" w14:textId="77777777" w:rsidR="00E32625" w:rsidRPr="00446B0B" w:rsidRDefault="00E32625" w:rsidP="00E32625">
            <w:pPr>
              <w:jc w:val="center"/>
              <w:rPr>
                <w:color w:val="000000"/>
                <w:sz w:val="28"/>
                <w:szCs w:val="28"/>
              </w:rPr>
            </w:pPr>
            <w:r>
              <w:rPr>
                <w:color w:val="000000"/>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14:paraId="68CD5969" w14:textId="77777777" w:rsidR="00E32625" w:rsidRDefault="00E32625" w:rsidP="00E32625">
            <w:pPr>
              <w:jc w:val="center"/>
              <w:rPr>
                <w:sz w:val="28"/>
                <w:szCs w:val="28"/>
              </w:rPr>
            </w:pPr>
          </w:p>
        </w:tc>
        <w:tc>
          <w:tcPr>
            <w:tcW w:w="1420" w:type="dxa"/>
            <w:tcBorders>
              <w:top w:val="single" w:sz="4" w:space="0" w:color="auto"/>
              <w:left w:val="single" w:sz="4" w:space="0" w:color="auto"/>
              <w:bottom w:val="single" w:sz="4" w:space="0" w:color="auto"/>
              <w:right w:val="single" w:sz="4" w:space="0" w:color="auto"/>
            </w:tcBorders>
            <w:vAlign w:val="center"/>
          </w:tcPr>
          <w:p w14:paraId="79E49F23" w14:textId="3A97B37B" w:rsidR="00E32625" w:rsidRDefault="00E32625" w:rsidP="00E32625">
            <w:pPr>
              <w:jc w:val="center"/>
              <w:rPr>
                <w:sz w:val="28"/>
                <w:szCs w:val="28"/>
              </w:rPr>
            </w:pPr>
            <w:r>
              <w:rPr>
                <w:sz w:val="28"/>
                <w:szCs w:val="28"/>
              </w:rPr>
              <w:t>3 606,7</w:t>
            </w:r>
          </w:p>
        </w:tc>
      </w:tr>
      <w:tr w:rsidR="00E32625" w:rsidRPr="00BD3034" w14:paraId="5E8840BA" w14:textId="77777777" w:rsidTr="00682CC6">
        <w:trPr>
          <w:trHeight w:val="442"/>
        </w:trPr>
        <w:tc>
          <w:tcPr>
            <w:tcW w:w="635" w:type="dxa"/>
            <w:vMerge/>
            <w:tcBorders>
              <w:left w:val="single" w:sz="4" w:space="0" w:color="auto"/>
              <w:right w:val="single" w:sz="4" w:space="0" w:color="auto"/>
            </w:tcBorders>
          </w:tcPr>
          <w:p w14:paraId="4452ECD8" w14:textId="77777777" w:rsidR="00E32625" w:rsidRPr="00BD3034" w:rsidRDefault="00E32625" w:rsidP="00E32625">
            <w:pPr>
              <w:jc w:val="both"/>
              <w:rPr>
                <w:sz w:val="28"/>
                <w:szCs w:val="28"/>
              </w:rPr>
            </w:pPr>
          </w:p>
        </w:tc>
        <w:tc>
          <w:tcPr>
            <w:tcW w:w="5597" w:type="dxa"/>
            <w:tcBorders>
              <w:top w:val="single" w:sz="4" w:space="0" w:color="auto"/>
              <w:left w:val="single" w:sz="4" w:space="0" w:color="auto"/>
              <w:bottom w:val="single" w:sz="4" w:space="0" w:color="auto"/>
              <w:right w:val="single" w:sz="4" w:space="0" w:color="auto"/>
            </w:tcBorders>
          </w:tcPr>
          <w:p w14:paraId="3C54EAF1" w14:textId="77777777" w:rsidR="00E32625" w:rsidRDefault="00E32625" w:rsidP="00E32625">
            <w:pPr>
              <w:jc w:val="both"/>
              <w:rPr>
                <w:sz w:val="28"/>
                <w:szCs w:val="28"/>
              </w:rPr>
            </w:pPr>
            <w:r>
              <w:rPr>
                <w:sz w:val="28"/>
                <w:szCs w:val="28"/>
              </w:rPr>
              <w:t>безвозмездные поступления в местный бюджет, в том числе за счет средств:</w:t>
            </w:r>
          </w:p>
        </w:tc>
        <w:tc>
          <w:tcPr>
            <w:tcW w:w="2126" w:type="dxa"/>
            <w:tcBorders>
              <w:top w:val="single" w:sz="4" w:space="0" w:color="auto"/>
              <w:left w:val="single" w:sz="4" w:space="0" w:color="auto"/>
              <w:bottom w:val="single" w:sz="4" w:space="0" w:color="auto"/>
              <w:right w:val="single" w:sz="4" w:space="0" w:color="auto"/>
            </w:tcBorders>
          </w:tcPr>
          <w:p w14:paraId="20C5FC8A" w14:textId="77777777" w:rsidR="00E32625" w:rsidRPr="00130C62" w:rsidRDefault="00E32625" w:rsidP="00E32625">
            <w:pPr>
              <w:jc w:val="center"/>
              <w:rPr>
                <w:sz w:val="28"/>
                <w:szCs w:val="28"/>
              </w:rPr>
            </w:pPr>
            <w:r w:rsidRPr="00130C62">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6675FD91" w14:textId="00D8EDBB" w:rsidR="00E32625" w:rsidRPr="00446B0B" w:rsidRDefault="00E32625" w:rsidP="00E32625">
            <w:pPr>
              <w:jc w:val="center"/>
              <w:rPr>
                <w:color w:val="000000"/>
                <w:sz w:val="28"/>
                <w:szCs w:val="28"/>
              </w:rPr>
            </w:pPr>
            <w:r>
              <w:rPr>
                <w:color w:val="000000"/>
                <w:sz w:val="28"/>
                <w:szCs w:val="28"/>
              </w:rPr>
              <w:t>93 111,5</w:t>
            </w:r>
          </w:p>
        </w:tc>
        <w:tc>
          <w:tcPr>
            <w:tcW w:w="1418" w:type="dxa"/>
            <w:tcBorders>
              <w:top w:val="single" w:sz="4" w:space="0" w:color="auto"/>
              <w:left w:val="single" w:sz="4" w:space="0" w:color="auto"/>
              <w:bottom w:val="single" w:sz="4" w:space="0" w:color="auto"/>
              <w:right w:val="single" w:sz="4" w:space="0" w:color="auto"/>
            </w:tcBorders>
            <w:vAlign w:val="center"/>
          </w:tcPr>
          <w:p w14:paraId="578D8FCC" w14:textId="29F08913" w:rsidR="00E32625" w:rsidRPr="00446B0B" w:rsidRDefault="00E32625" w:rsidP="00E32625">
            <w:pPr>
              <w:jc w:val="center"/>
              <w:rPr>
                <w:color w:val="000000"/>
                <w:sz w:val="28"/>
                <w:szCs w:val="28"/>
              </w:rPr>
            </w:pPr>
            <w:r w:rsidRPr="00446B0B">
              <w:rPr>
                <w:color w:val="000000"/>
                <w:sz w:val="28"/>
                <w:szCs w:val="28"/>
              </w:rPr>
              <w:t>57 706,8</w:t>
            </w:r>
          </w:p>
        </w:tc>
        <w:tc>
          <w:tcPr>
            <w:tcW w:w="1275" w:type="dxa"/>
            <w:tcBorders>
              <w:top w:val="single" w:sz="4" w:space="0" w:color="auto"/>
              <w:left w:val="single" w:sz="4" w:space="0" w:color="auto"/>
              <w:bottom w:val="single" w:sz="4" w:space="0" w:color="auto"/>
              <w:right w:val="single" w:sz="4" w:space="0" w:color="auto"/>
            </w:tcBorders>
            <w:vAlign w:val="center"/>
          </w:tcPr>
          <w:p w14:paraId="6CD26311" w14:textId="7E8752E9" w:rsidR="00E32625" w:rsidRPr="00446B0B" w:rsidRDefault="00E32625" w:rsidP="00E32625">
            <w:pPr>
              <w:jc w:val="center"/>
              <w:rPr>
                <w:color w:val="000000"/>
                <w:sz w:val="28"/>
                <w:szCs w:val="28"/>
              </w:rPr>
            </w:pPr>
            <w:r w:rsidRPr="00446B0B">
              <w:rPr>
                <w:color w:val="000000"/>
                <w:sz w:val="28"/>
                <w:szCs w:val="28"/>
              </w:rPr>
              <w:t>64 920,1</w:t>
            </w:r>
          </w:p>
        </w:tc>
        <w:tc>
          <w:tcPr>
            <w:tcW w:w="1276" w:type="dxa"/>
            <w:tcBorders>
              <w:top w:val="single" w:sz="4" w:space="0" w:color="auto"/>
              <w:left w:val="single" w:sz="4" w:space="0" w:color="auto"/>
              <w:bottom w:val="single" w:sz="4" w:space="0" w:color="auto"/>
              <w:right w:val="single" w:sz="4" w:space="0" w:color="auto"/>
            </w:tcBorders>
            <w:vAlign w:val="center"/>
          </w:tcPr>
          <w:p w14:paraId="020684A8" w14:textId="2884BBB4" w:rsidR="00E32625" w:rsidRDefault="00E32625" w:rsidP="00E32625">
            <w:pPr>
              <w:jc w:val="center"/>
              <w:rPr>
                <w:sz w:val="28"/>
                <w:szCs w:val="28"/>
              </w:rPr>
            </w:pPr>
            <w:r w:rsidRPr="00446B0B">
              <w:rPr>
                <w:color w:val="000000"/>
                <w:sz w:val="28"/>
                <w:szCs w:val="28"/>
              </w:rPr>
              <w:t>64 920,1</w:t>
            </w:r>
          </w:p>
        </w:tc>
        <w:tc>
          <w:tcPr>
            <w:tcW w:w="1420" w:type="dxa"/>
            <w:tcBorders>
              <w:top w:val="single" w:sz="4" w:space="0" w:color="auto"/>
              <w:left w:val="single" w:sz="4" w:space="0" w:color="auto"/>
              <w:bottom w:val="single" w:sz="4" w:space="0" w:color="auto"/>
              <w:right w:val="single" w:sz="4" w:space="0" w:color="auto"/>
            </w:tcBorders>
            <w:vAlign w:val="center"/>
          </w:tcPr>
          <w:p w14:paraId="5E2F7AD6" w14:textId="34A0E90E" w:rsidR="00E32625" w:rsidRPr="00BD3034" w:rsidRDefault="00E32625" w:rsidP="00E32625">
            <w:pPr>
              <w:jc w:val="center"/>
              <w:rPr>
                <w:sz w:val="28"/>
                <w:szCs w:val="28"/>
              </w:rPr>
            </w:pPr>
            <w:r>
              <w:rPr>
                <w:sz w:val="28"/>
                <w:szCs w:val="28"/>
              </w:rPr>
              <w:t>280 658,5</w:t>
            </w:r>
          </w:p>
        </w:tc>
      </w:tr>
      <w:tr w:rsidR="00E32625" w:rsidRPr="00BD3034" w14:paraId="48BCCA83" w14:textId="77777777" w:rsidTr="00682CC6">
        <w:trPr>
          <w:trHeight w:val="442"/>
        </w:trPr>
        <w:tc>
          <w:tcPr>
            <w:tcW w:w="635" w:type="dxa"/>
            <w:vMerge/>
            <w:tcBorders>
              <w:left w:val="single" w:sz="4" w:space="0" w:color="auto"/>
              <w:bottom w:val="single" w:sz="4" w:space="0" w:color="auto"/>
              <w:right w:val="single" w:sz="4" w:space="0" w:color="auto"/>
            </w:tcBorders>
          </w:tcPr>
          <w:p w14:paraId="2C28095F" w14:textId="77777777" w:rsidR="00E32625" w:rsidRPr="00BD3034" w:rsidRDefault="00E32625" w:rsidP="00E32625">
            <w:pPr>
              <w:jc w:val="both"/>
              <w:rPr>
                <w:sz w:val="28"/>
                <w:szCs w:val="28"/>
              </w:rPr>
            </w:pPr>
          </w:p>
        </w:tc>
        <w:tc>
          <w:tcPr>
            <w:tcW w:w="5597" w:type="dxa"/>
            <w:tcBorders>
              <w:top w:val="single" w:sz="4" w:space="0" w:color="auto"/>
              <w:left w:val="single" w:sz="4" w:space="0" w:color="auto"/>
              <w:bottom w:val="single" w:sz="4" w:space="0" w:color="auto"/>
              <w:right w:val="single" w:sz="4" w:space="0" w:color="auto"/>
            </w:tcBorders>
          </w:tcPr>
          <w:p w14:paraId="16FC4746" w14:textId="77777777" w:rsidR="00E32625" w:rsidRDefault="00E32625" w:rsidP="00E32625">
            <w:pPr>
              <w:jc w:val="both"/>
              <w:rPr>
                <w:sz w:val="28"/>
                <w:szCs w:val="28"/>
              </w:rPr>
            </w:pPr>
            <w:r>
              <w:rPr>
                <w:sz w:val="28"/>
                <w:szCs w:val="28"/>
              </w:rPr>
              <w:t>областного</w:t>
            </w:r>
            <w:r w:rsidRPr="00BD3034">
              <w:rPr>
                <w:sz w:val="28"/>
                <w:szCs w:val="28"/>
              </w:rPr>
              <w:t xml:space="preserve"> бюджет</w:t>
            </w:r>
            <w:r>
              <w:rPr>
                <w:sz w:val="28"/>
                <w:szCs w:val="28"/>
              </w:rPr>
              <w:t>а</w:t>
            </w:r>
          </w:p>
        </w:tc>
        <w:tc>
          <w:tcPr>
            <w:tcW w:w="2126" w:type="dxa"/>
            <w:tcBorders>
              <w:top w:val="single" w:sz="4" w:space="0" w:color="auto"/>
              <w:left w:val="single" w:sz="4" w:space="0" w:color="auto"/>
              <w:bottom w:val="single" w:sz="4" w:space="0" w:color="auto"/>
              <w:right w:val="single" w:sz="4" w:space="0" w:color="auto"/>
            </w:tcBorders>
          </w:tcPr>
          <w:p w14:paraId="67470006" w14:textId="77777777" w:rsidR="00E32625" w:rsidRDefault="00E32625" w:rsidP="00E32625">
            <w:pPr>
              <w:jc w:val="center"/>
            </w:pPr>
            <w:r w:rsidRPr="00130C62">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29D8DDD8" w14:textId="3A1EE42D" w:rsidR="00E32625" w:rsidRPr="00446B0B" w:rsidRDefault="00E32625" w:rsidP="00E32625">
            <w:pPr>
              <w:jc w:val="center"/>
              <w:rPr>
                <w:color w:val="000000"/>
                <w:sz w:val="28"/>
                <w:szCs w:val="28"/>
              </w:rPr>
            </w:pPr>
            <w:r>
              <w:rPr>
                <w:color w:val="000000"/>
                <w:sz w:val="28"/>
                <w:szCs w:val="28"/>
              </w:rPr>
              <w:t>93 111,5</w:t>
            </w:r>
          </w:p>
        </w:tc>
        <w:tc>
          <w:tcPr>
            <w:tcW w:w="1418" w:type="dxa"/>
            <w:tcBorders>
              <w:top w:val="single" w:sz="4" w:space="0" w:color="auto"/>
              <w:left w:val="single" w:sz="4" w:space="0" w:color="auto"/>
              <w:bottom w:val="single" w:sz="4" w:space="0" w:color="auto"/>
              <w:right w:val="single" w:sz="4" w:space="0" w:color="auto"/>
            </w:tcBorders>
            <w:vAlign w:val="center"/>
          </w:tcPr>
          <w:p w14:paraId="7FC35E03" w14:textId="6437F78D" w:rsidR="00E32625" w:rsidRPr="00446B0B" w:rsidRDefault="00E32625" w:rsidP="00E32625">
            <w:pPr>
              <w:jc w:val="center"/>
              <w:rPr>
                <w:color w:val="000000"/>
                <w:sz w:val="28"/>
                <w:szCs w:val="28"/>
              </w:rPr>
            </w:pPr>
            <w:r w:rsidRPr="00446B0B">
              <w:rPr>
                <w:color w:val="000000"/>
                <w:sz w:val="28"/>
                <w:szCs w:val="28"/>
              </w:rPr>
              <w:t>57 706,8</w:t>
            </w:r>
          </w:p>
        </w:tc>
        <w:tc>
          <w:tcPr>
            <w:tcW w:w="1275" w:type="dxa"/>
            <w:tcBorders>
              <w:top w:val="single" w:sz="4" w:space="0" w:color="auto"/>
              <w:left w:val="single" w:sz="4" w:space="0" w:color="auto"/>
              <w:bottom w:val="single" w:sz="4" w:space="0" w:color="auto"/>
              <w:right w:val="single" w:sz="4" w:space="0" w:color="auto"/>
            </w:tcBorders>
            <w:vAlign w:val="center"/>
          </w:tcPr>
          <w:p w14:paraId="04FAA24A" w14:textId="4DA1A237" w:rsidR="00E32625" w:rsidRPr="00446B0B" w:rsidRDefault="00E32625" w:rsidP="00E32625">
            <w:pPr>
              <w:jc w:val="center"/>
              <w:rPr>
                <w:color w:val="000000"/>
                <w:sz w:val="28"/>
                <w:szCs w:val="28"/>
              </w:rPr>
            </w:pPr>
            <w:r w:rsidRPr="00446B0B">
              <w:rPr>
                <w:color w:val="000000"/>
                <w:sz w:val="28"/>
                <w:szCs w:val="28"/>
              </w:rPr>
              <w:t>64 920,1</w:t>
            </w:r>
          </w:p>
        </w:tc>
        <w:tc>
          <w:tcPr>
            <w:tcW w:w="1276" w:type="dxa"/>
            <w:tcBorders>
              <w:top w:val="single" w:sz="4" w:space="0" w:color="auto"/>
              <w:left w:val="single" w:sz="4" w:space="0" w:color="auto"/>
              <w:bottom w:val="single" w:sz="4" w:space="0" w:color="auto"/>
              <w:right w:val="single" w:sz="4" w:space="0" w:color="auto"/>
            </w:tcBorders>
            <w:vAlign w:val="center"/>
          </w:tcPr>
          <w:p w14:paraId="79A031CE" w14:textId="4CD8F125" w:rsidR="00E32625" w:rsidRDefault="00E32625" w:rsidP="00E32625">
            <w:pPr>
              <w:jc w:val="center"/>
              <w:rPr>
                <w:sz w:val="28"/>
                <w:szCs w:val="28"/>
              </w:rPr>
            </w:pPr>
            <w:r w:rsidRPr="00446B0B">
              <w:rPr>
                <w:color w:val="000000"/>
                <w:sz w:val="28"/>
                <w:szCs w:val="28"/>
              </w:rPr>
              <w:t>64 920,1</w:t>
            </w:r>
          </w:p>
        </w:tc>
        <w:tc>
          <w:tcPr>
            <w:tcW w:w="1420" w:type="dxa"/>
            <w:tcBorders>
              <w:top w:val="single" w:sz="4" w:space="0" w:color="auto"/>
              <w:left w:val="single" w:sz="4" w:space="0" w:color="auto"/>
              <w:bottom w:val="single" w:sz="4" w:space="0" w:color="auto"/>
              <w:right w:val="single" w:sz="4" w:space="0" w:color="auto"/>
            </w:tcBorders>
            <w:vAlign w:val="center"/>
          </w:tcPr>
          <w:p w14:paraId="1E30947A" w14:textId="7BE6BBBD" w:rsidR="00E32625" w:rsidRPr="00BD3034" w:rsidRDefault="00E32625" w:rsidP="00E32625">
            <w:pPr>
              <w:jc w:val="center"/>
              <w:rPr>
                <w:sz w:val="28"/>
                <w:szCs w:val="28"/>
              </w:rPr>
            </w:pPr>
            <w:r>
              <w:rPr>
                <w:sz w:val="28"/>
                <w:szCs w:val="28"/>
              </w:rPr>
              <w:t>280 658,5</w:t>
            </w:r>
          </w:p>
        </w:tc>
      </w:tr>
    </w:tbl>
    <w:p w14:paraId="58A7E710" w14:textId="77777777" w:rsidR="00BD3034" w:rsidRDefault="00BD3034" w:rsidP="00BD3034">
      <w:pPr>
        <w:jc w:val="both"/>
        <w:rPr>
          <w:sz w:val="28"/>
          <w:szCs w:val="28"/>
        </w:rPr>
      </w:pPr>
    </w:p>
    <w:p w14:paraId="3C582435" w14:textId="77777777" w:rsidR="00737FB4" w:rsidRPr="00BD3034" w:rsidRDefault="00737FB4" w:rsidP="00BD3034">
      <w:pPr>
        <w:jc w:val="both"/>
        <w:rPr>
          <w:sz w:val="28"/>
          <w:szCs w:val="28"/>
        </w:rPr>
      </w:pPr>
    </w:p>
    <w:p w14:paraId="1C71E577" w14:textId="77777777" w:rsidR="00BD3034" w:rsidRPr="00BD3034" w:rsidRDefault="00D12819" w:rsidP="00BD3034">
      <w:pPr>
        <w:jc w:val="both"/>
        <w:rPr>
          <w:sz w:val="28"/>
          <w:szCs w:val="28"/>
        </w:rPr>
      </w:pPr>
      <w:r>
        <w:rPr>
          <w:sz w:val="28"/>
          <w:szCs w:val="28"/>
        </w:rPr>
        <w:t>6</w:t>
      </w:r>
      <w:r w:rsidR="00BD3034" w:rsidRPr="00BD3034">
        <w:rPr>
          <w:sz w:val="28"/>
          <w:szCs w:val="28"/>
        </w:rPr>
        <w:t>. План реализации</w:t>
      </w:r>
    </w:p>
    <w:p w14:paraId="587CC266" w14:textId="05C03D36" w:rsidR="00BD3034" w:rsidRPr="00BD3034" w:rsidRDefault="00BD3034" w:rsidP="00BD3034">
      <w:pPr>
        <w:jc w:val="both"/>
        <w:rPr>
          <w:sz w:val="28"/>
          <w:szCs w:val="28"/>
        </w:rPr>
      </w:pPr>
      <w:r w:rsidRPr="00BD3034">
        <w:rPr>
          <w:sz w:val="28"/>
          <w:szCs w:val="28"/>
        </w:rPr>
        <w:t>комплекс</w:t>
      </w:r>
      <w:r w:rsidR="00D72F2A">
        <w:rPr>
          <w:sz w:val="28"/>
          <w:szCs w:val="28"/>
        </w:rPr>
        <w:t>а процессных мероприятий на 2025</w:t>
      </w:r>
      <w:r w:rsidRPr="00BD3034">
        <w:rPr>
          <w:sz w:val="28"/>
          <w:szCs w:val="28"/>
        </w:rPr>
        <w:t xml:space="preserve"> - 202</w:t>
      </w:r>
      <w:r w:rsidR="009B1EEB">
        <w:rPr>
          <w:sz w:val="28"/>
          <w:szCs w:val="28"/>
        </w:rPr>
        <w:t>8</w:t>
      </w:r>
      <w:r w:rsidRPr="00BD3034">
        <w:rPr>
          <w:sz w:val="28"/>
          <w:szCs w:val="28"/>
        </w:rPr>
        <w:t xml:space="preserve"> годы</w:t>
      </w:r>
    </w:p>
    <w:p w14:paraId="453A976D" w14:textId="77777777" w:rsidR="00BD3034" w:rsidRPr="00BD3034" w:rsidRDefault="00BD3034" w:rsidP="00BD3034">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3288"/>
        <w:gridCol w:w="1474"/>
        <w:gridCol w:w="3852"/>
        <w:gridCol w:w="2270"/>
        <w:gridCol w:w="2408"/>
      </w:tblGrid>
      <w:tr w:rsidR="00BD3034" w:rsidRPr="00BD3034" w14:paraId="40682147" w14:textId="77777777" w:rsidTr="000A717E">
        <w:tc>
          <w:tcPr>
            <w:tcW w:w="737" w:type="dxa"/>
            <w:tcBorders>
              <w:top w:val="single" w:sz="4" w:space="0" w:color="auto"/>
              <w:left w:val="single" w:sz="4" w:space="0" w:color="auto"/>
              <w:bottom w:val="single" w:sz="4" w:space="0" w:color="auto"/>
              <w:right w:val="single" w:sz="4" w:space="0" w:color="auto"/>
            </w:tcBorders>
            <w:vAlign w:val="center"/>
          </w:tcPr>
          <w:p w14:paraId="73CFF84D" w14:textId="77777777" w:rsidR="00BD3034" w:rsidRPr="00BD3034" w:rsidRDefault="005557FE" w:rsidP="005557FE">
            <w:pPr>
              <w:jc w:val="center"/>
              <w:rPr>
                <w:sz w:val="28"/>
                <w:szCs w:val="28"/>
              </w:rPr>
            </w:pPr>
            <w:r>
              <w:rPr>
                <w:sz w:val="28"/>
                <w:szCs w:val="28"/>
              </w:rPr>
              <w:t>№</w:t>
            </w:r>
          </w:p>
          <w:p w14:paraId="0C759BA9" w14:textId="77777777" w:rsidR="00BD3034" w:rsidRPr="00BD3034" w:rsidRDefault="00BD3034" w:rsidP="005557FE">
            <w:pPr>
              <w:jc w:val="center"/>
              <w:rPr>
                <w:sz w:val="28"/>
                <w:szCs w:val="28"/>
              </w:rPr>
            </w:pPr>
            <w:r w:rsidRPr="00BD3034">
              <w:rPr>
                <w:sz w:val="28"/>
                <w:szCs w:val="28"/>
              </w:rPr>
              <w:t>п/п</w:t>
            </w:r>
          </w:p>
        </w:tc>
        <w:tc>
          <w:tcPr>
            <w:tcW w:w="3288" w:type="dxa"/>
            <w:tcBorders>
              <w:top w:val="single" w:sz="4" w:space="0" w:color="auto"/>
              <w:left w:val="single" w:sz="4" w:space="0" w:color="auto"/>
              <w:bottom w:val="single" w:sz="4" w:space="0" w:color="auto"/>
              <w:right w:val="single" w:sz="4" w:space="0" w:color="auto"/>
            </w:tcBorders>
            <w:vAlign w:val="center"/>
          </w:tcPr>
          <w:p w14:paraId="16E15546" w14:textId="77777777" w:rsidR="00BD3034" w:rsidRPr="00BD3034" w:rsidRDefault="00BD3034" w:rsidP="009052DA">
            <w:pPr>
              <w:jc w:val="center"/>
              <w:rPr>
                <w:sz w:val="28"/>
                <w:szCs w:val="28"/>
              </w:rPr>
            </w:pPr>
            <w:r w:rsidRPr="00BD3034">
              <w:rPr>
                <w:sz w:val="28"/>
                <w:szCs w:val="28"/>
              </w:rPr>
              <w:t>Наименование мероприятия (результата), контрольной точки</w:t>
            </w:r>
          </w:p>
        </w:tc>
        <w:tc>
          <w:tcPr>
            <w:tcW w:w="1474" w:type="dxa"/>
            <w:tcBorders>
              <w:top w:val="single" w:sz="4" w:space="0" w:color="auto"/>
              <w:left w:val="single" w:sz="4" w:space="0" w:color="auto"/>
              <w:bottom w:val="single" w:sz="4" w:space="0" w:color="auto"/>
              <w:right w:val="single" w:sz="4" w:space="0" w:color="auto"/>
            </w:tcBorders>
            <w:vAlign w:val="center"/>
          </w:tcPr>
          <w:p w14:paraId="5D911EB7" w14:textId="77777777" w:rsidR="00BD3034" w:rsidRPr="00BD3034" w:rsidRDefault="00BD3034" w:rsidP="009052DA">
            <w:pPr>
              <w:jc w:val="center"/>
              <w:rPr>
                <w:sz w:val="28"/>
                <w:szCs w:val="28"/>
              </w:rPr>
            </w:pPr>
            <w:r w:rsidRPr="00BD3034">
              <w:rPr>
                <w:sz w:val="28"/>
                <w:szCs w:val="28"/>
              </w:rPr>
              <w:t>Дата наступления контрольной точки</w:t>
            </w:r>
          </w:p>
        </w:tc>
        <w:tc>
          <w:tcPr>
            <w:tcW w:w="3852" w:type="dxa"/>
            <w:tcBorders>
              <w:top w:val="single" w:sz="4" w:space="0" w:color="auto"/>
              <w:left w:val="single" w:sz="4" w:space="0" w:color="auto"/>
              <w:bottom w:val="single" w:sz="4" w:space="0" w:color="auto"/>
              <w:right w:val="single" w:sz="4" w:space="0" w:color="auto"/>
            </w:tcBorders>
            <w:vAlign w:val="center"/>
          </w:tcPr>
          <w:p w14:paraId="23544CD7" w14:textId="77777777" w:rsidR="00BD3034" w:rsidRPr="00BD3034" w:rsidRDefault="00BD3034" w:rsidP="009052DA">
            <w:pPr>
              <w:jc w:val="center"/>
              <w:rPr>
                <w:sz w:val="28"/>
                <w:szCs w:val="28"/>
              </w:rPr>
            </w:pPr>
            <w:r w:rsidRPr="00BD3034">
              <w:rPr>
                <w:sz w:val="28"/>
                <w:szCs w:val="28"/>
              </w:rPr>
              <w:t>Ответственный исполнитель</w:t>
            </w:r>
          </w:p>
        </w:tc>
        <w:tc>
          <w:tcPr>
            <w:tcW w:w="2270" w:type="dxa"/>
            <w:tcBorders>
              <w:top w:val="single" w:sz="4" w:space="0" w:color="auto"/>
              <w:left w:val="single" w:sz="4" w:space="0" w:color="auto"/>
              <w:bottom w:val="single" w:sz="4" w:space="0" w:color="auto"/>
              <w:right w:val="single" w:sz="4" w:space="0" w:color="auto"/>
            </w:tcBorders>
            <w:vAlign w:val="center"/>
          </w:tcPr>
          <w:p w14:paraId="74149F55" w14:textId="77777777" w:rsidR="00BD3034" w:rsidRPr="00BD3034" w:rsidRDefault="00BD3034" w:rsidP="00EC3796">
            <w:pPr>
              <w:jc w:val="center"/>
              <w:rPr>
                <w:sz w:val="28"/>
                <w:szCs w:val="28"/>
              </w:rPr>
            </w:pPr>
            <w:r w:rsidRPr="00BD3034">
              <w:rPr>
                <w:sz w:val="28"/>
                <w:szCs w:val="28"/>
              </w:rPr>
              <w:t>Вид подтверждающего документа</w:t>
            </w:r>
          </w:p>
        </w:tc>
        <w:tc>
          <w:tcPr>
            <w:tcW w:w="2408" w:type="dxa"/>
            <w:tcBorders>
              <w:top w:val="single" w:sz="4" w:space="0" w:color="auto"/>
              <w:left w:val="single" w:sz="4" w:space="0" w:color="auto"/>
              <w:bottom w:val="single" w:sz="4" w:space="0" w:color="auto"/>
              <w:right w:val="single" w:sz="4" w:space="0" w:color="auto"/>
            </w:tcBorders>
            <w:vAlign w:val="center"/>
          </w:tcPr>
          <w:p w14:paraId="563167CE" w14:textId="77777777" w:rsidR="00BD3034" w:rsidRPr="00BD3034" w:rsidRDefault="00BD3034" w:rsidP="00EC3796">
            <w:pPr>
              <w:jc w:val="center"/>
              <w:rPr>
                <w:sz w:val="28"/>
                <w:szCs w:val="28"/>
              </w:rPr>
            </w:pPr>
            <w:r w:rsidRPr="00BD3034">
              <w:rPr>
                <w:sz w:val="28"/>
                <w:szCs w:val="28"/>
              </w:rPr>
              <w:t>Информационная система (источник данных)</w:t>
            </w:r>
          </w:p>
        </w:tc>
      </w:tr>
      <w:tr w:rsidR="00BD3034" w:rsidRPr="00BD3034" w14:paraId="00350C35" w14:textId="77777777" w:rsidTr="000A717E">
        <w:tc>
          <w:tcPr>
            <w:tcW w:w="14029" w:type="dxa"/>
            <w:gridSpan w:val="6"/>
            <w:tcBorders>
              <w:top w:val="single" w:sz="4" w:space="0" w:color="auto"/>
              <w:left w:val="single" w:sz="4" w:space="0" w:color="auto"/>
              <w:bottom w:val="single" w:sz="4" w:space="0" w:color="auto"/>
              <w:right w:val="single" w:sz="4" w:space="0" w:color="auto"/>
            </w:tcBorders>
          </w:tcPr>
          <w:p w14:paraId="75D179A8" w14:textId="77777777" w:rsidR="00BD3034" w:rsidRPr="00BD3034" w:rsidRDefault="00BD3034" w:rsidP="00EC3796">
            <w:pPr>
              <w:jc w:val="center"/>
              <w:rPr>
                <w:sz w:val="28"/>
                <w:szCs w:val="28"/>
              </w:rPr>
            </w:pPr>
            <w:r w:rsidRPr="00BD3034">
              <w:rPr>
                <w:sz w:val="28"/>
                <w:szCs w:val="28"/>
              </w:rPr>
              <w:t xml:space="preserve">1. </w:t>
            </w:r>
            <w:r w:rsidR="00FB3304" w:rsidRPr="00BD3034">
              <w:rPr>
                <w:sz w:val="28"/>
                <w:szCs w:val="28"/>
              </w:rPr>
              <w:t xml:space="preserve">Задача комплекса процессных мероприятий </w:t>
            </w:r>
            <w:r w:rsidR="00FB3304" w:rsidRPr="000446F7">
              <w:rPr>
                <w:sz w:val="28"/>
                <w:szCs w:val="28"/>
              </w:rPr>
              <w:t>«</w:t>
            </w:r>
            <w:r w:rsidR="00FB3304" w:rsidRPr="007F751C">
              <w:rPr>
                <w:sz w:val="28"/>
                <w:szCs w:val="28"/>
              </w:rPr>
              <w:t>Обеспечены жильем льготные категории граждан, признанные нуждающимися в жилых помещениях</w:t>
            </w:r>
            <w:r w:rsidR="008E5E61" w:rsidRPr="008E5E61">
              <w:rPr>
                <w:sz w:val="28"/>
                <w:szCs w:val="28"/>
              </w:rPr>
              <w:t>»</w:t>
            </w:r>
          </w:p>
        </w:tc>
      </w:tr>
      <w:tr w:rsidR="00BD3034" w:rsidRPr="00BD3034" w14:paraId="1CBD0E26" w14:textId="77777777" w:rsidTr="000A717E">
        <w:tc>
          <w:tcPr>
            <w:tcW w:w="737" w:type="dxa"/>
            <w:tcBorders>
              <w:top w:val="single" w:sz="4" w:space="0" w:color="auto"/>
              <w:left w:val="single" w:sz="4" w:space="0" w:color="auto"/>
              <w:bottom w:val="single" w:sz="4" w:space="0" w:color="auto"/>
              <w:right w:val="single" w:sz="4" w:space="0" w:color="auto"/>
            </w:tcBorders>
          </w:tcPr>
          <w:p w14:paraId="0E220F92" w14:textId="77777777" w:rsidR="00BD3034" w:rsidRPr="00BD3034" w:rsidRDefault="00BD3034" w:rsidP="00BD3034">
            <w:pPr>
              <w:jc w:val="both"/>
              <w:rPr>
                <w:sz w:val="28"/>
                <w:szCs w:val="28"/>
              </w:rPr>
            </w:pPr>
            <w:r w:rsidRPr="00BD3034">
              <w:rPr>
                <w:sz w:val="28"/>
                <w:szCs w:val="28"/>
              </w:rPr>
              <w:lastRenderedPageBreak/>
              <w:t>1.1.</w:t>
            </w:r>
          </w:p>
        </w:tc>
        <w:tc>
          <w:tcPr>
            <w:tcW w:w="3288" w:type="dxa"/>
            <w:tcBorders>
              <w:top w:val="single" w:sz="4" w:space="0" w:color="auto"/>
              <w:left w:val="single" w:sz="4" w:space="0" w:color="auto"/>
              <w:bottom w:val="single" w:sz="4" w:space="0" w:color="auto"/>
              <w:right w:val="single" w:sz="4" w:space="0" w:color="auto"/>
            </w:tcBorders>
          </w:tcPr>
          <w:p w14:paraId="4BBBFE00" w14:textId="77777777" w:rsidR="00BD3034" w:rsidRPr="00BD3034" w:rsidRDefault="00FB3304" w:rsidP="00FB3304">
            <w:pPr>
              <w:jc w:val="both"/>
              <w:rPr>
                <w:sz w:val="28"/>
                <w:szCs w:val="28"/>
              </w:rPr>
            </w:pPr>
            <w:r w:rsidRPr="00FB3304">
              <w:rPr>
                <w:sz w:val="28"/>
                <w:szCs w:val="28"/>
              </w:rPr>
              <w:t>Мероприятие (результат) 1</w:t>
            </w:r>
            <w:r>
              <w:rPr>
                <w:sz w:val="28"/>
                <w:szCs w:val="28"/>
              </w:rPr>
              <w:t>.1.</w:t>
            </w:r>
            <w:r w:rsidRPr="00FB3304">
              <w:rPr>
                <w:sz w:val="28"/>
                <w:szCs w:val="28"/>
              </w:rPr>
              <w:t xml:space="preserve"> "Обеспечены жильем молодые семьи"</w:t>
            </w:r>
          </w:p>
        </w:tc>
        <w:tc>
          <w:tcPr>
            <w:tcW w:w="1474" w:type="dxa"/>
            <w:tcBorders>
              <w:top w:val="single" w:sz="4" w:space="0" w:color="auto"/>
              <w:left w:val="single" w:sz="4" w:space="0" w:color="auto"/>
              <w:bottom w:val="single" w:sz="4" w:space="0" w:color="auto"/>
              <w:right w:val="single" w:sz="4" w:space="0" w:color="auto"/>
            </w:tcBorders>
          </w:tcPr>
          <w:p w14:paraId="060C236C" w14:textId="77777777" w:rsidR="00BD3034" w:rsidRPr="00BD3034" w:rsidRDefault="00BD3034" w:rsidP="009052DA">
            <w:pPr>
              <w:jc w:val="center"/>
              <w:rPr>
                <w:sz w:val="28"/>
                <w:szCs w:val="28"/>
              </w:rPr>
            </w:pPr>
            <w:r w:rsidRPr="00BD3034">
              <w:rPr>
                <w:sz w:val="28"/>
                <w:szCs w:val="28"/>
              </w:rPr>
              <w:t>Х</w:t>
            </w:r>
          </w:p>
        </w:tc>
        <w:tc>
          <w:tcPr>
            <w:tcW w:w="3852" w:type="dxa"/>
            <w:tcBorders>
              <w:top w:val="single" w:sz="4" w:space="0" w:color="auto"/>
              <w:left w:val="single" w:sz="4" w:space="0" w:color="auto"/>
              <w:bottom w:val="single" w:sz="4" w:space="0" w:color="auto"/>
              <w:right w:val="single" w:sz="4" w:space="0" w:color="auto"/>
            </w:tcBorders>
          </w:tcPr>
          <w:p w14:paraId="1AB78EA0" w14:textId="77777777" w:rsidR="00BD3034" w:rsidRPr="00BD3034" w:rsidRDefault="00FB3304" w:rsidP="009052DA">
            <w:pPr>
              <w:rPr>
                <w:sz w:val="28"/>
                <w:szCs w:val="28"/>
              </w:rPr>
            </w:pPr>
            <w:r w:rsidRPr="00FB3304">
              <w:rPr>
                <w:sz w:val="28"/>
                <w:szCs w:val="28"/>
              </w:rPr>
              <w:t xml:space="preserve">служба реализации жилищных программ </w:t>
            </w:r>
            <w:r w:rsidR="00BD3034" w:rsidRPr="00BD3034">
              <w:rPr>
                <w:sz w:val="28"/>
                <w:szCs w:val="28"/>
              </w:rPr>
              <w:t>(</w:t>
            </w:r>
            <w:r>
              <w:rPr>
                <w:sz w:val="28"/>
                <w:szCs w:val="28"/>
              </w:rPr>
              <w:t>Гусейнов Р.Р.</w:t>
            </w:r>
            <w:r w:rsidR="00BD3034" w:rsidRPr="00BD3034">
              <w:rPr>
                <w:sz w:val="28"/>
                <w:szCs w:val="28"/>
              </w:rPr>
              <w:t xml:space="preserve">, </w:t>
            </w:r>
            <w:r w:rsidR="00474FC1">
              <w:rPr>
                <w:sz w:val="28"/>
                <w:szCs w:val="28"/>
              </w:rPr>
              <w:t xml:space="preserve">начальник </w:t>
            </w:r>
            <w:r w:rsidRPr="00FB3304">
              <w:rPr>
                <w:sz w:val="28"/>
                <w:szCs w:val="28"/>
              </w:rPr>
              <w:t>служ</w:t>
            </w:r>
            <w:r>
              <w:rPr>
                <w:sz w:val="28"/>
                <w:szCs w:val="28"/>
              </w:rPr>
              <w:t>бы</w:t>
            </w:r>
            <w:r w:rsidRPr="00FB3304">
              <w:rPr>
                <w:sz w:val="28"/>
                <w:szCs w:val="28"/>
              </w:rPr>
              <w:t xml:space="preserve"> реализации жилищных программ</w:t>
            </w:r>
            <w:r w:rsidR="00BD3034" w:rsidRPr="00BD3034">
              <w:rPr>
                <w:sz w:val="28"/>
                <w:szCs w:val="28"/>
              </w:rPr>
              <w:t>)</w:t>
            </w:r>
          </w:p>
        </w:tc>
        <w:tc>
          <w:tcPr>
            <w:tcW w:w="2270" w:type="dxa"/>
            <w:tcBorders>
              <w:top w:val="single" w:sz="4" w:space="0" w:color="auto"/>
              <w:left w:val="single" w:sz="4" w:space="0" w:color="auto"/>
              <w:bottom w:val="single" w:sz="4" w:space="0" w:color="auto"/>
              <w:right w:val="single" w:sz="4" w:space="0" w:color="auto"/>
            </w:tcBorders>
          </w:tcPr>
          <w:p w14:paraId="0EE73FEF" w14:textId="77777777" w:rsidR="00BD3034" w:rsidRPr="00BD3034" w:rsidRDefault="00BD3034" w:rsidP="00EC3796">
            <w:pPr>
              <w:jc w:val="center"/>
              <w:rPr>
                <w:sz w:val="28"/>
                <w:szCs w:val="28"/>
              </w:rPr>
            </w:pPr>
            <w:r w:rsidRPr="00BD3034">
              <w:rPr>
                <w:sz w:val="28"/>
                <w:szCs w:val="28"/>
              </w:rPr>
              <w:t>Х</w:t>
            </w:r>
          </w:p>
        </w:tc>
        <w:tc>
          <w:tcPr>
            <w:tcW w:w="2408" w:type="dxa"/>
            <w:tcBorders>
              <w:top w:val="single" w:sz="4" w:space="0" w:color="auto"/>
              <w:left w:val="single" w:sz="4" w:space="0" w:color="auto"/>
              <w:bottom w:val="single" w:sz="4" w:space="0" w:color="auto"/>
              <w:right w:val="single" w:sz="4" w:space="0" w:color="auto"/>
            </w:tcBorders>
          </w:tcPr>
          <w:p w14:paraId="588C62F4" w14:textId="77777777" w:rsidR="00BD3034" w:rsidRPr="00BD3034" w:rsidRDefault="00BD3034" w:rsidP="00EC3796">
            <w:pPr>
              <w:jc w:val="center"/>
              <w:rPr>
                <w:sz w:val="28"/>
                <w:szCs w:val="28"/>
              </w:rPr>
            </w:pPr>
            <w:r w:rsidRPr="00BD3034">
              <w:rPr>
                <w:sz w:val="28"/>
                <w:szCs w:val="28"/>
              </w:rPr>
              <w:t>Х</w:t>
            </w:r>
          </w:p>
        </w:tc>
      </w:tr>
      <w:tr w:rsidR="000A717E" w:rsidRPr="00BD3034" w14:paraId="4D39A393" w14:textId="77777777" w:rsidTr="000A717E">
        <w:tc>
          <w:tcPr>
            <w:tcW w:w="737" w:type="dxa"/>
            <w:tcBorders>
              <w:top w:val="single" w:sz="4" w:space="0" w:color="auto"/>
              <w:left w:val="single" w:sz="4" w:space="0" w:color="auto"/>
              <w:bottom w:val="single" w:sz="4" w:space="0" w:color="auto"/>
              <w:right w:val="single" w:sz="4" w:space="0" w:color="auto"/>
            </w:tcBorders>
          </w:tcPr>
          <w:p w14:paraId="1BD483AD" w14:textId="77777777" w:rsidR="000A717E" w:rsidRPr="00BD3034" w:rsidRDefault="000A717E" w:rsidP="00FB3304">
            <w:pPr>
              <w:jc w:val="both"/>
              <w:rPr>
                <w:sz w:val="28"/>
                <w:szCs w:val="28"/>
              </w:rPr>
            </w:pPr>
            <w:r w:rsidRPr="00BD3034">
              <w:rPr>
                <w:sz w:val="28"/>
                <w:szCs w:val="28"/>
              </w:rPr>
              <w:t>1.</w:t>
            </w:r>
            <w:r>
              <w:rPr>
                <w:sz w:val="28"/>
                <w:szCs w:val="28"/>
              </w:rPr>
              <w:t>2</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14:paraId="42CC3C58" w14:textId="77777777" w:rsidR="000A717E" w:rsidRPr="00BD3034" w:rsidRDefault="000A717E" w:rsidP="00FB3304">
            <w:pPr>
              <w:jc w:val="both"/>
              <w:rPr>
                <w:sz w:val="28"/>
                <w:szCs w:val="28"/>
              </w:rPr>
            </w:pPr>
            <w:r w:rsidRPr="00FB3304">
              <w:rPr>
                <w:sz w:val="28"/>
                <w:szCs w:val="28"/>
              </w:rPr>
              <w:t xml:space="preserve">Контрольная точка </w:t>
            </w:r>
            <w:r>
              <w:rPr>
                <w:sz w:val="28"/>
                <w:szCs w:val="28"/>
              </w:rPr>
              <w:t>1.</w:t>
            </w:r>
            <w:r w:rsidRPr="00FB3304">
              <w:rPr>
                <w:sz w:val="28"/>
                <w:szCs w:val="28"/>
              </w:rPr>
              <w:t>1.1. Заключение соглашени</w:t>
            </w:r>
            <w:r>
              <w:rPr>
                <w:sz w:val="28"/>
                <w:szCs w:val="28"/>
              </w:rPr>
              <w:t>я</w:t>
            </w:r>
            <w:r w:rsidRPr="00FB3304">
              <w:rPr>
                <w:sz w:val="28"/>
                <w:szCs w:val="28"/>
              </w:rPr>
              <w:t xml:space="preserve"> о предоставлении субсидии </w:t>
            </w:r>
            <w:r>
              <w:rPr>
                <w:sz w:val="28"/>
                <w:szCs w:val="28"/>
              </w:rPr>
              <w:t>с министерством строительства, архитектуры и территориального развития Ростовской области</w:t>
            </w:r>
          </w:p>
        </w:tc>
        <w:tc>
          <w:tcPr>
            <w:tcW w:w="1474" w:type="dxa"/>
            <w:tcBorders>
              <w:top w:val="single" w:sz="4" w:space="0" w:color="auto"/>
              <w:left w:val="single" w:sz="4" w:space="0" w:color="auto"/>
              <w:bottom w:val="single" w:sz="4" w:space="0" w:color="auto"/>
              <w:right w:val="single" w:sz="4" w:space="0" w:color="auto"/>
            </w:tcBorders>
          </w:tcPr>
          <w:p w14:paraId="3033D429" w14:textId="77777777" w:rsidR="000A717E" w:rsidRPr="00BD3034" w:rsidRDefault="000A717E" w:rsidP="009052DA">
            <w:pPr>
              <w:jc w:val="center"/>
              <w:rPr>
                <w:sz w:val="28"/>
                <w:szCs w:val="28"/>
              </w:rPr>
            </w:pPr>
            <w:r w:rsidRPr="009052DA">
              <w:rPr>
                <w:sz w:val="28"/>
                <w:szCs w:val="28"/>
              </w:rPr>
              <w:t>1 февраля 202</w:t>
            </w:r>
            <w:r>
              <w:rPr>
                <w:sz w:val="28"/>
                <w:szCs w:val="28"/>
              </w:rPr>
              <w:t>5</w:t>
            </w:r>
            <w:r w:rsidRPr="009052DA">
              <w:rPr>
                <w:sz w:val="28"/>
                <w:szCs w:val="28"/>
              </w:rPr>
              <w:t xml:space="preserve"> г.</w:t>
            </w:r>
          </w:p>
        </w:tc>
        <w:tc>
          <w:tcPr>
            <w:tcW w:w="3852" w:type="dxa"/>
            <w:tcBorders>
              <w:top w:val="single" w:sz="4" w:space="0" w:color="auto"/>
              <w:left w:val="single" w:sz="4" w:space="0" w:color="auto"/>
              <w:bottom w:val="single" w:sz="4" w:space="0" w:color="auto"/>
              <w:right w:val="single" w:sz="4" w:space="0" w:color="auto"/>
            </w:tcBorders>
          </w:tcPr>
          <w:p w14:paraId="4F5EFAB7" w14:textId="77777777" w:rsidR="000A717E" w:rsidRPr="00BD3034" w:rsidRDefault="000A717E" w:rsidP="009052DA">
            <w:pPr>
              <w:rPr>
                <w:sz w:val="28"/>
                <w:szCs w:val="28"/>
              </w:rPr>
            </w:pPr>
            <w:r w:rsidRPr="00FB3304">
              <w:rPr>
                <w:sz w:val="28"/>
                <w:szCs w:val="28"/>
              </w:rPr>
              <w:t xml:space="preserve">служба реализации жилищных программ </w:t>
            </w:r>
            <w:r w:rsidRPr="00BD3034">
              <w:rPr>
                <w:sz w:val="28"/>
                <w:szCs w:val="28"/>
              </w:rPr>
              <w:t>(</w:t>
            </w:r>
            <w:r>
              <w:rPr>
                <w:sz w:val="28"/>
                <w:szCs w:val="28"/>
              </w:rPr>
              <w:t>Гусейнов Р.Р.</w:t>
            </w:r>
            <w:r w:rsidRPr="00BD3034">
              <w:rPr>
                <w:sz w:val="28"/>
                <w:szCs w:val="28"/>
              </w:rPr>
              <w:t xml:space="preserve">, </w:t>
            </w:r>
            <w:r>
              <w:rPr>
                <w:sz w:val="28"/>
                <w:szCs w:val="28"/>
              </w:rPr>
              <w:t xml:space="preserve">начальник </w:t>
            </w:r>
            <w:r w:rsidRPr="00FB3304">
              <w:rPr>
                <w:sz w:val="28"/>
                <w:szCs w:val="28"/>
              </w:rPr>
              <w:t>служ</w:t>
            </w:r>
            <w:r>
              <w:rPr>
                <w:sz w:val="28"/>
                <w:szCs w:val="28"/>
              </w:rPr>
              <w:t>бы</w:t>
            </w:r>
            <w:r w:rsidRPr="00FB3304">
              <w:rPr>
                <w:sz w:val="28"/>
                <w:szCs w:val="28"/>
              </w:rPr>
              <w:t xml:space="preserve"> реализации жилищных программ</w:t>
            </w:r>
            <w:r w:rsidRPr="00BD3034">
              <w:rPr>
                <w:sz w:val="28"/>
                <w:szCs w:val="28"/>
              </w:rPr>
              <w:t>)</w:t>
            </w:r>
          </w:p>
        </w:tc>
        <w:tc>
          <w:tcPr>
            <w:tcW w:w="2270" w:type="dxa"/>
            <w:tcBorders>
              <w:top w:val="single" w:sz="4" w:space="0" w:color="auto"/>
              <w:left w:val="single" w:sz="4" w:space="0" w:color="auto"/>
              <w:bottom w:val="single" w:sz="4" w:space="0" w:color="auto"/>
              <w:right w:val="single" w:sz="4" w:space="0" w:color="auto"/>
            </w:tcBorders>
          </w:tcPr>
          <w:p w14:paraId="09C525CF" w14:textId="77777777" w:rsidR="000A717E" w:rsidRPr="00BD3034" w:rsidRDefault="000A717E" w:rsidP="00EC3796">
            <w:pPr>
              <w:jc w:val="center"/>
              <w:rPr>
                <w:sz w:val="28"/>
                <w:szCs w:val="28"/>
              </w:rPr>
            </w:pPr>
            <w:r>
              <w:rPr>
                <w:sz w:val="28"/>
                <w:szCs w:val="28"/>
              </w:rPr>
              <w:t>Соглашение</w:t>
            </w:r>
          </w:p>
        </w:tc>
        <w:tc>
          <w:tcPr>
            <w:tcW w:w="2408" w:type="dxa"/>
            <w:tcBorders>
              <w:top w:val="single" w:sz="4" w:space="0" w:color="auto"/>
              <w:left w:val="single" w:sz="4" w:space="0" w:color="auto"/>
              <w:bottom w:val="single" w:sz="4" w:space="0" w:color="auto"/>
              <w:right w:val="single" w:sz="4" w:space="0" w:color="auto"/>
            </w:tcBorders>
          </w:tcPr>
          <w:p w14:paraId="6B483C2E" w14:textId="77777777" w:rsidR="000A717E" w:rsidRPr="00BD3034" w:rsidRDefault="000A717E" w:rsidP="00EC3796">
            <w:pPr>
              <w:jc w:val="center"/>
              <w:rPr>
                <w:sz w:val="28"/>
                <w:szCs w:val="28"/>
              </w:rPr>
            </w:pPr>
            <w:r w:rsidRPr="00E15BDA">
              <w:rPr>
                <w:sz w:val="28"/>
                <w:szCs w:val="28"/>
              </w:rPr>
              <w:t>государственная интегрированная информационная система управления общественными финансами "Электронный бюджет"</w:t>
            </w:r>
          </w:p>
        </w:tc>
      </w:tr>
      <w:tr w:rsidR="000A717E" w:rsidRPr="00BD3034" w14:paraId="39BEBAA6" w14:textId="77777777" w:rsidTr="000A717E">
        <w:tc>
          <w:tcPr>
            <w:tcW w:w="737" w:type="dxa"/>
            <w:tcBorders>
              <w:top w:val="single" w:sz="4" w:space="0" w:color="auto"/>
              <w:left w:val="single" w:sz="4" w:space="0" w:color="auto"/>
              <w:bottom w:val="single" w:sz="4" w:space="0" w:color="auto"/>
              <w:right w:val="single" w:sz="4" w:space="0" w:color="auto"/>
            </w:tcBorders>
          </w:tcPr>
          <w:p w14:paraId="374529C7" w14:textId="77777777" w:rsidR="000A717E" w:rsidRPr="00BD3034" w:rsidRDefault="000A717E" w:rsidP="00FB3304">
            <w:pPr>
              <w:jc w:val="both"/>
              <w:rPr>
                <w:sz w:val="28"/>
                <w:szCs w:val="28"/>
              </w:rPr>
            </w:pPr>
            <w:r w:rsidRPr="00BD3034">
              <w:rPr>
                <w:sz w:val="28"/>
                <w:szCs w:val="28"/>
              </w:rPr>
              <w:t>1.</w:t>
            </w:r>
            <w:r>
              <w:rPr>
                <w:sz w:val="28"/>
                <w:szCs w:val="28"/>
              </w:rPr>
              <w:t>3</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14:paraId="736075EE" w14:textId="77777777" w:rsidR="000A717E" w:rsidRPr="00BD3034" w:rsidRDefault="000A717E" w:rsidP="00050BB7">
            <w:pPr>
              <w:rPr>
                <w:sz w:val="28"/>
                <w:szCs w:val="28"/>
              </w:rPr>
            </w:pPr>
            <w:r w:rsidRPr="00E15BDA">
              <w:rPr>
                <w:sz w:val="28"/>
                <w:szCs w:val="28"/>
              </w:rPr>
              <w:t xml:space="preserve">Контрольная точка </w:t>
            </w:r>
            <w:r>
              <w:rPr>
                <w:sz w:val="28"/>
                <w:szCs w:val="28"/>
              </w:rPr>
              <w:t>1.</w:t>
            </w:r>
            <w:r w:rsidRPr="00E15BDA">
              <w:rPr>
                <w:sz w:val="28"/>
                <w:szCs w:val="28"/>
              </w:rPr>
              <w:t xml:space="preserve">1.2. </w:t>
            </w:r>
            <w:r>
              <w:rPr>
                <w:sz w:val="28"/>
                <w:szCs w:val="28"/>
              </w:rPr>
              <w:t>В</w:t>
            </w:r>
            <w:r w:rsidRPr="00E15BDA">
              <w:rPr>
                <w:sz w:val="28"/>
                <w:szCs w:val="28"/>
              </w:rPr>
              <w:t>ручени</w:t>
            </w:r>
            <w:r>
              <w:rPr>
                <w:sz w:val="28"/>
                <w:szCs w:val="28"/>
              </w:rPr>
              <w:t>е</w:t>
            </w:r>
            <w:r w:rsidRPr="00E15BDA">
              <w:rPr>
                <w:sz w:val="28"/>
                <w:szCs w:val="28"/>
              </w:rPr>
              <w:t xml:space="preserve"> молодым семьям свидетельств о праве на получение социальной выплаты на приобретение жилого помещения или создание объекта индивидуального жилищного строительства </w:t>
            </w:r>
          </w:p>
        </w:tc>
        <w:tc>
          <w:tcPr>
            <w:tcW w:w="1474" w:type="dxa"/>
            <w:tcBorders>
              <w:top w:val="single" w:sz="4" w:space="0" w:color="auto"/>
              <w:left w:val="single" w:sz="4" w:space="0" w:color="auto"/>
              <w:bottom w:val="single" w:sz="4" w:space="0" w:color="auto"/>
              <w:right w:val="single" w:sz="4" w:space="0" w:color="auto"/>
            </w:tcBorders>
          </w:tcPr>
          <w:p w14:paraId="569925F8" w14:textId="77777777" w:rsidR="000A717E" w:rsidRPr="00BD3034" w:rsidRDefault="000A717E" w:rsidP="009052DA">
            <w:pPr>
              <w:jc w:val="center"/>
              <w:rPr>
                <w:sz w:val="28"/>
                <w:szCs w:val="28"/>
              </w:rPr>
            </w:pPr>
            <w:r w:rsidRPr="00E15BDA">
              <w:rPr>
                <w:sz w:val="28"/>
                <w:szCs w:val="28"/>
              </w:rPr>
              <w:t>3 июня 202</w:t>
            </w:r>
            <w:r>
              <w:rPr>
                <w:sz w:val="28"/>
                <w:szCs w:val="28"/>
              </w:rPr>
              <w:t>5</w:t>
            </w:r>
            <w:r w:rsidRPr="00E15BDA">
              <w:rPr>
                <w:sz w:val="28"/>
                <w:szCs w:val="28"/>
              </w:rPr>
              <w:t xml:space="preserve"> г.</w:t>
            </w:r>
          </w:p>
        </w:tc>
        <w:tc>
          <w:tcPr>
            <w:tcW w:w="3852" w:type="dxa"/>
            <w:tcBorders>
              <w:top w:val="single" w:sz="4" w:space="0" w:color="auto"/>
              <w:left w:val="single" w:sz="4" w:space="0" w:color="auto"/>
              <w:bottom w:val="single" w:sz="4" w:space="0" w:color="auto"/>
              <w:right w:val="single" w:sz="4" w:space="0" w:color="auto"/>
            </w:tcBorders>
          </w:tcPr>
          <w:p w14:paraId="4C527455" w14:textId="77777777" w:rsidR="000A717E" w:rsidRPr="00BD3034" w:rsidRDefault="000A717E" w:rsidP="009052DA">
            <w:pPr>
              <w:rPr>
                <w:sz w:val="28"/>
                <w:szCs w:val="28"/>
              </w:rPr>
            </w:pPr>
            <w:r w:rsidRPr="00404905">
              <w:rPr>
                <w:sz w:val="28"/>
                <w:szCs w:val="28"/>
              </w:rPr>
              <w:t>служба реализации жилищных программ (Гусейнов Р.Р., начальник службы реализации жилищных программ)</w:t>
            </w:r>
          </w:p>
        </w:tc>
        <w:tc>
          <w:tcPr>
            <w:tcW w:w="2270" w:type="dxa"/>
            <w:tcBorders>
              <w:top w:val="single" w:sz="4" w:space="0" w:color="auto"/>
              <w:left w:val="single" w:sz="4" w:space="0" w:color="auto"/>
              <w:bottom w:val="single" w:sz="4" w:space="0" w:color="auto"/>
              <w:right w:val="single" w:sz="4" w:space="0" w:color="auto"/>
            </w:tcBorders>
          </w:tcPr>
          <w:p w14:paraId="1245C789" w14:textId="77777777" w:rsidR="000A717E" w:rsidRPr="00BD3034" w:rsidRDefault="000A717E" w:rsidP="00EC3796">
            <w:pPr>
              <w:jc w:val="center"/>
              <w:rPr>
                <w:sz w:val="28"/>
                <w:szCs w:val="28"/>
              </w:rPr>
            </w:pPr>
            <w:r>
              <w:rPr>
                <w:sz w:val="28"/>
                <w:szCs w:val="28"/>
              </w:rPr>
              <w:t>справка</w:t>
            </w:r>
          </w:p>
        </w:tc>
        <w:tc>
          <w:tcPr>
            <w:tcW w:w="2408" w:type="dxa"/>
            <w:tcBorders>
              <w:top w:val="single" w:sz="4" w:space="0" w:color="auto"/>
              <w:left w:val="single" w:sz="4" w:space="0" w:color="auto"/>
              <w:bottom w:val="single" w:sz="4" w:space="0" w:color="auto"/>
              <w:right w:val="single" w:sz="4" w:space="0" w:color="auto"/>
            </w:tcBorders>
          </w:tcPr>
          <w:p w14:paraId="1A048067" w14:textId="77777777" w:rsidR="000A717E" w:rsidRPr="00BD3034" w:rsidRDefault="000A717E" w:rsidP="00EC3796">
            <w:pPr>
              <w:jc w:val="center"/>
              <w:rPr>
                <w:sz w:val="28"/>
                <w:szCs w:val="28"/>
              </w:rPr>
            </w:pPr>
            <w:r w:rsidRPr="005D4B55">
              <w:rPr>
                <w:sz w:val="28"/>
                <w:szCs w:val="28"/>
              </w:rPr>
              <w:t>информационная система отсутствует</w:t>
            </w:r>
          </w:p>
        </w:tc>
      </w:tr>
      <w:tr w:rsidR="000A717E" w:rsidRPr="00BD3034" w14:paraId="6E56EFC7" w14:textId="77777777" w:rsidTr="000A717E">
        <w:tc>
          <w:tcPr>
            <w:tcW w:w="737" w:type="dxa"/>
            <w:tcBorders>
              <w:top w:val="single" w:sz="4" w:space="0" w:color="auto"/>
              <w:left w:val="single" w:sz="4" w:space="0" w:color="auto"/>
              <w:bottom w:val="single" w:sz="4" w:space="0" w:color="auto"/>
              <w:right w:val="single" w:sz="4" w:space="0" w:color="auto"/>
            </w:tcBorders>
          </w:tcPr>
          <w:p w14:paraId="650B33DD" w14:textId="77777777" w:rsidR="000A717E" w:rsidRPr="00BD3034" w:rsidRDefault="000A717E" w:rsidP="009052DA">
            <w:pPr>
              <w:jc w:val="both"/>
              <w:rPr>
                <w:sz w:val="28"/>
                <w:szCs w:val="28"/>
              </w:rPr>
            </w:pPr>
            <w:r>
              <w:rPr>
                <w:sz w:val="28"/>
                <w:szCs w:val="28"/>
              </w:rPr>
              <w:t>1.4</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14:paraId="79D1A303" w14:textId="77777777" w:rsidR="000A717E" w:rsidRPr="00BD3034" w:rsidRDefault="000A717E" w:rsidP="00050BB7">
            <w:pPr>
              <w:rPr>
                <w:sz w:val="28"/>
                <w:szCs w:val="28"/>
              </w:rPr>
            </w:pPr>
            <w:r w:rsidRPr="00050BB7">
              <w:rPr>
                <w:sz w:val="28"/>
                <w:szCs w:val="28"/>
              </w:rPr>
              <w:t xml:space="preserve">Контрольная точка </w:t>
            </w:r>
            <w:r>
              <w:rPr>
                <w:sz w:val="28"/>
                <w:szCs w:val="28"/>
              </w:rPr>
              <w:t>1.</w:t>
            </w:r>
            <w:r w:rsidRPr="00050BB7">
              <w:rPr>
                <w:sz w:val="28"/>
                <w:szCs w:val="28"/>
              </w:rPr>
              <w:t xml:space="preserve">1.3. Перечисление средств субсидий </w:t>
            </w:r>
            <w:r>
              <w:rPr>
                <w:sz w:val="28"/>
                <w:szCs w:val="28"/>
              </w:rPr>
              <w:t xml:space="preserve">на счета молодых семей </w:t>
            </w:r>
          </w:p>
        </w:tc>
        <w:tc>
          <w:tcPr>
            <w:tcW w:w="1474" w:type="dxa"/>
            <w:tcBorders>
              <w:top w:val="single" w:sz="4" w:space="0" w:color="auto"/>
              <w:left w:val="single" w:sz="4" w:space="0" w:color="auto"/>
              <w:bottom w:val="single" w:sz="4" w:space="0" w:color="auto"/>
              <w:right w:val="single" w:sz="4" w:space="0" w:color="auto"/>
            </w:tcBorders>
          </w:tcPr>
          <w:p w14:paraId="7A67A259" w14:textId="77777777" w:rsidR="000A717E" w:rsidRPr="00BD3034" w:rsidRDefault="000A717E" w:rsidP="00E15BDA">
            <w:pPr>
              <w:jc w:val="center"/>
              <w:rPr>
                <w:sz w:val="28"/>
                <w:szCs w:val="28"/>
              </w:rPr>
            </w:pPr>
            <w:r>
              <w:rPr>
                <w:sz w:val="28"/>
                <w:szCs w:val="28"/>
              </w:rPr>
              <w:t>1 декабря 2025 г.</w:t>
            </w:r>
          </w:p>
        </w:tc>
        <w:tc>
          <w:tcPr>
            <w:tcW w:w="3852" w:type="dxa"/>
            <w:tcBorders>
              <w:top w:val="single" w:sz="4" w:space="0" w:color="auto"/>
              <w:left w:val="single" w:sz="4" w:space="0" w:color="auto"/>
              <w:bottom w:val="single" w:sz="4" w:space="0" w:color="auto"/>
              <w:right w:val="single" w:sz="4" w:space="0" w:color="auto"/>
            </w:tcBorders>
          </w:tcPr>
          <w:p w14:paraId="74CC1EB3" w14:textId="77777777" w:rsidR="000A717E" w:rsidRDefault="000A717E" w:rsidP="009052DA">
            <w:r w:rsidRPr="00404905">
              <w:rPr>
                <w:sz w:val="28"/>
                <w:szCs w:val="28"/>
              </w:rPr>
              <w:t>служба реализации жилищных программ (Гусейнов Р.Р., начальник службы реализации жилищных программ)</w:t>
            </w:r>
          </w:p>
        </w:tc>
        <w:tc>
          <w:tcPr>
            <w:tcW w:w="2270" w:type="dxa"/>
            <w:tcBorders>
              <w:top w:val="single" w:sz="4" w:space="0" w:color="auto"/>
              <w:left w:val="single" w:sz="4" w:space="0" w:color="auto"/>
              <w:bottom w:val="single" w:sz="4" w:space="0" w:color="auto"/>
              <w:right w:val="single" w:sz="4" w:space="0" w:color="auto"/>
            </w:tcBorders>
          </w:tcPr>
          <w:p w14:paraId="55C2A84B" w14:textId="77777777" w:rsidR="000A717E" w:rsidRPr="00BD3034" w:rsidRDefault="000A717E" w:rsidP="00EC3796">
            <w:pPr>
              <w:jc w:val="center"/>
              <w:rPr>
                <w:sz w:val="28"/>
                <w:szCs w:val="28"/>
              </w:rPr>
            </w:pPr>
            <w:r>
              <w:rPr>
                <w:sz w:val="28"/>
                <w:szCs w:val="28"/>
              </w:rPr>
              <w:t>отчет</w:t>
            </w:r>
          </w:p>
        </w:tc>
        <w:tc>
          <w:tcPr>
            <w:tcW w:w="2408" w:type="dxa"/>
            <w:tcBorders>
              <w:top w:val="single" w:sz="4" w:space="0" w:color="auto"/>
              <w:left w:val="single" w:sz="4" w:space="0" w:color="auto"/>
              <w:bottom w:val="single" w:sz="4" w:space="0" w:color="auto"/>
              <w:right w:val="single" w:sz="4" w:space="0" w:color="auto"/>
            </w:tcBorders>
          </w:tcPr>
          <w:p w14:paraId="27BF3B69" w14:textId="77777777" w:rsidR="000A717E" w:rsidRPr="00BD3034" w:rsidRDefault="000A717E" w:rsidP="00EC3796">
            <w:pPr>
              <w:jc w:val="center"/>
              <w:rPr>
                <w:sz w:val="28"/>
                <w:szCs w:val="28"/>
              </w:rPr>
            </w:pPr>
            <w:r w:rsidRPr="005D4B55">
              <w:rPr>
                <w:sz w:val="28"/>
                <w:szCs w:val="28"/>
              </w:rPr>
              <w:t>информационная система отсутствует</w:t>
            </w:r>
          </w:p>
        </w:tc>
      </w:tr>
      <w:tr w:rsidR="000A717E" w:rsidRPr="00BD3034" w14:paraId="70481426" w14:textId="77777777" w:rsidTr="000A717E">
        <w:tc>
          <w:tcPr>
            <w:tcW w:w="737" w:type="dxa"/>
            <w:tcBorders>
              <w:top w:val="single" w:sz="4" w:space="0" w:color="auto"/>
              <w:left w:val="single" w:sz="4" w:space="0" w:color="auto"/>
              <w:bottom w:val="single" w:sz="4" w:space="0" w:color="auto"/>
              <w:right w:val="single" w:sz="4" w:space="0" w:color="auto"/>
            </w:tcBorders>
          </w:tcPr>
          <w:p w14:paraId="18398DD2" w14:textId="77777777" w:rsidR="000A717E" w:rsidRPr="00BD3034" w:rsidRDefault="000A717E" w:rsidP="009052DA">
            <w:pPr>
              <w:jc w:val="both"/>
              <w:rPr>
                <w:sz w:val="28"/>
                <w:szCs w:val="28"/>
              </w:rPr>
            </w:pPr>
            <w:r w:rsidRPr="00BD3034">
              <w:rPr>
                <w:sz w:val="28"/>
                <w:szCs w:val="28"/>
              </w:rPr>
              <w:lastRenderedPageBreak/>
              <w:t>1.</w:t>
            </w:r>
            <w:r>
              <w:rPr>
                <w:sz w:val="28"/>
                <w:szCs w:val="28"/>
              </w:rPr>
              <w:t>5</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14:paraId="730273BF" w14:textId="77777777" w:rsidR="000A717E" w:rsidRPr="00BD3034" w:rsidRDefault="000A717E" w:rsidP="00050BB7">
            <w:pPr>
              <w:rPr>
                <w:sz w:val="28"/>
                <w:szCs w:val="28"/>
              </w:rPr>
            </w:pPr>
            <w:r w:rsidRPr="00FB3304">
              <w:rPr>
                <w:sz w:val="28"/>
                <w:szCs w:val="28"/>
              </w:rPr>
              <w:t xml:space="preserve">Контрольная точка </w:t>
            </w:r>
            <w:r>
              <w:rPr>
                <w:sz w:val="28"/>
                <w:szCs w:val="28"/>
              </w:rPr>
              <w:t>1.1.4</w:t>
            </w:r>
            <w:r w:rsidRPr="00FB3304">
              <w:rPr>
                <w:sz w:val="28"/>
                <w:szCs w:val="28"/>
              </w:rPr>
              <w:t>. Заключение соглашени</w:t>
            </w:r>
            <w:r>
              <w:rPr>
                <w:sz w:val="28"/>
                <w:szCs w:val="28"/>
              </w:rPr>
              <w:t>я</w:t>
            </w:r>
            <w:r w:rsidRPr="00FB3304">
              <w:rPr>
                <w:sz w:val="28"/>
                <w:szCs w:val="28"/>
              </w:rPr>
              <w:t xml:space="preserve"> о предоставлении субсидии </w:t>
            </w:r>
            <w:r>
              <w:rPr>
                <w:sz w:val="28"/>
                <w:szCs w:val="28"/>
              </w:rPr>
              <w:t>с министерством строительства, архитектуры и территориального развития Ростовской области</w:t>
            </w:r>
          </w:p>
        </w:tc>
        <w:tc>
          <w:tcPr>
            <w:tcW w:w="1474" w:type="dxa"/>
            <w:tcBorders>
              <w:top w:val="single" w:sz="4" w:space="0" w:color="auto"/>
              <w:left w:val="single" w:sz="4" w:space="0" w:color="auto"/>
              <w:bottom w:val="single" w:sz="4" w:space="0" w:color="auto"/>
              <w:right w:val="single" w:sz="4" w:space="0" w:color="auto"/>
            </w:tcBorders>
          </w:tcPr>
          <w:p w14:paraId="401F6B03" w14:textId="77777777" w:rsidR="000A717E" w:rsidRPr="00BD3034" w:rsidRDefault="000A717E" w:rsidP="009052DA">
            <w:pPr>
              <w:jc w:val="center"/>
              <w:rPr>
                <w:sz w:val="28"/>
                <w:szCs w:val="28"/>
              </w:rPr>
            </w:pPr>
            <w:r w:rsidRPr="009052DA">
              <w:rPr>
                <w:sz w:val="28"/>
                <w:szCs w:val="28"/>
              </w:rPr>
              <w:t>1 февраля 202</w:t>
            </w:r>
            <w:r>
              <w:rPr>
                <w:sz w:val="28"/>
                <w:szCs w:val="28"/>
              </w:rPr>
              <w:t>6</w:t>
            </w:r>
            <w:r w:rsidRPr="009052DA">
              <w:rPr>
                <w:sz w:val="28"/>
                <w:szCs w:val="28"/>
              </w:rPr>
              <w:t xml:space="preserve"> г.</w:t>
            </w:r>
          </w:p>
        </w:tc>
        <w:tc>
          <w:tcPr>
            <w:tcW w:w="3852" w:type="dxa"/>
            <w:tcBorders>
              <w:top w:val="single" w:sz="4" w:space="0" w:color="auto"/>
              <w:left w:val="single" w:sz="4" w:space="0" w:color="auto"/>
              <w:bottom w:val="single" w:sz="4" w:space="0" w:color="auto"/>
              <w:right w:val="single" w:sz="4" w:space="0" w:color="auto"/>
            </w:tcBorders>
          </w:tcPr>
          <w:p w14:paraId="1059190D" w14:textId="77777777" w:rsidR="000A717E" w:rsidRDefault="000A717E" w:rsidP="009052DA">
            <w:r w:rsidRPr="00FB3304">
              <w:rPr>
                <w:sz w:val="28"/>
                <w:szCs w:val="28"/>
              </w:rPr>
              <w:t xml:space="preserve">служба реализации жилищных программ </w:t>
            </w:r>
            <w:r w:rsidRPr="00BD3034">
              <w:rPr>
                <w:sz w:val="28"/>
                <w:szCs w:val="28"/>
              </w:rPr>
              <w:t>(</w:t>
            </w:r>
            <w:r>
              <w:rPr>
                <w:sz w:val="28"/>
                <w:szCs w:val="28"/>
              </w:rPr>
              <w:t>Гусейнов Р.Р.</w:t>
            </w:r>
            <w:r w:rsidRPr="00BD3034">
              <w:rPr>
                <w:sz w:val="28"/>
                <w:szCs w:val="28"/>
              </w:rPr>
              <w:t xml:space="preserve">, </w:t>
            </w:r>
            <w:r>
              <w:rPr>
                <w:sz w:val="28"/>
                <w:szCs w:val="28"/>
              </w:rPr>
              <w:t xml:space="preserve">начальник </w:t>
            </w:r>
            <w:r w:rsidRPr="00FB3304">
              <w:rPr>
                <w:sz w:val="28"/>
                <w:szCs w:val="28"/>
              </w:rPr>
              <w:t>служ</w:t>
            </w:r>
            <w:r>
              <w:rPr>
                <w:sz w:val="28"/>
                <w:szCs w:val="28"/>
              </w:rPr>
              <w:t>бы</w:t>
            </w:r>
            <w:r w:rsidRPr="00FB3304">
              <w:rPr>
                <w:sz w:val="28"/>
                <w:szCs w:val="28"/>
              </w:rPr>
              <w:t xml:space="preserve"> реализации жилищных программ</w:t>
            </w:r>
            <w:r w:rsidRPr="00BD3034">
              <w:rPr>
                <w:sz w:val="28"/>
                <w:szCs w:val="28"/>
              </w:rPr>
              <w:t>)</w:t>
            </w:r>
          </w:p>
        </w:tc>
        <w:tc>
          <w:tcPr>
            <w:tcW w:w="2270" w:type="dxa"/>
            <w:tcBorders>
              <w:top w:val="single" w:sz="4" w:space="0" w:color="auto"/>
              <w:left w:val="single" w:sz="4" w:space="0" w:color="auto"/>
              <w:bottom w:val="single" w:sz="4" w:space="0" w:color="auto"/>
              <w:right w:val="single" w:sz="4" w:space="0" w:color="auto"/>
            </w:tcBorders>
          </w:tcPr>
          <w:p w14:paraId="4522BBB9" w14:textId="77777777" w:rsidR="000A717E" w:rsidRPr="00BD3034" w:rsidRDefault="000A717E" w:rsidP="00EC3796">
            <w:pPr>
              <w:jc w:val="center"/>
              <w:rPr>
                <w:sz w:val="28"/>
                <w:szCs w:val="28"/>
              </w:rPr>
            </w:pPr>
            <w:r>
              <w:rPr>
                <w:sz w:val="28"/>
                <w:szCs w:val="28"/>
              </w:rPr>
              <w:t>Соглашение</w:t>
            </w:r>
          </w:p>
        </w:tc>
        <w:tc>
          <w:tcPr>
            <w:tcW w:w="2408" w:type="dxa"/>
            <w:tcBorders>
              <w:top w:val="single" w:sz="4" w:space="0" w:color="auto"/>
              <w:left w:val="single" w:sz="4" w:space="0" w:color="auto"/>
              <w:bottom w:val="single" w:sz="4" w:space="0" w:color="auto"/>
              <w:right w:val="single" w:sz="4" w:space="0" w:color="auto"/>
            </w:tcBorders>
          </w:tcPr>
          <w:p w14:paraId="6088844B" w14:textId="77777777" w:rsidR="000A717E" w:rsidRPr="00BD3034" w:rsidRDefault="000A717E" w:rsidP="00EC3796">
            <w:pPr>
              <w:jc w:val="center"/>
              <w:rPr>
                <w:sz w:val="28"/>
                <w:szCs w:val="28"/>
              </w:rPr>
            </w:pPr>
            <w:r w:rsidRPr="00E15BDA">
              <w:rPr>
                <w:sz w:val="28"/>
                <w:szCs w:val="28"/>
              </w:rPr>
              <w:t>государственная интегрированная информационная система управления общественными финансами "Электронный бюджет"</w:t>
            </w:r>
          </w:p>
        </w:tc>
      </w:tr>
      <w:tr w:rsidR="000A717E" w:rsidRPr="00BD3034" w14:paraId="3E4AED18" w14:textId="77777777" w:rsidTr="000A717E">
        <w:tc>
          <w:tcPr>
            <w:tcW w:w="737" w:type="dxa"/>
            <w:tcBorders>
              <w:top w:val="single" w:sz="4" w:space="0" w:color="auto"/>
              <w:left w:val="single" w:sz="4" w:space="0" w:color="auto"/>
              <w:bottom w:val="single" w:sz="4" w:space="0" w:color="auto"/>
              <w:right w:val="single" w:sz="4" w:space="0" w:color="auto"/>
            </w:tcBorders>
          </w:tcPr>
          <w:p w14:paraId="1839ED05" w14:textId="77777777" w:rsidR="000A717E" w:rsidRPr="00BD3034" w:rsidRDefault="000A717E" w:rsidP="00D551A3">
            <w:pPr>
              <w:jc w:val="both"/>
              <w:rPr>
                <w:sz w:val="28"/>
                <w:szCs w:val="28"/>
              </w:rPr>
            </w:pPr>
            <w:r w:rsidRPr="00BD3034">
              <w:rPr>
                <w:sz w:val="28"/>
                <w:szCs w:val="28"/>
              </w:rPr>
              <w:t>1.</w:t>
            </w:r>
            <w:r>
              <w:rPr>
                <w:sz w:val="28"/>
                <w:szCs w:val="28"/>
              </w:rPr>
              <w:t>6</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14:paraId="01468BFF" w14:textId="77777777" w:rsidR="000A717E" w:rsidRPr="00BD3034" w:rsidRDefault="000A717E" w:rsidP="00D551A3">
            <w:pPr>
              <w:jc w:val="both"/>
              <w:rPr>
                <w:sz w:val="28"/>
                <w:szCs w:val="28"/>
              </w:rPr>
            </w:pPr>
            <w:r w:rsidRPr="00E15BDA">
              <w:rPr>
                <w:sz w:val="28"/>
                <w:szCs w:val="28"/>
              </w:rPr>
              <w:t xml:space="preserve">Контрольная точка </w:t>
            </w:r>
            <w:r>
              <w:rPr>
                <w:sz w:val="28"/>
                <w:szCs w:val="28"/>
              </w:rPr>
              <w:t>1.</w:t>
            </w:r>
            <w:r w:rsidRPr="00E15BDA">
              <w:rPr>
                <w:sz w:val="28"/>
                <w:szCs w:val="28"/>
              </w:rPr>
              <w:t>1.</w:t>
            </w:r>
            <w:r>
              <w:rPr>
                <w:sz w:val="28"/>
                <w:szCs w:val="28"/>
              </w:rPr>
              <w:t>5</w:t>
            </w:r>
            <w:r w:rsidRPr="00E15BDA">
              <w:rPr>
                <w:sz w:val="28"/>
                <w:szCs w:val="28"/>
              </w:rPr>
              <w:t xml:space="preserve">. </w:t>
            </w:r>
            <w:r>
              <w:rPr>
                <w:sz w:val="28"/>
                <w:szCs w:val="28"/>
              </w:rPr>
              <w:t>В</w:t>
            </w:r>
            <w:r w:rsidRPr="00E15BDA">
              <w:rPr>
                <w:sz w:val="28"/>
                <w:szCs w:val="28"/>
              </w:rPr>
              <w:t>ручени</w:t>
            </w:r>
            <w:r>
              <w:rPr>
                <w:sz w:val="28"/>
                <w:szCs w:val="28"/>
              </w:rPr>
              <w:t>е</w:t>
            </w:r>
            <w:r w:rsidRPr="00E15BDA">
              <w:rPr>
                <w:sz w:val="28"/>
                <w:szCs w:val="28"/>
              </w:rPr>
              <w:t xml:space="preserve"> молодым семьям свидетельств о праве на получение социальной выплаты на приобретение жилого помещения или создание объекта индивидуального жилищного строительства </w:t>
            </w:r>
          </w:p>
        </w:tc>
        <w:tc>
          <w:tcPr>
            <w:tcW w:w="1474" w:type="dxa"/>
            <w:tcBorders>
              <w:top w:val="single" w:sz="4" w:space="0" w:color="auto"/>
              <w:left w:val="single" w:sz="4" w:space="0" w:color="auto"/>
              <w:bottom w:val="single" w:sz="4" w:space="0" w:color="auto"/>
              <w:right w:val="single" w:sz="4" w:space="0" w:color="auto"/>
            </w:tcBorders>
          </w:tcPr>
          <w:p w14:paraId="0A756B70" w14:textId="77777777" w:rsidR="000A717E" w:rsidRPr="00BD3034" w:rsidRDefault="000A717E" w:rsidP="00D551A3">
            <w:pPr>
              <w:jc w:val="center"/>
              <w:rPr>
                <w:sz w:val="28"/>
                <w:szCs w:val="28"/>
              </w:rPr>
            </w:pPr>
            <w:r w:rsidRPr="00E15BDA">
              <w:rPr>
                <w:sz w:val="28"/>
                <w:szCs w:val="28"/>
              </w:rPr>
              <w:t>3 июня 202</w:t>
            </w:r>
            <w:r>
              <w:rPr>
                <w:sz w:val="28"/>
                <w:szCs w:val="28"/>
              </w:rPr>
              <w:t>6</w:t>
            </w:r>
            <w:r w:rsidRPr="00E15BDA">
              <w:rPr>
                <w:sz w:val="28"/>
                <w:szCs w:val="28"/>
              </w:rPr>
              <w:t xml:space="preserve"> г.</w:t>
            </w:r>
          </w:p>
        </w:tc>
        <w:tc>
          <w:tcPr>
            <w:tcW w:w="3852" w:type="dxa"/>
            <w:tcBorders>
              <w:top w:val="single" w:sz="4" w:space="0" w:color="auto"/>
              <w:left w:val="single" w:sz="4" w:space="0" w:color="auto"/>
              <w:bottom w:val="single" w:sz="4" w:space="0" w:color="auto"/>
              <w:right w:val="single" w:sz="4" w:space="0" w:color="auto"/>
            </w:tcBorders>
          </w:tcPr>
          <w:p w14:paraId="55A76B33" w14:textId="77777777" w:rsidR="000A717E" w:rsidRPr="00BD3034" w:rsidRDefault="000A717E" w:rsidP="00D551A3">
            <w:pPr>
              <w:rPr>
                <w:sz w:val="28"/>
                <w:szCs w:val="28"/>
              </w:rPr>
            </w:pPr>
            <w:r w:rsidRPr="00404905">
              <w:rPr>
                <w:sz w:val="28"/>
                <w:szCs w:val="28"/>
              </w:rPr>
              <w:t>служба реализации жилищных программ (Гусейнов Р.Р., начальник службы реализации жилищных программ)</w:t>
            </w:r>
          </w:p>
        </w:tc>
        <w:tc>
          <w:tcPr>
            <w:tcW w:w="2270" w:type="dxa"/>
            <w:tcBorders>
              <w:top w:val="single" w:sz="4" w:space="0" w:color="auto"/>
              <w:left w:val="single" w:sz="4" w:space="0" w:color="auto"/>
              <w:bottom w:val="single" w:sz="4" w:space="0" w:color="auto"/>
              <w:right w:val="single" w:sz="4" w:space="0" w:color="auto"/>
            </w:tcBorders>
          </w:tcPr>
          <w:p w14:paraId="12C85BC2" w14:textId="77777777" w:rsidR="000A717E" w:rsidRPr="00BD3034" w:rsidRDefault="000A717E" w:rsidP="00D551A3">
            <w:pPr>
              <w:jc w:val="center"/>
              <w:rPr>
                <w:sz w:val="28"/>
                <w:szCs w:val="28"/>
              </w:rPr>
            </w:pPr>
            <w:r>
              <w:rPr>
                <w:sz w:val="28"/>
                <w:szCs w:val="28"/>
              </w:rPr>
              <w:t>справка</w:t>
            </w:r>
          </w:p>
        </w:tc>
        <w:tc>
          <w:tcPr>
            <w:tcW w:w="2408" w:type="dxa"/>
            <w:tcBorders>
              <w:top w:val="single" w:sz="4" w:space="0" w:color="auto"/>
              <w:left w:val="single" w:sz="4" w:space="0" w:color="auto"/>
              <w:bottom w:val="single" w:sz="4" w:space="0" w:color="auto"/>
              <w:right w:val="single" w:sz="4" w:space="0" w:color="auto"/>
            </w:tcBorders>
          </w:tcPr>
          <w:p w14:paraId="2B74E391" w14:textId="77777777" w:rsidR="000A717E" w:rsidRPr="00BD3034" w:rsidRDefault="000A717E" w:rsidP="00D551A3">
            <w:pPr>
              <w:jc w:val="center"/>
              <w:rPr>
                <w:sz w:val="28"/>
                <w:szCs w:val="28"/>
              </w:rPr>
            </w:pPr>
            <w:r w:rsidRPr="005D4B55">
              <w:rPr>
                <w:sz w:val="28"/>
                <w:szCs w:val="28"/>
              </w:rPr>
              <w:t>информационная система отсутствует</w:t>
            </w:r>
          </w:p>
        </w:tc>
      </w:tr>
      <w:tr w:rsidR="000A717E" w:rsidRPr="00BD3034" w14:paraId="00623CDD" w14:textId="77777777" w:rsidTr="000A717E">
        <w:tc>
          <w:tcPr>
            <w:tcW w:w="737" w:type="dxa"/>
            <w:tcBorders>
              <w:top w:val="single" w:sz="4" w:space="0" w:color="auto"/>
              <w:left w:val="single" w:sz="4" w:space="0" w:color="auto"/>
              <w:bottom w:val="single" w:sz="4" w:space="0" w:color="auto"/>
              <w:right w:val="single" w:sz="4" w:space="0" w:color="auto"/>
            </w:tcBorders>
          </w:tcPr>
          <w:p w14:paraId="5B768D21" w14:textId="77777777" w:rsidR="000A717E" w:rsidRPr="00BD3034" w:rsidRDefault="000A717E" w:rsidP="00D551A3">
            <w:pPr>
              <w:jc w:val="both"/>
              <w:rPr>
                <w:sz w:val="28"/>
                <w:szCs w:val="28"/>
              </w:rPr>
            </w:pPr>
            <w:r w:rsidRPr="00BD3034">
              <w:rPr>
                <w:sz w:val="28"/>
                <w:szCs w:val="28"/>
              </w:rPr>
              <w:t>1.</w:t>
            </w:r>
            <w:r>
              <w:rPr>
                <w:sz w:val="28"/>
                <w:szCs w:val="28"/>
              </w:rPr>
              <w:t>7</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14:paraId="6E111BE7" w14:textId="77777777" w:rsidR="000A717E" w:rsidRPr="00BD3034" w:rsidRDefault="000A717E" w:rsidP="00D551A3">
            <w:pPr>
              <w:rPr>
                <w:sz w:val="28"/>
                <w:szCs w:val="28"/>
              </w:rPr>
            </w:pPr>
            <w:r w:rsidRPr="00050BB7">
              <w:rPr>
                <w:sz w:val="28"/>
                <w:szCs w:val="28"/>
              </w:rPr>
              <w:t xml:space="preserve">Контрольная точка </w:t>
            </w:r>
            <w:r>
              <w:rPr>
                <w:sz w:val="28"/>
                <w:szCs w:val="28"/>
              </w:rPr>
              <w:t>1.1.6</w:t>
            </w:r>
            <w:r w:rsidRPr="00050BB7">
              <w:rPr>
                <w:sz w:val="28"/>
                <w:szCs w:val="28"/>
              </w:rPr>
              <w:t xml:space="preserve">. Перечисление средств субсидий </w:t>
            </w:r>
            <w:r>
              <w:rPr>
                <w:sz w:val="28"/>
                <w:szCs w:val="28"/>
              </w:rPr>
              <w:t xml:space="preserve">на счета молодых семей </w:t>
            </w:r>
          </w:p>
        </w:tc>
        <w:tc>
          <w:tcPr>
            <w:tcW w:w="1474" w:type="dxa"/>
            <w:tcBorders>
              <w:top w:val="single" w:sz="4" w:space="0" w:color="auto"/>
              <w:left w:val="single" w:sz="4" w:space="0" w:color="auto"/>
              <w:bottom w:val="single" w:sz="4" w:space="0" w:color="auto"/>
              <w:right w:val="single" w:sz="4" w:space="0" w:color="auto"/>
            </w:tcBorders>
          </w:tcPr>
          <w:p w14:paraId="216862DB" w14:textId="77777777" w:rsidR="000A717E" w:rsidRPr="00BD3034" w:rsidRDefault="000A717E" w:rsidP="00D551A3">
            <w:pPr>
              <w:jc w:val="center"/>
              <w:rPr>
                <w:sz w:val="28"/>
                <w:szCs w:val="28"/>
              </w:rPr>
            </w:pPr>
            <w:r>
              <w:rPr>
                <w:sz w:val="28"/>
                <w:szCs w:val="28"/>
              </w:rPr>
              <w:t>1 декабря 2026 г.</w:t>
            </w:r>
          </w:p>
        </w:tc>
        <w:tc>
          <w:tcPr>
            <w:tcW w:w="3852" w:type="dxa"/>
            <w:tcBorders>
              <w:top w:val="single" w:sz="4" w:space="0" w:color="auto"/>
              <w:left w:val="single" w:sz="4" w:space="0" w:color="auto"/>
              <w:bottom w:val="single" w:sz="4" w:space="0" w:color="auto"/>
              <w:right w:val="single" w:sz="4" w:space="0" w:color="auto"/>
            </w:tcBorders>
          </w:tcPr>
          <w:p w14:paraId="3CA541CD" w14:textId="77777777" w:rsidR="000A717E" w:rsidRPr="00BD3034" w:rsidRDefault="000A717E" w:rsidP="00D551A3">
            <w:pPr>
              <w:rPr>
                <w:sz w:val="28"/>
                <w:szCs w:val="28"/>
              </w:rPr>
            </w:pPr>
            <w:r w:rsidRPr="00404905">
              <w:rPr>
                <w:sz w:val="28"/>
                <w:szCs w:val="28"/>
              </w:rPr>
              <w:t>служба реализации жилищных программ (Гусейнов Р.Р., начальник службы реализации жилищных программ)</w:t>
            </w:r>
          </w:p>
        </w:tc>
        <w:tc>
          <w:tcPr>
            <w:tcW w:w="2270" w:type="dxa"/>
            <w:tcBorders>
              <w:top w:val="single" w:sz="4" w:space="0" w:color="auto"/>
              <w:left w:val="single" w:sz="4" w:space="0" w:color="auto"/>
              <w:bottom w:val="single" w:sz="4" w:space="0" w:color="auto"/>
              <w:right w:val="single" w:sz="4" w:space="0" w:color="auto"/>
            </w:tcBorders>
          </w:tcPr>
          <w:p w14:paraId="2ADA31F0" w14:textId="77777777" w:rsidR="000A717E" w:rsidRPr="00BD3034" w:rsidRDefault="000A717E" w:rsidP="00D551A3">
            <w:pPr>
              <w:jc w:val="center"/>
              <w:rPr>
                <w:sz w:val="28"/>
                <w:szCs w:val="28"/>
              </w:rPr>
            </w:pPr>
            <w:r>
              <w:rPr>
                <w:sz w:val="28"/>
                <w:szCs w:val="28"/>
              </w:rPr>
              <w:t>отчет</w:t>
            </w:r>
          </w:p>
        </w:tc>
        <w:tc>
          <w:tcPr>
            <w:tcW w:w="2408" w:type="dxa"/>
            <w:tcBorders>
              <w:top w:val="single" w:sz="4" w:space="0" w:color="auto"/>
              <w:left w:val="single" w:sz="4" w:space="0" w:color="auto"/>
              <w:bottom w:val="single" w:sz="4" w:space="0" w:color="auto"/>
              <w:right w:val="single" w:sz="4" w:space="0" w:color="auto"/>
            </w:tcBorders>
          </w:tcPr>
          <w:p w14:paraId="0FBA7D36" w14:textId="77777777" w:rsidR="000A717E" w:rsidRPr="00BD3034" w:rsidRDefault="000A717E" w:rsidP="00D551A3">
            <w:pPr>
              <w:jc w:val="center"/>
              <w:rPr>
                <w:sz w:val="28"/>
                <w:szCs w:val="28"/>
              </w:rPr>
            </w:pPr>
            <w:r w:rsidRPr="005D4B55">
              <w:rPr>
                <w:sz w:val="28"/>
                <w:szCs w:val="28"/>
              </w:rPr>
              <w:t>информационная система отсутствует</w:t>
            </w:r>
          </w:p>
        </w:tc>
      </w:tr>
      <w:tr w:rsidR="000A717E" w:rsidRPr="00BD3034" w14:paraId="5ADD6A39" w14:textId="77777777" w:rsidTr="000A717E">
        <w:tc>
          <w:tcPr>
            <w:tcW w:w="737" w:type="dxa"/>
            <w:tcBorders>
              <w:top w:val="single" w:sz="4" w:space="0" w:color="auto"/>
              <w:left w:val="single" w:sz="4" w:space="0" w:color="auto"/>
              <w:bottom w:val="single" w:sz="4" w:space="0" w:color="auto"/>
              <w:right w:val="single" w:sz="4" w:space="0" w:color="auto"/>
            </w:tcBorders>
          </w:tcPr>
          <w:p w14:paraId="53C59F42" w14:textId="77777777" w:rsidR="000A717E" w:rsidRPr="00BD3034" w:rsidRDefault="000A717E" w:rsidP="00D551A3">
            <w:pPr>
              <w:jc w:val="both"/>
              <w:rPr>
                <w:sz w:val="28"/>
                <w:szCs w:val="28"/>
              </w:rPr>
            </w:pPr>
            <w:r w:rsidRPr="00BD3034">
              <w:rPr>
                <w:sz w:val="28"/>
                <w:szCs w:val="28"/>
              </w:rPr>
              <w:t>1.</w:t>
            </w:r>
            <w:r>
              <w:rPr>
                <w:sz w:val="28"/>
                <w:szCs w:val="28"/>
              </w:rPr>
              <w:t>8</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14:paraId="5F7B90ED" w14:textId="77777777" w:rsidR="000A717E" w:rsidRPr="00BD3034" w:rsidRDefault="000A717E" w:rsidP="00D551A3">
            <w:pPr>
              <w:rPr>
                <w:sz w:val="28"/>
                <w:szCs w:val="28"/>
              </w:rPr>
            </w:pPr>
            <w:r w:rsidRPr="00FB3304">
              <w:rPr>
                <w:sz w:val="28"/>
                <w:szCs w:val="28"/>
              </w:rPr>
              <w:t xml:space="preserve">Контрольная точка </w:t>
            </w:r>
            <w:r>
              <w:rPr>
                <w:sz w:val="28"/>
                <w:szCs w:val="28"/>
              </w:rPr>
              <w:t>1.</w:t>
            </w:r>
            <w:r w:rsidRPr="00FB3304">
              <w:rPr>
                <w:sz w:val="28"/>
                <w:szCs w:val="28"/>
              </w:rPr>
              <w:t>1.</w:t>
            </w:r>
            <w:r>
              <w:rPr>
                <w:sz w:val="28"/>
                <w:szCs w:val="28"/>
              </w:rPr>
              <w:t>7</w:t>
            </w:r>
            <w:r w:rsidRPr="00FB3304">
              <w:rPr>
                <w:sz w:val="28"/>
                <w:szCs w:val="28"/>
              </w:rPr>
              <w:t>. Заключение соглашени</w:t>
            </w:r>
            <w:r>
              <w:rPr>
                <w:sz w:val="28"/>
                <w:szCs w:val="28"/>
              </w:rPr>
              <w:t>я</w:t>
            </w:r>
            <w:r w:rsidRPr="00FB3304">
              <w:rPr>
                <w:sz w:val="28"/>
                <w:szCs w:val="28"/>
              </w:rPr>
              <w:t xml:space="preserve"> о предоставлении субсидии </w:t>
            </w:r>
            <w:r>
              <w:rPr>
                <w:sz w:val="28"/>
                <w:szCs w:val="28"/>
              </w:rPr>
              <w:t xml:space="preserve">с министерством строительства, архитектуры и </w:t>
            </w:r>
            <w:r>
              <w:rPr>
                <w:sz w:val="28"/>
                <w:szCs w:val="28"/>
              </w:rPr>
              <w:lastRenderedPageBreak/>
              <w:t>территориального развития Ростовской области</w:t>
            </w:r>
          </w:p>
        </w:tc>
        <w:tc>
          <w:tcPr>
            <w:tcW w:w="1474" w:type="dxa"/>
            <w:tcBorders>
              <w:top w:val="single" w:sz="4" w:space="0" w:color="auto"/>
              <w:left w:val="single" w:sz="4" w:space="0" w:color="auto"/>
              <w:bottom w:val="single" w:sz="4" w:space="0" w:color="auto"/>
              <w:right w:val="single" w:sz="4" w:space="0" w:color="auto"/>
            </w:tcBorders>
          </w:tcPr>
          <w:p w14:paraId="2273B62E" w14:textId="77777777" w:rsidR="000A717E" w:rsidRPr="00BD3034" w:rsidRDefault="000A717E" w:rsidP="00D551A3">
            <w:pPr>
              <w:jc w:val="center"/>
              <w:rPr>
                <w:sz w:val="28"/>
                <w:szCs w:val="28"/>
              </w:rPr>
            </w:pPr>
            <w:r w:rsidRPr="009052DA">
              <w:rPr>
                <w:sz w:val="28"/>
                <w:szCs w:val="28"/>
              </w:rPr>
              <w:lastRenderedPageBreak/>
              <w:t>1 февраля 202</w:t>
            </w:r>
            <w:r>
              <w:rPr>
                <w:sz w:val="28"/>
                <w:szCs w:val="28"/>
              </w:rPr>
              <w:t>7</w:t>
            </w:r>
            <w:r w:rsidRPr="009052DA">
              <w:rPr>
                <w:sz w:val="28"/>
                <w:szCs w:val="28"/>
              </w:rPr>
              <w:t xml:space="preserve"> г.</w:t>
            </w:r>
          </w:p>
        </w:tc>
        <w:tc>
          <w:tcPr>
            <w:tcW w:w="3852" w:type="dxa"/>
            <w:tcBorders>
              <w:top w:val="single" w:sz="4" w:space="0" w:color="auto"/>
              <w:left w:val="single" w:sz="4" w:space="0" w:color="auto"/>
              <w:bottom w:val="single" w:sz="4" w:space="0" w:color="auto"/>
              <w:right w:val="single" w:sz="4" w:space="0" w:color="auto"/>
            </w:tcBorders>
          </w:tcPr>
          <w:p w14:paraId="4C20D3A2" w14:textId="77777777" w:rsidR="000A717E" w:rsidRDefault="000A717E" w:rsidP="00D551A3">
            <w:r w:rsidRPr="00FB3304">
              <w:rPr>
                <w:sz w:val="28"/>
                <w:szCs w:val="28"/>
              </w:rPr>
              <w:t xml:space="preserve">служба реализации жилищных программ </w:t>
            </w:r>
            <w:r w:rsidRPr="00BD3034">
              <w:rPr>
                <w:sz w:val="28"/>
                <w:szCs w:val="28"/>
              </w:rPr>
              <w:t>(</w:t>
            </w:r>
            <w:r>
              <w:rPr>
                <w:sz w:val="28"/>
                <w:szCs w:val="28"/>
              </w:rPr>
              <w:t>Гусейнов Р.Р.</w:t>
            </w:r>
            <w:r w:rsidRPr="00BD3034">
              <w:rPr>
                <w:sz w:val="28"/>
                <w:szCs w:val="28"/>
              </w:rPr>
              <w:t xml:space="preserve">, </w:t>
            </w:r>
            <w:r>
              <w:rPr>
                <w:sz w:val="28"/>
                <w:szCs w:val="28"/>
              </w:rPr>
              <w:t xml:space="preserve">начальник </w:t>
            </w:r>
            <w:r w:rsidRPr="00FB3304">
              <w:rPr>
                <w:sz w:val="28"/>
                <w:szCs w:val="28"/>
              </w:rPr>
              <w:t>служ</w:t>
            </w:r>
            <w:r>
              <w:rPr>
                <w:sz w:val="28"/>
                <w:szCs w:val="28"/>
              </w:rPr>
              <w:t>бы</w:t>
            </w:r>
            <w:r w:rsidRPr="00FB3304">
              <w:rPr>
                <w:sz w:val="28"/>
                <w:szCs w:val="28"/>
              </w:rPr>
              <w:t xml:space="preserve"> реализации жилищных программ</w:t>
            </w:r>
            <w:r w:rsidRPr="00BD3034">
              <w:rPr>
                <w:sz w:val="28"/>
                <w:szCs w:val="28"/>
              </w:rPr>
              <w:t>)</w:t>
            </w:r>
          </w:p>
        </w:tc>
        <w:tc>
          <w:tcPr>
            <w:tcW w:w="2270" w:type="dxa"/>
            <w:tcBorders>
              <w:top w:val="single" w:sz="4" w:space="0" w:color="auto"/>
              <w:left w:val="single" w:sz="4" w:space="0" w:color="auto"/>
              <w:bottom w:val="single" w:sz="4" w:space="0" w:color="auto"/>
              <w:right w:val="single" w:sz="4" w:space="0" w:color="auto"/>
            </w:tcBorders>
          </w:tcPr>
          <w:p w14:paraId="2263CE49" w14:textId="77777777" w:rsidR="000A717E" w:rsidRPr="00BD3034" w:rsidRDefault="000A717E" w:rsidP="00D551A3">
            <w:pPr>
              <w:jc w:val="center"/>
              <w:rPr>
                <w:sz w:val="28"/>
                <w:szCs w:val="28"/>
              </w:rPr>
            </w:pPr>
            <w:r>
              <w:rPr>
                <w:sz w:val="28"/>
                <w:szCs w:val="28"/>
              </w:rPr>
              <w:t>Соглашение</w:t>
            </w:r>
          </w:p>
        </w:tc>
        <w:tc>
          <w:tcPr>
            <w:tcW w:w="2408" w:type="dxa"/>
            <w:tcBorders>
              <w:top w:val="single" w:sz="4" w:space="0" w:color="auto"/>
              <w:left w:val="single" w:sz="4" w:space="0" w:color="auto"/>
              <w:bottom w:val="single" w:sz="4" w:space="0" w:color="auto"/>
              <w:right w:val="single" w:sz="4" w:space="0" w:color="auto"/>
            </w:tcBorders>
          </w:tcPr>
          <w:p w14:paraId="69ED9797" w14:textId="77777777" w:rsidR="000A717E" w:rsidRPr="00BD3034" w:rsidRDefault="000A717E" w:rsidP="00D551A3">
            <w:pPr>
              <w:jc w:val="center"/>
              <w:rPr>
                <w:sz w:val="28"/>
                <w:szCs w:val="28"/>
              </w:rPr>
            </w:pPr>
            <w:r w:rsidRPr="00E15BDA">
              <w:rPr>
                <w:sz w:val="28"/>
                <w:szCs w:val="28"/>
              </w:rPr>
              <w:t xml:space="preserve">государственная интегрированная информационная система управления общественными </w:t>
            </w:r>
            <w:r w:rsidRPr="00E15BDA">
              <w:rPr>
                <w:sz w:val="28"/>
                <w:szCs w:val="28"/>
              </w:rPr>
              <w:lastRenderedPageBreak/>
              <w:t>финансами "Электронный бюджет"</w:t>
            </w:r>
          </w:p>
        </w:tc>
      </w:tr>
      <w:tr w:rsidR="000A717E" w:rsidRPr="00BD3034" w14:paraId="53F20F4E" w14:textId="77777777" w:rsidTr="000A717E">
        <w:tc>
          <w:tcPr>
            <w:tcW w:w="737" w:type="dxa"/>
            <w:tcBorders>
              <w:top w:val="single" w:sz="4" w:space="0" w:color="auto"/>
              <w:left w:val="single" w:sz="4" w:space="0" w:color="auto"/>
              <w:bottom w:val="single" w:sz="4" w:space="0" w:color="auto"/>
              <w:right w:val="single" w:sz="4" w:space="0" w:color="auto"/>
            </w:tcBorders>
          </w:tcPr>
          <w:p w14:paraId="7B40FBE6" w14:textId="77777777" w:rsidR="000A717E" w:rsidRPr="00BD3034" w:rsidRDefault="000A717E" w:rsidP="00D551A3">
            <w:pPr>
              <w:jc w:val="both"/>
              <w:rPr>
                <w:sz w:val="28"/>
                <w:szCs w:val="28"/>
              </w:rPr>
            </w:pPr>
            <w:r w:rsidRPr="00BD3034">
              <w:rPr>
                <w:sz w:val="28"/>
                <w:szCs w:val="28"/>
              </w:rPr>
              <w:lastRenderedPageBreak/>
              <w:t>1.9.</w:t>
            </w:r>
          </w:p>
        </w:tc>
        <w:tc>
          <w:tcPr>
            <w:tcW w:w="3288" w:type="dxa"/>
            <w:tcBorders>
              <w:top w:val="single" w:sz="4" w:space="0" w:color="auto"/>
              <w:left w:val="single" w:sz="4" w:space="0" w:color="auto"/>
              <w:bottom w:val="single" w:sz="4" w:space="0" w:color="auto"/>
              <w:right w:val="single" w:sz="4" w:space="0" w:color="auto"/>
            </w:tcBorders>
          </w:tcPr>
          <w:p w14:paraId="070C95AD" w14:textId="77777777" w:rsidR="000A717E" w:rsidRPr="00BD3034" w:rsidRDefault="000A717E" w:rsidP="00D551A3">
            <w:pPr>
              <w:rPr>
                <w:sz w:val="28"/>
                <w:szCs w:val="28"/>
              </w:rPr>
            </w:pPr>
            <w:r w:rsidRPr="00E15BDA">
              <w:rPr>
                <w:sz w:val="28"/>
                <w:szCs w:val="28"/>
              </w:rPr>
              <w:t xml:space="preserve">Контрольная точка </w:t>
            </w:r>
            <w:r>
              <w:rPr>
                <w:sz w:val="28"/>
                <w:szCs w:val="28"/>
              </w:rPr>
              <w:t>1.</w:t>
            </w:r>
            <w:r w:rsidRPr="00E15BDA">
              <w:rPr>
                <w:sz w:val="28"/>
                <w:szCs w:val="28"/>
              </w:rPr>
              <w:t>1.</w:t>
            </w:r>
            <w:r>
              <w:rPr>
                <w:sz w:val="28"/>
                <w:szCs w:val="28"/>
              </w:rPr>
              <w:t>8</w:t>
            </w:r>
            <w:r w:rsidRPr="00E15BDA">
              <w:rPr>
                <w:sz w:val="28"/>
                <w:szCs w:val="28"/>
              </w:rPr>
              <w:t xml:space="preserve">. </w:t>
            </w:r>
            <w:r>
              <w:rPr>
                <w:sz w:val="28"/>
                <w:szCs w:val="28"/>
              </w:rPr>
              <w:t>В</w:t>
            </w:r>
            <w:r w:rsidRPr="00E15BDA">
              <w:rPr>
                <w:sz w:val="28"/>
                <w:szCs w:val="28"/>
              </w:rPr>
              <w:t>ручени</w:t>
            </w:r>
            <w:r>
              <w:rPr>
                <w:sz w:val="28"/>
                <w:szCs w:val="28"/>
              </w:rPr>
              <w:t>е</w:t>
            </w:r>
            <w:r w:rsidRPr="00E15BDA">
              <w:rPr>
                <w:sz w:val="28"/>
                <w:szCs w:val="28"/>
              </w:rPr>
              <w:t xml:space="preserve"> молодым семьям свидетельств о праве на получение социальной выплаты на приобретение жилого помещения или создание объекта индивидуального жилищного строительства </w:t>
            </w:r>
          </w:p>
        </w:tc>
        <w:tc>
          <w:tcPr>
            <w:tcW w:w="1474" w:type="dxa"/>
            <w:tcBorders>
              <w:top w:val="single" w:sz="4" w:space="0" w:color="auto"/>
              <w:left w:val="single" w:sz="4" w:space="0" w:color="auto"/>
              <w:bottom w:val="single" w:sz="4" w:space="0" w:color="auto"/>
              <w:right w:val="single" w:sz="4" w:space="0" w:color="auto"/>
            </w:tcBorders>
          </w:tcPr>
          <w:p w14:paraId="08D6CFB7" w14:textId="77777777" w:rsidR="000A717E" w:rsidRPr="00BD3034" w:rsidRDefault="000A717E" w:rsidP="00D551A3">
            <w:pPr>
              <w:jc w:val="center"/>
              <w:rPr>
                <w:sz w:val="28"/>
                <w:szCs w:val="28"/>
              </w:rPr>
            </w:pPr>
            <w:r w:rsidRPr="00E15BDA">
              <w:rPr>
                <w:sz w:val="28"/>
                <w:szCs w:val="28"/>
              </w:rPr>
              <w:t>3 июня 202</w:t>
            </w:r>
            <w:r>
              <w:rPr>
                <w:sz w:val="28"/>
                <w:szCs w:val="28"/>
              </w:rPr>
              <w:t>7</w:t>
            </w:r>
            <w:r w:rsidRPr="00E15BDA">
              <w:rPr>
                <w:sz w:val="28"/>
                <w:szCs w:val="28"/>
              </w:rPr>
              <w:t xml:space="preserve"> г.</w:t>
            </w:r>
          </w:p>
        </w:tc>
        <w:tc>
          <w:tcPr>
            <w:tcW w:w="3852" w:type="dxa"/>
            <w:tcBorders>
              <w:top w:val="single" w:sz="4" w:space="0" w:color="auto"/>
              <w:left w:val="single" w:sz="4" w:space="0" w:color="auto"/>
              <w:bottom w:val="single" w:sz="4" w:space="0" w:color="auto"/>
              <w:right w:val="single" w:sz="4" w:space="0" w:color="auto"/>
            </w:tcBorders>
          </w:tcPr>
          <w:p w14:paraId="33EB45FF" w14:textId="77777777" w:rsidR="000A717E" w:rsidRDefault="000A717E" w:rsidP="00D551A3">
            <w:r w:rsidRPr="00404905">
              <w:rPr>
                <w:sz w:val="28"/>
                <w:szCs w:val="28"/>
              </w:rPr>
              <w:t>служба реализации жилищных программ (Гусейнов Р.Р., начальник службы реализации жилищных программ)</w:t>
            </w:r>
          </w:p>
        </w:tc>
        <w:tc>
          <w:tcPr>
            <w:tcW w:w="2270" w:type="dxa"/>
            <w:tcBorders>
              <w:top w:val="single" w:sz="4" w:space="0" w:color="auto"/>
              <w:left w:val="single" w:sz="4" w:space="0" w:color="auto"/>
              <w:bottom w:val="single" w:sz="4" w:space="0" w:color="auto"/>
              <w:right w:val="single" w:sz="4" w:space="0" w:color="auto"/>
            </w:tcBorders>
          </w:tcPr>
          <w:p w14:paraId="63E9090C" w14:textId="77777777" w:rsidR="000A717E" w:rsidRPr="00BD3034" w:rsidRDefault="000A717E" w:rsidP="00D551A3">
            <w:pPr>
              <w:jc w:val="center"/>
              <w:rPr>
                <w:sz w:val="28"/>
                <w:szCs w:val="28"/>
              </w:rPr>
            </w:pPr>
            <w:r>
              <w:rPr>
                <w:sz w:val="28"/>
                <w:szCs w:val="28"/>
              </w:rPr>
              <w:t>справка</w:t>
            </w:r>
          </w:p>
        </w:tc>
        <w:tc>
          <w:tcPr>
            <w:tcW w:w="2408" w:type="dxa"/>
            <w:tcBorders>
              <w:top w:val="single" w:sz="4" w:space="0" w:color="auto"/>
              <w:left w:val="single" w:sz="4" w:space="0" w:color="auto"/>
              <w:bottom w:val="single" w:sz="4" w:space="0" w:color="auto"/>
              <w:right w:val="single" w:sz="4" w:space="0" w:color="auto"/>
            </w:tcBorders>
          </w:tcPr>
          <w:p w14:paraId="7E0D0126" w14:textId="77777777" w:rsidR="000A717E" w:rsidRPr="00BD3034" w:rsidRDefault="000A717E" w:rsidP="00D551A3">
            <w:pPr>
              <w:jc w:val="center"/>
              <w:rPr>
                <w:sz w:val="28"/>
                <w:szCs w:val="28"/>
              </w:rPr>
            </w:pPr>
            <w:r w:rsidRPr="005D4B55">
              <w:rPr>
                <w:sz w:val="28"/>
                <w:szCs w:val="28"/>
              </w:rPr>
              <w:t>информационная система отсутствует</w:t>
            </w:r>
          </w:p>
        </w:tc>
      </w:tr>
      <w:tr w:rsidR="000A717E" w:rsidRPr="00BD3034" w14:paraId="69C07A6A" w14:textId="77777777" w:rsidTr="000A717E">
        <w:tc>
          <w:tcPr>
            <w:tcW w:w="737" w:type="dxa"/>
            <w:tcBorders>
              <w:top w:val="single" w:sz="4" w:space="0" w:color="auto"/>
              <w:left w:val="single" w:sz="4" w:space="0" w:color="auto"/>
              <w:bottom w:val="single" w:sz="4" w:space="0" w:color="auto"/>
              <w:right w:val="single" w:sz="4" w:space="0" w:color="auto"/>
            </w:tcBorders>
          </w:tcPr>
          <w:p w14:paraId="084210F6" w14:textId="77777777" w:rsidR="000A717E" w:rsidRPr="00BD3034" w:rsidRDefault="000A717E" w:rsidP="00D551A3">
            <w:pPr>
              <w:jc w:val="both"/>
              <w:rPr>
                <w:sz w:val="28"/>
                <w:szCs w:val="28"/>
              </w:rPr>
            </w:pPr>
            <w:r>
              <w:rPr>
                <w:sz w:val="28"/>
                <w:szCs w:val="28"/>
              </w:rPr>
              <w:t>1.1</w:t>
            </w:r>
            <w:r w:rsidRPr="00BD3034">
              <w:rPr>
                <w:sz w:val="28"/>
                <w:szCs w:val="28"/>
              </w:rPr>
              <w:t>0.</w:t>
            </w:r>
          </w:p>
        </w:tc>
        <w:tc>
          <w:tcPr>
            <w:tcW w:w="3288" w:type="dxa"/>
            <w:tcBorders>
              <w:top w:val="single" w:sz="4" w:space="0" w:color="auto"/>
              <w:left w:val="single" w:sz="4" w:space="0" w:color="auto"/>
              <w:bottom w:val="single" w:sz="4" w:space="0" w:color="auto"/>
              <w:right w:val="single" w:sz="4" w:space="0" w:color="auto"/>
            </w:tcBorders>
          </w:tcPr>
          <w:p w14:paraId="699156E0" w14:textId="77777777" w:rsidR="000A717E" w:rsidRPr="00BD3034" w:rsidRDefault="000A717E" w:rsidP="00D551A3">
            <w:pPr>
              <w:jc w:val="both"/>
              <w:rPr>
                <w:sz w:val="28"/>
                <w:szCs w:val="28"/>
              </w:rPr>
            </w:pPr>
            <w:r w:rsidRPr="00050BB7">
              <w:rPr>
                <w:sz w:val="28"/>
                <w:szCs w:val="28"/>
              </w:rPr>
              <w:t xml:space="preserve">Контрольная точка </w:t>
            </w:r>
            <w:r>
              <w:rPr>
                <w:sz w:val="28"/>
                <w:szCs w:val="28"/>
              </w:rPr>
              <w:t>1.</w:t>
            </w:r>
            <w:r w:rsidRPr="00050BB7">
              <w:rPr>
                <w:sz w:val="28"/>
                <w:szCs w:val="28"/>
              </w:rPr>
              <w:t>1.</w:t>
            </w:r>
            <w:r>
              <w:rPr>
                <w:sz w:val="28"/>
                <w:szCs w:val="28"/>
              </w:rPr>
              <w:t>9</w:t>
            </w:r>
            <w:r w:rsidRPr="00050BB7">
              <w:rPr>
                <w:sz w:val="28"/>
                <w:szCs w:val="28"/>
              </w:rPr>
              <w:t xml:space="preserve">. Перечисление средств субсидий </w:t>
            </w:r>
            <w:r>
              <w:rPr>
                <w:sz w:val="28"/>
                <w:szCs w:val="28"/>
              </w:rPr>
              <w:t xml:space="preserve">на счета молодых семей </w:t>
            </w:r>
          </w:p>
        </w:tc>
        <w:tc>
          <w:tcPr>
            <w:tcW w:w="1474" w:type="dxa"/>
            <w:tcBorders>
              <w:top w:val="single" w:sz="4" w:space="0" w:color="auto"/>
              <w:left w:val="single" w:sz="4" w:space="0" w:color="auto"/>
              <w:bottom w:val="single" w:sz="4" w:space="0" w:color="auto"/>
              <w:right w:val="single" w:sz="4" w:space="0" w:color="auto"/>
            </w:tcBorders>
          </w:tcPr>
          <w:p w14:paraId="07BEC158" w14:textId="77777777" w:rsidR="000A717E" w:rsidRPr="00BD3034" w:rsidRDefault="000A717E" w:rsidP="00D551A3">
            <w:pPr>
              <w:jc w:val="center"/>
              <w:rPr>
                <w:sz w:val="28"/>
                <w:szCs w:val="28"/>
              </w:rPr>
            </w:pPr>
            <w:r>
              <w:rPr>
                <w:sz w:val="28"/>
                <w:szCs w:val="28"/>
              </w:rPr>
              <w:t>1 декабря 2027 г.</w:t>
            </w:r>
          </w:p>
        </w:tc>
        <w:tc>
          <w:tcPr>
            <w:tcW w:w="3852" w:type="dxa"/>
            <w:tcBorders>
              <w:top w:val="single" w:sz="4" w:space="0" w:color="auto"/>
              <w:left w:val="single" w:sz="4" w:space="0" w:color="auto"/>
              <w:bottom w:val="single" w:sz="4" w:space="0" w:color="auto"/>
              <w:right w:val="single" w:sz="4" w:space="0" w:color="auto"/>
            </w:tcBorders>
          </w:tcPr>
          <w:p w14:paraId="3C0C0B03" w14:textId="77777777" w:rsidR="000A717E" w:rsidRPr="00BD3034" w:rsidRDefault="000A717E" w:rsidP="00D551A3">
            <w:pPr>
              <w:rPr>
                <w:sz w:val="28"/>
                <w:szCs w:val="28"/>
              </w:rPr>
            </w:pPr>
            <w:r w:rsidRPr="00404905">
              <w:rPr>
                <w:sz w:val="28"/>
                <w:szCs w:val="28"/>
              </w:rPr>
              <w:t>служба реализации жилищных программ (Гусейнов Р.Р., начальник службы реализации жилищных программ)</w:t>
            </w:r>
          </w:p>
        </w:tc>
        <w:tc>
          <w:tcPr>
            <w:tcW w:w="2270" w:type="dxa"/>
            <w:tcBorders>
              <w:top w:val="single" w:sz="4" w:space="0" w:color="auto"/>
              <w:left w:val="single" w:sz="4" w:space="0" w:color="auto"/>
              <w:bottom w:val="single" w:sz="4" w:space="0" w:color="auto"/>
              <w:right w:val="single" w:sz="4" w:space="0" w:color="auto"/>
            </w:tcBorders>
          </w:tcPr>
          <w:p w14:paraId="350F34DA" w14:textId="77777777" w:rsidR="000A717E" w:rsidRPr="00BD3034" w:rsidRDefault="000A717E" w:rsidP="00D551A3">
            <w:pPr>
              <w:jc w:val="center"/>
              <w:rPr>
                <w:sz w:val="28"/>
                <w:szCs w:val="28"/>
              </w:rPr>
            </w:pPr>
            <w:r>
              <w:rPr>
                <w:sz w:val="28"/>
                <w:szCs w:val="28"/>
              </w:rPr>
              <w:t>отчет</w:t>
            </w:r>
          </w:p>
        </w:tc>
        <w:tc>
          <w:tcPr>
            <w:tcW w:w="2408" w:type="dxa"/>
            <w:tcBorders>
              <w:top w:val="single" w:sz="4" w:space="0" w:color="auto"/>
              <w:left w:val="single" w:sz="4" w:space="0" w:color="auto"/>
              <w:bottom w:val="single" w:sz="4" w:space="0" w:color="auto"/>
              <w:right w:val="single" w:sz="4" w:space="0" w:color="auto"/>
            </w:tcBorders>
          </w:tcPr>
          <w:p w14:paraId="236B62F8" w14:textId="77777777" w:rsidR="000A717E" w:rsidRPr="00BD3034" w:rsidRDefault="000A717E" w:rsidP="00D551A3">
            <w:pPr>
              <w:jc w:val="center"/>
              <w:rPr>
                <w:sz w:val="28"/>
                <w:szCs w:val="28"/>
              </w:rPr>
            </w:pPr>
            <w:r w:rsidRPr="005D4B55">
              <w:rPr>
                <w:sz w:val="28"/>
                <w:szCs w:val="28"/>
              </w:rPr>
              <w:t>информационная система отсутствует</w:t>
            </w:r>
          </w:p>
        </w:tc>
      </w:tr>
      <w:tr w:rsidR="009B1EEB" w:rsidRPr="00BD3034" w14:paraId="14070001" w14:textId="77777777" w:rsidTr="000A717E">
        <w:tc>
          <w:tcPr>
            <w:tcW w:w="737" w:type="dxa"/>
            <w:tcBorders>
              <w:top w:val="single" w:sz="4" w:space="0" w:color="auto"/>
              <w:left w:val="single" w:sz="4" w:space="0" w:color="auto"/>
              <w:bottom w:val="single" w:sz="4" w:space="0" w:color="auto"/>
              <w:right w:val="single" w:sz="4" w:space="0" w:color="auto"/>
            </w:tcBorders>
          </w:tcPr>
          <w:p w14:paraId="640A3C32" w14:textId="4C08C33F" w:rsidR="009B1EEB" w:rsidRDefault="009B1EEB" w:rsidP="009B1EEB">
            <w:pPr>
              <w:jc w:val="both"/>
              <w:rPr>
                <w:sz w:val="28"/>
                <w:szCs w:val="28"/>
              </w:rPr>
            </w:pPr>
            <w:r>
              <w:rPr>
                <w:sz w:val="28"/>
                <w:szCs w:val="28"/>
              </w:rPr>
              <w:t>1.1</w:t>
            </w:r>
            <w:r w:rsidRPr="00BD3034">
              <w:rPr>
                <w:sz w:val="28"/>
                <w:szCs w:val="28"/>
              </w:rPr>
              <w:t>1.</w:t>
            </w:r>
          </w:p>
        </w:tc>
        <w:tc>
          <w:tcPr>
            <w:tcW w:w="3288" w:type="dxa"/>
            <w:tcBorders>
              <w:top w:val="single" w:sz="4" w:space="0" w:color="auto"/>
              <w:left w:val="single" w:sz="4" w:space="0" w:color="auto"/>
              <w:bottom w:val="single" w:sz="4" w:space="0" w:color="auto"/>
              <w:right w:val="single" w:sz="4" w:space="0" w:color="auto"/>
            </w:tcBorders>
          </w:tcPr>
          <w:p w14:paraId="77B42726" w14:textId="74B8629B" w:rsidR="009B1EEB" w:rsidRPr="00050BB7" w:rsidRDefault="009B1EEB" w:rsidP="009B1EEB">
            <w:pPr>
              <w:jc w:val="both"/>
              <w:rPr>
                <w:sz w:val="28"/>
                <w:szCs w:val="28"/>
              </w:rPr>
            </w:pPr>
            <w:r w:rsidRPr="00FB3304">
              <w:rPr>
                <w:sz w:val="28"/>
                <w:szCs w:val="28"/>
              </w:rPr>
              <w:t xml:space="preserve">Контрольная точка </w:t>
            </w:r>
            <w:r>
              <w:rPr>
                <w:sz w:val="28"/>
                <w:szCs w:val="28"/>
              </w:rPr>
              <w:t>1.</w:t>
            </w:r>
            <w:r w:rsidRPr="00FB3304">
              <w:rPr>
                <w:sz w:val="28"/>
                <w:szCs w:val="28"/>
              </w:rPr>
              <w:t>1.</w:t>
            </w:r>
            <w:r>
              <w:rPr>
                <w:sz w:val="28"/>
                <w:szCs w:val="28"/>
              </w:rPr>
              <w:t>10</w:t>
            </w:r>
            <w:r w:rsidRPr="00FB3304">
              <w:rPr>
                <w:sz w:val="28"/>
                <w:szCs w:val="28"/>
              </w:rPr>
              <w:t>. Заключение соглашени</w:t>
            </w:r>
            <w:r>
              <w:rPr>
                <w:sz w:val="28"/>
                <w:szCs w:val="28"/>
              </w:rPr>
              <w:t>я</w:t>
            </w:r>
            <w:r w:rsidRPr="00FB3304">
              <w:rPr>
                <w:sz w:val="28"/>
                <w:szCs w:val="28"/>
              </w:rPr>
              <w:t xml:space="preserve"> о предоставлении субсидии </w:t>
            </w:r>
            <w:r>
              <w:rPr>
                <w:sz w:val="28"/>
                <w:szCs w:val="28"/>
              </w:rPr>
              <w:t>с министерством строительства, архитектуры и территориального развития Ростовской области</w:t>
            </w:r>
          </w:p>
        </w:tc>
        <w:tc>
          <w:tcPr>
            <w:tcW w:w="1474" w:type="dxa"/>
            <w:tcBorders>
              <w:top w:val="single" w:sz="4" w:space="0" w:color="auto"/>
              <w:left w:val="single" w:sz="4" w:space="0" w:color="auto"/>
              <w:bottom w:val="single" w:sz="4" w:space="0" w:color="auto"/>
              <w:right w:val="single" w:sz="4" w:space="0" w:color="auto"/>
            </w:tcBorders>
          </w:tcPr>
          <w:p w14:paraId="554EC69A" w14:textId="38C2B168" w:rsidR="009B1EEB" w:rsidRDefault="009B1EEB" w:rsidP="009B1EEB">
            <w:pPr>
              <w:jc w:val="center"/>
              <w:rPr>
                <w:sz w:val="28"/>
                <w:szCs w:val="28"/>
              </w:rPr>
            </w:pPr>
            <w:r w:rsidRPr="009052DA">
              <w:rPr>
                <w:sz w:val="28"/>
                <w:szCs w:val="28"/>
              </w:rPr>
              <w:t>1 февраля 202</w:t>
            </w:r>
            <w:r>
              <w:rPr>
                <w:sz w:val="28"/>
                <w:szCs w:val="28"/>
              </w:rPr>
              <w:t>8</w:t>
            </w:r>
            <w:r w:rsidRPr="009052DA">
              <w:rPr>
                <w:sz w:val="28"/>
                <w:szCs w:val="28"/>
              </w:rPr>
              <w:t xml:space="preserve"> г.</w:t>
            </w:r>
          </w:p>
        </w:tc>
        <w:tc>
          <w:tcPr>
            <w:tcW w:w="3852" w:type="dxa"/>
            <w:tcBorders>
              <w:top w:val="single" w:sz="4" w:space="0" w:color="auto"/>
              <w:left w:val="single" w:sz="4" w:space="0" w:color="auto"/>
              <w:bottom w:val="single" w:sz="4" w:space="0" w:color="auto"/>
              <w:right w:val="single" w:sz="4" w:space="0" w:color="auto"/>
            </w:tcBorders>
          </w:tcPr>
          <w:p w14:paraId="4A25EE11" w14:textId="3575543B" w:rsidR="009B1EEB" w:rsidRPr="00404905" w:rsidRDefault="009B1EEB" w:rsidP="009B1EEB">
            <w:pPr>
              <w:rPr>
                <w:sz w:val="28"/>
                <w:szCs w:val="28"/>
              </w:rPr>
            </w:pPr>
            <w:r w:rsidRPr="00FB3304">
              <w:rPr>
                <w:sz w:val="28"/>
                <w:szCs w:val="28"/>
              </w:rPr>
              <w:t xml:space="preserve">служба реализации жилищных программ </w:t>
            </w:r>
            <w:r w:rsidRPr="00BD3034">
              <w:rPr>
                <w:sz w:val="28"/>
                <w:szCs w:val="28"/>
              </w:rPr>
              <w:t>(</w:t>
            </w:r>
            <w:r>
              <w:rPr>
                <w:sz w:val="28"/>
                <w:szCs w:val="28"/>
              </w:rPr>
              <w:t>Гусейнов Р.Р.</w:t>
            </w:r>
            <w:r w:rsidRPr="00BD3034">
              <w:rPr>
                <w:sz w:val="28"/>
                <w:szCs w:val="28"/>
              </w:rPr>
              <w:t xml:space="preserve">, </w:t>
            </w:r>
            <w:r>
              <w:rPr>
                <w:sz w:val="28"/>
                <w:szCs w:val="28"/>
              </w:rPr>
              <w:t xml:space="preserve">начальник </w:t>
            </w:r>
            <w:r w:rsidRPr="00FB3304">
              <w:rPr>
                <w:sz w:val="28"/>
                <w:szCs w:val="28"/>
              </w:rPr>
              <w:t>служ</w:t>
            </w:r>
            <w:r>
              <w:rPr>
                <w:sz w:val="28"/>
                <w:szCs w:val="28"/>
              </w:rPr>
              <w:t>бы</w:t>
            </w:r>
            <w:r w:rsidRPr="00FB3304">
              <w:rPr>
                <w:sz w:val="28"/>
                <w:szCs w:val="28"/>
              </w:rPr>
              <w:t xml:space="preserve"> реализации жилищных программ</w:t>
            </w:r>
            <w:r w:rsidRPr="00BD3034">
              <w:rPr>
                <w:sz w:val="28"/>
                <w:szCs w:val="28"/>
              </w:rPr>
              <w:t>)</w:t>
            </w:r>
          </w:p>
        </w:tc>
        <w:tc>
          <w:tcPr>
            <w:tcW w:w="2270" w:type="dxa"/>
            <w:tcBorders>
              <w:top w:val="single" w:sz="4" w:space="0" w:color="auto"/>
              <w:left w:val="single" w:sz="4" w:space="0" w:color="auto"/>
              <w:bottom w:val="single" w:sz="4" w:space="0" w:color="auto"/>
              <w:right w:val="single" w:sz="4" w:space="0" w:color="auto"/>
            </w:tcBorders>
          </w:tcPr>
          <w:p w14:paraId="2C2AE023" w14:textId="712D2C5A" w:rsidR="009B1EEB" w:rsidRDefault="009B1EEB" w:rsidP="009B1EEB">
            <w:pPr>
              <w:jc w:val="center"/>
              <w:rPr>
                <w:sz w:val="28"/>
                <w:szCs w:val="28"/>
              </w:rPr>
            </w:pPr>
            <w:r>
              <w:rPr>
                <w:sz w:val="28"/>
                <w:szCs w:val="28"/>
              </w:rPr>
              <w:t>Соглашение</w:t>
            </w:r>
          </w:p>
        </w:tc>
        <w:tc>
          <w:tcPr>
            <w:tcW w:w="2408" w:type="dxa"/>
            <w:tcBorders>
              <w:top w:val="single" w:sz="4" w:space="0" w:color="auto"/>
              <w:left w:val="single" w:sz="4" w:space="0" w:color="auto"/>
              <w:bottom w:val="single" w:sz="4" w:space="0" w:color="auto"/>
              <w:right w:val="single" w:sz="4" w:space="0" w:color="auto"/>
            </w:tcBorders>
          </w:tcPr>
          <w:p w14:paraId="03E57004" w14:textId="6D0B7F7D" w:rsidR="009B1EEB" w:rsidRPr="005D4B55" w:rsidRDefault="009B1EEB" w:rsidP="009B1EEB">
            <w:pPr>
              <w:jc w:val="center"/>
              <w:rPr>
                <w:sz w:val="28"/>
                <w:szCs w:val="28"/>
              </w:rPr>
            </w:pPr>
            <w:r w:rsidRPr="00E15BDA">
              <w:rPr>
                <w:sz w:val="28"/>
                <w:szCs w:val="28"/>
              </w:rPr>
              <w:t>государственная интегрированная информационная система управления общественными финансами "Электронный бюджет"</w:t>
            </w:r>
          </w:p>
        </w:tc>
      </w:tr>
      <w:tr w:rsidR="009B1EEB" w:rsidRPr="00BD3034" w14:paraId="4E54BF84" w14:textId="77777777" w:rsidTr="000A717E">
        <w:tc>
          <w:tcPr>
            <w:tcW w:w="737" w:type="dxa"/>
            <w:tcBorders>
              <w:top w:val="single" w:sz="4" w:space="0" w:color="auto"/>
              <w:left w:val="single" w:sz="4" w:space="0" w:color="auto"/>
              <w:bottom w:val="single" w:sz="4" w:space="0" w:color="auto"/>
              <w:right w:val="single" w:sz="4" w:space="0" w:color="auto"/>
            </w:tcBorders>
          </w:tcPr>
          <w:p w14:paraId="6B97E2D4" w14:textId="07373523" w:rsidR="009B1EEB" w:rsidRDefault="009B1EEB" w:rsidP="009B1EEB">
            <w:pPr>
              <w:jc w:val="both"/>
              <w:rPr>
                <w:sz w:val="28"/>
                <w:szCs w:val="28"/>
              </w:rPr>
            </w:pPr>
            <w:r w:rsidRPr="00BD3034">
              <w:rPr>
                <w:sz w:val="28"/>
                <w:szCs w:val="28"/>
              </w:rPr>
              <w:lastRenderedPageBreak/>
              <w:t>1.</w:t>
            </w:r>
            <w:r>
              <w:rPr>
                <w:sz w:val="28"/>
                <w:szCs w:val="28"/>
              </w:rPr>
              <w:t>1</w:t>
            </w:r>
            <w:r w:rsidRPr="00BD3034">
              <w:rPr>
                <w:sz w:val="28"/>
                <w:szCs w:val="28"/>
              </w:rPr>
              <w:t>2.</w:t>
            </w:r>
          </w:p>
        </w:tc>
        <w:tc>
          <w:tcPr>
            <w:tcW w:w="3288" w:type="dxa"/>
            <w:tcBorders>
              <w:top w:val="single" w:sz="4" w:space="0" w:color="auto"/>
              <w:left w:val="single" w:sz="4" w:space="0" w:color="auto"/>
              <w:bottom w:val="single" w:sz="4" w:space="0" w:color="auto"/>
              <w:right w:val="single" w:sz="4" w:space="0" w:color="auto"/>
            </w:tcBorders>
          </w:tcPr>
          <w:p w14:paraId="3CE5CF42" w14:textId="1B4D09E3" w:rsidR="009B1EEB" w:rsidRPr="00050BB7" w:rsidRDefault="009B1EEB" w:rsidP="009B1EEB">
            <w:pPr>
              <w:jc w:val="both"/>
              <w:rPr>
                <w:sz w:val="28"/>
                <w:szCs w:val="28"/>
              </w:rPr>
            </w:pPr>
            <w:r w:rsidRPr="00E15BDA">
              <w:rPr>
                <w:sz w:val="28"/>
                <w:szCs w:val="28"/>
              </w:rPr>
              <w:t xml:space="preserve">Контрольная точка </w:t>
            </w:r>
            <w:r>
              <w:rPr>
                <w:sz w:val="28"/>
                <w:szCs w:val="28"/>
              </w:rPr>
              <w:t>1.</w:t>
            </w:r>
            <w:r w:rsidRPr="00E15BDA">
              <w:rPr>
                <w:sz w:val="28"/>
                <w:szCs w:val="28"/>
              </w:rPr>
              <w:t>1.</w:t>
            </w:r>
            <w:r>
              <w:rPr>
                <w:sz w:val="28"/>
                <w:szCs w:val="28"/>
              </w:rPr>
              <w:t>11</w:t>
            </w:r>
            <w:r w:rsidRPr="00E15BDA">
              <w:rPr>
                <w:sz w:val="28"/>
                <w:szCs w:val="28"/>
              </w:rPr>
              <w:t xml:space="preserve">. </w:t>
            </w:r>
            <w:r>
              <w:rPr>
                <w:sz w:val="28"/>
                <w:szCs w:val="28"/>
              </w:rPr>
              <w:t>В</w:t>
            </w:r>
            <w:r w:rsidRPr="00E15BDA">
              <w:rPr>
                <w:sz w:val="28"/>
                <w:szCs w:val="28"/>
              </w:rPr>
              <w:t>ручени</w:t>
            </w:r>
            <w:r>
              <w:rPr>
                <w:sz w:val="28"/>
                <w:szCs w:val="28"/>
              </w:rPr>
              <w:t>е</w:t>
            </w:r>
            <w:r w:rsidRPr="00E15BDA">
              <w:rPr>
                <w:sz w:val="28"/>
                <w:szCs w:val="28"/>
              </w:rPr>
              <w:t xml:space="preserve"> молодым семьям свидетельств о праве на получение социальной выплаты на приобретение жилого помещения или создание объекта индивидуального жилищного строительства </w:t>
            </w:r>
          </w:p>
        </w:tc>
        <w:tc>
          <w:tcPr>
            <w:tcW w:w="1474" w:type="dxa"/>
            <w:tcBorders>
              <w:top w:val="single" w:sz="4" w:space="0" w:color="auto"/>
              <w:left w:val="single" w:sz="4" w:space="0" w:color="auto"/>
              <w:bottom w:val="single" w:sz="4" w:space="0" w:color="auto"/>
              <w:right w:val="single" w:sz="4" w:space="0" w:color="auto"/>
            </w:tcBorders>
          </w:tcPr>
          <w:p w14:paraId="574CF4B6" w14:textId="72D5DFCE" w:rsidR="009B1EEB" w:rsidRDefault="009B1EEB" w:rsidP="009B1EEB">
            <w:pPr>
              <w:jc w:val="center"/>
              <w:rPr>
                <w:sz w:val="28"/>
                <w:szCs w:val="28"/>
              </w:rPr>
            </w:pPr>
            <w:r w:rsidRPr="00E15BDA">
              <w:rPr>
                <w:sz w:val="28"/>
                <w:szCs w:val="28"/>
              </w:rPr>
              <w:t>3 июня 202</w:t>
            </w:r>
            <w:r>
              <w:rPr>
                <w:sz w:val="28"/>
                <w:szCs w:val="28"/>
              </w:rPr>
              <w:t>8</w:t>
            </w:r>
            <w:r w:rsidRPr="00E15BDA">
              <w:rPr>
                <w:sz w:val="28"/>
                <w:szCs w:val="28"/>
              </w:rPr>
              <w:t xml:space="preserve"> г.</w:t>
            </w:r>
          </w:p>
        </w:tc>
        <w:tc>
          <w:tcPr>
            <w:tcW w:w="3852" w:type="dxa"/>
            <w:tcBorders>
              <w:top w:val="single" w:sz="4" w:space="0" w:color="auto"/>
              <w:left w:val="single" w:sz="4" w:space="0" w:color="auto"/>
              <w:bottom w:val="single" w:sz="4" w:space="0" w:color="auto"/>
              <w:right w:val="single" w:sz="4" w:space="0" w:color="auto"/>
            </w:tcBorders>
          </w:tcPr>
          <w:p w14:paraId="3E54CCE0" w14:textId="6BF123C5" w:rsidR="009B1EEB" w:rsidRPr="00404905" w:rsidRDefault="009B1EEB" w:rsidP="009B1EEB">
            <w:pPr>
              <w:rPr>
                <w:sz w:val="28"/>
                <w:szCs w:val="28"/>
              </w:rPr>
            </w:pPr>
            <w:r w:rsidRPr="00404905">
              <w:rPr>
                <w:sz w:val="28"/>
                <w:szCs w:val="28"/>
              </w:rPr>
              <w:t>служба реализации жилищных программ (Гусейнов Р.Р., начальник службы реализации жилищных программ)</w:t>
            </w:r>
          </w:p>
        </w:tc>
        <w:tc>
          <w:tcPr>
            <w:tcW w:w="2270" w:type="dxa"/>
            <w:tcBorders>
              <w:top w:val="single" w:sz="4" w:space="0" w:color="auto"/>
              <w:left w:val="single" w:sz="4" w:space="0" w:color="auto"/>
              <w:bottom w:val="single" w:sz="4" w:space="0" w:color="auto"/>
              <w:right w:val="single" w:sz="4" w:space="0" w:color="auto"/>
            </w:tcBorders>
          </w:tcPr>
          <w:p w14:paraId="56447049" w14:textId="1CF62EE9" w:rsidR="009B1EEB" w:rsidRDefault="009B1EEB" w:rsidP="009B1EEB">
            <w:pPr>
              <w:jc w:val="center"/>
              <w:rPr>
                <w:sz w:val="28"/>
                <w:szCs w:val="28"/>
              </w:rPr>
            </w:pPr>
            <w:r>
              <w:rPr>
                <w:sz w:val="28"/>
                <w:szCs w:val="28"/>
              </w:rPr>
              <w:t>справка</w:t>
            </w:r>
          </w:p>
        </w:tc>
        <w:tc>
          <w:tcPr>
            <w:tcW w:w="2408" w:type="dxa"/>
            <w:tcBorders>
              <w:top w:val="single" w:sz="4" w:space="0" w:color="auto"/>
              <w:left w:val="single" w:sz="4" w:space="0" w:color="auto"/>
              <w:bottom w:val="single" w:sz="4" w:space="0" w:color="auto"/>
              <w:right w:val="single" w:sz="4" w:space="0" w:color="auto"/>
            </w:tcBorders>
          </w:tcPr>
          <w:p w14:paraId="1A94823B" w14:textId="2B725B51" w:rsidR="009B1EEB" w:rsidRPr="005D4B55" w:rsidRDefault="009B1EEB" w:rsidP="009B1EEB">
            <w:pPr>
              <w:jc w:val="center"/>
              <w:rPr>
                <w:sz w:val="28"/>
                <w:szCs w:val="28"/>
              </w:rPr>
            </w:pPr>
            <w:r w:rsidRPr="005D4B55">
              <w:rPr>
                <w:sz w:val="28"/>
                <w:szCs w:val="28"/>
              </w:rPr>
              <w:t>информационная система отсутствует</w:t>
            </w:r>
          </w:p>
        </w:tc>
      </w:tr>
      <w:tr w:rsidR="009B1EEB" w:rsidRPr="00BD3034" w14:paraId="18BF990F" w14:textId="77777777" w:rsidTr="000A717E">
        <w:tc>
          <w:tcPr>
            <w:tcW w:w="737" w:type="dxa"/>
            <w:tcBorders>
              <w:top w:val="single" w:sz="4" w:space="0" w:color="auto"/>
              <w:left w:val="single" w:sz="4" w:space="0" w:color="auto"/>
              <w:bottom w:val="single" w:sz="4" w:space="0" w:color="auto"/>
              <w:right w:val="single" w:sz="4" w:space="0" w:color="auto"/>
            </w:tcBorders>
          </w:tcPr>
          <w:p w14:paraId="2443F9A1" w14:textId="6BFE2CBF" w:rsidR="009B1EEB" w:rsidRDefault="009B1EEB" w:rsidP="009B1EEB">
            <w:pPr>
              <w:jc w:val="both"/>
              <w:rPr>
                <w:sz w:val="28"/>
                <w:szCs w:val="28"/>
              </w:rPr>
            </w:pPr>
            <w:r w:rsidRPr="00BD3034">
              <w:rPr>
                <w:sz w:val="28"/>
                <w:szCs w:val="28"/>
              </w:rPr>
              <w:t>1.</w:t>
            </w:r>
            <w:r>
              <w:rPr>
                <w:sz w:val="28"/>
                <w:szCs w:val="28"/>
              </w:rPr>
              <w:t>13</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14:paraId="5ECC64B0" w14:textId="7CC9D454" w:rsidR="009B1EEB" w:rsidRPr="00050BB7" w:rsidRDefault="009B1EEB" w:rsidP="009B1EEB">
            <w:pPr>
              <w:jc w:val="both"/>
              <w:rPr>
                <w:sz w:val="28"/>
                <w:szCs w:val="28"/>
              </w:rPr>
            </w:pPr>
            <w:r w:rsidRPr="00050BB7">
              <w:rPr>
                <w:sz w:val="28"/>
                <w:szCs w:val="28"/>
              </w:rPr>
              <w:t xml:space="preserve">Контрольная точка </w:t>
            </w:r>
            <w:r>
              <w:rPr>
                <w:sz w:val="28"/>
                <w:szCs w:val="28"/>
              </w:rPr>
              <w:t>1.</w:t>
            </w:r>
            <w:r w:rsidRPr="00050BB7">
              <w:rPr>
                <w:sz w:val="28"/>
                <w:szCs w:val="28"/>
              </w:rPr>
              <w:t>1.</w:t>
            </w:r>
            <w:r>
              <w:rPr>
                <w:sz w:val="28"/>
                <w:szCs w:val="28"/>
              </w:rPr>
              <w:t>12</w:t>
            </w:r>
            <w:r w:rsidRPr="00050BB7">
              <w:rPr>
                <w:sz w:val="28"/>
                <w:szCs w:val="28"/>
              </w:rPr>
              <w:t xml:space="preserve">. Перечисление средств субсидий </w:t>
            </w:r>
            <w:r>
              <w:rPr>
                <w:sz w:val="28"/>
                <w:szCs w:val="28"/>
              </w:rPr>
              <w:t xml:space="preserve">на счета молодых семей </w:t>
            </w:r>
          </w:p>
        </w:tc>
        <w:tc>
          <w:tcPr>
            <w:tcW w:w="1474" w:type="dxa"/>
            <w:tcBorders>
              <w:top w:val="single" w:sz="4" w:space="0" w:color="auto"/>
              <w:left w:val="single" w:sz="4" w:space="0" w:color="auto"/>
              <w:bottom w:val="single" w:sz="4" w:space="0" w:color="auto"/>
              <w:right w:val="single" w:sz="4" w:space="0" w:color="auto"/>
            </w:tcBorders>
          </w:tcPr>
          <w:p w14:paraId="623F8D8D" w14:textId="65E1AB8A" w:rsidR="009B1EEB" w:rsidRDefault="009B1EEB" w:rsidP="009B1EEB">
            <w:pPr>
              <w:jc w:val="center"/>
              <w:rPr>
                <w:sz w:val="28"/>
                <w:szCs w:val="28"/>
              </w:rPr>
            </w:pPr>
            <w:r>
              <w:rPr>
                <w:sz w:val="28"/>
                <w:szCs w:val="28"/>
              </w:rPr>
              <w:t>1 декабря 2028 г.</w:t>
            </w:r>
          </w:p>
        </w:tc>
        <w:tc>
          <w:tcPr>
            <w:tcW w:w="3852" w:type="dxa"/>
            <w:tcBorders>
              <w:top w:val="single" w:sz="4" w:space="0" w:color="auto"/>
              <w:left w:val="single" w:sz="4" w:space="0" w:color="auto"/>
              <w:bottom w:val="single" w:sz="4" w:space="0" w:color="auto"/>
              <w:right w:val="single" w:sz="4" w:space="0" w:color="auto"/>
            </w:tcBorders>
          </w:tcPr>
          <w:p w14:paraId="3B263D5A" w14:textId="074C2BAD" w:rsidR="009B1EEB" w:rsidRPr="00404905" w:rsidRDefault="009B1EEB" w:rsidP="009B1EEB">
            <w:pPr>
              <w:rPr>
                <w:sz w:val="28"/>
                <w:szCs w:val="28"/>
              </w:rPr>
            </w:pPr>
            <w:r w:rsidRPr="00404905">
              <w:rPr>
                <w:sz w:val="28"/>
                <w:szCs w:val="28"/>
              </w:rPr>
              <w:t>служба реализации жилищных программ (Гусейнов Р.Р., начальник службы реализации жилищных программ)</w:t>
            </w:r>
          </w:p>
        </w:tc>
        <w:tc>
          <w:tcPr>
            <w:tcW w:w="2270" w:type="dxa"/>
            <w:tcBorders>
              <w:top w:val="single" w:sz="4" w:space="0" w:color="auto"/>
              <w:left w:val="single" w:sz="4" w:space="0" w:color="auto"/>
              <w:bottom w:val="single" w:sz="4" w:space="0" w:color="auto"/>
              <w:right w:val="single" w:sz="4" w:space="0" w:color="auto"/>
            </w:tcBorders>
          </w:tcPr>
          <w:p w14:paraId="450C8B73" w14:textId="1034386F" w:rsidR="009B1EEB" w:rsidRDefault="009B1EEB" w:rsidP="009B1EEB">
            <w:pPr>
              <w:jc w:val="center"/>
              <w:rPr>
                <w:sz w:val="28"/>
                <w:szCs w:val="28"/>
              </w:rPr>
            </w:pPr>
            <w:r>
              <w:rPr>
                <w:sz w:val="28"/>
                <w:szCs w:val="28"/>
              </w:rPr>
              <w:t>отчет</w:t>
            </w:r>
          </w:p>
        </w:tc>
        <w:tc>
          <w:tcPr>
            <w:tcW w:w="2408" w:type="dxa"/>
            <w:tcBorders>
              <w:top w:val="single" w:sz="4" w:space="0" w:color="auto"/>
              <w:left w:val="single" w:sz="4" w:space="0" w:color="auto"/>
              <w:bottom w:val="single" w:sz="4" w:space="0" w:color="auto"/>
              <w:right w:val="single" w:sz="4" w:space="0" w:color="auto"/>
            </w:tcBorders>
          </w:tcPr>
          <w:p w14:paraId="0D4E87E2" w14:textId="3E65B0B9" w:rsidR="009B1EEB" w:rsidRPr="005D4B55" w:rsidRDefault="009B1EEB" w:rsidP="009B1EEB">
            <w:pPr>
              <w:jc w:val="center"/>
              <w:rPr>
                <w:sz w:val="28"/>
                <w:szCs w:val="28"/>
              </w:rPr>
            </w:pPr>
            <w:r w:rsidRPr="005D4B55">
              <w:rPr>
                <w:sz w:val="28"/>
                <w:szCs w:val="28"/>
              </w:rPr>
              <w:t>информационная система отсутствует</w:t>
            </w:r>
          </w:p>
        </w:tc>
      </w:tr>
      <w:tr w:rsidR="009B1EEB" w:rsidRPr="00BD3034" w14:paraId="3AF3B576" w14:textId="77777777" w:rsidTr="000A717E">
        <w:tc>
          <w:tcPr>
            <w:tcW w:w="737" w:type="dxa"/>
            <w:tcBorders>
              <w:top w:val="single" w:sz="4" w:space="0" w:color="auto"/>
              <w:left w:val="single" w:sz="4" w:space="0" w:color="auto"/>
              <w:bottom w:val="single" w:sz="4" w:space="0" w:color="auto"/>
              <w:right w:val="single" w:sz="4" w:space="0" w:color="auto"/>
            </w:tcBorders>
          </w:tcPr>
          <w:p w14:paraId="182528CD" w14:textId="55130FB9" w:rsidR="009B1EEB" w:rsidRPr="00BD3034" w:rsidRDefault="009B1EEB" w:rsidP="009B1EEB">
            <w:pPr>
              <w:jc w:val="both"/>
              <w:rPr>
                <w:sz w:val="28"/>
                <w:szCs w:val="28"/>
              </w:rPr>
            </w:pPr>
            <w:r w:rsidRPr="00BD3034">
              <w:rPr>
                <w:sz w:val="28"/>
                <w:szCs w:val="28"/>
              </w:rPr>
              <w:t>1.</w:t>
            </w:r>
            <w:r>
              <w:rPr>
                <w:sz w:val="28"/>
                <w:szCs w:val="28"/>
              </w:rPr>
              <w:t>14</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14:paraId="649AF05A" w14:textId="77777777" w:rsidR="009B1EEB" w:rsidRPr="00BD3034" w:rsidRDefault="009B1EEB" w:rsidP="009B1EEB">
            <w:pPr>
              <w:rPr>
                <w:sz w:val="28"/>
                <w:szCs w:val="28"/>
              </w:rPr>
            </w:pPr>
            <w:r w:rsidRPr="00FB3304">
              <w:rPr>
                <w:sz w:val="28"/>
                <w:szCs w:val="28"/>
              </w:rPr>
              <w:t>Мероприятие (результат) 1</w:t>
            </w:r>
            <w:r>
              <w:rPr>
                <w:sz w:val="28"/>
                <w:szCs w:val="28"/>
              </w:rPr>
              <w:t>.2.</w:t>
            </w:r>
            <w:r w:rsidRPr="00FB3304">
              <w:rPr>
                <w:sz w:val="28"/>
                <w:szCs w:val="28"/>
              </w:rPr>
              <w:t xml:space="preserve"> "</w:t>
            </w:r>
            <w:r w:rsidRPr="0023422A">
              <w:rPr>
                <w:rFonts w:asciiTheme="minorHAnsi" w:eastAsiaTheme="minorEastAsia" w:hAnsiTheme="minorHAnsi"/>
                <w:sz w:val="22"/>
                <w:szCs w:val="22"/>
              </w:rPr>
              <w:t xml:space="preserve"> </w:t>
            </w:r>
            <w:r w:rsidRPr="0023422A">
              <w:rPr>
                <w:sz w:val="28"/>
                <w:szCs w:val="28"/>
              </w:rPr>
              <w:t xml:space="preserve">Обеспечены жилыми помещениями дети-сироты и дети, оставшиеся без попечения родителей, лица из числа детей-сирот и детей, оставшихся без попечения родителей </w:t>
            </w:r>
            <w:r w:rsidRPr="00FB3304">
              <w:rPr>
                <w:sz w:val="28"/>
                <w:szCs w:val="28"/>
              </w:rPr>
              <w:t>"</w:t>
            </w:r>
          </w:p>
        </w:tc>
        <w:tc>
          <w:tcPr>
            <w:tcW w:w="1474" w:type="dxa"/>
            <w:tcBorders>
              <w:top w:val="single" w:sz="4" w:space="0" w:color="auto"/>
              <w:left w:val="single" w:sz="4" w:space="0" w:color="auto"/>
              <w:bottom w:val="single" w:sz="4" w:space="0" w:color="auto"/>
              <w:right w:val="single" w:sz="4" w:space="0" w:color="auto"/>
            </w:tcBorders>
          </w:tcPr>
          <w:p w14:paraId="27038929" w14:textId="77777777" w:rsidR="009B1EEB" w:rsidRPr="00BD3034" w:rsidRDefault="009B1EEB" w:rsidP="009B1EEB">
            <w:pPr>
              <w:jc w:val="center"/>
              <w:rPr>
                <w:sz w:val="28"/>
                <w:szCs w:val="28"/>
              </w:rPr>
            </w:pPr>
            <w:r w:rsidRPr="00BD3034">
              <w:rPr>
                <w:sz w:val="28"/>
                <w:szCs w:val="28"/>
              </w:rPr>
              <w:t>Х</w:t>
            </w:r>
          </w:p>
        </w:tc>
        <w:tc>
          <w:tcPr>
            <w:tcW w:w="3852" w:type="dxa"/>
            <w:tcBorders>
              <w:top w:val="single" w:sz="4" w:space="0" w:color="auto"/>
              <w:left w:val="single" w:sz="4" w:space="0" w:color="auto"/>
              <w:bottom w:val="single" w:sz="4" w:space="0" w:color="auto"/>
              <w:right w:val="single" w:sz="4" w:space="0" w:color="auto"/>
            </w:tcBorders>
          </w:tcPr>
          <w:p w14:paraId="4DB1A2EA" w14:textId="77777777" w:rsidR="009B1EEB" w:rsidRPr="00BD3034" w:rsidRDefault="009B1EEB" w:rsidP="009B1EEB">
            <w:pPr>
              <w:rPr>
                <w:sz w:val="28"/>
                <w:szCs w:val="28"/>
              </w:rPr>
            </w:pPr>
            <w:r w:rsidRPr="00FB3304">
              <w:rPr>
                <w:sz w:val="28"/>
                <w:szCs w:val="28"/>
              </w:rPr>
              <w:t xml:space="preserve">служба реализации жилищных программ </w:t>
            </w:r>
            <w:r w:rsidRPr="00BD3034">
              <w:rPr>
                <w:sz w:val="28"/>
                <w:szCs w:val="28"/>
              </w:rPr>
              <w:t>(</w:t>
            </w:r>
            <w:r>
              <w:rPr>
                <w:sz w:val="28"/>
                <w:szCs w:val="28"/>
              </w:rPr>
              <w:t>Гусейнов Р.Р.</w:t>
            </w:r>
            <w:r w:rsidRPr="00BD3034">
              <w:rPr>
                <w:sz w:val="28"/>
                <w:szCs w:val="28"/>
              </w:rPr>
              <w:t xml:space="preserve">, </w:t>
            </w:r>
            <w:r>
              <w:rPr>
                <w:sz w:val="28"/>
                <w:szCs w:val="28"/>
              </w:rPr>
              <w:t xml:space="preserve">начальник </w:t>
            </w:r>
            <w:r w:rsidRPr="00FB3304">
              <w:rPr>
                <w:sz w:val="28"/>
                <w:szCs w:val="28"/>
              </w:rPr>
              <w:t>служ</w:t>
            </w:r>
            <w:r>
              <w:rPr>
                <w:sz w:val="28"/>
                <w:szCs w:val="28"/>
              </w:rPr>
              <w:t>бы</w:t>
            </w:r>
            <w:r w:rsidRPr="00FB3304">
              <w:rPr>
                <w:sz w:val="28"/>
                <w:szCs w:val="28"/>
              </w:rPr>
              <w:t xml:space="preserve"> реализации жилищных программ</w:t>
            </w:r>
            <w:r w:rsidRPr="00BD3034">
              <w:rPr>
                <w:sz w:val="28"/>
                <w:szCs w:val="28"/>
              </w:rPr>
              <w:t>)</w:t>
            </w:r>
          </w:p>
        </w:tc>
        <w:tc>
          <w:tcPr>
            <w:tcW w:w="2270" w:type="dxa"/>
            <w:tcBorders>
              <w:top w:val="single" w:sz="4" w:space="0" w:color="auto"/>
              <w:left w:val="single" w:sz="4" w:space="0" w:color="auto"/>
              <w:bottom w:val="single" w:sz="4" w:space="0" w:color="auto"/>
              <w:right w:val="single" w:sz="4" w:space="0" w:color="auto"/>
            </w:tcBorders>
          </w:tcPr>
          <w:p w14:paraId="32C3CD9D" w14:textId="77777777" w:rsidR="009B1EEB" w:rsidRPr="00BD3034" w:rsidRDefault="009B1EEB" w:rsidP="009B1EEB">
            <w:pPr>
              <w:jc w:val="center"/>
              <w:rPr>
                <w:sz w:val="28"/>
                <w:szCs w:val="28"/>
              </w:rPr>
            </w:pPr>
            <w:r w:rsidRPr="00BD3034">
              <w:rPr>
                <w:sz w:val="28"/>
                <w:szCs w:val="28"/>
              </w:rPr>
              <w:t>Х</w:t>
            </w:r>
          </w:p>
        </w:tc>
        <w:tc>
          <w:tcPr>
            <w:tcW w:w="2408" w:type="dxa"/>
            <w:tcBorders>
              <w:top w:val="single" w:sz="4" w:space="0" w:color="auto"/>
              <w:left w:val="single" w:sz="4" w:space="0" w:color="auto"/>
              <w:bottom w:val="single" w:sz="4" w:space="0" w:color="auto"/>
              <w:right w:val="single" w:sz="4" w:space="0" w:color="auto"/>
            </w:tcBorders>
          </w:tcPr>
          <w:p w14:paraId="1CB3DB60" w14:textId="77777777" w:rsidR="009B1EEB" w:rsidRPr="00BD3034" w:rsidRDefault="009B1EEB" w:rsidP="009B1EEB">
            <w:pPr>
              <w:jc w:val="center"/>
              <w:rPr>
                <w:sz w:val="28"/>
                <w:szCs w:val="28"/>
              </w:rPr>
            </w:pPr>
            <w:r w:rsidRPr="00BD3034">
              <w:rPr>
                <w:sz w:val="28"/>
                <w:szCs w:val="28"/>
              </w:rPr>
              <w:t>Х</w:t>
            </w:r>
          </w:p>
        </w:tc>
      </w:tr>
      <w:tr w:rsidR="009B1EEB" w:rsidRPr="00BD3034" w14:paraId="011DBE43" w14:textId="77777777" w:rsidTr="000A717E">
        <w:tc>
          <w:tcPr>
            <w:tcW w:w="737" w:type="dxa"/>
            <w:tcBorders>
              <w:top w:val="single" w:sz="4" w:space="0" w:color="auto"/>
              <w:left w:val="single" w:sz="4" w:space="0" w:color="auto"/>
              <w:bottom w:val="single" w:sz="4" w:space="0" w:color="auto"/>
              <w:right w:val="single" w:sz="4" w:space="0" w:color="auto"/>
            </w:tcBorders>
          </w:tcPr>
          <w:p w14:paraId="32854390" w14:textId="574F1EB2" w:rsidR="009B1EEB" w:rsidRPr="00BD3034" w:rsidRDefault="009B1EEB" w:rsidP="009B1EEB">
            <w:pPr>
              <w:jc w:val="both"/>
              <w:rPr>
                <w:sz w:val="28"/>
                <w:szCs w:val="28"/>
              </w:rPr>
            </w:pPr>
            <w:r w:rsidRPr="00BD3034">
              <w:rPr>
                <w:sz w:val="28"/>
                <w:szCs w:val="28"/>
              </w:rPr>
              <w:t>1.</w:t>
            </w:r>
            <w:r>
              <w:rPr>
                <w:sz w:val="28"/>
                <w:szCs w:val="28"/>
              </w:rPr>
              <w:t>15</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14:paraId="3D7DC108" w14:textId="77777777" w:rsidR="009B1EEB" w:rsidRPr="00BD3034" w:rsidRDefault="009B1EEB" w:rsidP="009B1EEB">
            <w:pPr>
              <w:rPr>
                <w:sz w:val="28"/>
                <w:szCs w:val="28"/>
              </w:rPr>
            </w:pPr>
            <w:r w:rsidRPr="00567D29">
              <w:rPr>
                <w:sz w:val="28"/>
                <w:szCs w:val="28"/>
              </w:rPr>
              <w:t xml:space="preserve">Контрольная точка </w:t>
            </w:r>
            <w:r>
              <w:rPr>
                <w:sz w:val="28"/>
                <w:szCs w:val="28"/>
              </w:rPr>
              <w:t>1.</w:t>
            </w:r>
            <w:r w:rsidRPr="00567D29">
              <w:rPr>
                <w:sz w:val="28"/>
                <w:szCs w:val="28"/>
              </w:rPr>
              <w:t>2.1. Заключение соглашени</w:t>
            </w:r>
            <w:r>
              <w:rPr>
                <w:sz w:val="28"/>
                <w:szCs w:val="28"/>
              </w:rPr>
              <w:t>я</w:t>
            </w:r>
            <w:r w:rsidRPr="00567D29">
              <w:rPr>
                <w:sz w:val="28"/>
                <w:szCs w:val="28"/>
              </w:rPr>
              <w:t xml:space="preserve"> о предоставлении субвенций из областного бюджета с </w:t>
            </w:r>
            <w:r>
              <w:rPr>
                <w:sz w:val="28"/>
                <w:szCs w:val="28"/>
              </w:rPr>
              <w:t xml:space="preserve">министерством строительства, </w:t>
            </w:r>
            <w:r>
              <w:rPr>
                <w:sz w:val="28"/>
                <w:szCs w:val="28"/>
              </w:rPr>
              <w:lastRenderedPageBreak/>
              <w:t>архитектуры и территориального развития Ростовской области</w:t>
            </w:r>
          </w:p>
        </w:tc>
        <w:tc>
          <w:tcPr>
            <w:tcW w:w="1474" w:type="dxa"/>
            <w:tcBorders>
              <w:top w:val="single" w:sz="4" w:space="0" w:color="auto"/>
              <w:left w:val="single" w:sz="4" w:space="0" w:color="auto"/>
              <w:bottom w:val="single" w:sz="4" w:space="0" w:color="auto"/>
              <w:right w:val="single" w:sz="4" w:space="0" w:color="auto"/>
            </w:tcBorders>
          </w:tcPr>
          <w:p w14:paraId="1C6321F5" w14:textId="77777777" w:rsidR="009B1EEB" w:rsidRPr="00BD3034" w:rsidRDefault="009B1EEB" w:rsidP="009B1EEB">
            <w:pPr>
              <w:jc w:val="center"/>
              <w:rPr>
                <w:sz w:val="28"/>
                <w:szCs w:val="28"/>
              </w:rPr>
            </w:pPr>
            <w:r w:rsidRPr="00567D29">
              <w:rPr>
                <w:sz w:val="28"/>
                <w:szCs w:val="28"/>
              </w:rPr>
              <w:lastRenderedPageBreak/>
              <w:t>15 февраля 202</w:t>
            </w:r>
            <w:r>
              <w:rPr>
                <w:sz w:val="28"/>
                <w:szCs w:val="28"/>
              </w:rPr>
              <w:t>5</w:t>
            </w:r>
            <w:r w:rsidRPr="00567D29">
              <w:rPr>
                <w:sz w:val="28"/>
                <w:szCs w:val="28"/>
              </w:rPr>
              <w:t xml:space="preserve"> г.</w:t>
            </w:r>
          </w:p>
        </w:tc>
        <w:tc>
          <w:tcPr>
            <w:tcW w:w="3852" w:type="dxa"/>
            <w:tcBorders>
              <w:top w:val="single" w:sz="4" w:space="0" w:color="auto"/>
              <w:left w:val="single" w:sz="4" w:space="0" w:color="auto"/>
              <w:bottom w:val="single" w:sz="4" w:space="0" w:color="auto"/>
              <w:right w:val="single" w:sz="4" w:space="0" w:color="auto"/>
            </w:tcBorders>
          </w:tcPr>
          <w:p w14:paraId="221A6383" w14:textId="77777777" w:rsidR="009B1EEB" w:rsidRDefault="009B1EEB" w:rsidP="009B1EEB">
            <w:r w:rsidRPr="00404905">
              <w:rPr>
                <w:sz w:val="28"/>
                <w:szCs w:val="28"/>
              </w:rPr>
              <w:t>служба реализации жилищных программ (Гусейнов Р.Р., начальник службы реализации жилищных программ)</w:t>
            </w:r>
          </w:p>
        </w:tc>
        <w:tc>
          <w:tcPr>
            <w:tcW w:w="2270" w:type="dxa"/>
            <w:tcBorders>
              <w:top w:val="single" w:sz="4" w:space="0" w:color="auto"/>
              <w:left w:val="single" w:sz="4" w:space="0" w:color="auto"/>
              <w:bottom w:val="single" w:sz="4" w:space="0" w:color="auto"/>
              <w:right w:val="single" w:sz="4" w:space="0" w:color="auto"/>
            </w:tcBorders>
          </w:tcPr>
          <w:p w14:paraId="69685235" w14:textId="77777777" w:rsidR="009B1EEB" w:rsidRPr="00BD3034" w:rsidRDefault="009B1EEB" w:rsidP="009B1EEB">
            <w:pPr>
              <w:jc w:val="center"/>
              <w:rPr>
                <w:sz w:val="28"/>
                <w:szCs w:val="28"/>
              </w:rPr>
            </w:pPr>
            <w:r>
              <w:rPr>
                <w:sz w:val="28"/>
                <w:szCs w:val="28"/>
              </w:rPr>
              <w:t>соглашение</w:t>
            </w:r>
          </w:p>
        </w:tc>
        <w:tc>
          <w:tcPr>
            <w:tcW w:w="2408" w:type="dxa"/>
            <w:tcBorders>
              <w:top w:val="single" w:sz="4" w:space="0" w:color="auto"/>
              <w:left w:val="single" w:sz="4" w:space="0" w:color="auto"/>
              <w:bottom w:val="single" w:sz="4" w:space="0" w:color="auto"/>
              <w:right w:val="single" w:sz="4" w:space="0" w:color="auto"/>
            </w:tcBorders>
          </w:tcPr>
          <w:p w14:paraId="6226AF3E" w14:textId="77777777" w:rsidR="009B1EEB" w:rsidRPr="00BD3034" w:rsidRDefault="009B1EEB" w:rsidP="009B1EEB">
            <w:pPr>
              <w:jc w:val="center"/>
              <w:rPr>
                <w:sz w:val="28"/>
                <w:szCs w:val="28"/>
              </w:rPr>
            </w:pPr>
            <w:r w:rsidRPr="005D4B55">
              <w:rPr>
                <w:sz w:val="28"/>
                <w:szCs w:val="28"/>
              </w:rPr>
              <w:t>информационная система отсутствует</w:t>
            </w:r>
          </w:p>
        </w:tc>
      </w:tr>
      <w:tr w:rsidR="009B1EEB" w:rsidRPr="00BD3034" w14:paraId="2D7A7628" w14:textId="77777777" w:rsidTr="000A717E">
        <w:tc>
          <w:tcPr>
            <w:tcW w:w="737" w:type="dxa"/>
            <w:tcBorders>
              <w:top w:val="single" w:sz="4" w:space="0" w:color="auto"/>
              <w:left w:val="single" w:sz="4" w:space="0" w:color="auto"/>
              <w:bottom w:val="single" w:sz="4" w:space="0" w:color="auto"/>
              <w:right w:val="single" w:sz="4" w:space="0" w:color="auto"/>
            </w:tcBorders>
          </w:tcPr>
          <w:p w14:paraId="6D18B08E" w14:textId="1159817C" w:rsidR="009B1EEB" w:rsidRPr="00BD3034" w:rsidRDefault="009B1EEB" w:rsidP="009B1EEB">
            <w:pPr>
              <w:jc w:val="both"/>
              <w:rPr>
                <w:sz w:val="28"/>
                <w:szCs w:val="28"/>
              </w:rPr>
            </w:pPr>
            <w:r w:rsidRPr="00BD3034">
              <w:rPr>
                <w:sz w:val="28"/>
                <w:szCs w:val="28"/>
              </w:rPr>
              <w:t>1.</w:t>
            </w:r>
            <w:r>
              <w:rPr>
                <w:sz w:val="28"/>
                <w:szCs w:val="28"/>
              </w:rPr>
              <w:t>16</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14:paraId="673A3BD5" w14:textId="77777777" w:rsidR="009B1EEB" w:rsidRPr="00BD3034" w:rsidRDefault="009B1EEB" w:rsidP="009B1EEB">
            <w:pPr>
              <w:rPr>
                <w:sz w:val="28"/>
                <w:szCs w:val="28"/>
              </w:rPr>
            </w:pPr>
            <w:r w:rsidRPr="00567D29">
              <w:rPr>
                <w:sz w:val="28"/>
                <w:szCs w:val="28"/>
              </w:rPr>
              <w:t xml:space="preserve">Контрольная точка </w:t>
            </w:r>
            <w:r>
              <w:rPr>
                <w:sz w:val="28"/>
                <w:szCs w:val="28"/>
              </w:rPr>
              <w:t>1.</w:t>
            </w:r>
            <w:r w:rsidRPr="00567D29">
              <w:rPr>
                <w:sz w:val="28"/>
                <w:szCs w:val="28"/>
              </w:rPr>
              <w:t>2.</w:t>
            </w:r>
            <w:r>
              <w:rPr>
                <w:sz w:val="28"/>
                <w:szCs w:val="28"/>
              </w:rPr>
              <w:t>2</w:t>
            </w:r>
            <w:r w:rsidRPr="00567D29">
              <w:rPr>
                <w:sz w:val="28"/>
                <w:szCs w:val="28"/>
              </w:rPr>
              <w:t>.</w:t>
            </w:r>
            <w:r>
              <w:rPr>
                <w:sz w:val="28"/>
                <w:szCs w:val="28"/>
              </w:rPr>
              <w:t xml:space="preserve"> </w:t>
            </w:r>
            <w:r w:rsidRPr="00567D29">
              <w:rPr>
                <w:sz w:val="28"/>
                <w:szCs w:val="28"/>
              </w:rPr>
              <w:t>Приобретение жилых помещений</w:t>
            </w:r>
          </w:p>
        </w:tc>
        <w:tc>
          <w:tcPr>
            <w:tcW w:w="1474" w:type="dxa"/>
            <w:tcBorders>
              <w:top w:val="single" w:sz="4" w:space="0" w:color="auto"/>
              <w:left w:val="single" w:sz="4" w:space="0" w:color="auto"/>
              <w:bottom w:val="single" w:sz="4" w:space="0" w:color="auto"/>
              <w:right w:val="single" w:sz="4" w:space="0" w:color="auto"/>
            </w:tcBorders>
          </w:tcPr>
          <w:p w14:paraId="401656AF" w14:textId="77777777" w:rsidR="009B1EEB" w:rsidRPr="00BD3034" w:rsidRDefault="009B1EEB" w:rsidP="009B1EEB">
            <w:pPr>
              <w:jc w:val="center"/>
              <w:rPr>
                <w:sz w:val="28"/>
                <w:szCs w:val="28"/>
              </w:rPr>
            </w:pPr>
            <w:r>
              <w:rPr>
                <w:sz w:val="28"/>
                <w:szCs w:val="28"/>
              </w:rPr>
              <w:t>1 декабря 2025 г.</w:t>
            </w:r>
          </w:p>
        </w:tc>
        <w:tc>
          <w:tcPr>
            <w:tcW w:w="3852" w:type="dxa"/>
            <w:tcBorders>
              <w:top w:val="single" w:sz="4" w:space="0" w:color="auto"/>
              <w:left w:val="single" w:sz="4" w:space="0" w:color="auto"/>
              <w:bottom w:val="single" w:sz="4" w:space="0" w:color="auto"/>
              <w:right w:val="single" w:sz="4" w:space="0" w:color="auto"/>
            </w:tcBorders>
          </w:tcPr>
          <w:p w14:paraId="34085E87" w14:textId="77777777" w:rsidR="009B1EEB" w:rsidRDefault="009B1EEB" w:rsidP="009B1EEB">
            <w:r w:rsidRPr="00404905">
              <w:rPr>
                <w:sz w:val="28"/>
                <w:szCs w:val="28"/>
              </w:rPr>
              <w:t>служба реализации жилищных программ (Гусейнов Р.Р., начальник службы реализации жилищных программ)</w:t>
            </w:r>
          </w:p>
        </w:tc>
        <w:tc>
          <w:tcPr>
            <w:tcW w:w="2270" w:type="dxa"/>
            <w:tcBorders>
              <w:top w:val="single" w:sz="4" w:space="0" w:color="auto"/>
              <w:left w:val="single" w:sz="4" w:space="0" w:color="auto"/>
              <w:bottom w:val="single" w:sz="4" w:space="0" w:color="auto"/>
              <w:right w:val="single" w:sz="4" w:space="0" w:color="auto"/>
            </w:tcBorders>
          </w:tcPr>
          <w:p w14:paraId="401F2A8C" w14:textId="77777777" w:rsidR="009B1EEB" w:rsidRPr="00BD3034" w:rsidRDefault="009B1EEB" w:rsidP="009B1EEB">
            <w:pPr>
              <w:jc w:val="center"/>
              <w:rPr>
                <w:sz w:val="28"/>
                <w:szCs w:val="28"/>
              </w:rPr>
            </w:pPr>
            <w:r>
              <w:rPr>
                <w:sz w:val="28"/>
                <w:szCs w:val="28"/>
              </w:rPr>
              <w:t>отчет</w:t>
            </w:r>
          </w:p>
        </w:tc>
        <w:tc>
          <w:tcPr>
            <w:tcW w:w="2408" w:type="dxa"/>
            <w:tcBorders>
              <w:top w:val="single" w:sz="4" w:space="0" w:color="auto"/>
              <w:left w:val="single" w:sz="4" w:space="0" w:color="auto"/>
              <w:bottom w:val="single" w:sz="4" w:space="0" w:color="auto"/>
              <w:right w:val="single" w:sz="4" w:space="0" w:color="auto"/>
            </w:tcBorders>
          </w:tcPr>
          <w:p w14:paraId="06B01DF8" w14:textId="77777777" w:rsidR="009B1EEB" w:rsidRPr="00BD3034" w:rsidRDefault="009B1EEB" w:rsidP="009B1EEB">
            <w:pPr>
              <w:jc w:val="center"/>
              <w:rPr>
                <w:sz w:val="28"/>
                <w:szCs w:val="28"/>
              </w:rPr>
            </w:pPr>
            <w:r w:rsidRPr="005D4B55">
              <w:rPr>
                <w:sz w:val="28"/>
                <w:szCs w:val="28"/>
              </w:rPr>
              <w:t>информационная система отсутствует</w:t>
            </w:r>
          </w:p>
        </w:tc>
      </w:tr>
      <w:tr w:rsidR="009B1EEB" w:rsidRPr="00BD3034" w14:paraId="025E2578" w14:textId="77777777" w:rsidTr="000A717E">
        <w:tc>
          <w:tcPr>
            <w:tcW w:w="737" w:type="dxa"/>
            <w:tcBorders>
              <w:top w:val="single" w:sz="4" w:space="0" w:color="auto"/>
              <w:left w:val="single" w:sz="4" w:space="0" w:color="auto"/>
              <w:bottom w:val="single" w:sz="4" w:space="0" w:color="auto"/>
              <w:right w:val="single" w:sz="4" w:space="0" w:color="auto"/>
            </w:tcBorders>
          </w:tcPr>
          <w:p w14:paraId="4E13A5D0" w14:textId="31C93E53" w:rsidR="009B1EEB" w:rsidRPr="00BD3034" w:rsidRDefault="009B1EEB" w:rsidP="009B1EEB">
            <w:pPr>
              <w:jc w:val="both"/>
              <w:rPr>
                <w:sz w:val="28"/>
                <w:szCs w:val="28"/>
              </w:rPr>
            </w:pPr>
            <w:r w:rsidRPr="00BD3034">
              <w:rPr>
                <w:sz w:val="28"/>
                <w:szCs w:val="28"/>
              </w:rPr>
              <w:t>1.</w:t>
            </w:r>
            <w:r>
              <w:rPr>
                <w:sz w:val="28"/>
                <w:szCs w:val="28"/>
              </w:rPr>
              <w:t>17</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14:paraId="62CCE8C3" w14:textId="77777777" w:rsidR="009B1EEB" w:rsidRPr="00BD3034" w:rsidRDefault="009B1EEB" w:rsidP="009B1EEB">
            <w:pPr>
              <w:jc w:val="both"/>
              <w:rPr>
                <w:sz w:val="28"/>
                <w:szCs w:val="28"/>
              </w:rPr>
            </w:pPr>
            <w:r w:rsidRPr="00567D29">
              <w:rPr>
                <w:sz w:val="28"/>
                <w:szCs w:val="28"/>
              </w:rPr>
              <w:t xml:space="preserve">Контрольная точка </w:t>
            </w:r>
            <w:r>
              <w:rPr>
                <w:sz w:val="28"/>
                <w:szCs w:val="28"/>
              </w:rPr>
              <w:t>1.</w:t>
            </w:r>
            <w:r w:rsidRPr="00567D29">
              <w:rPr>
                <w:sz w:val="28"/>
                <w:szCs w:val="28"/>
              </w:rPr>
              <w:t>2.</w:t>
            </w:r>
            <w:r>
              <w:rPr>
                <w:sz w:val="28"/>
                <w:szCs w:val="28"/>
              </w:rPr>
              <w:t>3</w:t>
            </w:r>
            <w:r w:rsidRPr="00567D29">
              <w:rPr>
                <w:sz w:val="28"/>
                <w:szCs w:val="28"/>
              </w:rPr>
              <w:t>. Заключение соглашени</w:t>
            </w:r>
            <w:r>
              <w:rPr>
                <w:sz w:val="28"/>
                <w:szCs w:val="28"/>
              </w:rPr>
              <w:t>я</w:t>
            </w:r>
            <w:r w:rsidRPr="00567D29">
              <w:rPr>
                <w:sz w:val="28"/>
                <w:szCs w:val="28"/>
              </w:rPr>
              <w:t xml:space="preserve"> о предоставлении субвенций из областного бюджета с </w:t>
            </w:r>
            <w:r>
              <w:rPr>
                <w:sz w:val="28"/>
                <w:szCs w:val="28"/>
              </w:rPr>
              <w:t>министерством строительства, архитектуры и территориального развития Ростовской области</w:t>
            </w:r>
          </w:p>
        </w:tc>
        <w:tc>
          <w:tcPr>
            <w:tcW w:w="1474" w:type="dxa"/>
            <w:tcBorders>
              <w:top w:val="single" w:sz="4" w:space="0" w:color="auto"/>
              <w:left w:val="single" w:sz="4" w:space="0" w:color="auto"/>
              <w:bottom w:val="single" w:sz="4" w:space="0" w:color="auto"/>
              <w:right w:val="single" w:sz="4" w:space="0" w:color="auto"/>
            </w:tcBorders>
          </w:tcPr>
          <w:p w14:paraId="6A0A76A0" w14:textId="77777777" w:rsidR="009B1EEB" w:rsidRPr="00BD3034" w:rsidRDefault="009B1EEB" w:rsidP="009B1EEB">
            <w:pPr>
              <w:jc w:val="center"/>
              <w:rPr>
                <w:sz w:val="28"/>
                <w:szCs w:val="28"/>
              </w:rPr>
            </w:pPr>
            <w:r w:rsidRPr="00567D29">
              <w:rPr>
                <w:sz w:val="28"/>
                <w:szCs w:val="28"/>
              </w:rPr>
              <w:t>15 февраля 202</w:t>
            </w:r>
            <w:r>
              <w:rPr>
                <w:sz w:val="28"/>
                <w:szCs w:val="28"/>
              </w:rPr>
              <w:t>6</w:t>
            </w:r>
            <w:r w:rsidRPr="00567D29">
              <w:rPr>
                <w:sz w:val="28"/>
                <w:szCs w:val="28"/>
              </w:rPr>
              <w:t xml:space="preserve"> г.</w:t>
            </w:r>
          </w:p>
        </w:tc>
        <w:tc>
          <w:tcPr>
            <w:tcW w:w="3852" w:type="dxa"/>
            <w:tcBorders>
              <w:top w:val="single" w:sz="4" w:space="0" w:color="auto"/>
              <w:left w:val="single" w:sz="4" w:space="0" w:color="auto"/>
              <w:bottom w:val="single" w:sz="4" w:space="0" w:color="auto"/>
              <w:right w:val="single" w:sz="4" w:space="0" w:color="auto"/>
            </w:tcBorders>
          </w:tcPr>
          <w:p w14:paraId="2E75C6A5" w14:textId="77777777" w:rsidR="009B1EEB" w:rsidRPr="00BD3034" w:rsidRDefault="009B1EEB" w:rsidP="009B1EEB">
            <w:pPr>
              <w:rPr>
                <w:sz w:val="28"/>
                <w:szCs w:val="28"/>
              </w:rPr>
            </w:pPr>
            <w:r w:rsidRPr="00404905">
              <w:rPr>
                <w:sz w:val="28"/>
                <w:szCs w:val="28"/>
              </w:rPr>
              <w:t>служба реализации жилищных программ (Гусейнов Р.Р., начальник службы реализации жилищных программ)</w:t>
            </w:r>
          </w:p>
        </w:tc>
        <w:tc>
          <w:tcPr>
            <w:tcW w:w="2270" w:type="dxa"/>
            <w:tcBorders>
              <w:top w:val="single" w:sz="4" w:space="0" w:color="auto"/>
              <w:left w:val="single" w:sz="4" w:space="0" w:color="auto"/>
              <w:bottom w:val="single" w:sz="4" w:space="0" w:color="auto"/>
              <w:right w:val="single" w:sz="4" w:space="0" w:color="auto"/>
            </w:tcBorders>
          </w:tcPr>
          <w:p w14:paraId="77527EB5" w14:textId="77777777" w:rsidR="009B1EEB" w:rsidRPr="00BD3034" w:rsidRDefault="009B1EEB" w:rsidP="009B1EEB">
            <w:pPr>
              <w:jc w:val="center"/>
              <w:rPr>
                <w:sz w:val="28"/>
                <w:szCs w:val="28"/>
              </w:rPr>
            </w:pPr>
            <w:r>
              <w:rPr>
                <w:sz w:val="28"/>
                <w:szCs w:val="28"/>
              </w:rPr>
              <w:t>соглашение</w:t>
            </w:r>
          </w:p>
        </w:tc>
        <w:tc>
          <w:tcPr>
            <w:tcW w:w="2408" w:type="dxa"/>
            <w:tcBorders>
              <w:top w:val="single" w:sz="4" w:space="0" w:color="auto"/>
              <w:left w:val="single" w:sz="4" w:space="0" w:color="auto"/>
              <w:bottom w:val="single" w:sz="4" w:space="0" w:color="auto"/>
              <w:right w:val="single" w:sz="4" w:space="0" w:color="auto"/>
            </w:tcBorders>
          </w:tcPr>
          <w:p w14:paraId="32D3CCA2" w14:textId="77777777" w:rsidR="009B1EEB" w:rsidRPr="00BD3034" w:rsidRDefault="009B1EEB" w:rsidP="009B1EEB">
            <w:pPr>
              <w:jc w:val="center"/>
              <w:rPr>
                <w:sz w:val="28"/>
                <w:szCs w:val="28"/>
              </w:rPr>
            </w:pPr>
            <w:r w:rsidRPr="005D4B55">
              <w:rPr>
                <w:sz w:val="28"/>
                <w:szCs w:val="28"/>
              </w:rPr>
              <w:t>информационная система отсутствует</w:t>
            </w:r>
          </w:p>
        </w:tc>
      </w:tr>
      <w:tr w:rsidR="009B1EEB" w:rsidRPr="00BD3034" w14:paraId="6318F73F" w14:textId="77777777" w:rsidTr="000A717E">
        <w:tc>
          <w:tcPr>
            <w:tcW w:w="737" w:type="dxa"/>
            <w:tcBorders>
              <w:top w:val="single" w:sz="4" w:space="0" w:color="auto"/>
              <w:left w:val="single" w:sz="4" w:space="0" w:color="auto"/>
              <w:bottom w:val="single" w:sz="4" w:space="0" w:color="auto"/>
              <w:right w:val="single" w:sz="4" w:space="0" w:color="auto"/>
            </w:tcBorders>
          </w:tcPr>
          <w:p w14:paraId="70D00C10" w14:textId="3D99EAED" w:rsidR="009B1EEB" w:rsidRPr="00BD3034" w:rsidRDefault="009B1EEB" w:rsidP="009B1EEB">
            <w:pPr>
              <w:jc w:val="both"/>
              <w:rPr>
                <w:sz w:val="28"/>
                <w:szCs w:val="28"/>
              </w:rPr>
            </w:pPr>
            <w:r>
              <w:rPr>
                <w:sz w:val="28"/>
                <w:szCs w:val="28"/>
              </w:rPr>
              <w:t>1.18.</w:t>
            </w:r>
          </w:p>
        </w:tc>
        <w:tc>
          <w:tcPr>
            <w:tcW w:w="3288" w:type="dxa"/>
            <w:tcBorders>
              <w:top w:val="single" w:sz="4" w:space="0" w:color="auto"/>
              <w:left w:val="single" w:sz="4" w:space="0" w:color="auto"/>
              <w:bottom w:val="single" w:sz="4" w:space="0" w:color="auto"/>
              <w:right w:val="single" w:sz="4" w:space="0" w:color="auto"/>
            </w:tcBorders>
          </w:tcPr>
          <w:p w14:paraId="786BA6BD" w14:textId="77777777" w:rsidR="009B1EEB" w:rsidRPr="00BD3034" w:rsidRDefault="009B1EEB" w:rsidP="009B1EEB">
            <w:pPr>
              <w:jc w:val="both"/>
              <w:rPr>
                <w:sz w:val="28"/>
                <w:szCs w:val="28"/>
              </w:rPr>
            </w:pPr>
            <w:r w:rsidRPr="00567D29">
              <w:rPr>
                <w:sz w:val="28"/>
                <w:szCs w:val="28"/>
              </w:rPr>
              <w:t xml:space="preserve">Контрольная точка </w:t>
            </w:r>
            <w:r>
              <w:rPr>
                <w:sz w:val="28"/>
                <w:szCs w:val="28"/>
              </w:rPr>
              <w:t>1.</w:t>
            </w:r>
            <w:r w:rsidRPr="00567D29">
              <w:rPr>
                <w:sz w:val="28"/>
                <w:szCs w:val="28"/>
              </w:rPr>
              <w:t>2.</w:t>
            </w:r>
            <w:r>
              <w:rPr>
                <w:sz w:val="28"/>
                <w:szCs w:val="28"/>
              </w:rPr>
              <w:t>4</w:t>
            </w:r>
            <w:r w:rsidRPr="00567D29">
              <w:rPr>
                <w:sz w:val="28"/>
                <w:szCs w:val="28"/>
              </w:rPr>
              <w:t>.</w:t>
            </w:r>
            <w:r>
              <w:rPr>
                <w:sz w:val="28"/>
                <w:szCs w:val="28"/>
              </w:rPr>
              <w:t xml:space="preserve"> </w:t>
            </w:r>
            <w:r w:rsidRPr="00567D29">
              <w:rPr>
                <w:sz w:val="28"/>
                <w:szCs w:val="28"/>
              </w:rPr>
              <w:t>Приобретение жилых помещений</w:t>
            </w:r>
          </w:p>
        </w:tc>
        <w:tc>
          <w:tcPr>
            <w:tcW w:w="1474" w:type="dxa"/>
            <w:tcBorders>
              <w:top w:val="single" w:sz="4" w:space="0" w:color="auto"/>
              <w:left w:val="single" w:sz="4" w:space="0" w:color="auto"/>
              <w:bottom w:val="single" w:sz="4" w:space="0" w:color="auto"/>
              <w:right w:val="single" w:sz="4" w:space="0" w:color="auto"/>
            </w:tcBorders>
          </w:tcPr>
          <w:p w14:paraId="54E8AB34" w14:textId="77777777" w:rsidR="009B1EEB" w:rsidRPr="00BD3034" w:rsidRDefault="009B1EEB" w:rsidP="009B1EEB">
            <w:pPr>
              <w:jc w:val="center"/>
              <w:rPr>
                <w:sz w:val="28"/>
                <w:szCs w:val="28"/>
              </w:rPr>
            </w:pPr>
            <w:r>
              <w:rPr>
                <w:sz w:val="28"/>
                <w:szCs w:val="28"/>
              </w:rPr>
              <w:t>1 декабря 2026 г.</w:t>
            </w:r>
          </w:p>
        </w:tc>
        <w:tc>
          <w:tcPr>
            <w:tcW w:w="3852" w:type="dxa"/>
            <w:tcBorders>
              <w:top w:val="single" w:sz="4" w:space="0" w:color="auto"/>
              <w:left w:val="single" w:sz="4" w:space="0" w:color="auto"/>
              <w:bottom w:val="single" w:sz="4" w:space="0" w:color="auto"/>
              <w:right w:val="single" w:sz="4" w:space="0" w:color="auto"/>
            </w:tcBorders>
          </w:tcPr>
          <w:p w14:paraId="7CFCBE2E" w14:textId="77777777" w:rsidR="009B1EEB" w:rsidRPr="00BD3034" w:rsidRDefault="009B1EEB" w:rsidP="009B1EEB">
            <w:pPr>
              <w:rPr>
                <w:sz w:val="28"/>
                <w:szCs w:val="28"/>
              </w:rPr>
            </w:pPr>
            <w:r w:rsidRPr="00404905">
              <w:rPr>
                <w:sz w:val="28"/>
                <w:szCs w:val="28"/>
              </w:rPr>
              <w:t>служба реализации жилищных программ (Гусейнов Р.Р., начальник службы реализации жилищных программ)</w:t>
            </w:r>
          </w:p>
        </w:tc>
        <w:tc>
          <w:tcPr>
            <w:tcW w:w="2270" w:type="dxa"/>
            <w:tcBorders>
              <w:top w:val="single" w:sz="4" w:space="0" w:color="auto"/>
              <w:left w:val="single" w:sz="4" w:space="0" w:color="auto"/>
              <w:bottom w:val="single" w:sz="4" w:space="0" w:color="auto"/>
              <w:right w:val="single" w:sz="4" w:space="0" w:color="auto"/>
            </w:tcBorders>
          </w:tcPr>
          <w:p w14:paraId="0718F82E" w14:textId="77777777" w:rsidR="009B1EEB" w:rsidRPr="00BD3034" w:rsidRDefault="009B1EEB" w:rsidP="009B1EEB">
            <w:pPr>
              <w:jc w:val="center"/>
              <w:rPr>
                <w:sz w:val="28"/>
                <w:szCs w:val="28"/>
              </w:rPr>
            </w:pPr>
            <w:r>
              <w:rPr>
                <w:sz w:val="28"/>
                <w:szCs w:val="28"/>
              </w:rPr>
              <w:t>отчет</w:t>
            </w:r>
          </w:p>
        </w:tc>
        <w:tc>
          <w:tcPr>
            <w:tcW w:w="2408" w:type="dxa"/>
            <w:tcBorders>
              <w:top w:val="single" w:sz="4" w:space="0" w:color="auto"/>
              <w:left w:val="single" w:sz="4" w:space="0" w:color="auto"/>
              <w:bottom w:val="single" w:sz="4" w:space="0" w:color="auto"/>
              <w:right w:val="single" w:sz="4" w:space="0" w:color="auto"/>
            </w:tcBorders>
          </w:tcPr>
          <w:p w14:paraId="63F5ADC9" w14:textId="77777777" w:rsidR="009B1EEB" w:rsidRPr="00BD3034" w:rsidRDefault="009B1EEB" w:rsidP="009B1EEB">
            <w:pPr>
              <w:jc w:val="center"/>
              <w:rPr>
                <w:sz w:val="28"/>
                <w:szCs w:val="28"/>
              </w:rPr>
            </w:pPr>
            <w:r w:rsidRPr="005D4B55">
              <w:rPr>
                <w:sz w:val="28"/>
                <w:szCs w:val="28"/>
              </w:rPr>
              <w:t>информационная система отсутствует</w:t>
            </w:r>
          </w:p>
        </w:tc>
      </w:tr>
      <w:tr w:rsidR="009B1EEB" w:rsidRPr="00BD3034" w14:paraId="1D4A5915" w14:textId="77777777" w:rsidTr="000A717E">
        <w:tc>
          <w:tcPr>
            <w:tcW w:w="737" w:type="dxa"/>
            <w:tcBorders>
              <w:top w:val="single" w:sz="4" w:space="0" w:color="auto"/>
              <w:left w:val="single" w:sz="4" w:space="0" w:color="auto"/>
              <w:bottom w:val="single" w:sz="4" w:space="0" w:color="auto"/>
              <w:right w:val="single" w:sz="4" w:space="0" w:color="auto"/>
            </w:tcBorders>
          </w:tcPr>
          <w:p w14:paraId="4FD2160F" w14:textId="2BA302E5" w:rsidR="009B1EEB" w:rsidRPr="00BD3034" w:rsidRDefault="009B1EEB" w:rsidP="009B1EEB">
            <w:pPr>
              <w:jc w:val="both"/>
              <w:rPr>
                <w:sz w:val="28"/>
                <w:szCs w:val="28"/>
              </w:rPr>
            </w:pPr>
            <w:r>
              <w:rPr>
                <w:sz w:val="28"/>
                <w:szCs w:val="28"/>
              </w:rPr>
              <w:t>1.19.</w:t>
            </w:r>
          </w:p>
        </w:tc>
        <w:tc>
          <w:tcPr>
            <w:tcW w:w="3288" w:type="dxa"/>
            <w:tcBorders>
              <w:top w:val="single" w:sz="4" w:space="0" w:color="auto"/>
              <w:left w:val="single" w:sz="4" w:space="0" w:color="auto"/>
              <w:bottom w:val="single" w:sz="4" w:space="0" w:color="auto"/>
              <w:right w:val="single" w:sz="4" w:space="0" w:color="auto"/>
            </w:tcBorders>
          </w:tcPr>
          <w:p w14:paraId="49A5260D" w14:textId="77777777" w:rsidR="009B1EEB" w:rsidRPr="00BD3034" w:rsidRDefault="009B1EEB" w:rsidP="009B1EEB">
            <w:pPr>
              <w:rPr>
                <w:sz w:val="28"/>
                <w:szCs w:val="28"/>
              </w:rPr>
            </w:pPr>
            <w:r w:rsidRPr="00567D29">
              <w:rPr>
                <w:sz w:val="28"/>
                <w:szCs w:val="28"/>
              </w:rPr>
              <w:t xml:space="preserve">Контрольная точка </w:t>
            </w:r>
            <w:r>
              <w:rPr>
                <w:sz w:val="28"/>
                <w:szCs w:val="28"/>
              </w:rPr>
              <w:t>1.</w:t>
            </w:r>
            <w:r w:rsidRPr="00567D29">
              <w:rPr>
                <w:sz w:val="28"/>
                <w:szCs w:val="28"/>
              </w:rPr>
              <w:t>2.</w:t>
            </w:r>
            <w:r>
              <w:rPr>
                <w:sz w:val="28"/>
                <w:szCs w:val="28"/>
              </w:rPr>
              <w:t>5</w:t>
            </w:r>
            <w:r w:rsidRPr="00567D29">
              <w:rPr>
                <w:sz w:val="28"/>
                <w:szCs w:val="28"/>
              </w:rPr>
              <w:t>. Заключение соглашени</w:t>
            </w:r>
            <w:r>
              <w:rPr>
                <w:sz w:val="28"/>
                <w:szCs w:val="28"/>
              </w:rPr>
              <w:t>я</w:t>
            </w:r>
            <w:r w:rsidRPr="00567D29">
              <w:rPr>
                <w:sz w:val="28"/>
                <w:szCs w:val="28"/>
              </w:rPr>
              <w:t xml:space="preserve"> о предоставлении субвенций из областного бюджета с </w:t>
            </w:r>
            <w:r>
              <w:rPr>
                <w:sz w:val="28"/>
                <w:szCs w:val="28"/>
              </w:rPr>
              <w:t xml:space="preserve">министерством </w:t>
            </w:r>
            <w:r>
              <w:rPr>
                <w:sz w:val="28"/>
                <w:szCs w:val="28"/>
              </w:rPr>
              <w:lastRenderedPageBreak/>
              <w:t>строительства, архитектуры и территориального развития Ростовской области</w:t>
            </w:r>
          </w:p>
        </w:tc>
        <w:tc>
          <w:tcPr>
            <w:tcW w:w="1474" w:type="dxa"/>
            <w:tcBorders>
              <w:top w:val="single" w:sz="4" w:space="0" w:color="auto"/>
              <w:left w:val="single" w:sz="4" w:space="0" w:color="auto"/>
              <w:bottom w:val="single" w:sz="4" w:space="0" w:color="auto"/>
              <w:right w:val="single" w:sz="4" w:space="0" w:color="auto"/>
            </w:tcBorders>
          </w:tcPr>
          <w:p w14:paraId="5FB18A13" w14:textId="77777777" w:rsidR="009B1EEB" w:rsidRPr="00BD3034" w:rsidRDefault="009B1EEB" w:rsidP="009B1EEB">
            <w:pPr>
              <w:jc w:val="center"/>
              <w:rPr>
                <w:sz w:val="28"/>
                <w:szCs w:val="28"/>
              </w:rPr>
            </w:pPr>
            <w:r w:rsidRPr="00567D29">
              <w:rPr>
                <w:sz w:val="28"/>
                <w:szCs w:val="28"/>
              </w:rPr>
              <w:lastRenderedPageBreak/>
              <w:t>15 февраля 202</w:t>
            </w:r>
            <w:r>
              <w:rPr>
                <w:sz w:val="28"/>
                <w:szCs w:val="28"/>
              </w:rPr>
              <w:t>7</w:t>
            </w:r>
            <w:r w:rsidRPr="00567D29">
              <w:rPr>
                <w:sz w:val="28"/>
                <w:szCs w:val="28"/>
              </w:rPr>
              <w:t xml:space="preserve"> г.</w:t>
            </w:r>
          </w:p>
        </w:tc>
        <w:tc>
          <w:tcPr>
            <w:tcW w:w="3852" w:type="dxa"/>
            <w:tcBorders>
              <w:top w:val="single" w:sz="4" w:space="0" w:color="auto"/>
              <w:left w:val="single" w:sz="4" w:space="0" w:color="auto"/>
              <w:bottom w:val="single" w:sz="4" w:space="0" w:color="auto"/>
              <w:right w:val="single" w:sz="4" w:space="0" w:color="auto"/>
            </w:tcBorders>
          </w:tcPr>
          <w:p w14:paraId="390AF470" w14:textId="77777777" w:rsidR="009B1EEB" w:rsidRDefault="009B1EEB" w:rsidP="009B1EEB">
            <w:r w:rsidRPr="00404905">
              <w:rPr>
                <w:sz w:val="28"/>
                <w:szCs w:val="28"/>
              </w:rPr>
              <w:t>служба реализации жилищных программ (Гусейнов Р.Р., начальник службы реализации жилищных программ)</w:t>
            </w:r>
          </w:p>
        </w:tc>
        <w:tc>
          <w:tcPr>
            <w:tcW w:w="2270" w:type="dxa"/>
            <w:tcBorders>
              <w:top w:val="single" w:sz="4" w:space="0" w:color="auto"/>
              <w:left w:val="single" w:sz="4" w:space="0" w:color="auto"/>
              <w:bottom w:val="single" w:sz="4" w:space="0" w:color="auto"/>
              <w:right w:val="single" w:sz="4" w:space="0" w:color="auto"/>
            </w:tcBorders>
          </w:tcPr>
          <w:p w14:paraId="745037FD" w14:textId="77777777" w:rsidR="009B1EEB" w:rsidRPr="00BD3034" w:rsidRDefault="009B1EEB" w:rsidP="009B1EEB">
            <w:pPr>
              <w:jc w:val="center"/>
              <w:rPr>
                <w:sz w:val="28"/>
                <w:szCs w:val="28"/>
              </w:rPr>
            </w:pPr>
            <w:r>
              <w:rPr>
                <w:sz w:val="28"/>
                <w:szCs w:val="28"/>
              </w:rPr>
              <w:t>соглашение</w:t>
            </w:r>
          </w:p>
        </w:tc>
        <w:tc>
          <w:tcPr>
            <w:tcW w:w="2408" w:type="dxa"/>
            <w:tcBorders>
              <w:top w:val="single" w:sz="4" w:space="0" w:color="auto"/>
              <w:left w:val="single" w:sz="4" w:space="0" w:color="auto"/>
              <w:bottom w:val="single" w:sz="4" w:space="0" w:color="auto"/>
              <w:right w:val="single" w:sz="4" w:space="0" w:color="auto"/>
            </w:tcBorders>
          </w:tcPr>
          <w:p w14:paraId="4480D3CE" w14:textId="77777777" w:rsidR="009B1EEB" w:rsidRPr="00BD3034" w:rsidRDefault="009B1EEB" w:rsidP="009B1EEB">
            <w:pPr>
              <w:jc w:val="center"/>
              <w:rPr>
                <w:sz w:val="28"/>
                <w:szCs w:val="28"/>
              </w:rPr>
            </w:pPr>
            <w:r w:rsidRPr="005D4B55">
              <w:rPr>
                <w:sz w:val="28"/>
                <w:szCs w:val="28"/>
              </w:rPr>
              <w:t>информационная система отсутствует</w:t>
            </w:r>
          </w:p>
        </w:tc>
      </w:tr>
      <w:tr w:rsidR="009B1EEB" w:rsidRPr="00BD3034" w14:paraId="72ACF85D" w14:textId="77777777" w:rsidTr="000A717E">
        <w:tc>
          <w:tcPr>
            <w:tcW w:w="737" w:type="dxa"/>
            <w:tcBorders>
              <w:top w:val="single" w:sz="4" w:space="0" w:color="auto"/>
              <w:left w:val="single" w:sz="4" w:space="0" w:color="auto"/>
              <w:bottom w:val="single" w:sz="4" w:space="0" w:color="auto"/>
              <w:right w:val="single" w:sz="4" w:space="0" w:color="auto"/>
            </w:tcBorders>
          </w:tcPr>
          <w:p w14:paraId="48484CE6" w14:textId="4D10B98A" w:rsidR="009B1EEB" w:rsidRPr="00BD3034" w:rsidRDefault="009B1EEB" w:rsidP="009B1EEB">
            <w:pPr>
              <w:jc w:val="both"/>
              <w:rPr>
                <w:sz w:val="28"/>
                <w:szCs w:val="28"/>
              </w:rPr>
            </w:pPr>
            <w:r>
              <w:rPr>
                <w:sz w:val="28"/>
                <w:szCs w:val="28"/>
              </w:rPr>
              <w:t>1.20.</w:t>
            </w:r>
          </w:p>
        </w:tc>
        <w:tc>
          <w:tcPr>
            <w:tcW w:w="3288" w:type="dxa"/>
            <w:tcBorders>
              <w:top w:val="single" w:sz="4" w:space="0" w:color="auto"/>
              <w:left w:val="single" w:sz="4" w:space="0" w:color="auto"/>
              <w:bottom w:val="single" w:sz="4" w:space="0" w:color="auto"/>
              <w:right w:val="single" w:sz="4" w:space="0" w:color="auto"/>
            </w:tcBorders>
          </w:tcPr>
          <w:p w14:paraId="18BAFE55" w14:textId="77777777" w:rsidR="009B1EEB" w:rsidRPr="00BD3034" w:rsidRDefault="009B1EEB" w:rsidP="009B1EEB">
            <w:pPr>
              <w:rPr>
                <w:sz w:val="28"/>
                <w:szCs w:val="28"/>
              </w:rPr>
            </w:pPr>
            <w:r w:rsidRPr="00567D29">
              <w:rPr>
                <w:sz w:val="28"/>
                <w:szCs w:val="28"/>
              </w:rPr>
              <w:t xml:space="preserve">Контрольная точка </w:t>
            </w:r>
            <w:r>
              <w:rPr>
                <w:sz w:val="28"/>
                <w:szCs w:val="28"/>
              </w:rPr>
              <w:t>1.</w:t>
            </w:r>
            <w:r w:rsidRPr="00567D29">
              <w:rPr>
                <w:sz w:val="28"/>
                <w:szCs w:val="28"/>
              </w:rPr>
              <w:t>2.</w:t>
            </w:r>
            <w:r>
              <w:rPr>
                <w:sz w:val="28"/>
                <w:szCs w:val="28"/>
              </w:rPr>
              <w:t>6</w:t>
            </w:r>
            <w:r w:rsidRPr="00567D29">
              <w:rPr>
                <w:sz w:val="28"/>
                <w:szCs w:val="28"/>
              </w:rPr>
              <w:t>.</w:t>
            </w:r>
            <w:r>
              <w:rPr>
                <w:sz w:val="28"/>
                <w:szCs w:val="28"/>
              </w:rPr>
              <w:t xml:space="preserve"> </w:t>
            </w:r>
            <w:r w:rsidRPr="00567D29">
              <w:rPr>
                <w:sz w:val="28"/>
                <w:szCs w:val="28"/>
              </w:rPr>
              <w:t>Приобретение жилых помещений</w:t>
            </w:r>
          </w:p>
        </w:tc>
        <w:tc>
          <w:tcPr>
            <w:tcW w:w="1474" w:type="dxa"/>
            <w:tcBorders>
              <w:top w:val="single" w:sz="4" w:space="0" w:color="auto"/>
              <w:left w:val="single" w:sz="4" w:space="0" w:color="auto"/>
              <w:bottom w:val="single" w:sz="4" w:space="0" w:color="auto"/>
              <w:right w:val="single" w:sz="4" w:space="0" w:color="auto"/>
            </w:tcBorders>
          </w:tcPr>
          <w:p w14:paraId="58BBB022" w14:textId="77777777" w:rsidR="009B1EEB" w:rsidRPr="00BD3034" w:rsidRDefault="009B1EEB" w:rsidP="009B1EEB">
            <w:pPr>
              <w:jc w:val="center"/>
              <w:rPr>
                <w:sz w:val="28"/>
                <w:szCs w:val="28"/>
              </w:rPr>
            </w:pPr>
            <w:r>
              <w:rPr>
                <w:sz w:val="28"/>
                <w:szCs w:val="28"/>
              </w:rPr>
              <w:t>1 декабря 2027 г.</w:t>
            </w:r>
          </w:p>
        </w:tc>
        <w:tc>
          <w:tcPr>
            <w:tcW w:w="3852" w:type="dxa"/>
            <w:tcBorders>
              <w:top w:val="single" w:sz="4" w:space="0" w:color="auto"/>
              <w:left w:val="single" w:sz="4" w:space="0" w:color="auto"/>
              <w:bottom w:val="single" w:sz="4" w:space="0" w:color="auto"/>
              <w:right w:val="single" w:sz="4" w:space="0" w:color="auto"/>
            </w:tcBorders>
          </w:tcPr>
          <w:p w14:paraId="3360FD77" w14:textId="77777777" w:rsidR="009B1EEB" w:rsidRDefault="009B1EEB" w:rsidP="009B1EEB">
            <w:r w:rsidRPr="00404905">
              <w:rPr>
                <w:sz w:val="28"/>
                <w:szCs w:val="28"/>
              </w:rPr>
              <w:t>служба реализации жилищных программ (Гусейнов Р.Р., начальник службы реализации жилищных программ)</w:t>
            </w:r>
          </w:p>
        </w:tc>
        <w:tc>
          <w:tcPr>
            <w:tcW w:w="2270" w:type="dxa"/>
            <w:tcBorders>
              <w:top w:val="single" w:sz="4" w:space="0" w:color="auto"/>
              <w:left w:val="single" w:sz="4" w:space="0" w:color="auto"/>
              <w:bottom w:val="single" w:sz="4" w:space="0" w:color="auto"/>
              <w:right w:val="single" w:sz="4" w:space="0" w:color="auto"/>
            </w:tcBorders>
          </w:tcPr>
          <w:p w14:paraId="2AE89466" w14:textId="77777777" w:rsidR="009B1EEB" w:rsidRPr="00BD3034" w:rsidRDefault="009B1EEB" w:rsidP="009B1EEB">
            <w:pPr>
              <w:jc w:val="center"/>
              <w:rPr>
                <w:sz w:val="28"/>
                <w:szCs w:val="28"/>
              </w:rPr>
            </w:pPr>
            <w:r>
              <w:rPr>
                <w:sz w:val="28"/>
                <w:szCs w:val="28"/>
              </w:rPr>
              <w:t>отчет</w:t>
            </w:r>
          </w:p>
        </w:tc>
        <w:tc>
          <w:tcPr>
            <w:tcW w:w="2408" w:type="dxa"/>
            <w:tcBorders>
              <w:top w:val="single" w:sz="4" w:space="0" w:color="auto"/>
              <w:left w:val="single" w:sz="4" w:space="0" w:color="auto"/>
              <w:bottom w:val="single" w:sz="4" w:space="0" w:color="auto"/>
              <w:right w:val="single" w:sz="4" w:space="0" w:color="auto"/>
            </w:tcBorders>
          </w:tcPr>
          <w:p w14:paraId="3791E28C" w14:textId="77777777" w:rsidR="009B1EEB" w:rsidRPr="00BD3034" w:rsidRDefault="009B1EEB" w:rsidP="009B1EEB">
            <w:pPr>
              <w:jc w:val="center"/>
              <w:rPr>
                <w:sz w:val="28"/>
                <w:szCs w:val="28"/>
              </w:rPr>
            </w:pPr>
            <w:r w:rsidRPr="005D4B55">
              <w:rPr>
                <w:sz w:val="28"/>
                <w:szCs w:val="28"/>
              </w:rPr>
              <w:t>информационная система отсутствует</w:t>
            </w:r>
          </w:p>
        </w:tc>
      </w:tr>
      <w:tr w:rsidR="009B1EEB" w:rsidRPr="00BD3034" w14:paraId="1B27E734" w14:textId="77777777" w:rsidTr="000A717E">
        <w:tc>
          <w:tcPr>
            <w:tcW w:w="737" w:type="dxa"/>
            <w:tcBorders>
              <w:top w:val="single" w:sz="4" w:space="0" w:color="auto"/>
              <w:left w:val="single" w:sz="4" w:space="0" w:color="auto"/>
              <w:bottom w:val="single" w:sz="4" w:space="0" w:color="auto"/>
              <w:right w:val="single" w:sz="4" w:space="0" w:color="auto"/>
            </w:tcBorders>
          </w:tcPr>
          <w:p w14:paraId="7EF893E4" w14:textId="529145B9" w:rsidR="009B1EEB" w:rsidRPr="00BD3034" w:rsidRDefault="009B1EEB" w:rsidP="009B1EEB">
            <w:pPr>
              <w:jc w:val="both"/>
              <w:rPr>
                <w:sz w:val="28"/>
                <w:szCs w:val="28"/>
              </w:rPr>
            </w:pPr>
            <w:r>
              <w:rPr>
                <w:sz w:val="28"/>
                <w:szCs w:val="28"/>
              </w:rPr>
              <w:t>1.21.</w:t>
            </w:r>
          </w:p>
        </w:tc>
        <w:tc>
          <w:tcPr>
            <w:tcW w:w="3288" w:type="dxa"/>
            <w:tcBorders>
              <w:top w:val="single" w:sz="4" w:space="0" w:color="auto"/>
              <w:left w:val="single" w:sz="4" w:space="0" w:color="auto"/>
              <w:bottom w:val="single" w:sz="4" w:space="0" w:color="auto"/>
              <w:right w:val="single" w:sz="4" w:space="0" w:color="auto"/>
            </w:tcBorders>
          </w:tcPr>
          <w:p w14:paraId="214E812C" w14:textId="7F578C8A" w:rsidR="009B1EEB" w:rsidRPr="00567D29" w:rsidRDefault="009B1EEB" w:rsidP="009B1EEB">
            <w:pPr>
              <w:rPr>
                <w:sz w:val="28"/>
                <w:szCs w:val="28"/>
              </w:rPr>
            </w:pPr>
            <w:r w:rsidRPr="00567D29">
              <w:rPr>
                <w:sz w:val="28"/>
                <w:szCs w:val="28"/>
              </w:rPr>
              <w:t xml:space="preserve">Контрольная точка </w:t>
            </w:r>
            <w:r>
              <w:rPr>
                <w:sz w:val="28"/>
                <w:szCs w:val="28"/>
              </w:rPr>
              <w:t>1.</w:t>
            </w:r>
            <w:r w:rsidRPr="00567D29">
              <w:rPr>
                <w:sz w:val="28"/>
                <w:szCs w:val="28"/>
              </w:rPr>
              <w:t>2.</w:t>
            </w:r>
            <w:r>
              <w:rPr>
                <w:sz w:val="28"/>
                <w:szCs w:val="28"/>
              </w:rPr>
              <w:t>7</w:t>
            </w:r>
            <w:r w:rsidRPr="00567D29">
              <w:rPr>
                <w:sz w:val="28"/>
                <w:szCs w:val="28"/>
              </w:rPr>
              <w:t>. Заключение соглашени</w:t>
            </w:r>
            <w:r>
              <w:rPr>
                <w:sz w:val="28"/>
                <w:szCs w:val="28"/>
              </w:rPr>
              <w:t>я</w:t>
            </w:r>
            <w:r w:rsidRPr="00567D29">
              <w:rPr>
                <w:sz w:val="28"/>
                <w:szCs w:val="28"/>
              </w:rPr>
              <w:t xml:space="preserve"> о предоставлении субвенций из областного бюджета с </w:t>
            </w:r>
            <w:r>
              <w:rPr>
                <w:sz w:val="28"/>
                <w:szCs w:val="28"/>
              </w:rPr>
              <w:t>министерством строительства, архитектуры и территориального развития Ростовской области</w:t>
            </w:r>
          </w:p>
        </w:tc>
        <w:tc>
          <w:tcPr>
            <w:tcW w:w="1474" w:type="dxa"/>
            <w:tcBorders>
              <w:top w:val="single" w:sz="4" w:space="0" w:color="auto"/>
              <w:left w:val="single" w:sz="4" w:space="0" w:color="auto"/>
              <w:bottom w:val="single" w:sz="4" w:space="0" w:color="auto"/>
              <w:right w:val="single" w:sz="4" w:space="0" w:color="auto"/>
            </w:tcBorders>
          </w:tcPr>
          <w:p w14:paraId="5BBE4BD3" w14:textId="69F822F1" w:rsidR="009B1EEB" w:rsidRDefault="009B1EEB" w:rsidP="009B1EEB">
            <w:pPr>
              <w:jc w:val="center"/>
              <w:rPr>
                <w:sz w:val="28"/>
                <w:szCs w:val="28"/>
              </w:rPr>
            </w:pPr>
            <w:r w:rsidRPr="00567D29">
              <w:rPr>
                <w:sz w:val="28"/>
                <w:szCs w:val="28"/>
              </w:rPr>
              <w:t>15 февраля 202</w:t>
            </w:r>
            <w:r>
              <w:rPr>
                <w:sz w:val="28"/>
                <w:szCs w:val="28"/>
              </w:rPr>
              <w:t>8</w:t>
            </w:r>
            <w:r w:rsidRPr="00567D29">
              <w:rPr>
                <w:sz w:val="28"/>
                <w:szCs w:val="28"/>
              </w:rPr>
              <w:t xml:space="preserve"> г.</w:t>
            </w:r>
          </w:p>
        </w:tc>
        <w:tc>
          <w:tcPr>
            <w:tcW w:w="3852" w:type="dxa"/>
            <w:tcBorders>
              <w:top w:val="single" w:sz="4" w:space="0" w:color="auto"/>
              <w:left w:val="single" w:sz="4" w:space="0" w:color="auto"/>
              <w:bottom w:val="single" w:sz="4" w:space="0" w:color="auto"/>
              <w:right w:val="single" w:sz="4" w:space="0" w:color="auto"/>
            </w:tcBorders>
          </w:tcPr>
          <w:p w14:paraId="2E6FCB80" w14:textId="4B62BFCA" w:rsidR="009B1EEB" w:rsidRPr="00404905" w:rsidRDefault="009B1EEB" w:rsidP="009B1EEB">
            <w:pPr>
              <w:rPr>
                <w:sz w:val="28"/>
                <w:szCs w:val="28"/>
              </w:rPr>
            </w:pPr>
            <w:r w:rsidRPr="00404905">
              <w:rPr>
                <w:sz w:val="28"/>
                <w:szCs w:val="28"/>
              </w:rPr>
              <w:t>служба реализации жилищных программ (Гусейнов Р.Р., начальник службы реализации жилищных программ)</w:t>
            </w:r>
          </w:p>
        </w:tc>
        <w:tc>
          <w:tcPr>
            <w:tcW w:w="2270" w:type="dxa"/>
            <w:tcBorders>
              <w:top w:val="single" w:sz="4" w:space="0" w:color="auto"/>
              <w:left w:val="single" w:sz="4" w:space="0" w:color="auto"/>
              <w:bottom w:val="single" w:sz="4" w:space="0" w:color="auto"/>
              <w:right w:val="single" w:sz="4" w:space="0" w:color="auto"/>
            </w:tcBorders>
          </w:tcPr>
          <w:p w14:paraId="11DEABEB" w14:textId="26647FC0" w:rsidR="009B1EEB" w:rsidRDefault="009B1EEB" w:rsidP="009B1EEB">
            <w:pPr>
              <w:jc w:val="center"/>
              <w:rPr>
                <w:sz w:val="28"/>
                <w:szCs w:val="28"/>
              </w:rPr>
            </w:pPr>
            <w:r>
              <w:rPr>
                <w:sz w:val="28"/>
                <w:szCs w:val="28"/>
              </w:rPr>
              <w:t>соглашение</w:t>
            </w:r>
          </w:p>
        </w:tc>
        <w:tc>
          <w:tcPr>
            <w:tcW w:w="2408" w:type="dxa"/>
            <w:tcBorders>
              <w:top w:val="single" w:sz="4" w:space="0" w:color="auto"/>
              <w:left w:val="single" w:sz="4" w:space="0" w:color="auto"/>
              <w:bottom w:val="single" w:sz="4" w:space="0" w:color="auto"/>
              <w:right w:val="single" w:sz="4" w:space="0" w:color="auto"/>
            </w:tcBorders>
          </w:tcPr>
          <w:p w14:paraId="2676159D" w14:textId="7885BAA5" w:rsidR="009B1EEB" w:rsidRPr="005D4B55" w:rsidRDefault="009B1EEB" w:rsidP="009B1EEB">
            <w:pPr>
              <w:jc w:val="center"/>
              <w:rPr>
                <w:sz w:val="28"/>
                <w:szCs w:val="28"/>
              </w:rPr>
            </w:pPr>
            <w:r w:rsidRPr="005D4B55">
              <w:rPr>
                <w:sz w:val="28"/>
                <w:szCs w:val="28"/>
              </w:rPr>
              <w:t>информационная система отсутствует</w:t>
            </w:r>
          </w:p>
        </w:tc>
      </w:tr>
      <w:tr w:rsidR="009B1EEB" w:rsidRPr="00BD3034" w14:paraId="5AFFFC28" w14:textId="77777777" w:rsidTr="000A717E">
        <w:tc>
          <w:tcPr>
            <w:tcW w:w="737" w:type="dxa"/>
            <w:tcBorders>
              <w:top w:val="single" w:sz="4" w:space="0" w:color="auto"/>
              <w:left w:val="single" w:sz="4" w:space="0" w:color="auto"/>
              <w:bottom w:val="single" w:sz="4" w:space="0" w:color="auto"/>
              <w:right w:val="single" w:sz="4" w:space="0" w:color="auto"/>
            </w:tcBorders>
          </w:tcPr>
          <w:p w14:paraId="64DD6E16" w14:textId="1C13C6F7" w:rsidR="009B1EEB" w:rsidRPr="00BD3034" w:rsidRDefault="009B1EEB" w:rsidP="009B1EEB">
            <w:pPr>
              <w:jc w:val="both"/>
              <w:rPr>
                <w:sz w:val="28"/>
                <w:szCs w:val="28"/>
              </w:rPr>
            </w:pPr>
            <w:r>
              <w:rPr>
                <w:sz w:val="28"/>
                <w:szCs w:val="28"/>
              </w:rPr>
              <w:t>1.22.</w:t>
            </w:r>
          </w:p>
        </w:tc>
        <w:tc>
          <w:tcPr>
            <w:tcW w:w="3288" w:type="dxa"/>
            <w:tcBorders>
              <w:top w:val="single" w:sz="4" w:space="0" w:color="auto"/>
              <w:left w:val="single" w:sz="4" w:space="0" w:color="auto"/>
              <w:bottom w:val="single" w:sz="4" w:space="0" w:color="auto"/>
              <w:right w:val="single" w:sz="4" w:space="0" w:color="auto"/>
            </w:tcBorders>
          </w:tcPr>
          <w:p w14:paraId="1DD524AD" w14:textId="0A7094D5" w:rsidR="009B1EEB" w:rsidRPr="00567D29" w:rsidRDefault="009B1EEB" w:rsidP="009B1EEB">
            <w:pPr>
              <w:rPr>
                <w:sz w:val="28"/>
                <w:szCs w:val="28"/>
              </w:rPr>
            </w:pPr>
            <w:r w:rsidRPr="00567D29">
              <w:rPr>
                <w:sz w:val="28"/>
                <w:szCs w:val="28"/>
              </w:rPr>
              <w:t xml:space="preserve">Контрольная точка </w:t>
            </w:r>
            <w:r>
              <w:rPr>
                <w:sz w:val="28"/>
                <w:szCs w:val="28"/>
              </w:rPr>
              <w:t>1.</w:t>
            </w:r>
            <w:r w:rsidRPr="00567D29">
              <w:rPr>
                <w:sz w:val="28"/>
                <w:szCs w:val="28"/>
              </w:rPr>
              <w:t>2.</w:t>
            </w:r>
            <w:r>
              <w:rPr>
                <w:sz w:val="28"/>
                <w:szCs w:val="28"/>
              </w:rPr>
              <w:t>8</w:t>
            </w:r>
            <w:r w:rsidRPr="00567D29">
              <w:rPr>
                <w:sz w:val="28"/>
                <w:szCs w:val="28"/>
              </w:rPr>
              <w:t>.</w:t>
            </w:r>
            <w:r>
              <w:rPr>
                <w:sz w:val="28"/>
                <w:szCs w:val="28"/>
              </w:rPr>
              <w:t xml:space="preserve"> </w:t>
            </w:r>
            <w:r w:rsidRPr="00567D29">
              <w:rPr>
                <w:sz w:val="28"/>
                <w:szCs w:val="28"/>
              </w:rPr>
              <w:t>Приобретение жилых помещений</w:t>
            </w:r>
          </w:p>
        </w:tc>
        <w:tc>
          <w:tcPr>
            <w:tcW w:w="1474" w:type="dxa"/>
            <w:tcBorders>
              <w:top w:val="single" w:sz="4" w:space="0" w:color="auto"/>
              <w:left w:val="single" w:sz="4" w:space="0" w:color="auto"/>
              <w:bottom w:val="single" w:sz="4" w:space="0" w:color="auto"/>
              <w:right w:val="single" w:sz="4" w:space="0" w:color="auto"/>
            </w:tcBorders>
          </w:tcPr>
          <w:p w14:paraId="14ECBCCB" w14:textId="06B25604" w:rsidR="009B1EEB" w:rsidRDefault="009B1EEB" w:rsidP="009B1EEB">
            <w:pPr>
              <w:jc w:val="center"/>
              <w:rPr>
                <w:sz w:val="28"/>
                <w:szCs w:val="28"/>
              </w:rPr>
            </w:pPr>
            <w:r>
              <w:rPr>
                <w:sz w:val="28"/>
                <w:szCs w:val="28"/>
              </w:rPr>
              <w:t>1 декабря 2028 г.</w:t>
            </w:r>
          </w:p>
        </w:tc>
        <w:tc>
          <w:tcPr>
            <w:tcW w:w="3852" w:type="dxa"/>
            <w:tcBorders>
              <w:top w:val="single" w:sz="4" w:space="0" w:color="auto"/>
              <w:left w:val="single" w:sz="4" w:space="0" w:color="auto"/>
              <w:bottom w:val="single" w:sz="4" w:space="0" w:color="auto"/>
              <w:right w:val="single" w:sz="4" w:space="0" w:color="auto"/>
            </w:tcBorders>
          </w:tcPr>
          <w:p w14:paraId="59137736" w14:textId="49ABCB0E" w:rsidR="009B1EEB" w:rsidRPr="00404905" w:rsidRDefault="009B1EEB" w:rsidP="009B1EEB">
            <w:pPr>
              <w:rPr>
                <w:sz w:val="28"/>
                <w:szCs w:val="28"/>
              </w:rPr>
            </w:pPr>
            <w:r w:rsidRPr="00404905">
              <w:rPr>
                <w:sz w:val="28"/>
                <w:szCs w:val="28"/>
              </w:rPr>
              <w:t>служба реализации жилищных программ (Гусейнов Р.Р., начальник службы реализации жилищных программ)</w:t>
            </w:r>
          </w:p>
        </w:tc>
        <w:tc>
          <w:tcPr>
            <w:tcW w:w="2270" w:type="dxa"/>
            <w:tcBorders>
              <w:top w:val="single" w:sz="4" w:space="0" w:color="auto"/>
              <w:left w:val="single" w:sz="4" w:space="0" w:color="auto"/>
              <w:bottom w:val="single" w:sz="4" w:space="0" w:color="auto"/>
              <w:right w:val="single" w:sz="4" w:space="0" w:color="auto"/>
            </w:tcBorders>
          </w:tcPr>
          <w:p w14:paraId="5AD126AF" w14:textId="5E99BFDC" w:rsidR="009B1EEB" w:rsidRDefault="009B1EEB" w:rsidP="009B1EEB">
            <w:pPr>
              <w:jc w:val="center"/>
              <w:rPr>
                <w:sz w:val="28"/>
                <w:szCs w:val="28"/>
              </w:rPr>
            </w:pPr>
            <w:r>
              <w:rPr>
                <w:sz w:val="28"/>
                <w:szCs w:val="28"/>
              </w:rPr>
              <w:t>отчет</w:t>
            </w:r>
          </w:p>
        </w:tc>
        <w:tc>
          <w:tcPr>
            <w:tcW w:w="2408" w:type="dxa"/>
            <w:tcBorders>
              <w:top w:val="single" w:sz="4" w:space="0" w:color="auto"/>
              <w:left w:val="single" w:sz="4" w:space="0" w:color="auto"/>
              <w:bottom w:val="single" w:sz="4" w:space="0" w:color="auto"/>
              <w:right w:val="single" w:sz="4" w:space="0" w:color="auto"/>
            </w:tcBorders>
          </w:tcPr>
          <w:p w14:paraId="24C60023" w14:textId="4B624AB7" w:rsidR="009B1EEB" w:rsidRPr="005D4B55" w:rsidRDefault="009B1EEB" w:rsidP="009B1EEB">
            <w:pPr>
              <w:jc w:val="center"/>
              <w:rPr>
                <w:sz w:val="28"/>
                <w:szCs w:val="28"/>
              </w:rPr>
            </w:pPr>
            <w:r w:rsidRPr="005D4B55">
              <w:rPr>
                <w:sz w:val="28"/>
                <w:szCs w:val="28"/>
              </w:rPr>
              <w:t>информационная система отсутствует</w:t>
            </w:r>
          </w:p>
        </w:tc>
      </w:tr>
    </w:tbl>
    <w:p w14:paraId="70C0EA03" w14:textId="77777777" w:rsidR="00FB516B" w:rsidRDefault="00FB516B" w:rsidP="008B7B1C">
      <w:pPr>
        <w:tabs>
          <w:tab w:val="right" w:pos="720"/>
          <w:tab w:val="center" w:pos="4677"/>
          <w:tab w:val="right" w:pos="9355"/>
        </w:tabs>
        <w:rPr>
          <w:rFonts w:cs="Arial"/>
          <w:bCs/>
          <w:sz w:val="28"/>
          <w:szCs w:val="28"/>
        </w:rPr>
        <w:sectPr w:rsidR="00FB516B" w:rsidSect="00DC2FB3">
          <w:pgSz w:w="16838" w:h="11906" w:orient="landscape" w:code="9"/>
          <w:pgMar w:top="709" w:right="709" w:bottom="851" w:left="1134" w:header="397" w:footer="567" w:gutter="0"/>
          <w:cols w:space="708"/>
          <w:docGrid w:linePitch="360"/>
        </w:sectPr>
      </w:pPr>
      <w:bookmarkStart w:id="2" w:name="Par879"/>
      <w:bookmarkEnd w:id="2"/>
    </w:p>
    <w:p w14:paraId="33DE7A63" w14:textId="783BAB23" w:rsidR="00673961" w:rsidRPr="00EA1F58" w:rsidRDefault="00673961" w:rsidP="00673961">
      <w:pPr>
        <w:ind w:left="11482"/>
        <w:jc w:val="center"/>
        <w:rPr>
          <w:sz w:val="28"/>
          <w:szCs w:val="28"/>
        </w:rPr>
      </w:pPr>
      <w:r w:rsidRPr="00EA1F58">
        <w:rPr>
          <w:sz w:val="28"/>
          <w:szCs w:val="28"/>
        </w:rPr>
        <w:lastRenderedPageBreak/>
        <w:t xml:space="preserve">Приложение </w:t>
      </w:r>
      <w:r w:rsidR="00C87532">
        <w:rPr>
          <w:sz w:val="28"/>
          <w:szCs w:val="28"/>
        </w:rPr>
        <w:t>№1</w:t>
      </w:r>
    </w:p>
    <w:p w14:paraId="790A0732" w14:textId="77777777" w:rsidR="00483178" w:rsidRDefault="00483178" w:rsidP="00483178">
      <w:pPr>
        <w:tabs>
          <w:tab w:val="left" w:pos="2235"/>
        </w:tabs>
        <w:jc w:val="right"/>
        <w:rPr>
          <w:sz w:val="28"/>
          <w:szCs w:val="28"/>
        </w:rPr>
      </w:pPr>
      <w:r w:rsidRPr="00FB2CBA">
        <w:rPr>
          <w:sz w:val="28"/>
          <w:szCs w:val="28"/>
        </w:rPr>
        <w:t>к муниципальной программе</w:t>
      </w:r>
      <w:r>
        <w:rPr>
          <w:sz w:val="28"/>
          <w:szCs w:val="28"/>
        </w:rPr>
        <w:t xml:space="preserve"> </w:t>
      </w:r>
    </w:p>
    <w:p w14:paraId="10C30433" w14:textId="77777777" w:rsidR="00483178" w:rsidRPr="00FB2CBA" w:rsidRDefault="00483178" w:rsidP="00483178">
      <w:pPr>
        <w:tabs>
          <w:tab w:val="left" w:pos="2235"/>
        </w:tabs>
        <w:jc w:val="right"/>
        <w:rPr>
          <w:sz w:val="28"/>
          <w:szCs w:val="28"/>
        </w:rPr>
      </w:pPr>
      <w:r w:rsidRPr="00FB2CBA">
        <w:rPr>
          <w:sz w:val="28"/>
          <w:szCs w:val="28"/>
        </w:rPr>
        <w:t>Белокалитвинского района</w:t>
      </w:r>
    </w:p>
    <w:p w14:paraId="2484D5E5" w14:textId="77777777" w:rsidR="00483178" w:rsidRDefault="00483178" w:rsidP="00483178">
      <w:pPr>
        <w:tabs>
          <w:tab w:val="left" w:pos="2235"/>
        </w:tabs>
        <w:jc w:val="right"/>
        <w:rPr>
          <w:sz w:val="28"/>
          <w:szCs w:val="28"/>
        </w:rPr>
      </w:pPr>
      <w:r w:rsidRPr="00FB2CBA">
        <w:rPr>
          <w:sz w:val="28"/>
          <w:szCs w:val="28"/>
        </w:rPr>
        <w:t xml:space="preserve">«Обеспечение доступным и комфортным </w:t>
      </w:r>
    </w:p>
    <w:p w14:paraId="170E82F8" w14:textId="77777777" w:rsidR="00483178" w:rsidRPr="00FB2CBA" w:rsidRDefault="00483178" w:rsidP="00483178">
      <w:pPr>
        <w:tabs>
          <w:tab w:val="left" w:pos="2235"/>
        </w:tabs>
        <w:jc w:val="right"/>
        <w:rPr>
          <w:sz w:val="28"/>
          <w:szCs w:val="28"/>
        </w:rPr>
      </w:pPr>
      <w:r w:rsidRPr="00FB2CBA">
        <w:rPr>
          <w:sz w:val="28"/>
          <w:szCs w:val="28"/>
        </w:rPr>
        <w:t>жильем населения Белокалитвинского района»</w:t>
      </w:r>
    </w:p>
    <w:p w14:paraId="22C3103B" w14:textId="77777777" w:rsidR="00673961" w:rsidRPr="00EA1F58" w:rsidRDefault="00673961" w:rsidP="00673961">
      <w:pPr>
        <w:ind w:left="11482"/>
        <w:jc w:val="center"/>
        <w:rPr>
          <w:sz w:val="28"/>
          <w:szCs w:val="28"/>
          <w:lang w:eastAsia="en-US"/>
        </w:rPr>
      </w:pPr>
    </w:p>
    <w:p w14:paraId="30525A63" w14:textId="77777777" w:rsidR="00673961" w:rsidRPr="00A327C7" w:rsidRDefault="00673961" w:rsidP="00483178">
      <w:pPr>
        <w:suppressAutoHyphens/>
        <w:ind w:left="11482" w:right="424"/>
        <w:jc w:val="center"/>
        <w:rPr>
          <w:color w:val="00000A"/>
          <w:sz w:val="28"/>
          <w:szCs w:val="28"/>
          <w:lang w:eastAsia="zh-CN"/>
        </w:rPr>
      </w:pPr>
      <w:r>
        <w:rPr>
          <w:color w:val="00000A"/>
          <w:sz w:val="28"/>
          <w:szCs w:val="28"/>
          <w:lang w:eastAsia="zh-CN"/>
        </w:rPr>
        <w:t xml:space="preserve">                                                                                     </w:t>
      </w:r>
    </w:p>
    <w:p w14:paraId="62624F38" w14:textId="77777777" w:rsidR="00673961" w:rsidRPr="00C022EF" w:rsidRDefault="00673961" w:rsidP="00673961">
      <w:pPr>
        <w:jc w:val="both"/>
        <w:outlineLvl w:val="0"/>
        <w:rPr>
          <w:sz w:val="28"/>
          <w:szCs w:val="28"/>
          <w:lang w:eastAsia="x-none"/>
        </w:rPr>
      </w:pPr>
    </w:p>
    <w:p w14:paraId="70860D94" w14:textId="77777777" w:rsidR="00673961" w:rsidRPr="00FB2CBA" w:rsidRDefault="00673961" w:rsidP="00673961">
      <w:pPr>
        <w:widowControl w:val="0"/>
        <w:autoSpaceDE w:val="0"/>
        <w:autoSpaceDN w:val="0"/>
        <w:adjustRightInd w:val="0"/>
        <w:jc w:val="center"/>
        <w:rPr>
          <w:rFonts w:eastAsia="Calibri"/>
          <w:sz w:val="28"/>
          <w:szCs w:val="28"/>
          <w:lang w:eastAsia="en-US"/>
        </w:rPr>
      </w:pPr>
      <w:r>
        <w:rPr>
          <w:rFonts w:eastAsia="Calibri"/>
          <w:sz w:val="28"/>
          <w:szCs w:val="28"/>
          <w:lang w:eastAsia="en-US"/>
        </w:rPr>
        <w:t>ПЕРЕЧЕНЬ</w:t>
      </w:r>
    </w:p>
    <w:p w14:paraId="61C3D8BB" w14:textId="77777777" w:rsidR="00673961" w:rsidRDefault="00673961" w:rsidP="00673961">
      <w:pPr>
        <w:tabs>
          <w:tab w:val="left" w:pos="39"/>
        </w:tabs>
        <w:spacing w:line="216" w:lineRule="auto"/>
        <w:jc w:val="center"/>
        <w:rPr>
          <w:rFonts w:eastAsia="Calibri"/>
          <w:sz w:val="28"/>
          <w:szCs w:val="28"/>
          <w:lang w:eastAsia="en-US"/>
        </w:rPr>
      </w:pPr>
      <w:r>
        <w:rPr>
          <w:rFonts w:eastAsia="Calibri"/>
          <w:sz w:val="28"/>
          <w:szCs w:val="28"/>
          <w:lang w:eastAsia="en-US"/>
        </w:rPr>
        <w:t>многоквартирных домов</w:t>
      </w:r>
      <w:r w:rsidRPr="00FB2CBA">
        <w:rPr>
          <w:rFonts w:eastAsia="Calibri"/>
          <w:sz w:val="28"/>
          <w:szCs w:val="28"/>
          <w:lang w:eastAsia="en-US"/>
        </w:rPr>
        <w:t xml:space="preserve"> </w:t>
      </w:r>
      <w:r>
        <w:rPr>
          <w:rFonts w:eastAsia="Calibri"/>
          <w:sz w:val="28"/>
          <w:szCs w:val="28"/>
          <w:lang w:eastAsia="en-US"/>
        </w:rPr>
        <w:t xml:space="preserve">на территории </w:t>
      </w:r>
      <w:r w:rsidRPr="00FB2CBA">
        <w:rPr>
          <w:rFonts w:eastAsia="Calibri"/>
          <w:sz w:val="28"/>
          <w:szCs w:val="28"/>
          <w:lang w:eastAsia="en-US"/>
        </w:rPr>
        <w:t>Белокалитвинского района</w:t>
      </w:r>
      <w:r>
        <w:rPr>
          <w:rFonts w:eastAsia="Calibri"/>
          <w:sz w:val="28"/>
          <w:szCs w:val="28"/>
          <w:lang w:eastAsia="en-US"/>
        </w:rPr>
        <w:t>,</w:t>
      </w:r>
    </w:p>
    <w:p w14:paraId="315E626A" w14:textId="77777777" w:rsidR="00673961" w:rsidRDefault="00673961" w:rsidP="00673961">
      <w:pPr>
        <w:tabs>
          <w:tab w:val="left" w:pos="39"/>
        </w:tabs>
        <w:spacing w:line="216" w:lineRule="auto"/>
        <w:jc w:val="center"/>
        <w:rPr>
          <w:rFonts w:eastAsia="Calibri"/>
          <w:sz w:val="28"/>
          <w:szCs w:val="28"/>
          <w:lang w:eastAsia="en-US"/>
        </w:rPr>
      </w:pPr>
      <w:r>
        <w:rPr>
          <w:rFonts w:eastAsia="Calibri"/>
          <w:sz w:val="28"/>
          <w:szCs w:val="28"/>
          <w:lang w:eastAsia="en-US"/>
        </w:rPr>
        <w:t>признанных аварийными и подлежащими сносу после 01.01.2017</w:t>
      </w:r>
    </w:p>
    <w:p w14:paraId="0CF2463E" w14:textId="77777777" w:rsidR="00673961" w:rsidRDefault="00673961" w:rsidP="00673961">
      <w:pPr>
        <w:tabs>
          <w:tab w:val="left" w:pos="0"/>
        </w:tabs>
        <w:spacing w:line="216" w:lineRule="auto"/>
        <w:jc w:val="center"/>
        <w:rPr>
          <w:rFonts w:eastAsia="Calibri"/>
          <w:sz w:val="28"/>
          <w:szCs w:val="28"/>
          <w:lang w:eastAsia="en-US"/>
        </w:rPr>
      </w:pPr>
    </w:p>
    <w:tbl>
      <w:tblPr>
        <w:tblStyle w:val="afffff"/>
        <w:tblW w:w="0" w:type="auto"/>
        <w:tblLook w:val="04A0" w:firstRow="1" w:lastRow="0" w:firstColumn="1" w:lastColumn="0" w:noHBand="0" w:noVBand="1"/>
      </w:tblPr>
      <w:tblGrid>
        <w:gridCol w:w="593"/>
        <w:gridCol w:w="6206"/>
        <w:gridCol w:w="1843"/>
        <w:gridCol w:w="1701"/>
        <w:gridCol w:w="2410"/>
      </w:tblGrid>
      <w:tr w:rsidR="00A62354" w14:paraId="2DBEAF91" w14:textId="77777777" w:rsidTr="00A62354">
        <w:tc>
          <w:tcPr>
            <w:tcW w:w="593" w:type="dxa"/>
          </w:tcPr>
          <w:p w14:paraId="457D61CF" w14:textId="77777777" w:rsidR="00673961" w:rsidRPr="0013059B" w:rsidRDefault="00673961" w:rsidP="0032580E">
            <w:pPr>
              <w:tabs>
                <w:tab w:val="left" w:pos="39"/>
              </w:tabs>
              <w:spacing w:line="216" w:lineRule="auto"/>
              <w:jc w:val="center"/>
            </w:pPr>
            <w:r w:rsidRPr="0013059B">
              <w:t>№ п/п</w:t>
            </w:r>
          </w:p>
        </w:tc>
        <w:tc>
          <w:tcPr>
            <w:tcW w:w="6206" w:type="dxa"/>
          </w:tcPr>
          <w:p w14:paraId="761E1F42" w14:textId="77777777" w:rsidR="00673961" w:rsidRPr="0013059B" w:rsidRDefault="00673961" w:rsidP="0032580E">
            <w:pPr>
              <w:tabs>
                <w:tab w:val="left" w:pos="39"/>
              </w:tabs>
              <w:spacing w:line="216" w:lineRule="auto"/>
              <w:jc w:val="center"/>
            </w:pPr>
            <w:r w:rsidRPr="0013059B">
              <w:t>Адрес дома</w:t>
            </w:r>
          </w:p>
        </w:tc>
        <w:tc>
          <w:tcPr>
            <w:tcW w:w="1843" w:type="dxa"/>
          </w:tcPr>
          <w:p w14:paraId="7CA217BE" w14:textId="77777777" w:rsidR="00673961" w:rsidRPr="0013059B" w:rsidRDefault="00673961" w:rsidP="0032580E">
            <w:pPr>
              <w:tabs>
                <w:tab w:val="left" w:pos="39"/>
              </w:tabs>
              <w:spacing w:line="216" w:lineRule="auto"/>
              <w:jc w:val="center"/>
            </w:pPr>
            <w:r w:rsidRPr="0013059B">
              <w:t>Дата признания аварийным</w:t>
            </w:r>
          </w:p>
        </w:tc>
        <w:tc>
          <w:tcPr>
            <w:tcW w:w="1701" w:type="dxa"/>
          </w:tcPr>
          <w:p w14:paraId="7175BC19" w14:textId="77777777" w:rsidR="00673961" w:rsidRPr="0013059B" w:rsidRDefault="00673961" w:rsidP="0032580E">
            <w:pPr>
              <w:tabs>
                <w:tab w:val="left" w:pos="39"/>
              </w:tabs>
              <w:spacing w:line="216" w:lineRule="auto"/>
              <w:jc w:val="center"/>
            </w:pPr>
            <w:r w:rsidRPr="0013059B">
              <w:t>Плановый год отселения</w:t>
            </w:r>
          </w:p>
        </w:tc>
        <w:tc>
          <w:tcPr>
            <w:tcW w:w="2410" w:type="dxa"/>
          </w:tcPr>
          <w:p w14:paraId="4CBDF076" w14:textId="77777777" w:rsidR="00673961" w:rsidRPr="0013059B" w:rsidRDefault="00673961" w:rsidP="0032580E">
            <w:pPr>
              <w:tabs>
                <w:tab w:val="left" w:pos="39"/>
              </w:tabs>
              <w:spacing w:line="216" w:lineRule="auto"/>
              <w:jc w:val="center"/>
            </w:pPr>
            <w:r w:rsidRPr="0013059B">
              <w:t>Особые отметки</w:t>
            </w:r>
          </w:p>
        </w:tc>
      </w:tr>
      <w:tr w:rsidR="00760171" w14:paraId="23AB8F14" w14:textId="77777777" w:rsidTr="00A62354">
        <w:tc>
          <w:tcPr>
            <w:tcW w:w="593" w:type="dxa"/>
            <w:vAlign w:val="center"/>
          </w:tcPr>
          <w:p w14:paraId="07621935" w14:textId="7F41E5F7" w:rsidR="00760171" w:rsidRPr="0039329A" w:rsidRDefault="00760171" w:rsidP="00760171">
            <w:pPr>
              <w:jc w:val="center"/>
              <w:rPr>
                <w:color w:val="000000"/>
              </w:rPr>
            </w:pPr>
            <w:r w:rsidRPr="0039329A">
              <w:rPr>
                <w:color w:val="000000"/>
              </w:rPr>
              <w:t>1</w:t>
            </w:r>
          </w:p>
        </w:tc>
        <w:tc>
          <w:tcPr>
            <w:tcW w:w="6206" w:type="dxa"/>
            <w:vAlign w:val="center"/>
          </w:tcPr>
          <w:p w14:paraId="596DBD53" w14:textId="553C7F54" w:rsidR="00760171" w:rsidRPr="00A62354" w:rsidRDefault="00760171" w:rsidP="00760171">
            <w:pPr>
              <w:rPr>
                <w:color w:val="000000"/>
              </w:rPr>
            </w:pPr>
            <w:r w:rsidRPr="00A62354">
              <w:rPr>
                <w:color w:val="000000"/>
              </w:rPr>
              <w:t>п. Горняцкий, пер. Космодемьянской, д. 10</w:t>
            </w:r>
          </w:p>
        </w:tc>
        <w:tc>
          <w:tcPr>
            <w:tcW w:w="1843" w:type="dxa"/>
            <w:vAlign w:val="center"/>
          </w:tcPr>
          <w:p w14:paraId="62050665" w14:textId="121DF184" w:rsidR="00760171" w:rsidRPr="00E942A2" w:rsidRDefault="00760171" w:rsidP="00760171">
            <w:pPr>
              <w:jc w:val="center"/>
              <w:rPr>
                <w:color w:val="000000"/>
              </w:rPr>
            </w:pPr>
            <w:r w:rsidRPr="00E942A2">
              <w:rPr>
                <w:color w:val="000000"/>
              </w:rPr>
              <w:t>16.11.2017</w:t>
            </w:r>
          </w:p>
        </w:tc>
        <w:tc>
          <w:tcPr>
            <w:tcW w:w="1701" w:type="dxa"/>
            <w:vAlign w:val="center"/>
          </w:tcPr>
          <w:p w14:paraId="75D34A72" w14:textId="6E7DF465" w:rsidR="00760171" w:rsidRPr="00E942A2" w:rsidRDefault="00760171" w:rsidP="00760171">
            <w:pPr>
              <w:jc w:val="center"/>
              <w:rPr>
                <w:color w:val="000000"/>
              </w:rPr>
            </w:pPr>
            <w:r w:rsidRPr="00E942A2">
              <w:rPr>
                <w:color w:val="000000"/>
              </w:rPr>
              <w:t>2023</w:t>
            </w:r>
          </w:p>
        </w:tc>
        <w:tc>
          <w:tcPr>
            <w:tcW w:w="2410" w:type="dxa"/>
            <w:vAlign w:val="center"/>
          </w:tcPr>
          <w:p w14:paraId="45DBFDFC" w14:textId="67ECDA02" w:rsidR="00760171" w:rsidRPr="00E942A2" w:rsidRDefault="00760171" w:rsidP="00760171">
            <w:pPr>
              <w:jc w:val="center"/>
              <w:rPr>
                <w:color w:val="000000"/>
              </w:rPr>
            </w:pPr>
            <w:r w:rsidRPr="00E942A2">
              <w:rPr>
                <w:color w:val="000000"/>
              </w:rPr>
              <w:t>грозит обрушением</w:t>
            </w:r>
          </w:p>
        </w:tc>
      </w:tr>
      <w:tr w:rsidR="00760171" w14:paraId="7F9C89B3" w14:textId="77777777" w:rsidTr="00A62354">
        <w:tc>
          <w:tcPr>
            <w:tcW w:w="593" w:type="dxa"/>
            <w:vAlign w:val="center"/>
          </w:tcPr>
          <w:p w14:paraId="079CC6A3" w14:textId="00CC6974" w:rsidR="00760171" w:rsidRPr="0039329A" w:rsidRDefault="00760171" w:rsidP="00760171">
            <w:pPr>
              <w:jc w:val="center"/>
              <w:rPr>
                <w:color w:val="000000"/>
              </w:rPr>
            </w:pPr>
            <w:r w:rsidRPr="0039329A">
              <w:rPr>
                <w:color w:val="000000"/>
              </w:rPr>
              <w:t>2</w:t>
            </w:r>
          </w:p>
        </w:tc>
        <w:tc>
          <w:tcPr>
            <w:tcW w:w="6206" w:type="dxa"/>
            <w:vAlign w:val="center"/>
          </w:tcPr>
          <w:p w14:paraId="247D22EC" w14:textId="4B28689C" w:rsidR="00760171" w:rsidRPr="00A62354" w:rsidRDefault="00760171" w:rsidP="00760171">
            <w:pPr>
              <w:rPr>
                <w:color w:val="000000"/>
              </w:rPr>
            </w:pPr>
            <w:r w:rsidRPr="00A62354">
              <w:rPr>
                <w:color w:val="000000"/>
              </w:rPr>
              <w:t>п. Горняцкий, ул. Берегового, д. 2</w:t>
            </w:r>
          </w:p>
        </w:tc>
        <w:tc>
          <w:tcPr>
            <w:tcW w:w="1843" w:type="dxa"/>
            <w:vAlign w:val="center"/>
          </w:tcPr>
          <w:p w14:paraId="6FB18B0D" w14:textId="467897FF" w:rsidR="00760171" w:rsidRPr="00E942A2" w:rsidRDefault="00760171" w:rsidP="00760171">
            <w:pPr>
              <w:jc w:val="center"/>
              <w:rPr>
                <w:color w:val="000000"/>
              </w:rPr>
            </w:pPr>
            <w:r w:rsidRPr="00E942A2">
              <w:rPr>
                <w:color w:val="000000"/>
              </w:rPr>
              <w:t>15.12.2017</w:t>
            </w:r>
          </w:p>
        </w:tc>
        <w:tc>
          <w:tcPr>
            <w:tcW w:w="1701" w:type="dxa"/>
            <w:vAlign w:val="center"/>
          </w:tcPr>
          <w:p w14:paraId="09307154" w14:textId="15A89F55" w:rsidR="00760171" w:rsidRPr="00E942A2" w:rsidRDefault="00760171" w:rsidP="00760171">
            <w:pPr>
              <w:jc w:val="center"/>
              <w:rPr>
                <w:color w:val="000000"/>
              </w:rPr>
            </w:pPr>
            <w:r w:rsidRPr="00E942A2">
              <w:rPr>
                <w:color w:val="000000"/>
              </w:rPr>
              <w:t>2023</w:t>
            </w:r>
          </w:p>
        </w:tc>
        <w:tc>
          <w:tcPr>
            <w:tcW w:w="2410" w:type="dxa"/>
            <w:vAlign w:val="center"/>
          </w:tcPr>
          <w:p w14:paraId="227863E2" w14:textId="5B32CB0C" w:rsidR="00760171" w:rsidRPr="00E942A2" w:rsidRDefault="00760171" w:rsidP="00760171">
            <w:pPr>
              <w:jc w:val="center"/>
              <w:rPr>
                <w:color w:val="000000"/>
              </w:rPr>
            </w:pPr>
            <w:r w:rsidRPr="00E942A2">
              <w:rPr>
                <w:color w:val="000000"/>
              </w:rPr>
              <w:t>грозит обрушением</w:t>
            </w:r>
          </w:p>
        </w:tc>
      </w:tr>
      <w:tr w:rsidR="00760171" w14:paraId="72D0B862" w14:textId="77777777" w:rsidTr="00A62354">
        <w:tc>
          <w:tcPr>
            <w:tcW w:w="593" w:type="dxa"/>
            <w:vAlign w:val="center"/>
          </w:tcPr>
          <w:p w14:paraId="335B8580" w14:textId="2C8BCA00" w:rsidR="00760171" w:rsidRPr="0039329A" w:rsidRDefault="00760171" w:rsidP="00760171">
            <w:pPr>
              <w:jc w:val="center"/>
              <w:rPr>
                <w:color w:val="000000"/>
              </w:rPr>
            </w:pPr>
            <w:r w:rsidRPr="0039329A">
              <w:rPr>
                <w:color w:val="000000"/>
              </w:rPr>
              <w:t>3</w:t>
            </w:r>
          </w:p>
        </w:tc>
        <w:tc>
          <w:tcPr>
            <w:tcW w:w="6206" w:type="dxa"/>
            <w:vAlign w:val="center"/>
          </w:tcPr>
          <w:p w14:paraId="591D4183" w14:textId="388A5474" w:rsidR="00760171" w:rsidRPr="00A62354" w:rsidRDefault="00760171" w:rsidP="00760171">
            <w:pPr>
              <w:rPr>
                <w:color w:val="000000"/>
              </w:rPr>
            </w:pPr>
            <w:r w:rsidRPr="00A62354">
              <w:rPr>
                <w:color w:val="000000"/>
              </w:rPr>
              <w:t>п. Коксовый, ул. Коммунистическая, д. 5</w:t>
            </w:r>
          </w:p>
        </w:tc>
        <w:tc>
          <w:tcPr>
            <w:tcW w:w="1843" w:type="dxa"/>
            <w:vAlign w:val="center"/>
          </w:tcPr>
          <w:p w14:paraId="52671967" w14:textId="226D5369" w:rsidR="00760171" w:rsidRPr="00E942A2" w:rsidRDefault="00760171" w:rsidP="00760171">
            <w:pPr>
              <w:jc w:val="center"/>
              <w:rPr>
                <w:color w:val="000000"/>
              </w:rPr>
            </w:pPr>
            <w:r w:rsidRPr="00E942A2">
              <w:rPr>
                <w:color w:val="000000"/>
              </w:rPr>
              <w:t>28.03.2018</w:t>
            </w:r>
          </w:p>
        </w:tc>
        <w:tc>
          <w:tcPr>
            <w:tcW w:w="1701" w:type="dxa"/>
            <w:vAlign w:val="center"/>
          </w:tcPr>
          <w:p w14:paraId="584663F3" w14:textId="59A85111" w:rsidR="00760171" w:rsidRPr="00E942A2" w:rsidRDefault="00760171" w:rsidP="00760171">
            <w:pPr>
              <w:jc w:val="center"/>
              <w:rPr>
                <w:color w:val="000000"/>
              </w:rPr>
            </w:pPr>
            <w:r w:rsidRPr="00E942A2">
              <w:rPr>
                <w:color w:val="000000"/>
              </w:rPr>
              <w:t>2023</w:t>
            </w:r>
          </w:p>
        </w:tc>
        <w:tc>
          <w:tcPr>
            <w:tcW w:w="2410" w:type="dxa"/>
            <w:vAlign w:val="center"/>
          </w:tcPr>
          <w:p w14:paraId="1F7551D2" w14:textId="54F6E17F" w:rsidR="00760171" w:rsidRPr="00E942A2" w:rsidRDefault="00760171" w:rsidP="00760171">
            <w:pPr>
              <w:jc w:val="center"/>
              <w:rPr>
                <w:color w:val="000000"/>
              </w:rPr>
            </w:pPr>
            <w:r w:rsidRPr="00E942A2">
              <w:rPr>
                <w:color w:val="000000"/>
              </w:rPr>
              <w:t>грозит обрушением</w:t>
            </w:r>
          </w:p>
        </w:tc>
      </w:tr>
      <w:tr w:rsidR="00760171" w14:paraId="5059F491" w14:textId="77777777" w:rsidTr="00A62354">
        <w:tc>
          <w:tcPr>
            <w:tcW w:w="593" w:type="dxa"/>
            <w:vAlign w:val="center"/>
          </w:tcPr>
          <w:p w14:paraId="4C3E724D" w14:textId="0D9046EC" w:rsidR="00760171" w:rsidRPr="0039329A" w:rsidRDefault="00760171" w:rsidP="00760171">
            <w:pPr>
              <w:jc w:val="center"/>
              <w:rPr>
                <w:color w:val="000000"/>
              </w:rPr>
            </w:pPr>
            <w:r w:rsidRPr="0039329A">
              <w:rPr>
                <w:color w:val="000000"/>
              </w:rPr>
              <w:t>4</w:t>
            </w:r>
          </w:p>
        </w:tc>
        <w:tc>
          <w:tcPr>
            <w:tcW w:w="6206" w:type="dxa"/>
            <w:vAlign w:val="center"/>
          </w:tcPr>
          <w:p w14:paraId="12B3C0A1" w14:textId="02B28489" w:rsidR="00760171" w:rsidRPr="00A62354" w:rsidRDefault="00760171" w:rsidP="00760171">
            <w:pPr>
              <w:rPr>
                <w:color w:val="000000"/>
              </w:rPr>
            </w:pPr>
            <w:r w:rsidRPr="00A62354">
              <w:rPr>
                <w:color w:val="000000"/>
              </w:rPr>
              <w:t>п. Коксовый, ул. Котовского, д. 12</w:t>
            </w:r>
          </w:p>
        </w:tc>
        <w:tc>
          <w:tcPr>
            <w:tcW w:w="1843" w:type="dxa"/>
            <w:vAlign w:val="center"/>
          </w:tcPr>
          <w:p w14:paraId="14F18D00" w14:textId="47ED7390" w:rsidR="00760171" w:rsidRPr="00E942A2" w:rsidRDefault="00760171" w:rsidP="00760171">
            <w:pPr>
              <w:jc w:val="center"/>
              <w:rPr>
                <w:color w:val="000000"/>
              </w:rPr>
            </w:pPr>
            <w:r w:rsidRPr="00E942A2">
              <w:rPr>
                <w:color w:val="000000"/>
              </w:rPr>
              <w:t>10.04.2017</w:t>
            </w:r>
          </w:p>
        </w:tc>
        <w:tc>
          <w:tcPr>
            <w:tcW w:w="1701" w:type="dxa"/>
            <w:vAlign w:val="center"/>
          </w:tcPr>
          <w:p w14:paraId="11BAE86F" w14:textId="2A2D2916" w:rsidR="00760171" w:rsidRPr="00E942A2" w:rsidRDefault="00760171" w:rsidP="00760171">
            <w:pPr>
              <w:jc w:val="center"/>
              <w:rPr>
                <w:color w:val="000000"/>
              </w:rPr>
            </w:pPr>
            <w:r w:rsidRPr="00E942A2">
              <w:rPr>
                <w:color w:val="000000"/>
              </w:rPr>
              <w:t>2023</w:t>
            </w:r>
          </w:p>
        </w:tc>
        <w:tc>
          <w:tcPr>
            <w:tcW w:w="2410" w:type="dxa"/>
            <w:vAlign w:val="center"/>
          </w:tcPr>
          <w:p w14:paraId="4A739CFA" w14:textId="60FD6227" w:rsidR="00760171" w:rsidRPr="00E942A2" w:rsidRDefault="00760171" w:rsidP="00760171">
            <w:pPr>
              <w:jc w:val="center"/>
              <w:rPr>
                <w:color w:val="000000"/>
              </w:rPr>
            </w:pPr>
            <w:r w:rsidRPr="00E942A2">
              <w:rPr>
                <w:color w:val="000000"/>
              </w:rPr>
              <w:t>грозит обрушением</w:t>
            </w:r>
          </w:p>
        </w:tc>
      </w:tr>
      <w:tr w:rsidR="00760171" w14:paraId="24F4D3F1" w14:textId="77777777" w:rsidTr="00A62354">
        <w:tc>
          <w:tcPr>
            <w:tcW w:w="593" w:type="dxa"/>
            <w:vAlign w:val="center"/>
          </w:tcPr>
          <w:p w14:paraId="26083F09" w14:textId="10D154E6" w:rsidR="00760171" w:rsidRPr="0039329A" w:rsidRDefault="00760171" w:rsidP="00760171">
            <w:pPr>
              <w:jc w:val="center"/>
              <w:rPr>
                <w:color w:val="000000"/>
              </w:rPr>
            </w:pPr>
            <w:r w:rsidRPr="0039329A">
              <w:rPr>
                <w:color w:val="000000"/>
              </w:rPr>
              <w:t>5</w:t>
            </w:r>
          </w:p>
        </w:tc>
        <w:tc>
          <w:tcPr>
            <w:tcW w:w="6206" w:type="dxa"/>
            <w:vAlign w:val="center"/>
          </w:tcPr>
          <w:p w14:paraId="25670660" w14:textId="66002271" w:rsidR="00760171" w:rsidRPr="00A62354" w:rsidRDefault="00760171" w:rsidP="00760171">
            <w:pPr>
              <w:rPr>
                <w:color w:val="000000"/>
              </w:rPr>
            </w:pPr>
            <w:r w:rsidRPr="00A62354">
              <w:rPr>
                <w:color w:val="000000"/>
              </w:rPr>
              <w:t>п. Коксовый, ул. Стаханова, д. 9</w:t>
            </w:r>
          </w:p>
        </w:tc>
        <w:tc>
          <w:tcPr>
            <w:tcW w:w="1843" w:type="dxa"/>
            <w:vAlign w:val="center"/>
          </w:tcPr>
          <w:p w14:paraId="7C6C5D00" w14:textId="6DF695B9" w:rsidR="00760171" w:rsidRPr="00E942A2" w:rsidRDefault="00760171" w:rsidP="00760171">
            <w:pPr>
              <w:jc w:val="center"/>
              <w:rPr>
                <w:color w:val="000000"/>
              </w:rPr>
            </w:pPr>
            <w:r w:rsidRPr="00E942A2">
              <w:rPr>
                <w:color w:val="000000"/>
              </w:rPr>
              <w:t>20.12.2018</w:t>
            </w:r>
          </w:p>
        </w:tc>
        <w:tc>
          <w:tcPr>
            <w:tcW w:w="1701" w:type="dxa"/>
            <w:vAlign w:val="center"/>
          </w:tcPr>
          <w:p w14:paraId="6438B7D1" w14:textId="0E33EB59" w:rsidR="00760171" w:rsidRPr="00E942A2" w:rsidRDefault="00760171" w:rsidP="00760171">
            <w:pPr>
              <w:jc w:val="center"/>
              <w:rPr>
                <w:color w:val="000000"/>
              </w:rPr>
            </w:pPr>
            <w:r w:rsidRPr="00E942A2">
              <w:rPr>
                <w:color w:val="000000"/>
              </w:rPr>
              <w:t>2023</w:t>
            </w:r>
          </w:p>
        </w:tc>
        <w:tc>
          <w:tcPr>
            <w:tcW w:w="2410" w:type="dxa"/>
            <w:vAlign w:val="center"/>
          </w:tcPr>
          <w:p w14:paraId="6EF0BFA3" w14:textId="22BDAD6A" w:rsidR="00760171" w:rsidRPr="00E942A2" w:rsidRDefault="00760171" w:rsidP="00760171">
            <w:pPr>
              <w:jc w:val="center"/>
              <w:rPr>
                <w:color w:val="000000"/>
              </w:rPr>
            </w:pPr>
            <w:r w:rsidRPr="00E942A2">
              <w:rPr>
                <w:color w:val="000000"/>
              </w:rPr>
              <w:t>грозит обрушением</w:t>
            </w:r>
          </w:p>
        </w:tc>
      </w:tr>
      <w:tr w:rsidR="00760171" w14:paraId="548B89A8" w14:textId="77777777" w:rsidTr="00A62354">
        <w:tc>
          <w:tcPr>
            <w:tcW w:w="593" w:type="dxa"/>
            <w:vAlign w:val="center"/>
          </w:tcPr>
          <w:p w14:paraId="5F73849D" w14:textId="18272AE4" w:rsidR="00760171" w:rsidRPr="0039329A" w:rsidRDefault="00760171" w:rsidP="00760171">
            <w:pPr>
              <w:jc w:val="center"/>
              <w:rPr>
                <w:color w:val="000000"/>
              </w:rPr>
            </w:pPr>
            <w:r w:rsidRPr="0039329A">
              <w:rPr>
                <w:color w:val="000000"/>
              </w:rPr>
              <w:t>6</w:t>
            </w:r>
          </w:p>
        </w:tc>
        <w:tc>
          <w:tcPr>
            <w:tcW w:w="6206" w:type="dxa"/>
            <w:vAlign w:val="center"/>
          </w:tcPr>
          <w:p w14:paraId="6DB3607C" w14:textId="27989937" w:rsidR="00760171" w:rsidRPr="00A62354" w:rsidRDefault="00760171" w:rsidP="00760171">
            <w:pPr>
              <w:rPr>
                <w:color w:val="000000"/>
              </w:rPr>
            </w:pPr>
            <w:r w:rsidRPr="00A62354">
              <w:rPr>
                <w:color w:val="000000"/>
              </w:rPr>
              <w:t>п. Русичи, ул. Новая, д. 1</w:t>
            </w:r>
          </w:p>
        </w:tc>
        <w:tc>
          <w:tcPr>
            <w:tcW w:w="1843" w:type="dxa"/>
            <w:vAlign w:val="center"/>
          </w:tcPr>
          <w:p w14:paraId="15897301" w14:textId="78331AE9" w:rsidR="00760171" w:rsidRPr="00E942A2" w:rsidRDefault="00760171" w:rsidP="00760171">
            <w:pPr>
              <w:jc w:val="center"/>
              <w:rPr>
                <w:color w:val="000000"/>
              </w:rPr>
            </w:pPr>
            <w:r w:rsidRPr="00E942A2">
              <w:rPr>
                <w:color w:val="000000"/>
              </w:rPr>
              <w:t>31.12.2019</w:t>
            </w:r>
          </w:p>
        </w:tc>
        <w:tc>
          <w:tcPr>
            <w:tcW w:w="1701" w:type="dxa"/>
            <w:vAlign w:val="center"/>
          </w:tcPr>
          <w:p w14:paraId="550DADE0" w14:textId="1521EAEE" w:rsidR="00760171" w:rsidRPr="00E942A2" w:rsidRDefault="00760171" w:rsidP="00760171">
            <w:pPr>
              <w:jc w:val="center"/>
              <w:rPr>
                <w:color w:val="000000"/>
              </w:rPr>
            </w:pPr>
            <w:r w:rsidRPr="00E942A2">
              <w:rPr>
                <w:color w:val="000000"/>
              </w:rPr>
              <w:t>2023</w:t>
            </w:r>
          </w:p>
        </w:tc>
        <w:tc>
          <w:tcPr>
            <w:tcW w:w="2410" w:type="dxa"/>
            <w:vAlign w:val="center"/>
          </w:tcPr>
          <w:p w14:paraId="08D45347" w14:textId="64E43E77" w:rsidR="00760171" w:rsidRPr="00E942A2" w:rsidRDefault="00760171" w:rsidP="00760171">
            <w:pPr>
              <w:jc w:val="center"/>
              <w:rPr>
                <w:color w:val="000000"/>
              </w:rPr>
            </w:pPr>
            <w:r w:rsidRPr="00E942A2">
              <w:rPr>
                <w:color w:val="000000"/>
              </w:rPr>
              <w:t>грозит обрушением</w:t>
            </w:r>
          </w:p>
        </w:tc>
      </w:tr>
      <w:tr w:rsidR="00760171" w14:paraId="6E358475" w14:textId="77777777" w:rsidTr="00A62354">
        <w:tc>
          <w:tcPr>
            <w:tcW w:w="593" w:type="dxa"/>
            <w:vAlign w:val="center"/>
          </w:tcPr>
          <w:p w14:paraId="082CDB16" w14:textId="7FCA9275" w:rsidR="00760171" w:rsidRPr="0039329A" w:rsidRDefault="00760171" w:rsidP="00760171">
            <w:pPr>
              <w:jc w:val="center"/>
              <w:rPr>
                <w:color w:val="000000"/>
              </w:rPr>
            </w:pPr>
            <w:r w:rsidRPr="0039329A">
              <w:rPr>
                <w:color w:val="000000"/>
              </w:rPr>
              <w:t>7</w:t>
            </w:r>
          </w:p>
        </w:tc>
        <w:tc>
          <w:tcPr>
            <w:tcW w:w="6206" w:type="dxa"/>
            <w:vAlign w:val="center"/>
          </w:tcPr>
          <w:p w14:paraId="3BDD816E" w14:textId="4BE4C281" w:rsidR="00760171" w:rsidRPr="00A62354" w:rsidRDefault="00760171" w:rsidP="00760171">
            <w:pPr>
              <w:rPr>
                <w:color w:val="000000"/>
              </w:rPr>
            </w:pPr>
            <w:r w:rsidRPr="00A62354">
              <w:rPr>
                <w:color w:val="000000"/>
              </w:rPr>
              <w:t>п. Русичи, ул. Новая, д. 6</w:t>
            </w:r>
          </w:p>
        </w:tc>
        <w:tc>
          <w:tcPr>
            <w:tcW w:w="1843" w:type="dxa"/>
            <w:vAlign w:val="center"/>
          </w:tcPr>
          <w:p w14:paraId="3BBB39C5" w14:textId="72B407E2" w:rsidR="00760171" w:rsidRPr="00E942A2" w:rsidRDefault="00760171" w:rsidP="00760171">
            <w:pPr>
              <w:jc w:val="center"/>
              <w:rPr>
                <w:color w:val="000000"/>
              </w:rPr>
            </w:pPr>
            <w:r w:rsidRPr="00E942A2">
              <w:rPr>
                <w:color w:val="000000"/>
              </w:rPr>
              <w:t>31.12.2019</w:t>
            </w:r>
          </w:p>
        </w:tc>
        <w:tc>
          <w:tcPr>
            <w:tcW w:w="1701" w:type="dxa"/>
            <w:vAlign w:val="center"/>
          </w:tcPr>
          <w:p w14:paraId="18A4081F" w14:textId="1D78B679" w:rsidR="00760171" w:rsidRPr="00E942A2" w:rsidRDefault="00760171" w:rsidP="00760171">
            <w:pPr>
              <w:jc w:val="center"/>
              <w:rPr>
                <w:color w:val="000000"/>
              </w:rPr>
            </w:pPr>
            <w:r w:rsidRPr="00E942A2">
              <w:rPr>
                <w:color w:val="000000"/>
              </w:rPr>
              <w:t>2023</w:t>
            </w:r>
          </w:p>
        </w:tc>
        <w:tc>
          <w:tcPr>
            <w:tcW w:w="2410" w:type="dxa"/>
            <w:vAlign w:val="center"/>
          </w:tcPr>
          <w:p w14:paraId="67D840A9" w14:textId="17751F95" w:rsidR="00760171" w:rsidRPr="00E942A2" w:rsidRDefault="00760171" w:rsidP="00760171">
            <w:pPr>
              <w:jc w:val="center"/>
              <w:rPr>
                <w:color w:val="000000"/>
              </w:rPr>
            </w:pPr>
            <w:r w:rsidRPr="00E942A2">
              <w:rPr>
                <w:color w:val="000000"/>
              </w:rPr>
              <w:t>грозит обрушением</w:t>
            </w:r>
          </w:p>
        </w:tc>
      </w:tr>
      <w:tr w:rsidR="00760171" w14:paraId="731822FC" w14:textId="77777777" w:rsidTr="00A62354">
        <w:tc>
          <w:tcPr>
            <w:tcW w:w="593" w:type="dxa"/>
            <w:vAlign w:val="center"/>
          </w:tcPr>
          <w:p w14:paraId="16278061" w14:textId="2EFC1FC2" w:rsidR="00760171" w:rsidRPr="0039329A" w:rsidRDefault="00760171" w:rsidP="00760171">
            <w:pPr>
              <w:jc w:val="center"/>
              <w:rPr>
                <w:color w:val="000000"/>
              </w:rPr>
            </w:pPr>
            <w:r w:rsidRPr="0039329A">
              <w:rPr>
                <w:color w:val="000000"/>
              </w:rPr>
              <w:t>8</w:t>
            </w:r>
          </w:p>
        </w:tc>
        <w:tc>
          <w:tcPr>
            <w:tcW w:w="6206" w:type="dxa"/>
            <w:vAlign w:val="center"/>
          </w:tcPr>
          <w:p w14:paraId="0474D718" w14:textId="557055EF" w:rsidR="00760171" w:rsidRPr="00A62354" w:rsidRDefault="00760171" w:rsidP="00760171">
            <w:pPr>
              <w:rPr>
                <w:color w:val="000000"/>
              </w:rPr>
            </w:pPr>
            <w:r w:rsidRPr="00A62354">
              <w:rPr>
                <w:color w:val="000000"/>
              </w:rPr>
              <w:t>п. Русичи, ул. Новая, д. 9</w:t>
            </w:r>
          </w:p>
        </w:tc>
        <w:tc>
          <w:tcPr>
            <w:tcW w:w="1843" w:type="dxa"/>
            <w:vAlign w:val="center"/>
          </w:tcPr>
          <w:p w14:paraId="116C5CA2" w14:textId="25BB96A5" w:rsidR="00760171" w:rsidRPr="00E942A2" w:rsidRDefault="00760171" w:rsidP="00760171">
            <w:pPr>
              <w:jc w:val="center"/>
              <w:rPr>
                <w:color w:val="000000"/>
              </w:rPr>
            </w:pPr>
            <w:r w:rsidRPr="00E942A2">
              <w:rPr>
                <w:color w:val="000000"/>
              </w:rPr>
              <w:t>24.09.2019</w:t>
            </w:r>
          </w:p>
        </w:tc>
        <w:tc>
          <w:tcPr>
            <w:tcW w:w="1701" w:type="dxa"/>
            <w:vAlign w:val="center"/>
          </w:tcPr>
          <w:p w14:paraId="052A6D13" w14:textId="1117B4F2" w:rsidR="00760171" w:rsidRPr="00E942A2" w:rsidRDefault="00760171" w:rsidP="00760171">
            <w:pPr>
              <w:jc w:val="center"/>
              <w:rPr>
                <w:color w:val="000000"/>
              </w:rPr>
            </w:pPr>
            <w:r w:rsidRPr="00E942A2">
              <w:rPr>
                <w:color w:val="000000"/>
              </w:rPr>
              <w:t>2023</w:t>
            </w:r>
          </w:p>
        </w:tc>
        <w:tc>
          <w:tcPr>
            <w:tcW w:w="2410" w:type="dxa"/>
            <w:vAlign w:val="center"/>
          </w:tcPr>
          <w:p w14:paraId="47A72A8C" w14:textId="7B711612" w:rsidR="00760171" w:rsidRPr="00E942A2" w:rsidRDefault="00760171" w:rsidP="00760171">
            <w:pPr>
              <w:jc w:val="center"/>
              <w:rPr>
                <w:color w:val="000000"/>
              </w:rPr>
            </w:pPr>
            <w:r w:rsidRPr="00E942A2">
              <w:rPr>
                <w:color w:val="000000"/>
              </w:rPr>
              <w:t>грозит обрушением</w:t>
            </w:r>
          </w:p>
        </w:tc>
      </w:tr>
      <w:tr w:rsidR="00760171" w14:paraId="4AE9C8A9" w14:textId="77777777" w:rsidTr="00A62354">
        <w:tc>
          <w:tcPr>
            <w:tcW w:w="593" w:type="dxa"/>
            <w:vAlign w:val="center"/>
          </w:tcPr>
          <w:p w14:paraId="00030D7E" w14:textId="155471BD" w:rsidR="00760171" w:rsidRPr="0039329A" w:rsidRDefault="00760171" w:rsidP="00760171">
            <w:pPr>
              <w:jc w:val="center"/>
              <w:rPr>
                <w:color w:val="000000"/>
              </w:rPr>
            </w:pPr>
            <w:r w:rsidRPr="0039329A">
              <w:rPr>
                <w:color w:val="000000"/>
              </w:rPr>
              <w:t>9</w:t>
            </w:r>
          </w:p>
        </w:tc>
        <w:tc>
          <w:tcPr>
            <w:tcW w:w="6206" w:type="dxa"/>
            <w:vAlign w:val="center"/>
          </w:tcPr>
          <w:p w14:paraId="10295CA3" w14:textId="77B07F33" w:rsidR="00760171" w:rsidRPr="00A62354" w:rsidRDefault="00760171" w:rsidP="00760171">
            <w:pPr>
              <w:rPr>
                <w:color w:val="000000"/>
              </w:rPr>
            </w:pPr>
            <w:r w:rsidRPr="00A62354">
              <w:rPr>
                <w:color w:val="000000"/>
              </w:rPr>
              <w:t>п. Русичи, ул. Урицкого, д. 2</w:t>
            </w:r>
          </w:p>
        </w:tc>
        <w:tc>
          <w:tcPr>
            <w:tcW w:w="1843" w:type="dxa"/>
            <w:vAlign w:val="center"/>
          </w:tcPr>
          <w:p w14:paraId="1DD3A618" w14:textId="09C48934" w:rsidR="00760171" w:rsidRPr="00E942A2" w:rsidRDefault="00760171" w:rsidP="00760171">
            <w:pPr>
              <w:jc w:val="center"/>
              <w:rPr>
                <w:color w:val="000000"/>
              </w:rPr>
            </w:pPr>
            <w:r w:rsidRPr="00E942A2">
              <w:rPr>
                <w:color w:val="000000"/>
              </w:rPr>
              <w:t>22.12.2017</w:t>
            </w:r>
          </w:p>
        </w:tc>
        <w:tc>
          <w:tcPr>
            <w:tcW w:w="1701" w:type="dxa"/>
            <w:vAlign w:val="center"/>
          </w:tcPr>
          <w:p w14:paraId="5B97B5F4" w14:textId="7A643FE8" w:rsidR="00760171" w:rsidRPr="00E942A2" w:rsidRDefault="00760171" w:rsidP="00760171">
            <w:pPr>
              <w:jc w:val="center"/>
              <w:rPr>
                <w:color w:val="000000"/>
              </w:rPr>
            </w:pPr>
            <w:r w:rsidRPr="00E942A2">
              <w:rPr>
                <w:color w:val="000000"/>
              </w:rPr>
              <w:t>2023</w:t>
            </w:r>
          </w:p>
        </w:tc>
        <w:tc>
          <w:tcPr>
            <w:tcW w:w="2410" w:type="dxa"/>
            <w:vAlign w:val="center"/>
          </w:tcPr>
          <w:p w14:paraId="662C41EB" w14:textId="3098DCE6" w:rsidR="00760171" w:rsidRPr="00E942A2" w:rsidRDefault="00760171" w:rsidP="00760171">
            <w:pPr>
              <w:jc w:val="center"/>
              <w:rPr>
                <w:color w:val="000000"/>
              </w:rPr>
            </w:pPr>
            <w:r w:rsidRPr="00E942A2">
              <w:rPr>
                <w:color w:val="000000"/>
              </w:rPr>
              <w:t>грозит обрушением</w:t>
            </w:r>
          </w:p>
        </w:tc>
      </w:tr>
      <w:tr w:rsidR="00760171" w14:paraId="1BDBE20B" w14:textId="77777777" w:rsidTr="00A62354">
        <w:tc>
          <w:tcPr>
            <w:tcW w:w="593" w:type="dxa"/>
            <w:vAlign w:val="center"/>
          </w:tcPr>
          <w:p w14:paraId="05C3D1A4" w14:textId="2602B18A" w:rsidR="00760171" w:rsidRPr="0039329A" w:rsidRDefault="00760171" w:rsidP="00760171">
            <w:pPr>
              <w:jc w:val="center"/>
              <w:rPr>
                <w:color w:val="000000"/>
              </w:rPr>
            </w:pPr>
            <w:r w:rsidRPr="0039329A">
              <w:rPr>
                <w:color w:val="000000"/>
              </w:rPr>
              <w:t>10</w:t>
            </w:r>
          </w:p>
        </w:tc>
        <w:tc>
          <w:tcPr>
            <w:tcW w:w="6206" w:type="dxa"/>
            <w:vAlign w:val="center"/>
          </w:tcPr>
          <w:p w14:paraId="444E36AD" w14:textId="52C436AF" w:rsidR="00760171" w:rsidRPr="00A62354" w:rsidRDefault="00760171" w:rsidP="00760171">
            <w:pPr>
              <w:rPr>
                <w:color w:val="000000"/>
              </w:rPr>
            </w:pPr>
            <w:r w:rsidRPr="00A62354">
              <w:rPr>
                <w:color w:val="000000"/>
              </w:rPr>
              <w:t>п. Русичи, ул. Чернышевского, д. 9</w:t>
            </w:r>
          </w:p>
        </w:tc>
        <w:tc>
          <w:tcPr>
            <w:tcW w:w="1843" w:type="dxa"/>
            <w:vAlign w:val="center"/>
          </w:tcPr>
          <w:p w14:paraId="07946A3C" w14:textId="658BD282" w:rsidR="00760171" w:rsidRPr="00E942A2" w:rsidRDefault="00760171" w:rsidP="00760171">
            <w:pPr>
              <w:jc w:val="center"/>
              <w:rPr>
                <w:color w:val="000000"/>
              </w:rPr>
            </w:pPr>
            <w:r w:rsidRPr="00E942A2">
              <w:rPr>
                <w:color w:val="000000"/>
              </w:rPr>
              <w:t>30.08.2019</w:t>
            </w:r>
          </w:p>
        </w:tc>
        <w:tc>
          <w:tcPr>
            <w:tcW w:w="1701" w:type="dxa"/>
            <w:vAlign w:val="center"/>
          </w:tcPr>
          <w:p w14:paraId="63BC3C0A" w14:textId="6771877F" w:rsidR="00760171" w:rsidRPr="00E942A2" w:rsidRDefault="00760171" w:rsidP="00760171">
            <w:pPr>
              <w:jc w:val="center"/>
              <w:rPr>
                <w:color w:val="000000"/>
              </w:rPr>
            </w:pPr>
            <w:r w:rsidRPr="00E942A2">
              <w:rPr>
                <w:color w:val="000000"/>
              </w:rPr>
              <w:t>2023</w:t>
            </w:r>
          </w:p>
        </w:tc>
        <w:tc>
          <w:tcPr>
            <w:tcW w:w="2410" w:type="dxa"/>
            <w:vAlign w:val="center"/>
          </w:tcPr>
          <w:p w14:paraId="475826F8" w14:textId="785906AC" w:rsidR="00760171" w:rsidRPr="00E942A2" w:rsidRDefault="00760171" w:rsidP="00760171">
            <w:pPr>
              <w:jc w:val="center"/>
              <w:rPr>
                <w:color w:val="000000"/>
              </w:rPr>
            </w:pPr>
            <w:r w:rsidRPr="00E942A2">
              <w:rPr>
                <w:color w:val="000000"/>
              </w:rPr>
              <w:t>грозит обрушением</w:t>
            </w:r>
          </w:p>
        </w:tc>
      </w:tr>
      <w:tr w:rsidR="00760171" w14:paraId="627519DE" w14:textId="77777777" w:rsidTr="00A62354">
        <w:tc>
          <w:tcPr>
            <w:tcW w:w="593" w:type="dxa"/>
            <w:vAlign w:val="center"/>
          </w:tcPr>
          <w:p w14:paraId="5D7B93B1" w14:textId="68E3ED7A" w:rsidR="00760171" w:rsidRPr="0039329A" w:rsidRDefault="00760171" w:rsidP="00760171">
            <w:pPr>
              <w:jc w:val="center"/>
              <w:rPr>
                <w:color w:val="000000"/>
              </w:rPr>
            </w:pPr>
            <w:r w:rsidRPr="0039329A">
              <w:rPr>
                <w:color w:val="000000"/>
              </w:rPr>
              <w:t>11</w:t>
            </w:r>
          </w:p>
        </w:tc>
        <w:tc>
          <w:tcPr>
            <w:tcW w:w="6206" w:type="dxa"/>
            <w:vAlign w:val="center"/>
          </w:tcPr>
          <w:p w14:paraId="68DDC304" w14:textId="0DBD479F" w:rsidR="00760171" w:rsidRPr="00A62354" w:rsidRDefault="00760171" w:rsidP="00760171">
            <w:pPr>
              <w:rPr>
                <w:color w:val="000000"/>
              </w:rPr>
            </w:pPr>
            <w:r w:rsidRPr="00A62354">
              <w:rPr>
                <w:color w:val="000000"/>
              </w:rPr>
              <w:t>п. Русичи, ул. Шахтная, д. 10</w:t>
            </w:r>
          </w:p>
        </w:tc>
        <w:tc>
          <w:tcPr>
            <w:tcW w:w="1843" w:type="dxa"/>
            <w:vAlign w:val="center"/>
          </w:tcPr>
          <w:p w14:paraId="1E8F68DE" w14:textId="667D7C86" w:rsidR="00760171" w:rsidRPr="00E942A2" w:rsidRDefault="00760171" w:rsidP="00760171">
            <w:pPr>
              <w:jc w:val="center"/>
              <w:rPr>
                <w:color w:val="000000"/>
              </w:rPr>
            </w:pPr>
            <w:r w:rsidRPr="00E942A2">
              <w:rPr>
                <w:color w:val="000000"/>
              </w:rPr>
              <w:t>23.12.2019</w:t>
            </w:r>
          </w:p>
        </w:tc>
        <w:tc>
          <w:tcPr>
            <w:tcW w:w="1701" w:type="dxa"/>
            <w:vAlign w:val="center"/>
          </w:tcPr>
          <w:p w14:paraId="7EB6BC26" w14:textId="7E4C0625" w:rsidR="00760171" w:rsidRPr="00E942A2" w:rsidRDefault="00760171" w:rsidP="00760171">
            <w:pPr>
              <w:jc w:val="center"/>
              <w:rPr>
                <w:color w:val="000000"/>
              </w:rPr>
            </w:pPr>
            <w:r w:rsidRPr="00E942A2">
              <w:rPr>
                <w:color w:val="000000"/>
              </w:rPr>
              <w:t>2023</w:t>
            </w:r>
          </w:p>
        </w:tc>
        <w:tc>
          <w:tcPr>
            <w:tcW w:w="2410" w:type="dxa"/>
            <w:vAlign w:val="center"/>
          </w:tcPr>
          <w:p w14:paraId="435D0427" w14:textId="73301CE1" w:rsidR="00760171" w:rsidRPr="00E942A2" w:rsidRDefault="00760171" w:rsidP="00760171">
            <w:pPr>
              <w:jc w:val="center"/>
              <w:rPr>
                <w:color w:val="000000"/>
              </w:rPr>
            </w:pPr>
            <w:r w:rsidRPr="00E942A2">
              <w:rPr>
                <w:color w:val="000000"/>
              </w:rPr>
              <w:t>грозит обрушением</w:t>
            </w:r>
          </w:p>
        </w:tc>
      </w:tr>
      <w:tr w:rsidR="00760171" w14:paraId="6C0DC56B" w14:textId="77777777" w:rsidTr="00A62354">
        <w:tc>
          <w:tcPr>
            <w:tcW w:w="593" w:type="dxa"/>
            <w:vAlign w:val="center"/>
          </w:tcPr>
          <w:p w14:paraId="416E4159" w14:textId="4166E183" w:rsidR="00760171" w:rsidRPr="0039329A" w:rsidRDefault="00760171" w:rsidP="00760171">
            <w:pPr>
              <w:jc w:val="center"/>
              <w:rPr>
                <w:color w:val="000000"/>
              </w:rPr>
            </w:pPr>
            <w:r w:rsidRPr="0039329A">
              <w:rPr>
                <w:color w:val="000000"/>
              </w:rPr>
              <w:t>12</w:t>
            </w:r>
          </w:p>
        </w:tc>
        <w:tc>
          <w:tcPr>
            <w:tcW w:w="6206" w:type="dxa"/>
            <w:vAlign w:val="center"/>
          </w:tcPr>
          <w:p w14:paraId="3DCDDC28" w14:textId="7312DC85" w:rsidR="00760171" w:rsidRPr="00A62354" w:rsidRDefault="00760171" w:rsidP="00760171">
            <w:pPr>
              <w:rPr>
                <w:color w:val="000000"/>
              </w:rPr>
            </w:pPr>
            <w:r w:rsidRPr="00A62354">
              <w:rPr>
                <w:color w:val="000000"/>
              </w:rPr>
              <w:t>п. Русичи, ул. Шахтная, д. 12</w:t>
            </w:r>
          </w:p>
        </w:tc>
        <w:tc>
          <w:tcPr>
            <w:tcW w:w="1843" w:type="dxa"/>
            <w:vAlign w:val="center"/>
          </w:tcPr>
          <w:p w14:paraId="1D83C8CB" w14:textId="43A8D1DC" w:rsidR="00760171" w:rsidRPr="00E942A2" w:rsidRDefault="00760171" w:rsidP="00760171">
            <w:pPr>
              <w:jc w:val="center"/>
              <w:rPr>
                <w:color w:val="000000"/>
              </w:rPr>
            </w:pPr>
            <w:r w:rsidRPr="00E942A2">
              <w:rPr>
                <w:color w:val="000000"/>
              </w:rPr>
              <w:t>23.12.2019</w:t>
            </w:r>
          </w:p>
        </w:tc>
        <w:tc>
          <w:tcPr>
            <w:tcW w:w="1701" w:type="dxa"/>
            <w:vAlign w:val="center"/>
          </w:tcPr>
          <w:p w14:paraId="63BADA8D" w14:textId="77FEB866" w:rsidR="00760171" w:rsidRPr="00E942A2" w:rsidRDefault="00760171" w:rsidP="00760171">
            <w:pPr>
              <w:jc w:val="center"/>
              <w:rPr>
                <w:color w:val="000000"/>
              </w:rPr>
            </w:pPr>
            <w:r w:rsidRPr="00E942A2">
              <w:rPr>
                <w:color w:val="000000"/>
              </w:rPr>
              <w:t>2023</w:t>
            </w:r>
          </w:p>
        </w:tc>
        <w:tc>
          <w:tcPr>
            <w:tcW w:w="2410" w:type="dxa"/>
            <w:vAlign w:val="center"/>
          </w:tcPr>
          <w:p w14:paraId="125F4604" w14:textId="3166310B" w:rsidR="00760171" w:rsidRPr="00E942A2" w:rsidRDefault="00760171" w:rsidP="00760171">
            <w:pPr>
              <w:jc w:val="center"/>
              <w:rPr>
                <w:color w:val="000000"/>
              </w:rPr>
            </w:pPr>
            <w:r w:rsidRPr="00E942A2">
              <w:rPr>
                <w:color w:val="000000"/>
              </w:rPr>
              <w:t>грозит обрушением</w:t>
            </w:r>
          </w:p>
        </w:tc>
      </w:tr>
      <w:tr w:rsidR="00760171" w14:paraId="034C6DDB" w14:textId="77777777" w:rsidTr="00A62354">
        <w:tc>
          <w:tcPr>
            <w:tcW w:w="593" w:type="dxa"/>
            <w:vAlign w:val="center"/>
          </w:tcPr>
          <w:p w14:paraId="675B7C06" w14:textId="5C4AE93E" w:rsidR="00760171" w:rsidRPr="0039329A" w:rsidRDefault="00760171" w:rsidP="00760171">
            <w:pPr>
              <w:jc w:val="center"/>
              <w:rPr>
                <w:color w:val="000000"/>
              </w:rPr>
            </w:pPr>
            <w:r w:rsidRPr="0039329A">
              <w:rPr>
                <w:color w:val="000000"/>
              </w:rPr>
              <w:t>13</w:t>
            </w:r>
          </w:p>
        </w:tc>
        <w:tc>
          <w:tcPr>
            <w:tcW w:w="6206" w:type="dxa"/>
            <w:vAlign w:val="center"/>
          </w:tcPr>
          <w:p w14:paraId="3BB1F096" w14:textId="5725C886" w:rsidR="00760171" w:rsidRPr="00A62354" w:rsidRDefault="00760171" w:rsidP="00760171">
            <w:pPr>
              <w:rPr>
                <w:color w:val="000000"/>
              </w:rPr>
            </w:pPr>
            <w:r w:rsidRPr="00A62354">
              <w:rPr>
                <w:color w:val="000000"/>
              </w:rPr>
              <w:t>п. Русичи, ул. Шахтная, д. 5</w:t>
            </w:r>
          </w:p>
        </w:tc>
        <w:tc>
          <w:tcPr>
            <w:tcW w:w="1843" w:type="dxa"/>
            <w:vAlign w:val="center"/>
          </w:tcPr>
          <w:p w14:paraId="34676E61" w14:textId="66CDCF2C" w:rsidR="00760171" w:rsidRPr="00E942A2" w:rsidRDefault="00760171" w:rsidP="00760171">
            <w:pPr>
              <w:jc w:val="center"/>
              <w:rPr>
                <w:color w:val="000000"/>
              </w:rPr>
            </w:pPr>
            <w:r w:rsidRPr="00E942A2">
              <w:rPr>
                <w:color w:val="000000"/>
              </w:rPr>
              <w:t>23.12.2019</w:t>
            </w:r>
          </w:p>
        </w:tc>
        <w:tc>
          <w:tcPr>
            <w:tcW w:w="1701" w:type="dxa"/>
            <w:vAlign w:val="center"/>
          </w:tcPr>
          <w:p w14:paraId="7F024871" w14:textId="6F027D99" w:rsidR="00760171" w:rsidRPr="00E942A2" w:rsidRDefault="00760171" w:rsidP="00760171">
            <w:pPr>
              <w:jc w:val="center"/>
              <w:rPr>
                <w:color w:val="000000"/>
              </w:rPr>
            </w:pPr>
            <w:r w:rsidRPr="00E942A2">
              <w:rPr>
                <w:color w:val="000000"/>
              </w:rPr>
              <w:t>2023</w:t>
            </w:r>
          </w:p>
        </w:tc>
        <w:tc>
          <w:tcPr>
            <w:tcW w:w="2410" w:type="dxa"/>
            <w:vAlign w:val="center"/>
          </w:tcPr>
          <w:p w14:paraId="15A202A7" w14:textId="0B33A1E2" w:rsidR="00760171" w:rsidRPr="00E942A2" w:rsidRDefault="00760171" w:rsidP="00760171">
            <w:pPr>
              <w:jc w:val="center"/>
              <w:rPr>
                <w:color w:val="000000"/>
              </w:rPr>
            </w:pPr>
            <w:r w:rsidRPr="00E942A2">
              <w:rPr>
                <w:color w:val="000000"/>
              </w:rPr>
              <w:t>грозит обрушением</w:t>
            </w:r>
          </w:p>
        </w:tc>
      </w:tr>
      <w:tr w:rsidR="00760171" w14:paraId="0196A824" w14:textId="77777777" w:rsidTr="00A62354">
        <w:tc>
          <w:tcPr>
            <w:tcW w:w="593" w:type="dxa"/>
            <w:vAlign w:val="center"/>
          </w:tcPr>
          <w:p w14:paraId="261F0BFB" w14:textId="6D0E3488" w:rsidR="00760171" w:rsidRPr="0039329A" w:rsidRDefault="00760171" w:rsidP="00760171">
            <w:pPr>
              <w:jc w:val="center"/>
              <w:rPr>
                <w:color w:val="000000"/>
              </w:rPr>
            </w:pPr>
            <w:r w:rsidRPr="0039329A">
              <w:rPr>
                <w:color w:val="000000"/>
              </w:rPr>
              <w:t>14</w:t>
            </w:r>
          </w:p>
        </w:tc>
        <w:tc>
          <w:tcPr>
            <w:tcW w:w="6206" w:type="dxa"/>
            <w:vAlign w:val="center"/>
          </w:tcPr>
          <w:p w14:paraId="101B501D" w14:textId="4ED155E9" w:rsidR="00760171" w:rsidRPr="00A62354" w:rsidRDefault="00760171" w:rsidP="00760171">
            <w:pPr>
              <w:rPr>
                <w:color w:val="000000"/>
              </w:rPr>
            </w:pPr>
            <w:r w:rsidRPr="00A62354">
              <w:rPr>
                <w:color w:val="000000"/>
              </w:rPr>
              <w:t>п. Русичи, ул. Шахтная, д. 7</w:t>
            </w:r>
          </w:p>
        </w:tc>
        <w:tc>
          <w:tcPr>
            <w:tcW w:w="1843" w:type="dxa"/>
            <w:vAlign w:val="center"/>
          </w:tcPr>
          <w:p w14:paraId="02DD2E4C" w14:textId="6B9FF85D" w:rsidR="00760171" w:rsidRPr="00E942A2" w:rsidRDefault="00760171" w:rsidP="00760171">
            <w:pPr>
              <w:jc w:val="center"/>
              <w:rPr>
                <w:color w:val="000000"/>
              </w:rPr>
            </w:pPr>
            <w:r w:rsidRPr="00E942A2">
              <w:rPr>
                <w:color w:val="000000"/>
              </w:rPr>
              <w:t>23.12.2019</w:t>
            </w:r>
          </w:p>
        </w:tc>
        <w:tc>
          <w:tcPr>
            <w:tcW w:w="1701" w:type="dxa"/>
            <w:vAlign w:val="center"/>
          </w:tcPr>
          <w:p w14:paraId="7A45D134" w14:textId="136CC603" w:rsidR="00760171" w:rsidRPr="00E942A2" w:rsidRDefault="00760171" w:rsidP="00760171">
            <w:pPr>
              <w:jc w:val="center"/>
              <w:rPr>
                <w:color w:val="000000"/>
              </w:rPr>
            </w:pPr>
            <w:r w:rsidRPr="00E942A2">
              <w:rPr>
                <w:color w:val="000000"/>
              </w:rPr>
              <w:t>2023</w:t>
            </w:r>
          </w:p>
        </w:tc>
        <w:tc>
          <w:tcPr>
            <w:tcW w:w="2410" w:type="dxa"/>
            <w:vAlign w:val="center"/>
          </w:tcPr>
          <w:p w14:paraId="6377AF8D" w14:textId="2BACCA24" w:rsidR="00760171" w:rsidRPr="00E942A2" w:rsidRDefault="00760171" w:rsidP="00760171">
            <w:pPr>
              <w:jc w:val="center"/>
              <w:rPr>
                <w:color w:val="000000"/>
              </w:rPr>
            </w:pPr>
            <w:r w:rsidRPr="00E942A2">
              <w:rPr>
                <w:color w:val="000000"/>
              </w:rPr>
              <w:t>грозит обрушением</w:t>
            </w:r>
          </w:p>
        </w:tc>
      </w:tr>
      <w:tr w:rsidR="00760171" w14:paraId="76DE69A0" w14:textId="77777777" w:rsidTr="00A62354">
        <w:tc>
          <w:tcPr>
            <w:tcW w:w="593" w:type="dxa"/>
            <w:vAlign w:val="center"/>
          </w:tcPr>
          <w:p w14:paraId="0BBD207C" w14:textId="36D9F42A" w:rsidR="00760171" w:rsidRPr="0039329A" w:rsidRDefault="00760171" w:rsidP="00760171">
            <w:pPr>
              <w:jc w:val="center"/>
              <w:rPr>
                <w:color w:val="000000"/>
              </w:rPr>
            </w:pPr>
            <w:r w:rsidRPr="0039329A">
              <w:rPr>
                <w:color w:val="000000"/>
              </w:rPr>
              <w:t>15</w:t>
            </w:r>
          </w:p>
        </w:tc>
        <w:tc>
          <w:tcPr>
            <w:tcW w:w="6206" w:type="dxa"/>
            <w:vAlign w:val="center"/>
          </w:tcPr>
          <w:p w14:paraId="7193D963" w14:textId="501506C0" w:rsidR="00760171" w:rsidRPr="00A62354" w:rsidRDefault="00760171" w:rsidP="00760171">
            <w:pPr>
              <w:rPr>
                <w:color w:val="000000"/>
              </w:rPr>
            </w:pPr>
            <w:r w:rsidRPr="00A62354">
              <w:rPr>
                <w:color w:val="000000"/>
              </w:rPr>
              <w:t>п. Русичи, ул. Шахтная, д. 9</w:t>
            </w:r>
          </w:p>
        </w:tc>
        <w:tc>
          <w:tcPr>
            <w:tcW w:w="1843" w:type="dxa"/>
            <w:vAlign w:val="center"/>
          </w:tcPr>
          <w:p w14:paraId="500793FA" w14:textId="09D4089D" w:rsidR="00760171" w:rsidRPr="00E942A2" w:rsidRDefault="00760171" w:rsidP="00760171">
            <w:pPr>
              <w:jc w:val="center"/>
              <w:rPr>
                <w:color w:val="000000"/>
              </w:rPr>
            </w:pPr>
            <w:r w:rsidRPr="00E942A2">
              <w:rPr>
                <w:color w:val="000000"/>
              </w:rPr>
              <w:t>25.10.2017</w:t>
            </w:r>
          </w:p>
        </w:tc>
        <w:tc>
          <w:tcPr>
            <w:tcW w:w="1701" w:type="dxa"/>
            <w:vAlign w:val="center"/>
          </w:tcPr>
          <w:p w14:paraId="4DC4BA5B" w14:textId="1130CE4D" w:rsidR="00760171" w:rsidRPr="00E942A2" w:rsidRDefault="00760171" w:rsidP="00760171">
            <w:pPr>
              <w:jc w:val="center"/>
              <w:rPr>
                <w:color w:val="000000"/>
              </w:rPr>
            </w:pPr>
            <w:r w:rsidRPr="00E942A2">
              <w:rPr>
                <w:color w:val="000000"/>
              </w:rPr>
              <w:t>2023</w:t>
            </w:r>
          </w:p>
        </w:tc>
        <w:tc>
          <w:tcPr>
            <w:tcW w:w="2410" w:type="dxa"/>
            <w:vAlign w:val="center"/>
          </w:tcPr>
          <w:p w14:paraId="0F2E1B6A" w14:textId="4481BE89" w:rsidR="00760171" w:rsidRPr="00E942A2" w:rsidRDefault="00760171" w:rsidP="00760171">
            <w:pPr>
              <w:jc w:val="center"/>
              <w:rPr>
                <w:color w:val="000000"/>
              </w:rPr>
            </w:pPr>
            <w:r w:rsidRPr="00E942A2">
              <w:rPr>
                <w:color w:val="000000"/>
              </w:rPr>
              <w:t>грозит обрушением</w:t>
            </w:r>
          </w:p>
        </w:tc>
      </w:tr>
      <w:tr w:rsidR="00760171" w14:paraId="0F8A2E6F" w14:textId="77777777" w:rsidTr="00A62354">
        <w:tc>
          <w:tcPr>
            <w:tcW w:w="593" w:type="dxa"/>
            <w:vAlign w:val="center"/>
          </w:tcPr>
          <w:p w14:paraId="4D872133" w14:textId="41EB0508" w:rsidR="00760171" w:rsidRPr="0039329A" w:rsidRDefault="00760171" w:rsidP="00760171">
            <w:pPr>
              <w:jc w:val="center"/>
              <w:rPr>
                <w:color w:val="000000"/>
              </w:rPr>
            </w:pPr>
            <w:r w:rsidRPr="0039329A">
              <w:rPr>
                <w:color w:val="000000"/>
              </w:rPr>
              <w:t>16</w:t>
            </w:r>
          </w:p>
        </w:tc>
        <w:tc>
          <w:tcPr>
            <w:tcW w:w="6206" w:type="dxa"/>
            <w:vAlign w:val="center"/>
          </w:tcPr>
          <w:p w14:paraId="541187F4" w14:textId="031307C5" w:rsidR="00760171" w:rsidRPr="00A62354" w:rsidRDefault="00760171" w:rsidP="00760171">
            <w:pPr>
              <w:rPr>
                <w:color w:val="000000"/>
              </w:rPr>
            </w:pPr>
            <w:r w:rsidRPr="00A62354">
              <w:rPr>
                <w:color w:val="000000"/>
              </w:rPr>
              <w:t>п. Горняцкий, ул. Строительная, д. 28</w:t>
            </w:r>
          </w:p>
        </w:tc>
        <w:tc>
          <w:tcPr>
            <w:tcW w:w="1843" w:type="dxa"/>
            <w:vAlign w:val="center"/>
          </w:tcPr>
          <w:p w14:paraId="3F998118" w14:textId="6F1E92D6" w:rsidR="00760171" w:rsidRPr="00E942A2" w:rsidRDefault="00760171" w:rsidP="00760171">
            <w:pPr>
              <w:jc w:val="center"/>
              <w:rPr>
                <w:color w:val="000000"/>
              </w:rPr>
            </w:pPr>
            <w:r w:rsidRPr="00E942A2">
              <w:rPr>
                <w:color w:val="000000"/>
              </w:rPr>
              <w:t>17.12.2020</w:t>
            </w:r>
          </w:p>
        </w:tc>
        <w:tc>
          <w:tcPr>
            <w:tcW w:w="1701" w:type="dxa"/>
            <w:vAlign w:val="center"/>
          </w:tcPr>
          <w:p w14:paraId="7EFA4D4E" w14:textId="69A9EB2E" w:rsidR="00760171" w:rsidRPr="00E942A2" w:rsidRDefault="00760171" w:rsidP="00760171">
            <w:pPr>
              <w:jc w:val="center"/>
              <w:rPr>
                <w:color w:val="000000"/>
              </w:rPr>
            </w:pPr>
            <w:r w:rsidRPr="00E942A2">
              <w:rPr>
                <w:color w:val="000000"/>
              </w:rPr>
              <w:t>202</w:t>
            </w:r>
            <w:r>
              <w:rPr>
                <w:color w:val="000000"/>
              </w:rPr>
              <w:t>4</w:t>
            </w:r>
          </w:p>
        </w:tc>
        <w:tc>
          <w:tcPr>
            <w:tcW w:w="2410" w:type="dxa"/>
            <w:vAlign w:val="center"/>
          </w:tcPr>
          <w:p w14:paraId="6374B680" w14:textId="1F5BDC87" w:rsidR="00760171" w:rsidRPr="00E942A2" w:rsidRDefault="00760171" w:rsidP="00760171">
            <w:pPr>
              <w:jc w:val="center"/>
              <w:rPr>
                <w:color w:val="000000"/>
              </w:rPr>
            </w:pPr>
            <w:r w:rsidRPr="00E942A2">
              <w:rPr>
                <w:color w:val="000000"/>
              </w:rPr>
              <w:t>грозит обрушением</w:t>
            </w:r>
          </w:p>
        </w:tc>
      </w:tr>
      <w:tr w:rsidR="00760171" w14:paraId="1B6B876D" w14:textId="77777777" w:rsidTr="00A62354">
        <w:tc>
          <w:tcPr>
            <w:tcW w:w="593" w:type="dxa"/>
            <w:vAlign w:val="center"/>
          </w:tcPr>
          <w:p w14:paraId="43241B4F" w14:textId="6EEE26DD" w:rsidR="00760171" w:rsidRPr="0039329A" w:rsidRDefault="00760171" w:rsidP="00760171">
            <w:pPr>
              <w:jc w:val="center"/>
              <w:rPr>
                <w:color w:val="000000"/>
              </w:rPr>
            </w:pPr>
            <w:r w:rsidRPr="0039329A">
              <w:rPr>
                <w:color w:val="000000"/>
              </w:rPr>
              <w:t>17</w:t>
            </w:r>
          </w:p>
        </w:tc>
        <w:tc>
          <w:tcPr>
            <w:tcW w:w="6206" w:type="dxa"/>
            <w:vAlign w:val="center"/>
          </w:tcPr>
          <w:p w14:paraId="5B388E5F" w14:textId="16EE59B7" w:rsidR="00760171" w:rsidRPr="00A62354" w:rsidRDefault="00760171" w:rsidP="00760171">
            <w:pPr>
              <w:rPr>
                <w:color w:val="000000"/>
              </w:rPr>
            </w:pPr>
            <w:r w:rsidRPr="00A62354">
              <w:rPr>
                <w:color w:val="000000"/>
              </w:rPr>
              <w:t>п. Горняцкий, ул. Циолковского, д. 27</w:t>
            </w:r>
          </w:p>
        </w:tc>
        <w:tc>
          <w:tcPr>
            <w:tcW w:w="1843" w:type="dxa"/>
            <w:vAlign w:val="center"/>
          </w:tcPr>
          <w:p w14:paraId="23BAC933" w14:textId="4CC1D1FA" w:rsidR="00760171" w:rsidRPr="00E942A2" w:rsidRDefault="00760171" w:rsidP="00760171">
            <w:pPr>
              <w:jc w:val="center"/>
              <w:rPr>
                <w:color w:val="000000"/>
              </w:rPr>
            </w:pPr>
            <w:r w:rsidRPr="00E942A2">
              <w:rPr>
                <w:color w:val="000000"/>
              </w:rPr>
              <w:t>09.12.2020</w:t>
            </w:r>
          </w:p>
        </w:tc>
        <w:tc>
          <w:tcPr>
            <w:tcW w:w="1701" w:type="dxa"/>
            <w:vAlign w:val="center"/>
          </w:tcPr>
          <w:p w14:paraId="4FC57893" w14:textId="41091412" w:rsidR="00760171" w:rsidRPr="00E942A2" w:rsidRDefault="00760171" w:rsidP="00760171">
            <w:pPr>
              <w:jc w:val="center"/>
              <w:rPr>
                <w:color w:val="000000"/>
              </w:rPr>
            </w:pPr>
            <w:r w:rsidRPr="00E942A2">
              <w:rPr>
                <w:color w:val="000000"/>
              </w:rPr>
              <w:t>202</w:t>
            </w:r>
            <w:r>
              <w:rPr>
                <w:color w:val="000000"/>
              </w:rPr>
              <w:t>4</w:t>
            </w:r>
          </w:p>
        </w:tc>
        <w:tc>
          <w:tcPr>
            <w:tcW w:w="2410" w:type="dxa"/>
            <w:vAlign w:val="center"/>
          </w:tcPr>
          <w:p w14:paraId="65AF9171" w14:textId="70B570A8" w:rsidR="00760171" w:rsidRPr="00E942A2" w:rsidRDefault="00760171" w:rsidP="00760171">
            <w:pPr>
              <w:jc w:val="center"/>
              <w:rPr>
                <w:color w:val="000000"/>
              </w:rPr>
            </w:pPr>
            <w:r w:rsidRPr="00E942A2">
              <w:rPr>
                <w:color w:val="000000"/>
              </w:rPr>
              <w:t>грозит обрушением</w:t>
            </w:r>
          </w:p>
        </w:tc>
      </w:tr>
      <w:tr w:rsidR="00760171" w14:paraId="19866FA8" w14:textId="77777777" w:rsidTr="00A62354">
        <w:tc>
          <w:tcPr>
            <w:tcW w:w="593" w:type="dxa"/>
            <w:vAlign w:val="center"/>
          </w:tcPr>
          <w:p w14:paraId="07371F3E" w14:textId="2012AEA9" w:rsidR="00760171" w:rsidRPr="0039329A" w:rsidRDefault="00760171" w:rsidP="00760171">
            <w:pPr>
              <w:jc w:val="center"/>
              <w:rPr>
                <w:color w:val="000000"/>
              </w:rPr>
            </w:pPr>
            <w:r w:rsidRPr="0039329A">
              <w:rPr>
                <w:color w:val="000000"/>
              </w:rPr>
              <w:t>18</w:t>
            </w:r>
          </w:p>
        </w:tc>
        <w:tc>
          <w:tcPr>
            <w:tcW w:w="6206" w:type="dxa"/>
            <w:vAlign w:val="center"/>
          </w:tcPr>
          <w:p w14:paraId="68B63B4D" w14:textId="680308AE" w:rsidR="00760171" w:rsidRPr="00A62354" w:rsidRDefault="00760171" w:rsidP="00760171">
            <w:pPr>
              <w:rPr>
                <w:color w:val="000000"/>
              </w:rPr>
            </w:pPr>
            <w:r w:rsidRPr="00A62354">
              <w:rPr>
                <w:color w:val="000000"/>
              </w:rPr>
              <w:t>п. Коксовый, ул. Стаханова, д. 10</w:t>
            </w:r>
          </w:p>
        </w:tc>
        <w:tc>
          <w:tcPr>
            <w:tcW w:w="1843" w:type="dxa"/>
            <w:vAlign w:val="center"/>
          </w:tcPr>
          <w:p w14:paraId="320DF880" w14:textId="2458A3F5" w:rsidR="00760171" w:rsidRPr="00E942A2" w:rsidRDefault="00760171" w:rsidP="00760171">
            <w:pPr>
              <w:jc w:val="center"/>
              <w:rPr>
                <w:color w:val="000000"/>
              </w:rPr>
            </w:pPr>
            <w:r w:rsidRPr="00E942A2">
              <w:rPr>
                <w:color w:val="000000"/>
              </w:rPr>
              <w:t>25.10.2017</w:t>
            </w:r>
          </w:p>
        </w:tc>
        <w:tc>
          <w:tcPr>
            <w:tcW w:w="1701" w:type="dxa"/>
            <w:vAlign w:val="center"/>
          </w:tcPr>
          <w:p w14:paraId="5D03262F" w14:textId="6C611374" w:rsidR="00760171" w:rsidRPr="00E942A2" w:rsidRDefault="00760171" w:rsidP="00760171">
            <w:pPr>
              <w:jc w:val="center"/>
              <w:rPr>
                <w:color w:val="000000"/>
              </w:rPr>
            </w:pPr>
            <w:r w:rsidRPr="00E942A2">
              <w:rPr>
                <w:color w:val="000000"/>
              </w:rPr>
              <w:t>202</w:t>
            </w:r>
            <w:r>
              <w:rPr>
                <w:color w:val="000000"/>
              </w:rPr>
              <w:t>4</w:t>
            </w:r>
          </w:p>
        </w:tc>
        <w:tc>
          <w:tcPr>
            <w:tcW w:w="2410" w:type="dxa"/>
            <w:vAlign w:val="center"/>
          </w:tcPr>
          <w:p w14:paraId="5CDCB130" w14:textId="6342BC83" w:rsidR="00760171" w:rsidRPr="00E942A2" w:rsidRDefault="00760171" w:rsidP="00760171">
            <w:pPr>
              <w:jc w:val="center"/>
              <w:rPr>
                <w:color w:val="000000"/>
              </w:rPr>
            </w:pPr>
            <w:r w:rsidRPr="00E942A2">
              <w:rPr>
                <w:color w:val="000000"/>
              </w:rPr>
              <w:t>грозит обрушением</w:t>
            </w:r>
          </w:p>
        </w:tc>
      </w:tr>
      <w:tr w:rsidR="00760171" w14:paraId="43D88785" w14:textId="77777777" w:rsidTr="00A62354">
        <w:tc>
          <w:tcPr>
            <w:tcW w:w="593" w:type="dxa"/>
            <w:vAlign w:val="center"/>
          </w:tcPr>
          <w:p w14:paraId="5576451D" w14:textId="454B7FDC" w:rsidR="00760171" w:rsidRPr="0039329A" w:rsidRDefault="00760171" w:rsidP="00760171">
            <w:pPr>
              <w:jc w:val="center"/>
              <w:rPr>
                <w:color w:val="000000"/>
              </w:rPr>
            </w:pPr>
            <w:r w:rsidRPr="0039329A">
              <w:rPr>
                <w:color w:val="000000"/>
              </w:rPr>
              <w:t>19</w:t>
            </w:r>
          </w:p>
        </w:tc>
        <w:tc>
          <w:tcPr>
            <w:tcW w:w="6206" w:type="dxa"/>
            <w:vAlign w:val="center"/>
          </w:tcPr>
          <w:p w14:paraId="35465582" w14:textId="2CE499C4" w:rsidR="00760171" w:rsidRPr="00A62354" w:rsidRDefault="00760171" w:rsidP="00760171">
            <w:pPr>
              <w:rPr>
                <w:color w:val="000000"/>
              </w:rPr>
            </w:pPr>
            <w:r w:rsidRPr="00A62354">
              <w:rPr>
                <w:color w:val="000000"/>
              </w:rPr>
              <w:t>п. Синегорский, ул. Индустриальная, д. 33</w:t>
            </w:r>
          </w:p>
        </w:tc>
        <w:tc>
          <w:tcPr>
            <w:tcW w:w="1843" w:type="dxa"/>
            <w:vAlign w:val="center"/>
          </w:tcPr>
          <w:p w14:paraId="664B2C3F" w14:textId="657AF9A3" w:rsidR="00760171" w:rsidRPr="00E942A2" w:rsidRDefault="00760171" w:rsidP="00760171">
            <w:pPr>
              <w:jc w:val="center"/>
              <w:rPr>
                <w:color w:val="000000"/>
              </w:rPr>
            </w:pPr>
            <w:r w:rsidRPr="00E942A2">
              <w:rPr>
                <w:color w:val="000000"/>
              </w:rPr>
              <w:t>30.03.2020</w:t>
            </w:r>
          </w:p>
        </w:tc>
        <w:tc>
          <w:tcPr>
            <w:tcW w:w="1701" w:type="dxa"/>
            <w:vAlign w:val="center"/>
          </w:tcPr>
          <w:p w14:paraId="6CED6CC9" w14:textId="417754E0" w:rsidR="00760171" w:rsidRPr="00E942A2" w:rsidRDefault="00760171" w:rsidP="00760171">
            <w:pPr>
              <w:jc w:val="center"/>
              <w:rPr>
                <w:color w:val="000000"/>
              </w:rPr>
            </w:pPr>
            <w:r w:rsidRPr="00E942A2">
              <w:rPr>
                <w:color w:val="000000"/>
              </w:rPr>
              <w:t>202</w:t>
            </w:r>
            <w:r>
              <w:rPr>
                <w:color w:val="000000"/>
              </w:rPr>
              <w:t>4</w:t>
            </w:r>
          </w:p>
        </w:tc>
        <w:tc>
          <w:tcPr>
            <w:tcW w:w="2410" w:type="dxa"/>
            <w:vAlign w:val="center"/>
          </w:tcPr>
          <w:p w14:paraId="6B735D8B" w14:textId="09A2ED01" w:rsidR="00760171" w:rsidRPr="00E942A2" w:rsidRDefault="00760171" w:rsidP="00760171">
            <w:pPr>
              <w:jc w:val="center"/>
              <w:rPr>
                <w:color w:val="000000"/>
              </w:rPr>
            </w:pPr>
            <w:r w:rsidRPr="00E942A2">
              <w:rPr>
                <w:color w:val="000000"/>
              </w:rPr>
              <w:t>грозит обрушением</w:t>
            </w:r>
          </w:p>
        </w:tc>
      </w:tr>
      <w:tr w:rsidR="00760171" w14:paraId="5682F3EA" w14:textId="77777777" w:rsidTr="00A62354">
        <w:tc>
          <w:tcPr>
            <w:tcW w:w="593" w:type="dxa"/>
            <w:vAlign w:val="center"/>
          </w:tcPr>
          <w:p w14:paraId="64D3D40D" w14:textId="018BCF75" w:rsidR="00760171" w:rsidRPr="0039329A" w:rsidRDefault="00760171" w:rsidP="00760171">
            <w:pPr>
              <w:jc w:val="center"/>
              <w:rPr>
                <w:color w:val="000000"/>
              </w:rPr>
            </w:pPr>
            <w:r w:rsidRPr="0039329A">
              <w:rPr>
                <w:color w:val="000000"/>
              </w:rPr>
              <w:t>20</w:t>
            </w:r>
          </w:p>
        </w:tc>
        <w:tc>
          <w:tcPr>
            <w:tcW w:w="6206" w:type="dxa"/>
            <w:vAlign w:val="center"/>
          </w:tcPr>
          <w:p w14:paraId="2D7AF5A7" w14:textId="5165E668" w:rsidR="00760171" w:rsidRPr="00A62354" w:rsidRDefault="00760171" w:rsidP="00760171">
            <w:pPr>
              <w:rPr>
                <w:color w:val="000000"/>
              </w:rPr>
            </w:pPr>
            <w:r w:rsidRPr="00A62354">
              <w:rPr>
                <w:color w:val="000000"/>
              </w:rPr>
              <w:t>п. Углекаменный, ул. Дорожная, д. 7</w:t>
            </w:r>
          </w:p>
        </w:tc>
        <w:tc>
          <w:tcPr>
            <w:tcW w:w="1843" w:type="dxa"/>
            <w:vAlign w:val="center"/>
          </w:tcPr>
          <w:p w14:paraId="612ED5F7" w14:textId="6E156827" w:rsidR="00760171" w:rsidRPr="00E942A2" w:rsidRDefault="00760171" w:rsidP="00760171">
            <w:pPr>
              <w:jc w:val="center"/>
              <w:rPr>
                <w:color w:val="000000"/>
              </w:rPr>
            </w:pPr>
            <w:r w:rsidRPr="00E942A2">
              <w:rPr>
                <w:color w:val="000000"/>
              </w:rPr>
              <w:t>07.05.2020</w:t>
            </w:r>
          </w:p>
        </w:tc>
        <w:tc>
          <w:tcPr>
            <w:tcW w:w="1701" w:type="dxa"/>
            <w:vAlign w:val="center"/>
          </w:tcPr>
          <w:p w14:paraId="5CD35DD0" w14:textId="0CF423CE" w:rsidR="00760171" w:rsidRPr="00E942A2" w:rsidRDefault="00760171" w:rsidP="00760171">
            <w:pPr>
              <w:jc w:val="center"/>
              <w:rPr>
                <w:color w:val="000000"/>
              </w:rPr>
            </w:pPr>
            <w:r w:rsidRPr="00E942A2">
              <w:rPr>
                <w:color w:val="000000"/>
              </w:rPr>
              <w:t>202</w:t>
            </w:r>
            <w:r>
              <w:rPr>
                <w:color w:val="000000"/>
              </w:rPr>
              <w:t>4</w:t>
            </w:r>
          </w:p>
        </w:tc>
        <w:tc>
          <w:tcPr>
            <w:tcW w:w="2410" w:type="dxa"/>
            <w:vAlign w:val="center"/>
          </w:tcPr>
          <w:p w14:paraId="33C2E2C8" w14:textId="76114B66" w:rsidR="00760171" w:rsidRPr="00E942A2" w:rsidRDefault="00760171" w:rsidP="00760171">
            <w:pPr>
              <w:jc w:val="center"/>
              <w:rPr>
                <w:color w:val="000000"/>
              </w:rPr>
            </w:pPr>
            <w:r w:rsidRPr="00E942A2">
              <w:rPr>
                <w:color w:val="000000"/>
              </w:rPr>
              <w:t>грозит обрушением</w:t>
            </w:r>
          </w:p>
        </w:tc>
      </w:tr>
      <w:tr w:rsidR="00760171" w14:paraId="180DE9B4" w14:textId="77777777" w:rsidTr="00A62354">
        <w:tc>
          <w:tcPr>
            <w:tcW w:w="593" w:type="dxa"/>
            <w:vAlign w:val="center"/>
          </w:tcPr>
          <w:p w14:paraId="78D42901" w14:textId="121DD536" w:rsidR="00760171" w:rsidRPr="0039329A" w:rsidRDefault="00760171" w:rsidP="00760171">
            <w:pPr>
              <w:jc w:val="center"/>
              <w:rPr>
                <w:color w:val="000000"/>
              </w:rPr>
            </w:pPr>
            <w:r w:rsidRPr="0039329A">
              <w:rPr>
                <w:color w:val="000000"/>
              </w:rPr>
              <w:lastRenderedPageBreak/>
              <w:t>21</w:t>
            </w:r>
          </w:p>
        </w:tc>
        <w:tc>
          <w:tcPr>
            <w:tcW w:w="6206" w:type="dxa"/>
            <w:vAlign w:val="center"/>
          </w:tcPr>
          <w:p w14:paraId="7E35F2C3" w14:textId="313F93F9" w:rsidR="00760171" w:rsidRPr="00A62354" w:rsidRDefault="00760171" w:rsidP="00760171">
            <w:pPr>
              <w:rPr>
                <w:color w:val="000000"/>
              </w:rPr>
            </w:pPr>
            <w:r w:rsidRPr="00A62354">
              <w:rPr>
                <w:color w:val="000000"/>
              </w:rPr>
              <w:t>п. Ясногорка, ул. Стаханова, д. 3</w:t>
            </w:r>
          </w:p>
        </w:tc>
        <w:tc>
          <w:tcPr>
            <w:tcW w:w="1843" w:type="dxa"/>
            <w:vAlign w:val="center"/>
          </w:tcPr>
          <w:p w14:paraId="76AF1627" w14:textId="31C8F2C8" w:rsidR="00760171" w:rsidRPr="00E942A2" w:rsidRDefault="00760171" w:rsidP="00760171">
            <w:pPr>
              <w:jc w:val="center"/>
              <w:rPr>
                <w:color w:val="000000"/>
              </w:rPr>
            </w:pPr>
            <w:r w:rsidRPr="00E942A2">
              <w:rPr>
                <w:color w:val="000000"/>
              </w:rPr>
              <w:t>30.03.2020</w:t>
            </w:r>
          </w:p>
        </w:tc>
        <w:tc>
          <w:tcPr>
            <w:tcW w:w="1701" w:type="dxa"/>
            <w:vAlign w:val="center"/>
          </w:tcPr>
          <w:p w14:paraId="35F1C4FD" w14:textId="501CD5EB" w:rsidR="00760171" w:rsidRPr="00E942A2" w:rsidRDefault="00760171" w:rsidP="00760171">
            <w:pPr>
              <w:jc w:val="center"/>
              <w:rPr>
                <w:color w:val="000000"/>
              </w:rPr>
            </w:pPr>
            <w:r w:rsidRPr="00E942A2">
              <w:rPr>
                <w:color w:val="000000"/>
              </w:rPr>
              <w:t>202</w:t>
            </w:r>
            <w:r>
              <w:rPr>
                <w:color w:val="000000"/>
              </w:rPr>
              <w:t>4</w:t>
            </w:r>
          </w:p>
        </w:tc>
        <w:tc>
          <w:tcPr>
            <w:tcW w:w="2410" w:type="dxa"/>
            <w:vAlign w:val="center"/>
          </w:tcPr>
          <w:p w14:paraId="171EEA44" w14:textId="38AA96A7" w:rsidR="00760171" w:rsidRPr="00E942A2" w:rsidRDefault="00760171" w:rsidP="00760171">
            <w:pPr>
              <w:jc w:val="center"/>
              <w:rPr>
                <w:color w:val="000000"/>
              </w:rPr>
            </w:pPr>
            <w:r w:rsidRPr="00E942A2">
              <w:rPr>
                <w:color w:val="000000"/>
              </w:rPr>
              <w:t>грозит обрушением</w:t>
            </w:r>
          </w:p>
        </w:tc>
      </w:tr>
      <w:tr w:rsidR="00760171" w14:paraId="26E92A00" w14:textId="77777777" w:rsidTr="00A62354">
        <w:tc>
          <w:tcPr>
            <w:tcW w:w="593" w:type="dxa"/>
            <w:vAlign w:val="center"/>
          </w:tcPr>
          <w:p w14:paraId="68CB5E4D" w14:textId="6E8E8161" w:rsidR="00760171" w:rsidRPr="0039329A" w:rsidRDefault="00760171" w:rsidP="00760171">
            <w:pPr>
              <w:jc w:val="center"/>
              <w:rPr>
                <w:color w:val="000000"/>
              </w:rPr>
            </w:pPr>
            <w:r w:rsidRPr="0039329A">
              <w:rPr>
                <w:color w:val="000000"/>
              </w:rPr>
              <w:t>22</w:t>
            </w:r>
          </w:p>
        </w:tc>
        <w:tc>
          <w:tcPr>
            <w:tcW w:w="6206" w:type="dxa"/>
            <w:vAlign w:val="center"/>
          </w:tcPr>
          <w:p w14:paraId="5CEDADDA" w14:textId="4CB18D81" w:rsidR="00760171" w:rsidRPr="00A62354" w:rsidRDefault="00760171" w:rsidP="00760171">
            <w:pPr>
              <w:rPr>
                <w:color w:val="000000"/>
              </w:rPr>
            </w:pPr>
            <w:r w:rsidRPr="00A62354">
              <w:rPr>
                <w:color w:val="000000"/>
              </w:rPr>
              <w:t>п. Ясногорка, ул. Строителей, д. 8</w:t>
            </w:r>
          </w:p>
        </w:tc>
        <w:tc>
          <w:tcPr>
            <w:tcW w:w="1843" w:type="dxa"/>
            <w:vAlign w:val="center"/>
          </w:tcPr>
          <w:p w14:paraId="25336408" w14:textId="3CBCEF99" w:rsidR="00760171" w:rsidRPr="00E942A2" w:rsidRDefault="00760171" w:rsidP="00760171">
            <w:pPr>
              <w:jc w:val="center"/>
              <w:rPr>
                <w:color w:val="000000"/>
              </w:rPr>
            </w:pPr>
            <w:r w:rsidRPr="00E942A2">
              <w:rPr>
                <w:color w:val="000000"/>
              </w:rPr>
              <w:t>30.03.2020</w:t>
            </w:r>
          </w:p>
        </w:tc>
        <w:tc>
          <w:tcPr>
            <w:tcW w:w="1701" w:type="dxa"/>
            <w:vAlign w:val="center"/>
          </w:tcPr>
          <w:p w14:paraId="3F914698" w14:textId="423D8C41" w:rsidR="00760171" w:rsidRPr="00E942A2" w:rsidRDefault="00760171" w:rsidP="00760171">
            <w:pPr>
              <w:jc w:val="center"/>
              <w:rPr>
                <w:color w:val="000000"/>
              </w:rPr>
            </w:pPr>
            <w:r w:rsidRPr="00E942A2">
              <w:rPr>
                <w:color w:val="000000"/>
              </w:rPr>
              <w:t>202</w:t>
            </w:r>
            <w:r>
              <w:rPr>
                <w:color w:val="000000"/>
              </w:rPr>
              <w:t>4</w:t>
            </w:r>
          </w:p>
        </w:tc>
        <w:tc>
          <w:tcPr>
            <w:tcW w:w="2410" w:type="dxa"/>
            <w:vAlign w:val="center"/>
          </w:tcPr>
          <w:p w14:paraId="434E1E32" w14:textId="33AB37F8" w:rsidR="00760171" w:rsidRPr="00E942A2" w:rsidRDefault="00760171" w:rsidP="00760171">
            <w:pPr>
              <w:jc w:val="center"/>
              <w:rPr>
                <w:color w:val="000000"/>
              </w:rPr>
            </w:pPr>
            <w:r w:rsidRPr="00E942A2">
              <w:rPr>
                <w:color w:val="000000"/>
              </w:rPr>
              <w:t>грозит обрушением</w:t>
            </w:r>
          </w:p>
        </w:tc>
      </w:tr>
      <w:tr w:rsidR="00760171" w14:paraId="1EDB7D1B" w14:textId="77777777" w:rsidTr="00A62354">
        <w:tc>
          <w:tcPr>
            <w:tcW w:w="593" w:type="dxa"/>
            <w:vAlign w:val="center"/>
          </w:tcPr>
          <w:p w14:paraId="59FD0090" w14:textId="68AF0153" w:rsidR="00760171" w:rsidRPr="0039329A" w:rsidRDefault="00760171" w:rsidP="00760171">
            <w:pPr>
              <w:jc w:val="center"/>
              <w:rPr>
                <w:color w:val="000000"/>
              </w:rPr>
            </w:pPr>
            <w:r w:rsidRPr="0039329A">
              <w:rPr>
                <w:color w:val="000000"/>
              </w:rPr>
              <w:t>23</w:t>
            </w:r>
          </w:p>
        </w:tc>
        <w:tc>
          <w:tcPr>
            <w:tcW w:w="6206" w:type="dxa"/>
            <w:vAlign w:val="center"/>
          </w:tcPr>
          <w:p w14:paraId="5A0B87DA" w14:textId="5BE3C756" w:rsidR="00760171" w:rsidRPr="00A62354" w:rsidRDefault="00760171" w:rsidP="00760171">
            <w:pPr>
              <w:rPr>
                <w:color w:val="000000"/>
              </w:rPr>
            </w:pPr>
            <w:r w:rsidRPr="00A62354">
              <w:rPr>
                <w:color w:val="000000"/>
              </w:rPr>
              <w:t>п. Ясногорка, ул. Шоссейная, д. 12</w:t>
            </w:r>
          </w:p>
        </w:tc>
        <w:tc>
          <w:tcPr>
            <w:tcW w:w="1843" w:type="dxa"/>
            <w:vAlign w:val="center"/>
          </w:tcPr>
          <w:p w14:paraId="0767937C" w14:textId="0FB54E3C" w:rsidR="00760171" w:rsidRPr="00E942A2" w:rsidRDefault="00760171" w:rsidP="00760171">
            <w:pPr>
              <w:jc w:val="center"/>
              <w:rPr>
                <w:color w:val="000000"/>
              </w:rPr>
            </w:pPr>
            <w:r w:rsidRPr="00E942A2">
              <w:rPr>
                <w:color w:val="000000"/>
              </w:rPr>
              <w:t>07.02.2019</w:t>
            </w:r>
          </w:p>
        </w:tc>
        <w:tc>
          <w:tcPr>
            <w:tcW w:w="1701" w:type="dxa"/>
            <w:vAlign w:val="center"/>
          </w:tcPr>
          <w:p w14:paraId="2B91B4FE" w14:textId="0B1526C7" w:rsidR="00760171" w:rsidRPr="00E942A2" w:rsidRDefault="00760171" w:rsidP="00760171">
            <w:pPr>
              <w:jc w:val="center"/>
              <w:rPr>
                <w:color w:val="000000"/>
              </w:rPr>
            </w:pPr>
            <w:r w:rsidRPr="00E942A2">
              <w:rPr>
                <w:color w:val="000000"/>
              </w:rPr>
              <w:t>202</w:t>
            </w:r>
            <w:r>
              <w:rPr>
                <w:color w:val="000000"/>
              </w:rPr>
              <w:t>4</w:t>
            </w:r>
          </w:p>
        </w:tc>
        <w:tc>
          <w:tcPr>
            <w:tcW w:w="2410" w:type="dxa"/>
            <w:vAlign w:val="center"/>
          </w:tcPr>
          <w:p w14:paraId="0FD94FEA" w14:textId="76FA5C18" w:rsidR="00760171" w:rsidRPr="00E942A2" w:rsidRDefault="00760171" w:rsidP="00760171">
            <w:pPr>
              <w:jc w:val="center"/>
              <w:rPr>
                <w:color w:val="000000"/>
              </w:rPr>
            </w:pPr>
            <w:r w:rsidRPr="00E942A2">
              <w:rPr>
                <w:color w:val="000000"/>
              </w:rPr>
              <w:t>грозит обрушением</w:t>
            </w:r>
          </w:p>
        </w:tc>
      </w:tr>
      <w:tr w:rsidR="00760171" w14:paraId="611D28D4" w14:textId="77777777" w:rsidTr="00A62354">
        <w:tc>
          <w:tcPr>
            <w:tcW w:w="593" w:type="dxa"/>
            <w:vAlign w:val="center"/>
          </w:tcPr>
          <w:p w14:paraId="655B3804" w14:textId="49237C0E" w:rsidR="00760171" w:rsidRPr="0039329A" w:rsidRDefault="00760171" w:rsidP="00760171">
            <w:pPr>
              <w:jc w:val="center"/>
              <w:rPr>
                <w:color w:val="000000"/>
              </w:rPr>
            </w:pPr>
            <w:r w:rsidRPr="0039329A">
              <w:rPr>
                <w:color w:val="000000"/>
              </w:rPr>
              <w:t>24</w:t>
            </w:r>
          </w:p>
        </w:tc>
        <w:tc>
          <w:tcPr>
            <w:tcW w:w="6206" w:type="dxa"/>
            <w:vAlign w:val="center"/>
          </w:tcPr>
          <w:p w14:paraId="7780EF08" w14:textId="488B7772" w:rsidR="00760171" w:rsidRPr="00A62354" w:rsidRDefault="00760171" w:rsidP="00760171">
            <w:pPr>
              <w:rPr>
                <w:color w:val="000000"/>
              </w:rPr>
            </w:pPr>
            <w:r w:rsidRPr="00A62354">
              <w:rPr>
                <w:color w:val="000000"/>
              </w:rPr>
              <w:t>х. Дядин, ул. Стаханова, д. 51а</w:t>
            </w:r>
          </w:p>
        </w:tc>
        <w:tc>
          <w:tcPr>
            <w:tcW w:w="1843" w:type="dxa"/>
            <w:vAlign w:val="center"/>
          </w:tcPr>
          <w:p w14:paraId="285EF03B" w14:textId="1BA952D7" w:rsidR="00760171" w:rsidRPr="00E942A2" w:rsidRDefault="00760171" w:rsidP="00760171">
            <w:pPr>
              <w:jc w:val="center"/>
              <w:rPr>
                <w:color w:val="000000"/>
              </w:rPr>
            </w:pPr>
            <w:r w:rsidRPr="00E942A2">
              <w:rPr>
                <w:color w:val="000000"/>
              </w:rPr>
              <w:t>04.02.2019</w:t>
            </w:r>
          </w:p>
        </w:tc>
        <w:tc>
          <w:tcPr>
            <w:tcW w:w="1701" w:type="dxa"/>
            <w:vAlign w:val="center"/>
          </w:tcPr>
          <w:p w14:paraId="5D32D7AE" w14:textId="0E6A1471" w:rsidR="00760171" w:rsidRPr="00E942A2" w:rsidRDefault="00760171" w:rsidP="00760171">
            <w:pPr>
              <w:jc w:val="center"/>
              <w:rPr>
                <w:color w:val="000000"/>
              </w:rPr>
            </w:pPr>
            <w:r w:rsidRPr="00E942A2">
              <w:rPr>
                <w:color w:val="000000"/>
              </w:rPr>
              <w:t>202</w:t>
            </w:r>
            <w:r>
              <w:rPr>
                <w:color w:val="000000"/>
              </w:rPr>
              <w:t>4</w:t>
            </w:r>
          </w:p>
        </w:tc>
        <w:tc>
          <w:tcPr>
            <w:tcW w:w="2410" w:type="dxa"/>
            <w:vAlign w:val="center"/>
          </w:tcPr>
          <w:p w14:paraId="02891CA9" w14:textId="6777AC4D" w:rsidR="00760171" w:rsidRPr="00E942A2" w:rsidRDefault="00760171" w:rsidP="00760171">
            <w:pPr>
              <w:jc w:val="center"/>
              <w:rPr>
                <w:color w:val="000000"/>
              </w:rPr>
            </w:pPr>
            <w:r w:rsidRPr="00E942A2">
              <w:rPr>
                <w:color w:val="000000"/>
              </w:rPr>
              <w:t>грозит обрушением</w:t>
            </w:r>
          </w:p>
        </w:tc>
      </w:tr>
      <w:tr w:rsidR="00760171" w14:paraId="08E2E19C" w14:textId="77777777" w:rsidTr="00A62354">
        <w:tc>
          <w:tcPr>
            <w:tcW w:w="593" w:type="dxa"/>
            <w:vAlign w:val="center"/>
          </w:tcPr>
          <w:p w14:paraId="36B43804" w14:textId="001B98AA" w:rsidR="00760171" w:rsidRPr="0039329A" w:rsidRDefault="00760171" w:rsidP="00760171">
            <w:pPr>
              <w:jc w:val="center"/>
              <w:rPr>
                <w:color w:val="000000"/>
              </w:rPr>
            </w:pPr>
            <w:r w:rsidRPr="0039329A">
              <w:rPr>
                <w:color w:val="000000"/>
              </w:rPr>
              <w:t>25</w:t>
            </w:r>
          </w:p>
        </w:tc>
        <w:tc>
          <w:tcPr>
            <w:tcW w:w="6206" w:type="dxa"/>
            <w:vAlign w:val="center"/>
          </w:tcPr>
          <w:p w14:paraId="3AD5CA9E" w14:textId="0030F8B7" w:rsidR="00760171" w:rsidRPr="00A62354" w:rsidRDefault="00760171" w:rsidP="00760171">
            <w:pPr>
              <w:rPr>
                <w:color w:val="000000"/>
              </w:rPr>
            </w:pPr>
            <w:r w:rsidRPr="00A62354">
              <w:rPr>
                <w:color w:val="000000"/>
              </w:rPr>
              <w:t>п. Горняцкий, пер. Чайкиной, д. 21</w:t>
            </w:r>
          </w:p>
        </w:tc>
        <w:tc>
          <w:tcPr>
            <w:tcW w:w="1843" w:type="dxa"/>
            <w:vAlign w:val="center"/>
          </w:tcPr>
          <w:p w14:paraId="36CAEF15" w14:textId="4270C91C" w:rsidR="00760171" w:rsidRPr="00E942A2" w:rsidRDefault="00760171" w:rsidP="00760171">
            <w:pPr>
              <w:jc w:val="center"/>
              <w:rPr>
                <w:color w:val="000000"/>
              </w:rPr>
            </w:pPr>
            <w:r w:rsidRPr="00E942A2">
              <w:rPr>
                <w:color w:val="000000"/>
              </w:rPr>
              <w:t>17.11.2022</w:t>
            </w:r>
          </w:p>
        </w:tc>
        <w:tc>
          <w:tcPr>
            <w:tcW w:w="1701" w:type="dxa"/>
            <w:vAlign w:val="center"/>
          </w:tcPr>
          <w:p w14:paraId="2242D0BF" w14:textId="5D417A09" w:rsidR="00760171" w:rsidRPr="00E942A2" w:rsidRDefault="00760171" w:rsidP="00760171">
            <w:pPr>
              <w:jc w:val="center"/>
              <w:rPr>
                <w:color w:val="000000"/>
              </w:rPr>
            </w:pPr>
            <w:r w:rsidRPr="00E942A2">
              <w:rPr>
                <w:color w:val="000000"/>
              </w:rPr>
              <w:t>2024</w:t>
            </w:r>
          </w:p>
        </w:tc>
        <w:tc>
          <w:tcPr>
            <w:tcW w:w="2410" w:type="dxa"/>
            <w:vAlign w:val="center"/>
          </w:tcPr>
          <w:p w14:paraId="784EFA3D" w14:textId="25429B6D" w:rsidR="00760171" w:rsidRPr="00E942A2" w:rsidRDefault="00760171" w:rsidP="00760171">
            <w:pPr>
              <w:jc w:val="center"/>
              <w:rPr>
                <w:color w:val="000000"/>
              </w:rPr>
            </w:pPr>
            <w:r w:rsidRPr="00E942A2">
              <w:rPr>
                <w:color w:val="000000"/>
              </w:rPr>
              <w:t>грозит обрушением</w:t>
            </w:r>
          </w:p>
        </w:tc>
      </w:tr>
      <w:tr w:rsidR="00760171" w14:paraId="2E433ECA" w14:textId="77777777" w:rsidTr="00A62354">
        <w:tc>
          <w:tcPr>
            <w:tcW w:w="593" w:type="dxa"/>
            <w:vAlign w:val="center"/>
          </w:tcPr>
          <w:p w14:paraId="02F5E36F" w14:textId="585BCF2D" w:rsidR="00760171" w:rsidRPr="0039329A" w:rsidRDefault="00760171" w:rsidP="00760171">
            <w:pPr>
              <w:jc w:val="center"/>
              <w:rPr>
                <w:color w:val="000000"/>
              </w:rPr>
            </w:pPr>
            <w:r w:rsidRPr="0039329A">
              <w:rPr>
                <w:color w:val="000000"/>
              </w:rPr>
              <w:t>26</w:t>
            </w:r>
          </w:p>
        </w:tc>
        <w:tc>
          <w:tcPr>
            <w:tcW w:w="6206" w:type="dxa"/>
            <w:vAlign w:val="center"/>
          </w:tcPr>
          <w:p w14:paraId="2E22D0EC" w14:textId="71F2CA62" w:rsidR="00760171" w:rsidRPr="00A62354" w:rsidRDefault="00760171" w:rsidP="00760171">
            <w:pPr>
              <w:rPr>
                <w:color w:val="000000"/>
              </w:rPr>
            </w:pPr>
            <w:r w:rsidRPr="00A62354">
              <w:rPr>
                <w:color w:val="000000"/>
              </w:rPr>
              <w:t>п. Горняцкий, ул. Дзержинского, д. 18</w:t>
            </w:r>
          </w:p>
        </w:tc>
        <w:tc>
          <w:tcPr>
            <w:tcW w:w="1843" w:type="dxa"/>
            <w:vAlign w:val="center"/>
          </w:tcPr>
          <w:p w14:paraId="08B5BF0A" w14:textId="7C2DA6A2" w:rsidR="00760171" w:rsidRPr="00E942A2" w:rsidRDefault="00760171" w:rsidP="00760171">
            <w:pPr>
              <w:jc w:val="center"/>
              <w:rPr>
                <w:color w:val="000000"/>
              </w:rPr>
            </w:pPr>
            <w:r w:rsidRPr="00E942A2">
              <w:rPr>
                <w:color w:val="000000"/>
              </w:rPr>
              <w:t>18.12.2020</w:t>
            </w:r>
          </w:p>
        </w:tc>
        <w:tc>
          <w:tcPr>
            <w:tcW w:w="1701" w:type="dxa"/>
            <w:vAlign w:val="center"/>
          </w:tcPr>
          <w:p w14:paraId="3F6E89D2" w14:textId="0BC00053" w:rsidR="00760171" w:rsidRPr="00E942A2" w:rsidRDefault="00760171" w:rsidP="00760171">
            <w:pPr>
              <w:jc w:val="center"/>
              <w:rPr>
                <w:color w:val="000000"/>
              </w:rPr>
            </w:pPr>
            <w:r w:rsidRPr="00E942A2">
              <w:rPr>
                <w:color w:val="000000"/>
              </w:rPr>
              <w:t>202</w:t>
            </w:r>
            <w:r>
              <w:rPr>
                <w:color w:val="000000"/>
              </w:rPr>
              <w:t>4</w:t>
            </w:r>
          </w:p>
        </w:tc>
        <w:tc>
          <w:tcPr>
            <w:tcW w:w="2410" w:type="dxa"/>
            <w:vAlign w:val="center"/>
          </w:tcPr>
          <w:p w14:paraId="0EAA170E" w14:textId="28A02482" w:rsidR="00760171" w:rsidRPr="00E942A2" w:rsidRDefault="00760171" w:rsidP="00760171">
            <w:pPr>
              <w:jc w:val="center"/>
              <w:rPr>
                <w:color w:val="000000"/>
              </w:rPr>
            </w:pPr>
            <w:r w:rsidRPr="00E942A2">
              <w:rPr>
                <w:color w:val="000000"/>
              </w:rPr>
              <w:t>грозит обрушением</w:t>
            </w:r>
          </w:p>
        </w:tc>
      </w:tr>
      <w:tr w:rsidR="00760171" w14:paraId="19779531" w14:textId="77777777" w:rsidTr="00A62354">
        <w:tc>
          <w:tcPr>
            <w:tcW w:w="593" w:type="dxa"/>
            <w:vAlign w:val="center"/>
          </w:tcPr>
          <w:p w14:paraId="64CCA8E4" w14:textId="39AEFD0C" w:rsidR="00760171" w:rsidRPr="0039329A" w:rsidRDefault="00760171" w:rsidP="00760171">
            <w:pPr>
              <w:jc w:val="center"/>
              <w:rPr>
                <w:color w:val="000000"/>
              </w:rPr>
            </w:pPr>
            <w:r w:rsidRPr="0039329A">
              <w:rPr>
                <w:color w:val="000000"/>
              </w:rPr>
              <w:t>27</w:t>
            </w:r>
          </w:p>
        </w:tc>
        <w:tc>
          <w:tcPr>
            <w:tcW w:w="6206" w:type="dxa"/>
            <w:vAlign w:val="center"/>
          </w:tcPr>
          <w:p w14:paraId="1A78270B" w14:textId="565B95B0" w:rsidR="00760171" w:rsidRPr="00A62354" w:rsidRDefault="00760171" w:rsidP="00760171">
            <w:pPr>
              <w:rPr>
                <w:color w:val="000000"/>
              </w:rPr>
            </w:pPr>
            <w:r w:rsidRPr="00A62354">
              <w:rPr>
                <w:color w:val="000000"/>
              </w:rPr>
              <w:t>п. Горняцкий, ул. Дзержинского, д. 16</w:t>
            </w:r>
          </w:p>
        </w:tc>
        <w:tc>
          <w:tcPr>
            <w:tcW w:w="1843" w:type="dxa"/>
            <w:vAlign w:val="center"/>
          </w:tcPr>
          <w:p w14:paraId="0E7EA046" w14:textId="607319D8" w:rsidR="00760171" w:rsidRPr="00E942A2" w:rsidRDefault="00760171" w:rsidP="00760171">
            <w:pPr>
              <w:jc w:val="center"/>
              <w:rPr>
                <w:color w:val="000000"/>
              </w:rPr>
            </w:pPr>
            <w:r w:rsidRPr="00E942A2">
              <w:rPr>
                <w:color w:val="000000"/>
              </w:rPr>
              <w:t>31.03.2021</w:t>
            </w:r>
          </w:p>
        </w:tc>
        <w:tc>
          <w:tcPr>
            <w:tcW w:w="1701" w:type="dxa"/>
            <w:vAlign w:val="center"/>
          </w:tcPr>
          <w:p w14:paraId="2AD757A7" w14:textId="0CE01368" w:rsidR="00760171" w:rsidRPr="00E942A2" w:rsidRDefault="00760171" w:rsidP="00760171">
            <w:pPr>
              <w:jc w:val="center"/>
              <w:rPr>
                <w:color w:val="000000"/>
              </w:rPr>
            </w:pPr>
            <w:r w:rsidRPr="00E942A2">
              <w:rPr>
                <w:color w:val="000000"/>
              </w:rPr>
              <w:t>2024</w:t>
            </w:r>
          </w:p>
        </w:tc>
        <w:tc>
          <w:tcPr>
            <w:tcW w:w="2410" w:type="dxa"/>
            <w:vAlign w:val="center"/>
          </w:tcPr>
          <w:p w14:paraId="224A5A51" w14:textId="60624C0A" w:rsidR="00760171" w:rsidRPr="00E942A2" w:rsidRDefault="00760171" w:rsidP="00760171">
            <w:pPr>
              <w:jc w:val="center"/>
              <w:rPr>
                <w:color w:val="000000"/>
              </w:rPr>
            </w:pPr>
            <w:r w:rsidRPr="00E942A2">
              <w:rPr>
                <w:color w:val="000000"/>
              </w:rPr>
              <w:t>грозит обрушением</w:t>
            </w:r>
          </w:p>
        </w:tc>
      </w:tr>
      <w:tr w:rsidR="00760171" w14:paraId="550C1014" w14:textId="77777777" w:rsidTr="00A62354">
        <w:tc>
          <w:tcPr>
            <w:tcW w:w="593" w:type="dxa"/>
            <w:vAlign w:val="center"/>
          </w:tcPr>
          <w:p w14:paraId="1BA34262" w14:textId="07F6C50A" w:rsidR="00760171" w:rsidRPr="0039329A" w:rsidRDefault="00760171" w:rsidP="00760171">
            <w:pPr>
              <w:jc w:val="center"/>
              <w:rPr>
                <w:color w:val="000000"/>
              </w:rPr>
            </w:pPr>
            <w:r w:rsidRPr="0039329A">
              <w:rPr>
                <w:color w:val="000000"/>
              </w:rPr>
              <w:t>28</w:t>
            </w:r>
          </w:p>
        </w:tc>
        <w:tc>
          <w:tcPr>
            <w:tcW w:w="6206" w:type="dxa"/>
            <w:vAlign w:val="center"/>
          </w:tcPr>
          <w:p w14:paraId="61366B50" w14:textId="789DD994" w:rsidR="00760171" w:rsidRPr="00A62354" w:rsidRDefault="00760171" w:rsidP="00760171">
            <w:pPr>
              <w:rPr>
                <w:color w:val="000000"/>
              </w:rPr>
            </w:pPr>
            <w:r w:rsidRPr="00A62354">
              <w:rPr>
                <w:color w:val="000000"/>
              </w:rPr>
              <w:t>п. Горняцкий, ул. М.Горького, д. 11</w:t>
            </w:r>
          </w:p>
        </w:tc>
        <w:tc>
          <w:tcPr>
            <w:tcW w:w="1843" w:type="dxa"/>
            <w:vAlign w:val="center"/>
          </w:tcPr>
          <w:p w14:paraId="7FBFC15D" w14:textId="52F13FAB" w:rsidR="00760171" w:rsidRPr="00E942A2" w:rsidRDefault="00760171" w:rsidP="00760171">
            <w:pPr>
              <w:jc w:val="center"/>
              <w:rPr>
                <w:color w:val="000000"/>
              </w:rPr>
            </w:pPr>
            <w:r w:rsidRPr="00E942A2">
              <w:rPr>
                <w:color w:val="000000"/>
              </w:rPr>
              <w:t>19.07.2022</w:t>
            </w:r>
          </w:p>
        </w:tc>
        <w:tc>
          <w:tcPr>
            <w:tcW w:w="1701" w:type="dxa"/>
            <w:vAlign w:val="center"/>
          </w:tcPr>
          <w:p w14:paraId="7A69FCCD" w14:textId="6BFAA4EC" w:rsidR="00760171" w:rsidRPr="00E942A2" w:rsidRDefault="00760171" w:rsidP="00760171">
            <w:pPr>
              <w:jc w:val="center"/>
              <w:rPr>
                <w:color w:val="000000"/>
              </w:rPr>
            </w:pPr>
            <w:r w:rsidRPr="00E942A2">
              <w:rPr>
                <w:color w:val="000000"/>
              </w:rPr>
              <w:t>2024</w:t>
            </w:r>
          </w:p>
        </w:tc>
        <w:tc>
          <w:tcPr>
            <w:tcW w:w="2410" w:type="dxa"/>
            <w:vAlign w:val="center"/>
          </w:tcPr>
          <w:p w14:paraId="4F143397" w14:textId="563ECF14" w:rsidR="00760171" w:rsidRPr="00E942A2" w:rsidRDefault="00760171" w:rsidP="00760171">
            <w:pPr>
              <w:jc w:val="center"/>
              <w:rPr>
                <w:color w:val="000000"/>
              </w:rPr>
            </w:pPr>
            <w:r w:rsidRPr="00E942A2">
              <w:rPr>
                <w:color w:val="000000"/>
              </w:rPr>
              <w:t>грозит обрушением</w:t>
            </w:r>
          </w:p>
        </w:tc>
      </w:tr>
      <w:tr w:rsidR="00760171" w14:paraId="4469F049" w14:textId="77777777" w:rsidTr="00A62354">
        <w:tc>
          <w:tcPr>
            <w:tcW w:w="593" w:type="dxa"/>
            <w:vAlign w:val="center"/>
          </w:tcPr>
          <w:p w14:paraId="4AD1C281" w14:textId="50CD5DBF" w:rsidR="00760171" w:rsidRPr="0039329A" w:rsidRDefault="00760171" w:rsidP="00760171">
            <w:pPr>
              <w:jc w:val="center"/>
              <w:rPr>
                <w:color w:val="000000"/>
              </w:rPr>
            </w:pPr>
            <w:r w:rsidRPr="0039329A">
              <w:rPr>
                <w:color w:val="000000"/>
              </w:rPr>
              <w:t>29</w:t>
            </w:r>
          </w:p>
        </w:tc>
        <w:tc>
          <w:tcPr>
            <w:tcW w:w="6206" w:type="dxa"/>
            <w:vAlign w:val="center"/>
          </w:tcPr>
          <w:p w14:paraId="6C1FB6A3" w14:textId="16143970" w:rsidR="00760171" w:rsidRPr="00A62354" w:rsidRDefault="00760171" w:rsidP="00760171">
            <w:pPr>
              <w:rPr>
                <w:color w:val="000000"/>
              </w:rPr>
            </w:pPr>
            <w:r w:rsidRPr="00A62354">
              <w:rPr>
                <w:color w:val="000000"/>
              </w:rPr>
              <w:t>п. Горняцкий, ул. Фрунзе, д. 20</w:t>
            </w:r>
          </w:p>
        </w:tc>
        <w:tc>
          <w:tcPr>
            <w:tcW w:w="1843" w:type="dxa"/>
            <w:vAlign w:val="center"/>
          </w:tcPr>
          <w:p w14:paraId="17AE7B03" w14:textId="23F83DF6" w:rsidR="00760171" w:rsidRPr="00E942A2" w:rsidRDefault="00760171" w:rsidP="00760171">
            <w:pPr>
              <w:jc w:val="center"/>
              <w:rPr>
                <w:color w:val="000000"/>
              </w:rPr>
            </w:pPr>
            <w:r w:rsidRPr="00E942A2">
              <w:rPr>
                <w:color w:val="000000"/>
              </w:rPr>
              <w:t>31.03.2021</w:t>
            </w:r>
          </w:p>
        </w:tc>
        <w:tc>
          <w:tcPr>
            <w:tcW w:w="1701" w:type="dxa"/>
            <w:vAlign w:val="center"/>
          </w:tcPr>
          <w:p w14:paraId="1BB1D5DE" w14:textId="602B865C" w:rsidR="00760171" w:rsidRPr="00E942A2" w:rsidRDefault="00760171" w:rsidP="00760171">
            <w:pPr>
              <w:jc w:val="center"/>
              <w:rPr>
                <w:color w:val="000000"/>
              </w:rPr>
            </w:pPr>
            <w:r w:rsidRPr="00E942A2">
              <w:rPr>
                <w:color w:val="000000"/>
              </w:rPr>
              <w:t>2024</w:t>
            </w:r>
          </w:p>
        </w:tc>
        <w:tc>
          <w:tcPr>
            <w:tcW w:w="2410" w:type="dxa"/>
            <w:vAlign w:val="center"/>
          </w:tcPr>
          <w:p w14:paraId="10666CD5" w14:textId="087D2D15" w:rsidR="00760171" w:rsidRPr="00E942A2" w:rsidRDefault="00760171" w:rsidP="00760171">
            <w:pPr>
              <w:jc w:val="center"/>
              <w:rPr>
                <w:color w:val="000000"/>
              </w:rPr>
            </w:pPr>
            <w:r w:rsidRPr="00E942A2">
              <w:rPr>
                <w:color w:val="000000"/>
              </w:rPr>
              <w:t>грозит обрушением</w:t>
            </w:r>
          </w:p>
        </w:tc>
      </w:tr>
      <w:tr w:rsidR="00760171" w14:paraId="717DD796" w14:textId="77777777" w:rsidTr="00A62354">
        <w:tc>
          <w:tcPr>
            <w:tcW w:w="593" w:type="dxa"/>
            <w:vAlign w:val="center"/>
          </w:tcPr>
          <w:p w14:paraId="2F33F03F" w14:textId="704DE135" w:rsidR="00760171" w:rsidRPr="0039329A" w:rsidRDefault="00760171" w:rsidP="00760171">
            <w:pPr>
              <w:jc w:val="center"/>
              <w:rPr>
                <w:color w:val="000000"/>
              </w:rPr>
            </w:pPr>
            <w:r w:rsidRPr="0039329A">
              <w:rPr>
                <w:color w:val="000000"/>
              </w:rPr>
              <w:t>30</w:t>
            </w:r>
          </w:p>
        </w:tc>
        <w:tc>
          <w:tcPr>
            <w:tcW w:w="6206" w:type="dxa"/>
            <w:vAlign w:val="center"/>
          </w:tcPr>
          <w:p w14:paraId="76945E8D" w14:textId="1413E642" w:rsidR="00760171" w:rsidRPr="00A62354" w:rsidRDefault="00760171" w:rsidP="00760171">
            <w:pPr>
              <w:rPr>
                <w:color w:val="000000"/>
              </w:rPr>
            </w:pPr>
            <w:r w:rsidRPr="00A62354">
              <w:rPr>
                <w:color w:val="000000"/>
              </w:rPr>
              <w:t>п. Горняцкий, ул. Центральная, д. 18</w:t>
            </w:r>
          </w:p>
        </w:tc>
        <w:tc>
          <w:tcPr>
            <w:tcW w:w="1843" w:type="dxa"/>
            <w:vAlign w:val="center"/>
          </w:tcPr>
          <w:p w14:paraId="34FC33DF" w14:textId="5C051AFB" w:rsidR="00760171" w:rsidRPr="00E942A2" w:rsidRDefault="00760171" w:rsidP="00760171">
            <w:pPr>
              <w:jc w:val="center"/>
              <w:rPr>
                <w:color w:val="000000"/>
              </w:rPr>
            </w:pPr>
            <w:r w:rsidRPr="00E942A2">
              <w:rPr>
                <w:color w:val="000000"/>
              </w:rPr>
              <w:t>31.03.2021</w:t>
            </w:r>
          </w:p>
        </w:tc>
        <w:tc>
          <w:tcPr>
            <w:tcW w:w="1701" w:type="dxa"/>
            <w:vAlign w:val="center"/>
          </w:tcPr>
          <w:p w14:paraId="4A5EB42C" w14:textId="68FD6646" w:rsidR="00760171" w:rsidRPr="00E942A2" w:rsidRDefault="00760171" w:rsidP="00760171">
            <w:pPr>
              <w:jc w:val="center"/>
              <w:rPr>
                <w:color w:val="000000"/>
              </w:rPr>
            </w:pPr>
            <w:r w:rsidRPr="00E942A2">
              <w:rPr>
                <w:color w:val="000000"/>
              </w:rPr>
              <w:t>2024</w:t>
            </w:r>
          </w:p>
        </w:tc>
        <w:tc>
          <w:tcPr>
            <w:tcW w:w="2410" w:type="dxa"/>
            <w:vAlign w:val="center"/>
          </w:tcPr>
          <w:p w14:paraId="2E32E4BC" w14:textId="0A84AE4A" w:rsidR="00760171" w:rsidRPr="00E942A2" w:rsidRDefault="00760171" w:rsidP="00760171">
            <w:pPr>
              <w:jc w:val="center"/>
              <w:rPr>
                <w:color w:val="000000"/>
              </w:rPr>
            </w:pPr>
            <w:r w:rsidRPr="00E942A2">
              <w:rPr>
                <w:color w:val="000000"/>
              </w:rPr>
              <w:t>грозит обрушением</w:t>
            </w:r>
          </w:p>
        </w:tc>
      </w:tr>
      <w:tr w:rsidR="00760171" w14:paraId="61C74069" w14:textId="77777777" w:rsidTr="00A62354">
        <w:tc>
          <w:tcPr>
            <w:tcW w:w="593" w:type="dxa"/>
            <w:vAlign w:val="center"/>
          </w:tcPr>
          <w:p w14:paraId="03C486CA" w14:textId="02C26215" w:rsidR="00760171" w:rsidRPr="0039329A" w:rsidRDefault="00760171" w:rsidP="00760171">
            <w:pPr>
              <w:jc w:val="center"/>
              <w:rPr>
                <w:color w:val="000000"/>
              </w:rPr>
            </w:pPr>
            <w:r w:rsidRPr="0039329A">
              <w:rPr>
                <w:color w:val="000000"/>
              </w:rPr>
              <w:t>31</w:t>
            </w:r>
          </w:p>
        </w:tc>
        <w:tc>
          <w:tcPr>
            <w:tcW w:w="6206" w:type="dxa"/>
            <w:vAlign w:val="center"/>
          </w:tcPr>
          <w:p w14:paraId="25739913" w14:textId="13CB3274" w:rsidR="00760171" w:rsidRPr="00A62354" w:rsidRDefault="00760171" w:rsidP="00760171">
            <w:pPr>
              <w:rPr>
                <w:color w:val="000000"/>
              </w:rPr>
            </w:pPr>
            <w:r w:rsidRPr="00A62354">
              <w:rPr>
                <w:color w:val="000000"/>
              </w:rPr>
              <w:t>п. Горняцкий, ул. Циолковского, д. 2</w:t>
            </w:r>
          </w:p>
        </w:tc>
        <w:tc>
          <w:tcPr>
            <w:tcW w:w="1843" w:type="dxa"/>
            <w:vAlign w:val="center"/>
          </w:tcPr>
          <w:p w14:paraId="5EC42F63" w14:textId="49BE1565" w:rsidR="00760171" w:rsidRPr="00E942A2" w:rsidRDefault="00760171" w:rsidP="00760171">
            <w:pPr>
              <w:jc w:val="center"/>
              <w:rPr>
                <w:color w:val="000000"/>
              </w:rPr>
            </w:pPr>
            <w:r w:rsidRPr="00E942A2">
              <w:rPr>
                <w:color w:val="000000"/>
              </w:rPr>
              <w:t>29.03.2021</w:t>
            </w:r>
          </w:p>
        </w:tc>
        <w:tc>
          <w:tcPr>
            <w:tcW w:w="1701" w:type="dxa"/>
            <w:vAlign w:val="center"/>
          </w:tcPr>
          <w:p w14:paraId="275ADFBA" w14:textId="05199D90" w:rsidR="00760171" w:rsidRPr="00E942A2" w:rsidRDefault="00760171" w:rsidP="00760171">
            <w:pPr>
              <w:jc w:val="center"/>
              <w:rPr>
                <w:color w:val="000000"/>
              </w:rPr>
            </w:pPr>
            <w:r w:rsidRPr="00E942A2">
              <w:rPr>
                <w:color w:val="000000"/>
              </w:rPr>
              <w:t>2024</w:t>
            </w:r>
          </w:p>
        </w:tc>
        <w:tc>
          <w:tcPr>
            <w:tcW w:w="2410" w:type="dxa"/>
            <w:vAlign w:val="center"/>
          </w:tcPr>
          <w:p w14:paraId="6445B896" w14:textId="18177F1D" w:rsidR="00760171" w:rsidRPr="00E942A2" w:rsidRDefault="00760171" w:rsidP="00760171">
            <w:pPr>
              <w:jc w:val="center"/>
              <w:rPr>
                <w:color w:val="000000"/>
              </w:rPr>
            </w:pPr>
            <w:r w:rsidRPr="00E942A2">
              <w:rPr>
                <w:color w:val="000000"/>
              </w:rPr>
              <w:t>грозит обрушением</w:t>
            </w:r>
          </w:p>
        </w:tc>
      </w:tr>
      <w:tr w:rsidR="00760171" w14:paraId="2A2D95F1" w14:textId="77777777" w:rsidTr="00A62354">
        <w:tc>
          <w:tcPr>
            <w:tcW w:w="593" w:type="dxa"/>
            <w:vAlign w:val="center"/>
          </w:tcPr>
          <w:p w14:paraId="33FEE7E4" w14:textId="7C0E59D4" w:rsidR="00760171" w:rsidRPr="0039329A" w:rsidRDefault="00760171" w:rsidP="00760171">
            <w:pPr>
              <w:jc w:val="center"/>
              <w:rPr>
                <w:color w:val="000000"/>
              </w:rPr>
            </w:pPr>
            <w:r>
              <w:rPr>
                <w:color w:val="000000"/>
              </w:rPr>
              <w:t>32</w:t>
            </w:r>
          </w:p>
        </w:tc>
        <w:tc>
          <w:tcPr>
            <w:tcW w:w="6206" w:type="dxa"/>
            <w:vAlign w:val="center"/>
          </w:tcPr>
          <w:p w14:paraId="5512F74F" w14:textId="03E07B7E" w:rsidR="00760171" w:rsidRPr="00A62354" w:rsidRDefault="00760171" w:rsidP="00760171">
            <w:pPr>
              <w:rPr>
                <w:color w:val="000000"/>
              </w:rPr>
            </w:pPr>
            <w:r w:rsidRPr="00A62354">
              <w:rPr>
                <w:color w:val="000000"/>
              </w:rPr>
              <w:t>п. Горняцкий, ул. Дзержинского, д. 28</w:t>
            </w:r>
          </w:p>
        </w:tc>
        <w:tc>
          <w:tcPr>
            <w:tcW w:w="1843" w:type="dxa"/>
            <w:vAlign w:val="center"/>
          </w:tcPr>
          <w:p w14:paraId="53A6779A" w14:textId="325DEA2C" w:rsidR="00760171" w:rsidRPr="00E942A2" w:rsidRDefault="00760171" w:rsidP="00760171">
            <w:pPr>
              <w:jc w:val="center"/>
              <w:rPr>
                <w:color w:val="000000"/>
              </w:rPr>
            </w:pPr>
            <w:r w:rsidRPr="00E942A2">
              <w:rPr>
                <w:color w:val="000000"/>
              </w:rPr>
              <w:t>07.11.2017</w:t>
            </w:r>
          </w:p>
        </w:tc>
        <w:tc>
          <w:tcPr>
            <w:tcW w:w="1701" w:type="dxa"/>
            <w:vAlign w:val="center"/>
          </w:tcPr>
          <w:p w14:paraId="344729FC" w14:textId="481FFE40" w:rsidR="00760171" w:rsidRPr="00E942A2" w:rsidRDefault="00760171" w:rsidP="00760171">
            <w:pPr>
              <w:jc w:val="center"/>
              <w:rPr>
                <w:color w:val="000000"/>
              </w:rPr>
            </w:pPr>
            <w:r w:rsidRPr="00E942A2">
              <w:rPr>
                <w:color w:val="000000"/>
              </w:rPr>
              <w:t>202</w:t>
            </w:r>
            <w:r>
              <w:rPr>
                <w:color w:val="000000"/>
              </w:rPr>
              <w:t>4</w:t>
            </w:r>
          </w:p>
        </w:tc>
        <w:tc>
          <w:tcPr>
            <w:tcW w:w="2410" w:type="dxa"/>
            <w:vAlign w:val="center"/>
          </w:tcPr>
          <w:p w14:paraId="292276A0" w14:textId="0A7C09B1" w:rsidR="00760171" w:rsidRPr="00E942A2" w:rsidRDefault="00760171" w:rsidP="00760171">
            <w:pPr>
              <w:jc w:val="center"/>
              <w:rPr>
                <w:color w:val="000000"/>
              </w:rPr>
            </w:pPr>
            <w:r w:rsidRPr="00E942A2">
              <w:rPr>
                <w:color w:val="000000"/>
              </w:rPr>
              <w:t>грозит обрушением</w:t>
            </w:r>
          </w:p>
        </w:tc>
      </w:tr>
      <w:tr w:rsidR="00760171" w14:paraId="63E45F99" w14:textId="77777777" w:rsidTr="00A62354">
        <w:tc>
          <w:tcPr>
            <w:tcW w:w="593" w:type="dxa"/>
            <w:vAlign w:val="center"/>
          </w:tcPr>
          <w:p w14:paraId="31DE12C5" w14:textId="516C7881" w:rsidR="00760171" w:rsidRPr="0039329A" w:rsidRDefault="00760171" w:rsidP="00760171">
            <w:pPr>
              <w:jc w:val="center"/>
              <w:rPr>
                <w:color w:val="000000"/>
              </w:rPr>
            </w:pPr>
            <w:r w:rsidRPr="0039329A">
              <w:rPr>
                <w:color w:val="000000"/>
              </w:rPr>
              <w:t>3</w:t>
            </w:r>
            <w:r>
              <w:rPr>
                <w:color w:val="000000"/>
              </w:rPr>
              <w:t>3</w:t>
            </w:r>
          </w:p>
        </w:tc>
        <w:tc>
          <w:tcPr>
            <w:tcW w:w="6206" w:type="dxa"/>
            <w:vAlign w:val="center"/>
          </w:tcPr>
          <w:p w14:paraId="2F82EFB3" w14:textId="4A3A78DC" w:rsidR="00760171" w:rsidRPr="00A62354" w:rsidRDefault="00760171" w:rsidP="00760171">
            <w:pPr>
              <w:rPr>
                <w:color w:val="000000"/>
              </w:rPr>
            </w:pPr>
            <w:r w:rsidRPr="00A62354">
              <w:rPr>
                <w:color w:val="000000"/>
              </w:rPr>
              <w:t>г. Белая Калитва, ул. Московская, д. 3</w:t>
            </w:r>
          </w:p>
        </w:tc>
        <w:tc>
          <w:tcPr>
            <w:tcW w:w="1843" w:type="dxa"/>
            <w:vAlign w:val="center"/>
          </w:tcPr>
          <w:p w14:paraId="4D328197" w14:textId="43B6BF9B" w:rsidR="00760171" w:rsidRPr="00E942A2" w:rsidRDefault="00760171" w:rsidP="00760171">
            <w:pPr>
              <w:jc w:val="center"/>
              <w:rPr>
                <w:color w:val="000000"/>
              </w:rPr>
            </w:pPr>
            <w:r w:rsidRPr="00E942A2">
              <w:rPr>
                <w:color w:val="000000"/>
              </w:rPr>
              <w:t>16.01.2018</w:t>
            </w:r>
          </w:p>
        </w:tc>
        <w:tc>
          <w:tcPr>
            <w:tcW w:w="1701" w:type="dxa"/>
            <w:vAlign w:val="center"/>
          </w:tcPr>
          <w:p w14:paraId="25A25659" w14:textId="675A2D59" w:rsidR="00760171" w:rsidRPr="00E942A2" w:rsidRDefault="00760171" w:rsidP="00760171">
            <w:pPr>
              <w:jc w:val="center"/>
              <w:rPr>
                <w:color w:val="000000"/>
              </w:rPr>
            </w:pPr>
            <w:r w:rsidRPr="00E942A2">
              <w:rPr>
                <w:color w:val="000000"/>
              </w:rPr>
              <w:t>202</w:t>
            </w:r>
            <w:r>
              <w:rPr>
                <w:color w:val="000000"/>
              </w:rPr>
              <w:t>4</w:t>
            </w:r>
          </w:p>
        </w:tc>
        <w:tc>
          <w:tcPr>
            <w:tcW w:w="2410" w:type="dxa"/>
            <w:vAlign w:val="center"/>
          </w:tcPr>
          <w:p w14:paraId="5FD75BAA" w14:textId="24B43807" w:rsidR="00760171" w:rsidRPr="00E942A2" w:rsidRDefault="00760171" w:rsidP="00760171">
            <w:pPr>
              <w:jc w:val="center"/>
              <w:rPr>
                <w:color w:val="000000"/>
              </w:rPr>
            </w:pPr>
            <w:r w:rsidRPr="00E942A2">
              <w:rPr>
                <w:color w:val="000000"/>
              </w:rPr>
              <w:t>грозит обрушением</w:t>
            </w:r>
          </w:p>
        </w:tc>
      </w:tr>
      <w:tr w:rsidR="00760171" w14:paraId="677BF328" w14:textId="77777777" w:rsidTr="00A62354">
        <w:tc>
          <w:tcPr>
            <w:tcW w:w="593" w:type="dxa"/>
            <w:vAlign w:val="center"/>
          </w:tcPr>
          <w:p w14:paraId="4B345E6D" w14:textId="217B1CF2" w:rsidR="00760171" w:rsidRPr="0039329A" w:rsidRDefault="00760171" w:rsidP="00760171">
            <w:pPr>
              <w:jc w:val="center"/>
              <w:rPr>
                <w:color w:val="000000"/>
              </w:rPr>
            </w:pPr>
            <w:r w:rsidRPr="0039329A">
              <w:rPr>
                <w:color w:val="000000"/>
              </w:rPr>
              <w:t>34</w:t>
            </w:r>
          </w:p>
        </w:tc>
        <w:tc>
          <w:tcPr>
            <w:tcW w:w="6206" w:type="dxa"/>
            <w:vAlign w:val="center"/>
          </w:tcPr>
          <w:p w14:paraId="33176061" w14:textId="5528FF5D" w:rsidR="00760171" w:rsidRPr="00A62354" w:rsidRDefault="00760171" w:rsidP="00760171">
            <w:pPr>
              <w:rPr>
                <w:color w:val="000000"/>
              </w:rPr>
            </w:pPr>
            <w:r w:rsidRPr="00A62354">
              <w:rPr>
                <w:color w:val="000000"/>
              </w:rPr>
              <w:t>п. Горняцкий, ул. М.Горького, д. 49</w:t>
            </w:r>
          </w:p>
        </w:tc>
        <w:tc>
          <w:tcPr>
            <w:tcW w:w="1843" w:type="dxa"/>
            <w:vAlign w:val="center"/>
          </w:tcPr>
          <w:p w14:paraId="22D9287B" w14:textId="5459378F" w:rsidR="00760171" w:rsidRPr="00E942A2" w:rsidRDefault="00760171" w:rsidP="00760171">
            <w:pPr>
              <w:jc w:val="center"/>
              <w:rPr>
                <w:color w:val="000000"/>
              </w:rPr>
            </w:pPr>
            <w:r w:rsidRPr="00E942A2">
              <w:rPr>
                <w:color w:val="000000"/>
              </w:rPr>
              <w:t>29.03.2021</w:t>
            </w:r>
          </w:p>
        </w:tc>
        <w:tc>
          <w:tcPr>
            <w:tcW w:w="1701" w:type="dxa"/>
            <w:vAlign w:val="center"/>
          </w:tcPr>
          <w:p w14:paraId="7FF2B5D8" w14:textId="2D5A365C" w:rsidR="00760171" w:rsidRPr="00E942A2" w:rsidRDefault="00760171" w:rsidP="00760171">
            <w:pPr>
              <w:jc w:val="center"/>
              <w:rPr>
                <w:color w:val="000000"/>
              </w:rPr>
            </w:pPr>
            <w:r w:rsidRPr="00E942A2">
              <w:rPr>
                <w:color w:val="000000"/>
              </w:rPr>
              <w:t>202</w:t>
            </w:r>
            <w:r>
              <w:rPr>
                <w:color w:val="000000"/>
              </w:rPr>
              <w:t>4</w:t>
            </w:r>
          </w:p>
        </w:tc>
        <w:tc>
          <w:tcPr>
            <w:tcW w:w="2410" w:type="dxa"/>
            <w:vAlign w:val="center"/>
          </w:tcPr>
          <w:p w14:paraId="1D372465" w14:textId="642D611A" w:rsidR="00760171" w:rsidRPr="00E942A2" w:rsidRDefault="00760171" w:rsidP="00760171">
            <w:pPr>
              <w:jc w:val="center"/>
              <w:rPr>
                <w:color w:val="000000"/>
              </w:rPr>
            </w:pPr>
            <w:r>
              <w:rPr>
                <w:color w:val="000000"/>
              </w:rPr>
              <w:t>Решение суда</w:t>
            </w:r>
          </w:p>
        </w:tc>
      </w:tr>
      <w:tr w:rsidR="00760171" w14:paraId="1340E922" w14:textId="77777777" w:rsidTr="00A62354">
        <w:tc>
          <w:tcPr>
            <w:tcW w:w="593" w:type="dxa"/>
            <w:vAlign w:val="center"/>
          </w:tcPr>
          <w:p w14:paraId="192C35C7" w14:textId="756EBB0C" w:rsidR="00760171" w:rsidRPr="0039329A" w:rsidRDefault="00760171" w:rsidP="00760171">
            <w:pPr>
              <w:jc w:val="center"/>
              <w:rPr>
                <w:color w:val="000000"/>
              </w:rPr>
            </w:pPr>
            <w:r w:rsidRPr="0039329A">
              <w:rPr>
                <w:color w:val="000000"/>
              </w:rPr>
              <w:t>35</w:t>
            </w:r>
          </w:p>
        </w:tc>
        <w:tc>
          <w:tcPr>
            <w:tcW w:w="6206" w:type="dxa"/>
            <w:vAlign w:val="center"/>
          </w:tcPr>
          <w:p w14:paraId="5017CA84" w14:textId="1B4E8F1D" w:rsidR="00760171" w:rsidRPr="00A62354" w:rsidRDefault="00760171" w:rsidP="00760171">
            <w:pPr>
              <w:rPr>
                <w:color w:val="000000"/>
              </w:rPr>
            </w:pPr>
            <w:r w:rsidRPr="00A62354">
              <w:rPr>
                <w:color w:val="000000"/>
              </w:rPr>
              <w:t xml:space="preserve">п. Коксовый, ул. </w:t>
            </w:r>
            <w:r>
              <w:rPr>
                <w:color w:val="000000"/>
              </w:rPr>
              <w:t>Октябрьская</w:t>
            </w:r>
            <w:r w:rsidRPr="00A62354">
              <w:rPr>
                <w:color w:val="000000"/>
              </w:rPr>
              <w:t xml:space="preserve">, д. </w:t>
            </w:r>
            <w:r>
              <w:rPr>
                <w:color w:val="000000"/>
              </w:rPr>
              <w:t>3</w:t>
            </w:r>
            <w:r w:rsidRPr="00A62354">
              <w:rPr>
                <w:color w:val="000000"/>
              </w:rPr>
              <w:t>0</w:t>
            </w:r>
          </w:p>
        </w:tc>
        <w:tc>
          <w:tcPr>
            <w:tcW w:w="1843" w:type="dxa"/>
            <w:vAlign w:val="center"/>
          </w:tcPr>
          <w:p w14:paraId="3BC0FEC6" w14:textId="1A9838A2" w:rsidR="00760171" w:rsidRPr="00E942A2" w:rsidRDefault="00760171" w:rsidP="00760171">
            <w:pPr>
              <w:jc w:val="center"/>
              <w:rPr>
                <w:color w:val="000000"/>
              </w:rPr>
            </w:pPr>
            <w:r>
              <w:rPr>
                <w:color w:val="000000"/>
              </w:rPr>
              <w:t>26.04.2023</w:t>
            </w:r>
          </w:p>
        </w:tc>
        <w:tc>
          <w:tcPr>
            <w:tcW w:w="1701" w:type="dxa"/>
            <w:vAlign w:val="center"/>
          </w:tcPr>
          <w:p w14:paraId="75FABD14" w14:textId="01EA3663" w:rsidR="00760171" w:rsidRPr="00E942A2" w:rsidRDefault="00760171" w:rsidP="00760171">
            <w:pPr>
              <w:jc w:val="center"/>
              <w:rPr>
                <w:color w:val="000000"/>
              </w:rPr>
            </w:pPr>
            <w:r>
              <w:rPr>
                <w:color w:val="000000"/>
              </w:rPr>
              <w:t>2024</w:t>
            </w:r>
          </w:p>
        </w:tc>
        <w:tc>
          <w:tcPr>
            <w:tcW w:w="2410" w:type="dxa"/>
            <w:vAlign w:val="center"/>
          </w:tcPr>
          <w:p w14:paraId="2F34AF96" w14:textId="3E98D2D7" w:rsidR="00760171" w:rsidRPr="00E942A2" w:rsidRDefault="00760171" w:rsidP="00760171">
            <w:pPr>
              <w:jc w:val="center"/>
              <w:rPr>
                <w:color w:val="000000"/>
              </w:rPr>
            </w:pPr>
            <w:r>
              <w:rPr>
                <w:color w:val="000000"/>
              </w:rPr>
              <w:t>Решение суда</w:t>
            </w:r>
          </w:p>
        </w:tc>
      </w:tr>
      <w:tr w:rsidR="00760171" w14:paraId="3E39B341" w14:textId="77777777" w:rsidTr="00A62354">
        <w:tc>
          <w:tcPr>
            <w:tcW w:w="593" w:type="dxa"/>
            <w:vAlign w:val="center"/>
          </w:tcPr>
          <w:p w14:paraId="3C3C7673" w14:textId="4F3785F4" w:rsidR="00760171" w:rsidRPr="0039329A" w:rsidRDefault="00760171" w:rsidP="00760171">
            <w:pPr>
              <w:jc w:val="center"/>
              <w:rPr>
                <w:color w:val="000000"/>
              </w:rPr>
            </w:pPr>
            <w:r w:rsidRPr="0039329A">
              <w:rPr>
                <w:color w:val="000000"/>
              </w:rPr>
              <w:t>36</w:t>
            </w:r>
          </w:p>
        </w:tc>
        <w:tc>
          <w:tcPr>
            <w:tcW w:w="6206" w:type="dxa"/>
            <w:vAlign w:val="center"/>
          </w:tcPr>
          <w:p w14:paraId="7698DCFC" w14:textId="3AE24303" w:rsidR="00760171" w:rsidRPr="00A62354" w:rsidRDefault="00760171" w:rsidP="00760171">
            <w:pPr>
              <w:rPr>
                <w:color w:val="000000"/>
              </w:rPr>
            </w:pPr>
            <w:r w:rsidRPr="00A62354">
              <w:rPr>
                <w:color w:val="000000"/>
              </w:rPr>
              <w:t>п. Коксовый, ул. Отечественная, д. 10</w:t>
            </w:r>
          </w:p>
        </w:tc>
        <w:tc>
          <w:tcPr>
            <w:tcW w:w="1843" w:type="dxa"/>
            <w:vAlign w:val="center"/>
          </w:tcPr>
          <w:p w14:paraId="6162AD20" w14:textId="2E3C5E2F" w:rsidR="00760171" w:rsidRPr="00E942A2" w:rsidRDefault="00760171" w:rsidP="00760171">
            <w:pPr>
              <w:jc w:val="center"/>
              <w:rPr>
                <w:color w:val="000000"/>
              </w:rPr>
            </w:pPr>
            <w:r w:rsidRPr="00E942A2">
              <w:rPr>
                <w:color w:val="000000"/>
              </w:rPr>
              <w:t>13.08.2021</w:t>
            </w:r>
          </w:p>
        </w:tc>
        <w:tc>
          <w:tcPr>
            <w:tcW w:w="1701" w:type="dxa"/>
            <w:vAlign w:val="center"/>
          </w:tcPr>
          <w:p w14:paraId="21988EF3" w14:textId="63AC2018" w:rsidR="00760171" w:rsidRPr="00E942A2" w:rsidRDefault="00760171" w:rsidP="00760171">
            <w:pPr>
              <w:jc w:val="center"/>
              <w:rPr>
                <w:color w:val="000000"/>
              </w:rPr>
            </w:pPr>
            <w:r w:rsidRPr="00E942A2">
              <w:rPr>
                <w:color w:val="000000"/>
              </w:rPr>
              <w:t>202</w:t>
            </w:r>
            <w:r>
              <w:rPr>
                <w:color w:val="000000"/>
              </w:rPr>
              <w:t>4</w:t>
            </w:r>
          </w:p>
        </w:tc>
        <w:tc>
          <w:tcPr>
            <w:tcW w:w="2410" w:type="dxa"/>
            <w:vAlign w:val="center"/>
          </w:tcPr>
          <w:p w14:paraId="74B0D073" w14:textId="1B2DD730" w:rsidR="00760171" w:rsidRPr="00E942A2" w:rsidRDefault="00760171" w:rsidP="00760171">
            <w:pPr>
              <w:jc w:val="center"/>
              <w:rPr>
                <w:color w:val="000000"/>
              </w:rPr>
            </w:pPr>
            <w:r w:rsidRPr="00E942A2">
              <w:rPr>
                <w:color w:val="000000"/>
              </w:rPr>
              <w:t>грозит обрушением</w:t>
            </w:r>
          </w:p>
        </w:tc>
      </w:tr>
      <w:tr w:rsidR="00760171" w14:paraId="524173B1" w14:textId="77777777" w:rsidTr="00A62354">
        <w:tc>
          <w:tcPr>
            <w:tcW w:w="593" w:type="dxa"/>
            <w:vAlign w:val="center"/>
          </w:tcPr>
          <w:p w14:paraId="469E989C" w14:textId="7D847F78" w:rsidR="00760171" w:rsidRPr="0039329A" w:rsidRDefault="00760171" w:rsidP="00760171">
            <w:pPr>
              <w:jc w:val="center"/>
              <w:rPr>
                <w:color w:val="000000"/>
              </w:rPr>
            </w:pPr>
            <w:r w:rsidRPr="0039329A">
              <w:rPr>
                <w:color w:val="000000"/>
              </w:rPr>
              <w:t>37</w:t>
            </w:r>
          </w:p>
        </w:tc>
        <w:tc>
          <w:tcPr>
            <w:tcW w:w="6206" w:type="dxa"/>
            <w:vAlign w:val="center"/>
          </w:tcPr>
          <w:p w14:paraId="4D5163E6" w14:textId="2D8214FB" w:rsidR="00760171" w:rsidRPr="00A62354" w:rsidRDefault="00760171" w:rsidP="00760171">
            <w:pPr>
              <w:rPr>
                <w:color w:val="000000"/>
              </w:rPr>
            </w:pPr>
            <w:r w:rsidRPr="00A62354">
              <w:rPr>
                <w:color w:val="000000"/>
              </w:rPr>
              <w:t>п. Углекаменный, ул. Новая, д. 8</w:t>
            </w:r>
          </w:p>
        </w:tc>
        <w:tc>
          <w:tcPr>
            <w:tcW w:w="1843" w:type="dxa"/>
            <w:vAlign w:val="center"/>
          </w:tcPr>
          <w:p w14:paraId="4672567B" w14:textId="268BAE0A" w:rsidR="00760171" w:rsidRPr="00E942A2" w:rsidRDefault="00760171" w:rsidP="00760171">
            <w:pPr>
              <w:jc w:val="center"/>
              <w:rPr>
                <w:color w:val="000000"/>
              </w:rPr>
            </w:pPr>
            <w:r w:rsidRPr="00E942A2">
              <w:rPr>
                <w:color w:val="000000"/>
              </w:rPr>
              <w:t>20.12.2018</w:t>
            </w:r>
          </w:p>
        </w:tc>
        <w:tc>
          <w:tcPr>
            <w:tcW w:w="1701" w:type="dxa"/>
            <w:vAlign w:val="center"/>
          </w:tcPr>
          <w:p w14:paraId="2B6C840D" w14:textId="43068526" w:rsidR="00760171" w:rsidRPr="00E942A2" w:rsidRDefault="00760171" w:rsidP="00760171">
            <w:pPr>
              <w:jc w:val="center"/>
              <w:rPr>
                <w:color w:val="000000"/>
              </w:rPr>
            </w:pPr>
            <w:r w:rsidRPr="00E942A2">
              <w:rPr>
                <w:color w:val="000000"/>
              </w:rPr>
              <w:t>202</w:t>
            </w:r>
            <w:r>
              <w:rPr>
                <w:color w:val="000000"/>
              </w:rPr>
              <w:t>5</w:t>
            </w:r>
          </w:p>
        </w:tc>
        <w:tc>
          <w:tcPr>
            <w:tcW w:w="2410" w:type="dxa"/>
            <w:vAlign w:val="center"/>
          </w:tcPr>
          <w:p w14:paraId="7D12B89E" w14:textId="5EC7A11C" w:rsidR="00760171" w:rsidRPr="00E942A2" w:rsidRDefault="00760171" w:rsidP="00760171">
            <w:pPr>
              <w:jc w:val="center"/>
              <w:rPr>
                <w:color w:val="000000"/>
              </w:rPr>
            </w:pPr>
            <w:r w:rsidRPr="00E942A2">
              <w:rPr>
                <w:color w:val="000000"/>
              </w:rPr>
              <w:t>грозит обрушением</w:t>
            </w:r>
          </w:p>
        </w:tc>
      </w:tr>
      <w:tr w:rsidR="00760171" w14:paraId="2968CF5F" w14:textId="77777777" w:rsidTr="00A62354">
        <w:tc>
          <w:tcPr>
            <w:tcW w:w="593" w:type="dxa"/>
            <w:vAlign w:val="center"/>
          </w:tcPr>
          <w:p w14:paraId="34003587" w14:textId="6555F61A" w:rsidR="00760171" w:rsidRPr="0039329A" w:rsidRDefault="00760171" w:rsidP="00760171">
            <w:pPr>
              <w:jc w:val="center"/>
              <w:rPr>
                <w:color w:val="000000"/>
              </w:rPr>
            </w:pPr>
            <w:r w:rsidRPr="0039329A">
              <w:rPr>
                <w:color w:val="000000"/>
              </w:rPr>
              <w:t>38</w:t>
            </w:r>
          </w:p>
        </w:tc>
        <w:tc>
          <w:tcPr>
            <w:tcW w:w="6206" w:type="dxa"/>
            <w:vAlign w:val="center"/>
          </w:tcPr>
          <w:p w14:paraId="071248EC" w14:textId="016EDF7C" w:rsidR="00760171" w:rsidRPr="00A62354" w:rsidRDefault="00760171" w:rsidP="00760171">
            <w:pPr>
              <w:rPr>
                <w:color w:val="000000"/>
              </w:rPr>
            </w:pPr>
            <w:r w:rsidRPr="00A62354">
              <w:rPr>
                <w:color w:val="000000"/>
              </w:rPr>
              <w:t>п. Горняцкий, пер. Молодежный, д. 8</w:t>
            </w:r>
          </w:p>
        </w:tc>
        <w:tc>
          <w:tcPr>
            <w:tcW w:w="1843" w:type="dxa"/>
            <w:vAlign w:val="center"/>
          </w:tcPr>
          <w:p w14:paraId="63844725" w14:textId="7406BA8F" w:rsidR="00760171" w:rsidRPr="00E942A2" w:rsidRDefault="00760171" w:rsidP="00760171">
            <w:pPr>
              <w:jc w:val="center"/>
              <w:rPr>
                <w:color w:val="000000"/>
              </w:rPr>
            </w:pPr>
            <w:r w:rsidRPr="00E942A2">
              <w:rPr>
                <w:color w:val="000000"/>
              </w:rPr>
              <w:t>20.01.2020</w:t>
            </w:r>
          </w:p>
        </w:tc>
        <w:tc>
          <w:tcPr>
            <w:tcW w:w="1701" w:type="dxa"/>
            <w:vAlign w:val="center"/>
          </w:tcPr>
          <w:p w14:paraId="64AA463C" w14:textId="68F74039" w:rsidR="00760171" w:rsidRPr="00E942A2" w:rsidRDefault="00760171" w:rsidP="00760171">
            <w:pPr>
              <w:jc w:val="center"/>
              <w:rPr>
                <w:color w:val="000000"/>
              </w:rPr>
            </w:pPr>
            <w:r w:rsidRPr="00E942A2">
              <w:rPr>
                <w:color w:val="000000"/>
              </w:rPr>
              <w:t>202</w:t>
            </w:r>
            <w:r>
              <w:rPr>
                <w:color w:val="000000"/>
              </w:rPr>
              <w:t>5</w:t>
            </w:r>
          </w:p>
        </w:tc>
        <w:tc>
          <w:tcPr>
            <w:tcW w:w="2410" w:type="dxa"/>
            <w:vAlign w:val="center"/>
          </w:tcPr>
          <w:p w14:paraId="735545EF" w14:textId="55D5215D" w:rsidR="00760171" w:rsidRPr="00E942A2" w:rsidRDefault="00760171" w:rsidP="00760171">
            <w:pPr>
              <w:jc w:val="center"/>
              <w:rPr>
                <w:color w:val="000000"/>
              </w:rPr>
            </w:pPr>
            <w:r w:rsidRPr="00E942A2">
              <w:rPr>
                <w:color w:val="000000"/>
              </w:rPr>
              <w:t>грозит обрушением</w:t>
            </w:r>
          </w:p>
        </w:tc>
      </w:tr>
      <w:tr w:rsidR="00760171" w14:paraId="49F76A48" w14:textId="77777777" w:rsidTr="00D1314E">
        <w:tc>
          <w:tcPr>
            <w:tcW w:w="593" w:type="dxa"/>
            <w:vAlign w:val="center"/>
          </w:tcPr>
          <w:p w14:paraId="34E83891" w14:textId="4AFF3312" w:rsidR="00760171" w:rsidRPr="0039329A" w:rsidRDefault="00760171" w:rsidP="00760171">
            <w:pPr>
              <w:jc w:val="center"/>
              <w:rPr>
                <w:color w:val="000000"/>
              </w:rPr>
            </w:pPr>
            <w:r w:rsidRPr="0039329A">
              <w:rPr>
                <w:color w:val="000000"/>
              </w:rPr>
              <w:t>39</w:t>
            </w:r>
          </w:p>
        </w:tc>
        <w:tc>
          <w:tcPr>
            <w:tcW w:w="6206" w:type="dxa"/>
            <w:vAlign w:val="center"/>
          </w:tcPr>
          <w:p w14:paraId="4BCEF056" w14:textId="18E52703" w:rsidR="00760171" w:rsidRPr="00A62354" w:rsidRDefault="00760171" w:rsidP="00760171">
            <w:pPr>
              <w:rPr>
                <w:color w:val="000000"/>
              </w:rPr>
            </w:pPr>
            <w:r w:rsidRPr="00A62354">
              <w:rPr>
                <w:color w:val="000000"/>
              </w:rPr>
              <w:t>п. Горняцкий, пер. Южный, д. 2</w:t>
            </w:r>
          </w:p>
        </w:tc>
        <w:tc>
          <w:tcPr>
            <w:tcW w:w="1843" w:type="dxa"/>
            <w:vAlign w:val="center"/>
          </w:tcPr>
          <w:p w14:paraId="5CE6EF07" w14:textId="38F88EAC" w:rsidR="00760171" w:rsidRPr="00E942A2" w:rsidRDefault="00760171" w:rsidP="00760171">
            <w:pPr>
              <w:jc w:val="center"/>
              <w:rPr>
                <w:color w:val="000000"/>
              </w:rPr>
            </w:pPr>
            <w:r w:rsidRPr="00E942A2">
              <w:rPr>
                <w:color w:val="000000"/>
              </w:rPr>
              <w:t>03.05.2017</w:t>
            </w:r>
          </w:p>
        </w:tc>
        <w:tc>
          <w:tcPr>
            <w:tcW w:w="1701" w:type="dxa"/>
            <w:vAlign w:val="center"/>
          </w:tcPr>
          <w:p w14:paraId="226CCCF1" w14:textId="5F387E58" w:rsidR="00760171" w:rsidRPr="00E942A2" w:rsidRDefault="00760171" w:rsidP="00760171">
            <w:pPr>
              <w:jc w:val="center"/>
              <w:rPr>
                <w:color w:val="000000"/>
              </w:rPr>
            </w:pPr>
            <w:r w:rsidRPr="00E942A2">
              <w:rPr>
                <w:color w:val="000000"/>
              </w:rPr>
              <w:t>202</w:t>
            </w:r>
            <w:r>
              <w:rPr>
                <w:color w:val="000000"/>
              </w:rPr>
              <w:t>5</w:t>
            </w:r>
          </w:p>
        </w:tc>
        <w:tc>
          <w:tcPr>
            <w:tcW w:w="2410" w:type="dxa"/>
            <w:vAlign w:val="center"/>
          </w:tcPr>
          <w:p w14:paraId="42FEF485" w14:textId="4D4C335E" w:rsidR="00760171" w:rsidRDefault="00760171" w:rsidP="00760171">
            <w:pPr>
              <w:jc w:val="center"/>
            </w:pPr>
            <w:r w:rsidRPr="00E942A2">
              <w:rPr>
                <w:color w:val="000000"/>
              </w:rPr>
              <w:t>грозит обрушением</w:t>
            </w:r>
          </w:p>
        </w:tc>
      </w:tr>
      <w:tr w:rsidR="00760171" w14:paraId="789E544A" w14:textId="77777777" w:rsidTr="00A62354">
        <w:tc>
          <w:tcPr>
            <w:tcW w:w="593" w:type="dxa"/>
            <w:vAlign w:val="center"/>
          </w:tcPr>
          <w:p w14:paraId="33B52F70" w14:textId="74A585EC" w:rsidR="00760171" w:rsidRPr="0039329A" w:rsidRDefault="00760171" w:rsidP="00760171">
            <w:pPr>
              <w:jc w:val="center"/>
              <w:rPr>
                <w:color w:val="000000"/>
              </w:rPr>
            </w:pPr>
            <w:r w:rsidRPr="0039329A">
              <w:rPr>
                <w:color w:val="000000"/>
              </w:rPr>
              <w:t>40</w:t>
            </w:r>
          </w:p>
        </w:tc>
        <w:tc>
          <w:tcPr>
            <w:tcW w:w="6206" w:type="dxa"/>
            <w:vAlign w:val="center"/>
          </w:tcPr>
          <w:p w14:paraId="48E9A903" w14:textId="2BC8952E" w:rsidR="00760171" w:rsidRPr="00A62354" w:rsidRDefault="00760171" w:rsidP="00760171">
            <w:pPr>
              <w:rPr>
                <w:color w:val="000000"/>
              </w:rPr>
            </w:pPr>
            <w:r w:rsidRPr="00A62354">
              <w:rPr>
                <w:color w:val="000000"/>
              </w:rPr>
              <w:t>п. Горняцкий, ул. Мира, д. 7</w:t>
            </w:r>
          </w:p>
        </w:tc>
        <w:tc>
          <w:tcPr>
            <w:tcW w:w="1843" w:type="dxa"/>
            <w:vAlign w:val="center"/>
          </w:tcPr>
          <w:p w14:paraId="4705C350" w14:textId="7EF7AD4D" w:rsidR="00760171" w:rsidRPr="00E942A2" w:rsidRDefault="00760171" w:rsidP="00760171">
            <w:pPr>
              <w:jc w:val="center"/>
              <w:rPr>
                <w:color w:val="000000"/>
              </w:rPr>
            </w:pPr>
            <w:r w:rsidRPr="00E942A2">
              <w:rPr>
                <w:color w:val="000000"/>
              </w:rPr>
              <w:t>15.02.2017</w:t>
            </w:r>
          </w:p>
        </w:tc>
        <w:tc>
          <w:tcPr>
            <w:tcW w:w="1701" w:type="dxa"/>
            <w:vAlign w:val="center"/>
          </w:tcPr>
          <w:p w14:paraId="4322AB21" w14:textId="32650CA8" w:rsidR="00760171" w:rsidRPr="00E942A2" w:rsidRDefault="00760171" w:rsidP="00760171">
            <w:pPr>
              <w:jc w:val="center"/>
              <w:rPr>
                <w:color w:val="000000"/>
              </w:rPr>
            </w:pPr>
            <w:r>
              <w:rPr>
                <w:color w:val="000000"/>
              </w:rPr>
              <w:t>2025</w:t>
            </w:r>
          </w:p>
        </w:tc>
        <w:tc>
          <w:tcPr>
            <w:tcW w:w="2410" w:type="dxa"/>
          </w:tcPr>
          <w:p w14:paraId="240BED60" w14:textId="37C50858" w:rsidR="00760171" w:rsidRDefault="00760171" w:rsidP="00760171">
            <w:pPr>
              <w:jc w:val="center"/>
            </w:pPr>
            <w:r w:rsidRPr="00341B8E">
              <w:rPr>
                <w:color w:val="000000"/>
              </w:rPr>
              <w:t>грозит обрушением</w:t>
            </w:r>
          </w:p>
        </w:tc>
      </w:tr>
      <w:tr w:rsidR="00760171" w14:paraId="5C63FBD4" w14:textId="77777777" w:rsidTr="00A62354">
        <w:tc>
          <w:tcPr>
            <w:tcW w:w="593" w:type="dxa"/>
            <w:vAlign w:val="center"/>
          </w:tcPr>
          <w:p w14:paraId="6D14819B" w14:textId="0AF11419" w:rsidR="00760171" w:rsidRPr="0039329A" w:rsidRDefault="00760171" w:rsidP="00760171">
            <w:pPr>
              <w:jc w:val="center"/>
              <w:rPr>
                <w:color w:val="000000"/>
              </w:rPr>
            </w:pPr>
            <w:r w:rsidRPr="0039329A">
              <w:rPr>
                <w:color w:val="000000"/>
              </w:rPr>
              <w:t>41</w:t>
            </w:r>
          </w:p>
        </w:tc>
        <w:tc>
          <w:tcPr>
            <w:tcW w:w="6206" w:type="dxa"/>
            <w:vAlign w:val="center"/>
          </w:tcPr>
          <w:p w14:paraId="46BD18B6" w14:textId="5F67E561" w:rsidR="00760171" w:rsidRPr="00A62354" w:rsidRDefault="00760171" w:rsidP="00760171">
            <w:pPr>
              <w:rPr>
                <w:color w:val="000000"/>
              </w:rPr>
            </w:pPr>
            <w:r w:rsidRPr="00A62354">
              <w:rPr>
                <w:color w:val="000000"/>
              </w:rPr>
              <w:t>п. Горняцкий, ул. Фрунзе, д. 14</w:t>
            </w:r>
          </w:p>
        </w:tc>
        <w:tc>
          <w:tcPr>
            <w:tcW w:w="1843" w:type="dxa"/>
            <w:vAlign w:val="center"/>
          </w:tcPr>
          <w:p w14:paraId="5F69CC44" w14:textId="7ED6B839" w:rsidR="00760171" w:rsidRPr="00E942A2" w:rsidRDefault="00760171" w:rsidP="00760171">
            <w:pPr>
              <w:jc w:val="center"/>
              <w:rPr>
                <w:color w:val="000000"/>
              </w:rPr>
            </w:pPr>
            <w:r w:rsidRPr="00E942A2">
              <w:rPr>
                <w:color w:val="000000"/>
              </w:rPr>
              <w:t>30.08.2018</w:t>
            </w:r>
          </w:p>
        </w:tc>
        <w:tc>
          <w:tcPr>
            <w:tcW w:w="1701" w:type="dxa"/>
            <w:vAlign w:val="center"/>
          </w:tcPr>
          <w:p w14:paraId="78CE37D9" w14:textId="09BC4D15" w:rsidR="00760171" w:rsidRPr="00E942A2" w:rsidRDefault="00760171" w:rsidP="00760171">
            <w:pPr>
              <w:jc w:val="center"/>
              <w:rPr>
                <w:color w:val="000000"/>
              </w:rPr>
            </w:pPr>
            <w:r w:rsidRPr="00E942A2">
              <w:rPr>
                <w:color w:val="000000"/>
              </w:rPr>
              <w:t>202</w:t>
            </w:r>
            <w:r>
              <w:rPr>
                <w:color w:val="000000"/>
              </w:rPr>
              <w:t>5</w:t>
            </w:r>
          </w:p>
        </w:tc>
        <w:tc>
          <w:tcPr>
            <w:tcW w:w="2410" w:type="dxa"/>
          </w:tcPr>
          <w:p w14:paraId="1A41764C" w14:textId="693B2AA3" w:rsidR="00760171" w:rsidRDefault="00760171" w:rsidP="00760171">
            <w:pPr>
              <w:jc w:val="center"/>
            </w:pPr>
            <w:r w:rsidRPr="00341B8E">
              <w:rPr>
                <w:color w:val="000000"/>
              </w:rPr>
              <w:t>грозит обрушением</w:t>
            </w:r>
          </w:p>
        </w:tc>
      </w:tr>
      <w:tr w:rsidR="00760171" w14:paraId="48E261BB" w14:textId="77777777" w:rsidTr="00A62354">
        <w:tc>
          <w:tcPr>
            <w:tcW w:w="593" w:type="dxa"/>
            <w:vAlign w:val="center"/>
          </w:tcPr>
          <w:p w14:paraId="02C0D307" w14:textId="298A4B59" w:rsidR="00760171" w:rsidRPr="0039329A" w:rsidRDefault="00760171" w:rsidP="00760171">
            <w:pPr>
              <w:jc w:val="center"/>
              <w:rPr>
                <w:color w:val="000000"/>
              </w:rPr>
            </w:pPr>
            <w:r w:rsidRPr="0039329A">
              <w:rPr>
                <w:color w:val="000000"/>
              </w:rPr>
              <w:t>42</w:t>
            </w:r>
          </w:p>
        </w:tc>
        <w:tc>
          <w:tcPr>
            <w:tcW w:w="6206" w:type="dxa"/>
            <w:vAlign w:val="center"/>
          </w:tcPr>
          <w:p w14:paraId="3A6C734F" w14:textId="7DD99422" w:rsidR="00760171" w:rsidRPr="00A62354" w:rsidRDefault="00760171" w:rsidP="00760171">
            <w:pPr>
              <w:rPr>
                <w:color w:val="000000"/>
              </w:rPr>
            </w:pPr>
            <w:r w:rsidRPr="00A62354">
              <w:rPr>
                <w:color w:val="000000"/>
              </w:rPr>
              <w:t>п. Ясногорка, ул. Дежнева, д. 6</w:t>
            </w:r>
          </w:p>
        </w:tc>
        <w:tc>
          <w:tcPr>
            <w:tcW w:w="1843" w:type="dxa"/>
            <w:vAlign w:val="center"/>
          </w:tcPr>
          <w:p w14:paraId="6D906747" w14:textId="7EC86078" w:rsidR="00760171" w:rsidRPr="00E942A2" w:rsidRDefault="00760171" w:rsidP="00760171">
            <w:pPr>
              <w:jc w:val="center"/>
              <w:rPr>
                <w:color w:val="000000"/>
              </w:rPr>
            </w:pPr>
            <w:r w:rsidRPr="00E942A2">
              <w:rPr>
                <w:color w:val="000000"/>
              </w:rPr>
              <w:t>01.06.2021</w:t>
            </w:r>
          </w:p>
        </w:tc>
        <w:tc>
          <w:tcPr>
            <w:tcW w:w="1701" w:type="dxa"/>
            <w:vAlign w:val="center"/>
          </w:tcPr>
          <w:p w14:paraId="57D70DDF" w14:textId="28F61207" w:rsidR="00760171" w:rsidRPr="00E942A2" w:rsidRDefault="00760171" w:rsidP="00760171">
            <w:pPr>
              <w:jc w:val="center"/>
              <w:rPr>
                <w:color w:val="000000"/>
              </w:rPr>
            </w:pPr>
            <w:r>
              <w:rPr>
                <w:color w:val="000000"/>
              </w:rPr>
              <w:t>2025</w:t>
            </w:r>
          </w:p>
        </w:tc>
        <w:tc>
          <w:tcPr>
            <w:tcW w:w="2410" w:type="dxa"/>
          </w:tcPr>
          <w:p w14:paraId="703C003F" w14:textId="3F7CEBC9" w:rsidR="00760171" w:rsidRDefault="00760171" w:rsidP="00760171">
            <w:pPr>
              <w:jc w:val="center"/>
            </w:pPr>
            <w:r w:rsidRPr="00341B8E">
              <w:rPr>
                <w:color w:val="000000"/>
              </w:rPr>
              <w:t>грозит обрушением</w:t>
            </w:r>
          </w:p>
        </w:tc>
      </w:tr>
      <w:tr w:rsidR="00760171" w14:paraId="5BF469A4" w14:textId="77777777" w:rsidTr="00D1314E">
        <w:tc>
          <w:tcPr>
            <w:tcW w:w="593" w:type="dxa"/>
            <w:vAlign w:val="center"/>
          </w:tcPr>
          <w:p w14:paraId="2FCC0BB1" w14:textId="423BDAF3" w:rsidR="00760171" w:rsidRPr="0039329A" w:rsidRDefault="00760171" w:rsidP="00760171">
            <w:pPr>
              <w:jc w:val="center"/>
              <w:rPr>
                <w:color w:val="000000"/>
              </w:rPr>
            </w:pPr>
            <w:r w:rsidRPr="0039329A">
              <w:rPr>
                <w:color w:val="000000"/>
              </w:rPr>
              <w:t>43</w:t>
            </w:r>
          </w:p>
        </w:tc>
        <w:tc>
          <w:tcPr>
            <w:tcW w:w="6206" w:type="dxa"/>
            <w:vAlign w:val="center"/>
          </w:tcPr>
          <w:p w14:paraId="41E94717" w14:textId="243B6059" w:rsidR="00760171" w:rsidRPr="00A62354" w:rsidRDefault="00760171" w:rsidP="00760171">
            <w:pPr>
              <w:rPr>
                <w:color w:val="000000"/>
              </w:rPr>
            </w:pPr>
            <w:r w:rsidRPr="00A62354">
              <w:rPr>
                <w:color w:val="000000"/>
              </w:rPr>
              <w:t>п. Углекаменный, ул. К.Маркса, д. 6</w:t>
            </w:r>
          </w:p>
        </w:tc>
        <w:tc>
          <w:tcPr>
            <w:tcW w:w="1843" w:type="dxa"/>
            <w:vAlign w:val="center"/>
          </w:tcPr>
          <w:p w14:paraId="2D590344" w14:textId="3A72707E" w:rsidR="00760171" w:rsidRPr="00E942A2" w:rsidRDefault="00760171" w:rsidP="00760171">
            <w:pPr>
              <w:jc w:val="center"/>
              <w:rPr>
                <w:color w:val="000000"/>
              </w:rPr>
            </w:pPr>
            <w:r w:rsidRPr="00E942A2">
              <w:rPr>
                <w:color w:val="000000"/>
              </w:rPr>
              <w:t>01.06.2021</w:t>
            </w:r>
          </w:p>
        </w:tc>
        <w:tc>
          <w:tcPr>
            <w:tcW w:w="1701" w:type="dxa"/>
            <w:vAlign w:val="center"/>
          </w:tcPr>
          <w:p w14:paraId="4ADF0D3C" w14:textId="194B167D" w:rsidR="00760171" w:rsidRPr="00E942A2" w:rsidRDefault="00760171" w:rsidP="00760171">
            <w:pPr>
              <w:jc w:val="center"/>
              <w:rPr>
                <w:color w:val="000000"/>
              </w:rPr>
            </w:pPr>
            <w:r w:rsidRPr="00E942A2">
              <w:rPr>
                <w:color w:val="000000"/>
              </w:rPr>
              <w:t>20</w:t>
            </w:r>
            <w:r>
              <w:rPr>
                <w:color w:val="000000"/>
              </w:rPr>
              <w:t>25</w:t>
            </w:r>
          </w:p>
        </w:tc>
        <w:tc>
          <w:tcPr>
            <w:tcW w:w="2410" w:type="dxa"/>
          </w:tcPr>
          <w:p w14:paraId="6A0BA637" w14:textId="58506D68" w:rsidR="00760171" w:rsidRPr="00E942A2" w:rsidRDefault="00760171" w:rsidP="00760171">
            <w:pPr>
              <w:jc w:val="center"/>
              <w:rPr>
                <w:color w:val="000000"/>
              </w:rPr>
            </w:pPr>
            <w:r w:rsidRPr="00341B8E">
              <w:rPr>
                <w:color w:val="000000"/>
              </w:rPr>
              <w:t>грозит обрушением</w:t>
            </w:r>
          </w:p>
        </w:tc>
      </w:tr>
      <w:tr w:rsidR="00760171" w14:paraId="7E628DB6" w14:textId="77777777" w:rsidTr="00A62354">
        <w:tc>
          <w:tcPr>
            <w:tcW w:w="593" w:type="dxa"/>
            <w:vAlign w:val="center"/>
          </w:tcPr>
          <w:p w14:paraId="4A85945D" w14:textId="3A5A6D5D" w:rsidR="00760171" w:rsidRPr="0039329A" w:rsidRDefault="00760171" w:rsidP="00760171">
            <w:pPr>
              <w:jc w:val="center"/>
              <w:rPr>
                <w:color w:val="000000"/>
              </w:rPr>
            </w:pPr>
            <w:r w:rsidRPr="0039329A">
              <w:rPr>
                <w:color w:val="000000"/>
              </w:rPr>
              <w:t>44</w:t>
            </w:r>
          </w:p>
        </w:tc>
        <w:tc>
          <w:tcPr>
            <w:tcW w:w="6206" w:type="dxa"/>
            <w:vAlign w:val="center"/>
          </w:tcPr>
          <w:p w14:paraId="0199A12F" w14:textId="506E50FE" w:rsidR="00760171" w:rsidRPr="00A62354" w:rsidRDefault="00760171" w:rsidP="00760171">
            <w:pPr>
              <w:rPr>
                <w:color w:val="000000"/>
              </w:rPr>
            </w:pPr>
            <w:r w:rsidRPr="00A62354">
              <w:rPr>
                <w:color w:val="000000"/>
              </w:rPr>
              <w:t>п. Углекаменный, ул. Севастопольская, д. 15</w:t>
            </w:r>
          </w:p>
        </w:tc>
        <w:tc>
          <w:tcPr>
            <w:tcW w:w="1843" w:type="dxa"/>
            <w:vAlign w:val="center"/>
          </w:tcPr>
          <w:p w14:paraId="7DC9430A" w14:textId="52358500" w:rsidR="00760171" w:rsidRPr="00E942A2" w:rsidRDefault="00760171" w:rsidP="00760171">
            <w:pPr>
              <w:jc w:val="center"/>
              <w:rPr>
                <w:color w:val="000000"/>
              </w:rPr>
            </w:pPr>
            <w:r w:rsidRPr="00E942A2">
              <w:rPr>
                <w:color w:val="000000"/>
              </w:rPr>
              <w:t>16.09.2021</w:t>
            </w:r>
          </w:p>
        </w:tc>
        <w:tc>
          <w:tcPr>
            <w:tcW w:w="1701" w:type="dxa"/>
            <w:vAlign w:val="center"/>
          </w:tcPr>
          <w:p w14:paraId="2D1DD4F7" w14:textId="22F37861" w:rsidR="00760171" w:rsidRPr="00E942A2" w:rsidRDefault="00760171" w:rsidP="00760171">
            <w:pPr>
              <w:jc w:val="center"/>
              <w:rPr>
                <w:color w:val="000000"/>
              </w:rPr>
            </w:pPr>
            <w:r w:rsidRPr="00E942A2">
              <w:rPr>
                <w:color w:val="000000"/>
              </w:rPr>
              <w:t>2025</w:t>
            </w:r>
          </w:p>
        </w:tc>
        <w:tc>
          <w:tcPr>
            <w:tcW w:w="2410" w:type="dxa"/>
            <w:vAlign w:val="center"/>
          </w:tcPr>
          <w:p w14:paraId="6C7FD02F" w14:textId="3CBE0837" w:rsidR="00760171" w:rsidRPr="00E942A2" w:rsidRDefault="00760171" w:rsidP="00760171">
            <w:pPr>
              <w:jc w:val="center"/>
              <w:rPr>
                <w:color w:val="000000"/>
              </w:rPr>
            </w:pPr>
            <w:r w:rsidRPr="00E942A2">
              <w:rPr>
                <w:color w:val="000000"/>
              </w:rPr>
              <w:t>грозит обрушением</w:t>
            </w:r>
          </w:p>
        </w:tc>
      </w:tr>
      <w:tr w:rsidR="00760171" w14:paraId="73426367" w14:textId="77777777" w:rsidTr="00D1314E">
        <w:tc>
          <w:tcPr>
            <w:tcW w:w="593" w:type="dxa"/>
            <w:vAlign w:val="center"/>
          </w:tcPr>
          <w:p w14:paraId="25E37C06" w14:textId="079875C2" w:rsidR="00760171" w:rsidRPr="0039329A" w:rsidRDefault="00760171" w:rsidP="00760171">
            <w:pPr>
              <w:jc w:val="center"/>
              <w:rPr>
                <w:color w:val="000000"/>
              </w:rPr>
            </w:pPr>
            <w:r w:rsidRPr="0039329A">
              <w:rPr>
                <w:color w:val="000000"/>
              </w:rPr>
              <w:t>45</w:t>
            </w:r>
          </w:p>
        </w:tc>
        <w:tc>
          <w:tcPr>
            <w:tcW w:w="6206" w:type="dxa"/>
            <w:vAlign w:val="center"/>
          </w:tcPr>
          <w:p w14:paraId="2319C43A" w14:textId="7E5FFCE9" w:rsidR="00760171" w:rsidRPr="00A62354" w:rsidRDefault="00760171" w:rsidP="00760171">
            <w:pPr>
              <w:rPr>
                <w:color w:val="000000"/>
              </w:rPr>
            </w:pPr>
            <w:r w:rsidRPr="00A62354">
              <w:rPr>
                <w:color w:val="000000"/>
              </w:rPr>
              <w:t>рп. Шолоховский, ул. Маяковского, д. 15</w:t>
            </w:r>
          </w:p>
        </w:tc>
        <w:tc>
          <w:tcPr>
            <w:tcW w:w="1843" w:type="dxa"/>
            <w:vAlign w:val="center"/>
          </w:tcPr>
          <w:p w14:paraId="2E89BAF1" w14:textId="32023CDB" w:rsidR="00760171" w:rsidRPr="0085384C" w:rsidRDefault="00760171" w:rsidP="00760171">
            <w:pPr>
              <w:jc w:val="center"/>
              <w:rPr>
                <w:color w:val="000000"/>
              </w:rPr>
            </w:pPr>
            <w:r w:rsidRPr="00E942A2">
              <w:rPr>
                <w:color w:val="000000"/>
              </w:rPr>
              <w:t>02.09.2021</w:t>
            </w:r>
          </w:p>
        </w:tc>
        <w:tc>
          <w:tcPr>
            <w:tcW w:w="1701" w:type="dxa"/>
            <w:vAlign w:val="center"/>
          </w:tcPr>
          <w:p w14:paraId="74D5692B" w14:textId="706472C0" w:rsidR="00760171" w:rsidRPr="0085384C" w:rsidRDefault="00760171" w:rsidP="00760171">
            <w:pPr>
              <w:jc w:val="center"/>
              <w:rPr>
                <w:color w:val="000000"/>
              </w:rPr>
            </w:pPr>
            <w:r w:rsidRPr="00E942A2">
              <w:rPr>
                <w:color w:val="000000"/>
              </w:rPr>
              <w:t>2025</w:t>
            </w:r>
          </w:p>
        </w:tc>
        <w:tc>
          <w:tcPr>
            <w:tcW w:w="2410" w:type="dxa"/>
            <w:vAlign w:val="center"/>
          </w:tcPr>
          <w:p w14:paraId="3A308A9C" w14:textId="1EDD7542" w:rsidR="00760171" w:rsidRDefault="00760171" w:rsidP="00760171">
            <w:pPr>
              <w:jc w:val="center"/>
            </w:pPr>
            <w:r w:rsidRPr="00E942A2">
              <w:rPr>
                <w:color w:val="000000"/>
              </w:rPr>
              <w:t>грозит обрушением</w:t>
            </w:r>
          </w:p>
        </w:tc>
      </w:tr>
      <w:tr w:rsidR="00760171" w14:paraId="153E54FE" w14:textId="77777777" w:rsidTr="00A62354">
        <w:tc>
          <w:tcPr>
            <w:tcW w:w="593" w:type="dxa"/>
            <w:vAlign w:val="center"/>
          </w:tcPr>
          <w:p w14:paraId="54EC535D" w14:textId="55FE6948" w:rsidR="00760171" w:rsidRPr="0039329A" w:rsidRDefault="00760171" w:rsidP="00760171">
            <w:pPr>
              <w:jc w:val="center"/>
              <w:rPr>
                <w:color w:val="000000"/>
              </w:rPr>
            </w:pPr>
            <w:r w:rsidRPr="0039329A">
              <w:rPr>
                <w:color w:val="000000"/>
              </w:rPr>
              <w:t>46</w:t>
            </w:r>
          </w:p>
        </w:tc>
        <w:tc>
          <w:tcPr>
            <w:tcW w:w="6206" w:type="dxa"/>
            <w:vAlign w:val="center"/>
          </w:tcPr>
          <w:p w14:paraId="0946F4D3" w14:textId="2603FC02" w:rsidR="00760171" w:rsidRPr="00A62354" w:rsidRDefault="00760171" w:rsidP="00760171">
            <w:pPr>
              <w:rPr>
                <w:color w:val="000000"/>
              </w:rPr>
            </w:pPr>
            <w:r w:rsidRPr="002D10DD">
              <w:rPr>
                <w:color w:val="000000"/>
              </w:rPr>
              <w:t>п. Горняцкий, ул. Дзержинского, д. 20</w:t>
            </w:r>
          </w:p>
        </w:tc>
        <w:tc>
          <w:tcPr>
            <w:tcW w:w="1843" w:type="dxa"/>
            <w:vAlign w:val="center"/>
          </w:tcPr>
          <w:p w14:paraId="022AF48F" w14:textId="2BAF906B" w:rsidR="00760171" w:rsidRPr="0085384C" w:rsidRDefault="00760171" w:rsidP="00760171">
            <w:pPr>
              <w:jc w:val="center"/>
              <w:rPr>
                <w:color w:val="000000"/>
              </w:rPr>
            </w:pPr>
            <w:r w:rsidRPr="002D10DD">
              <w:rPr>
                <w:color w:val="000000"/>
              </w:rPr>
              <w:t>08.08.2019</w:t>
            </w:r>
          </w:p>
        </w:tc>
        <w:tc>
          <w:tcPr>
            <w:tcW w:w="1701" w:type="dxa"/>
            <w:vAlign w:val="center"/>
          </w:tcPr>
          <w:p w14:paraId="44F4C460" w14:textId="13DF6C65" w:rsidR="00760171" w:rsidRPr="0085384C" w:rsidRDefault="00760171" w:rsidP="00760171">
            <w:pPr>
              <w:jc w:val="center"/>
              <w:rPr>
                <w:color w:val="000000"/>
              </w:rPr>
            </w:pPr>
            <w:r w:rsidRPr="002D10DD">
              <w:rPr>
                <w:color w:val="000000"/>
              </w:rPr>
              <w:t>2025</w:t>
            </w:r>
          </w:p>
        </w:tc>
        <w:tc>
          <w:tcPr>
            <w:tcW w:w="2410" w:type="dxa"/>
          </w:tcPr>
          <w:p w14:paraId="7D1E7A14" w14:textId="3AA264AF" w:rsidR="00760171" w:rsidRDefault="00760171" w:rsidP="00760171">
            <w:pPr>
              <w:jc w:val="center"/>
            </w:pPr>
            <w:r w:rsidRPr="008F22B8">
              <w:rPr>
                <w:color w:val="000000"/>
              </w:rPr>
              <w:t>грозит обрушением</w:t>
            </w:r>
          </w:p>
        </w:tc>
      </w:tr>
      <w:tr w:rsidR="00760171" w14:paraId="7E0E4A1C" w14:textId="77777777" w:rsidTr="00D1314E">
        <w:tc>
          <w:tcPr>
            <w:tcW w:w="593" w:type="dxa"/>
            <w:vAlign w:val="center"/>
          </w:tcPr>
          <w:p w14:paraId="134F5457" w14:textId="4FF08E1C" w:rsidR="00760171" w:rsidRPr="0039329A" w:rsidRDefault="00760171" w:rsidP="00760171">
            <w:pPr>
              <w:jc w:val="center"/>
              <w:rPr>
                <w:color w:val="000000"/>
              </w:rPr>
            </w:pPr>
            <w:r w:rsidRPr="0039329A">
              <w:rPr>
                <w:color w:val="000000"/>
              </w:rPr>
              <w:t>47</w:t>
            </w:r>
          </w:p>
        </w:tc>
        <w:tc>
          <w:tcPr>
            <w:tcW w:w="6206" w:type="dxa"/>
            <w:vAlign w:val="center"/>
          </w:tcPr>
          <w:p w14:paraId="65634CB1" w14:textId="45A28270" w:rsidR="00760171" w:rsidRPr="00A62354" w:rsidRDefault="00760171" w:rsidP="00760171">
            <w:pPr>
              <w:rPr>
                <w:color w:val="000000"/>
              </w:rPr>
            </w:pPr>
            <w:r w:rsidRPr="002D10DD">
              <w:rPr>
                <w:color w:val="000000"/>
              </w:rPr>
              <w:t>п. Горняцкий, ул. Строительная, д. 22</w:t>
            </w:r>
          </w:p>
        </w:tc>
        <w:tc>
          <w:tcPr>
            <w:tcW w:w="1843" w:type="dxa"/>
            <w:vAlign w:val="center"/>
          </w:tcPr>
          <w:p w14:paraId="2D822042" w14:textId="011E063A" w:rsidR="00760171" w:rsidRPr="00E942A2" w:rsidRDefault="00760171" w:rsidP="00760171">
            <w:pPr>
              <w:jc w:val="center"/>
              <w:rPr>
                <w:color w:val="000000"/>
              </w:rPr>
            </w:pPr>
            <w:r w:rsidRPr="002D10DD">
              <w:rPr>
                <w:color w:val="000000"/>
              </w:rPr>
              <w:t>16.01.2018</w:t>
            </w:r>
          </w:p>
        </w:tc>
        <w:tc>
          <w:tcPr>
            <w:tcW w:w="1701" w:type="dxa"/>
            <w:vAlign w:val="center"/>
          </w:tcPr>
          <w:p w14:paraId="741C4469" w14:textId="219ACF3C" w:rsidR="00760171" w:rsidRPr="00E942A2" w:rsidRDefault="00760171" w:rsidP="00760171">
            <w:pPr>
              <w:jc w:val="center"/>
              <w:rPr>
                <w:color w:val="000000"/>
              </w:rPr>
            </w:pPr>
            <w:r w:rsidRPr="002D10DD">
              <w:rPr>
                <w:color w:val="000000"/>
              </w:rPr>
              <w:t>2025</w:t>
            </w:r>
          </w:p>
        </w:tc>
        <w:tc>
          <w:tcPr>
            <w:tcW w:w="2410" w:type="dxa"/>
          </w:tcPr>
          <w:p w14:paraId="7B797870" w14:textId="4D442D8F" w:rsidR="00760171" w:rsidRPr="00E942A2" w:rsidRDefault="00760171" w:rsidP="00760171">
            <w:pPr>
              <w:jc w:val="center"/>
              <w:rPr>
                <w:color w:val="000000"/>
              </w:rPr>
            </w:pPr>
            <w:r w:rsidRPr="008F22B8">
              <w:rPr>
                <w:color w:val="000000"/>
              </w:rPr>
              <w:t>грозит обрушением</w:t>
            </w:r>
          </w:p>
        </w:tc>
      </w:tr>
      <w:tr w:rsidR="00760171" w14:paraId="56CAA9D5" w14:textId="77777777" w:rsidTr="00A62354">
        <w:tc>
          <w:tcPr>
            <w:tcW w:w="593" w:type="dxa"/>
            <w:vAlign w:val="center"/>
          </w:tcPr>
          <w:p w14:paraId="053E03E5" w14:textId="22E014EA" w:rsidR="00760171" w:rsidRPr="0039329A" w:rsidRDefault="00760171" w:rsidP="00760171">
            <w:pPr>
              <w:jc w:val="center"/>
              <w:rPr>
                <w:color w:val="000000"/>
              </w:rPr>
            </w:pPr>
            <w:r w:rsidRPr="0039329A">
              <w:rPr>
                <w:color w:val="000000"/>
              </w:rPr>
              <w:t>48</w:t>
            </w:r>
          </w:p>
        </w:tc>
        <w:tc>
          <w:tcPr>
            <w:tcW w:w="6206" w:type="dxa"/>
            <w:vAlign w:val="center"/>
          </w:tcPr>
          <w:p w14:paraId="37281513" w14:textId="52E2E513" w:rsidR="00760171" w:rsidRPr="00A62354" w:rsidRDefault="00760171" w:rsidP="00760171">
            <w:pPr>
              <w:rPr>
                <w:color w:val="000000"/>
              </w:rPr>
            </w:pPr>
            <w:r w:rsidRPr="002D10DD">
              <w:rPr>
                <w:color w:val="000000"/>
              </w:rPr>
              <w:t>п. Горняцкий, пер. Комсомольский, д. 3</w:t>
            </w:r>
          </w:p>
        </w:tc>
        <w:tc>
          <w:tcPr>
            <w:tcW w:w="1843" w:type="dxa"/>
            <w:vAlign w:val="center"/>
          </w:tcPr>
          <w:p w14:paraId="17BD4C2D" w14:textId="38CA2750" w:rsidR="00760171" w:rsidRPr="00E942A2" w:rsidRDefault="00760171" w:rsidP="00760171">
            <w:pPr>
              <w:jc w:val="center"/>
              <w:rPr>
                <w:color w:val="000000"/>
              </w:rPr>
            </w:pPr>
            <w:r w:rsidRPr="002D10DD">
              <w:rPr>
                <w:color w:val="000000"/>
              </w:rPr>
              <w:t>30.08.2018</w:t>
            </w:r>
          </w:p>
        </w:tc>
        <w:tc>
          <w:tcPr>
            <w:tcW w:w="1701" w:type="dxa"/>
            <w:vAlign w:val="center"/>
          </w:tcPr>
          <w:p w14:paraId="54201EC2" w14:textId="11EA07AE" w:rsidR="00760171" w:rsidRPr="00E942A2" w:rsidRDefault="00760171" w:rsidP="00760171">
            <w:pPr>
              <w:jc w:val="center"/>
              <w:rPr>
                <w:color w:val="000000"/>
              </w:rPr>
            </w:pPr>
            <w:r w:rsidRPr="002D10DD">
              <w:rPr>
                <w:color w:val="000000"/>
              </w:rPr>
              <w:t>2025</w:t>
            </w:r>
          </w:p>
        </w:tc>
        <w:tc>
          <w:tcPr>
            <w:tcW w:w="2410" w:type="dxa"/>
            <w:vAlign w:val="center"/>
          </w:tcPr>
          <w:p w14:paraId="6F48CC18" w14:textId="4A01A4D1" w:rsidR="00760171" w:rsidRPr="00E942A2" w:rsidRDefault="00760171" w:rsidP="00760171">
            <w:pPr>
              <w:jc w:val="center"/>
              <w:rPr>
                <w:color w:val="000000"/>
              </w:rPr>
            </w:pPr>
            <w:r w:rsidRPr="00E942A2">
              <w:rPr>
                <w:color w:val="000000"/>
              </w:rPr>
              <w:t>грозит обрушением</w:t>
            </w:r>
          </w:p>
        </w:tc>
      </w:tr>
      <w:tr w:rsidR="00760171" w14:paraId="75E8093A" w14:textId="77777777" w:rsidTr="00A62354">
        <w:tc>
          <w:tcPr>
            <w:tcW w:w="593" w:type="dxa"/>
            <w:vAlign w:val="center"/>
          </w:tcPr>
          <w:p w14:paraId="37E2269F" w14:textId="36CA4A4E" w:rsidR="00760171" w:rsidRPr="0039329A" w:rsidRDefault="00760171" w:rsidP="00760171">
            <w:pPr>
              <w:jc w:val="center"/>
              <w:rPr>
                <w:color w:val="000000"/>
              </w:rPr>
            </w:pPr>
            <w:r w:rsidRPr="0039329A">
              <w:rPr>
                <w:color w:val="000000"/>
              </w:rPr>
              <w:t>49</w:t>
            </w:r>
          </w:p>
        </w:tc>
        <w:tc>
          <w:tcPr>
            <w:tcW w:w="6206" w:type="dxa"/>
            <w:vAlign w:val="center"/>
          </w:tcPr>
          <w:p w14:paraId="79F07E38" w14:textId="2B29496F" w:rsidR="00760171" w:rsidRPr="00A62354" w:rsidRDefault="00760171" w:rsidP="00760171">
            <w:pPr>
              <w:rPr>
                <w:color w:val="000000"/>
              </w:rPr>
            </w:pPr>
            <w:r w:rsidRPr="002D10DD">
              <w:rPr>
                <w:color w:val="000000"/>
              </w:rPr>
              <w:t>п. Горняцкий, ул. Строительная, д. 26</w:t>
            </w:r>
          </w:p>
        </w:tc>
        <w:tc>
          <w:tcPr>
            <w:tcW w:w="1843" w:type="dxa"/>
            <w:vAlign w:val="center"/>
          </w:tcPr>
          <w:p w14:paraId="1A273018" w14:textId="2994C489" w:rsidR="00760171" w:rsidRPr="009E2BF1" w:rsidRDefault="00760171" w:rsidP="00760171">
            <w:pPr>
              <w:jc w:val="center"/>
              <w:rPr>
                <w:color w:val="000000"/>
                <w:lang w:val="en-US"/>
              </w:rPr>
            </w:pPr>
            <w:r w:rsidRPr="002D10DD">
              <w:rPr>
                <w:color w:val="000000"/>
              </w:rPr>
              <w:t>31.03.2021</w:t>
            </w:r>
          </w:p>
        </w:tc>
        <w:tc>
          <w:tcPr>
            <w:tcW w:w="1701" w:type="dxa"/>
            <w:vAlign w:val="center"/>
          </w:tcPr>
          <w:p w14:paraId="6C6CC509" w14:textId="200160CC" w:rsidR="00760171" w:rsidRPr="00E942A2" w:rsidRDefault="00760171" w:rsidP="00760171">
            <w:pPr>
              <w:jc w:val="center"/>
              <w:rPr>
                <w:color w:val="000000"/>
              </w:rPr>
            </w:pPr>
            <w:r w:rsidRPr="002D10DD">
              <w:rPr>
                <w:color w:val="000000"/>
              </w:rPr>
              <w:t>2025</w:t>
            </w:r>
          </w:p>
        </w:tc>
        <w:tc>
          <w:tcPr>
            <w:tcW w:w="2410" w:type="dxa"/>
            <w:vAlign w:val="center"/>
          </w:tcPr>
          <w:p w14:paraId="23CFCC94" w14:textId="2BF97290" w:rsidR="00760171" w:rsidRPr="00E942A2" w:rsidRDefault="00760171" w:rsidP="00760171">
            <w:pPr>
              <w:jc w:val="center"/>
              <w:rPr>
                <w:color w:val="000000"/>
              </w:rPr>
            </w:pPr>
            <w:r w:rsidRPr="00E942A2">
              <w:rPr>
                <w:color w:val="000000"/>
              </w:rPr>
              <w:t>грозит обрушением</w:t>
            </w:r>
          </w:p>
        </w:tc>
      </w:tr>
      <w:tr w:rsidR="00760171" w14:paraId="20ACEAC1" w14:textId="77777777" w:rsidTr="00A62354">
        <w:tc>
          <w:tcPr>
            <w:tcW w:w="593" w:type="dxa"/>
            <w:vAlign w:val="center"/>
          </w:tcPr>
          <w:p w14:paraId="61B6F080" w14:textId="4C35D828" w:rsidR="00760171" w:rsidRPr="0039329A" w:rsidRDefault="00760171" w:rsidP="00760171">
            <w:pPr>
              <w:jc w:val="center"/>
              <w:rPr>
                <w:color w:val="000000"/>
              </w:rPr>
            </w:pPr>
            <w:r w:rsidRPr="0039329A">
              <w:rPr>
                <w:color w:val="000000"/>
              </w:rPr>
              <w:t>50</w:t>
            </w:r>
          </w:p>
        </w:tc>
        <w:tc>
          <w:tcPr>
            <w:tcW w:w="6206" w:type="dxa"/>
            <w:vAlign w:val="center"/>
          </w:tcPr>
          <w:p w14:paraId="42355736" w14:textId="7C5D5732" w:rsidR="00760171" w:rsidRPr="00A62354" w:rsidRDefault="00760171" w:rsidP="00760171">
            <w:pPr>
              <w:rPr>
                <w:color w:val="000000"/>
              </w:rPr>
            </w:pPr>
            <w:r w:rsidRPr="002D10DD">
              <w:rPr>
                <w:color w:val="000000"/>
              </w:rPr>
              <w:t>п. Горняцкий, ул. Театральная, д. 17</w:t>
            </w:r>
          </w:p>
        </w:tc>
        <w:tc>
          <w:tcPr>
            <w:tcW w:w="1843" w:type="dxa"/>
            <w:vAlign w:val="center"/>
          </w:tcPr>
          <w:p w14:paraId="135F7E00" w14:textId="74D8F07A" w:rsidR="00760171" w:rsidRPr="00E942A2" w:rsidRDefault="00760171" w:rsidP="00760171">
            <w:pPr>
              <w:jc w:val="center"/>
              <w:rPr>
                <w:color w:val="000000"/>
              </w:rPr>
            </w:pPr>
            <w:r w:rsidRPr="002D10DD">
              <w:rPr>
                <w:color w:val="000000"/>
              </w:rPr>
              <w:t>18.12.2020</w:t>
            </w:r>
          </w:p>
        </w:tc>
        <w:tc>
          <w:tcPr>
            <w:tcW w:w="1701" w:type="dxa"/>
            <w:vAlign w:val="center"/>
          </w:tcPr>
          <w:p w14:paraId="51716F23" w14:textId="10E0A7F2" w:rsidR="00760171" w:rsidRPr="00E942A2" w:rsidRDefault="00760171" w:rsidP="00760171">
            <w:pPr>
              <w:jc w:val="center"/>
              <w:rPr>
                <w:color w:val="000000"/>
              </w:rPr>
            </w:pPr>
            <w:r w:rsidRPr="002D10DD">
              <w:rPr>
                <w:color w:val="000000"/>
              </w:rPr>
              <w:t>202</w:t>
            </w:r>
            <w:r>
              <w:rPr>
                <w:color w:val="000000"/>
              </w:rPr>
              <w:t>5</w:t>
            </w:r>
          </w:p>
        </w:tc>
        <w:tc>
          <w:tcPr>
            <w:tcW w:w="2410" w:type="dxa"/>
            <w:vAlign w:val="center"/>
          </w:tcPr>
          <w:p w14:paraId="07C160D8" w14:textId="1597A9D0" w:rsidR="00760171" w:rsidRPr="00E942A2" w:rsidRDefault="00760171" w:rsidP="00760171">
            <w:pPr>
              <w:jc w:val="center"/>
              <w:rPr>
                <w:color w:val="000000"/>
              </w:rPr>
            </w:pPr>
            <w:r w:rsidRPr="00E942A2">
              <w:rPr>
                <w:color w:val="000000"/>
              </w:rPr>
              <w:t>грозит обрушением</w:t>
            </w:r>
          </w:p>
        </w:tc>
      </w:tr>
      <w:tr w:rsidR="00760171" w14:paraId="443D3A0D" w14:textId="77777777" w:rsidTr="00A62354">
        <w:tc>
          <w:tcPr>
            <w:tcW w:w="593" w:type="dxa"/>
            <w:vAlign w:val="center"/>
          </w:tcPr>
          <w:p w14:paraId="24B6AF01" w14:textId="7E9DD490" w:rsidR="00760171" w:rsidRPr="0039329A" w:rsidRDefault="00760171" w:rsidP="00760171">
            <w:pPr>
              <w:jc w:val="center"/>
              <w:rPr>
                <w:color w:val="000000"/>
              </w:rPr>
            </w:pPr>
            <w:r w:rsidRPr="0039329A">
              <w:rPr>
                <w:color w:val="000000"/>
              </w:rPr>
              <w:t>51</w:t>
            </w:r>
          </w:p>
        </w:tc>
        <w:tc>
          <w:tcPr>
            <w:tcW w:w="6206" w:type="dxa"/>
            <w:vAlign w:val="center"/>
          </w:tcPr>
          <w:p w14:paraId="0F647862" w14:textId="322967F2" w:rsidR="00760171" w:rsidRPr="00A62354" w:rsidRDefault="00760171" w:rsidP="00760171">
            <w:pPr>
              <w:rPr>
                <w:color w:val="000000"/>
              </w:rPr>
            </w:pPr>
            <w:r w:rsidRPr="002D10DD">
              <w:rPr>
                <w:color w:val="000000"/>
              </w:rPr>
              <w:t>п. Горняцкий, ул. Дзержинского, д. 22</w:t>
            </w:r>
          </w:p>
        </w:tc>
        <w:tc>
          <w:tcPr>
            <w:tcW w:w="1843" w:type="dxa"/>
            <w:vAlign w:val="center"/>
          </w:tcPr>
          <w:p w14:paraId="1C6AF1DD" w14:textId="10D3DD32" w:rsidR="00760171" w:rsidRPr="00E942A2" w:rsidRDefault="00760171" w:rsidP="00760171">
            <w:pPr>
              <w:jc w:val="center"/>
              <w:rPr>
                <w:color w:val="000000"/>
              </w:rPr>
            </w:pPr>
            <w:r w:rsidRPr="002D10DD">
              <w:rPr>
                <w:color w:val="000000"/>
              </w:rPr>
              <w:t>19.08.2021</w:t>
            </w:r>
          </w:p>
        </w:tc>
        <w:tc>
          <w:tcPr>
            <w:tcW w:w="1701" w:type="dxa"/>
            <w:vAlign w:val="center"/>
          </w:tcPr>
          <w:p w14:paraId="4DCD6FD8" w14:textId="76C0DA89" w:rsidR="00760171" w:rsidRPr="00E942A2" w:rsidRDefault="00760171" w:rsidP="00760171">
            <w:pPr>
              <w:jc w:val="center"/>
              <w:rPr>
                <w:color w:val="000000"/>
              </w:rPr>
            </w:pPr>
            <w:r w:rsidRPr="002D10DD">
              <w:rPr>
                <w:color w:val="000000"/>
              </w:rPr>
              <w:t>2026</w:t>
            </w:r>
          </w:p>
        </w:tc>
        <w:tc>
          <w:tcPr>
            <w:tcW w:w="2410" w:type="dxa"/>
            <w:vAlign w:val="center"/>
          </w:tcPr>
          <w:p w14:paraId="5D489306" w14:textId="5F8CBF5D" w:rsidR="00760171" w:rsidRPr="00E942A2" w:rsidRDefault="00760171" w:rsidP="00760171">
            <w:pPr>
              <w:jc w:val="center"/>
              <w:rPr>
                <w:color w:val="000000"/>
              </w:rPr>
            </w:pPr>
            <w:r w:rsidRPr="008F22B8">
              <w:rPr>
                <w:color w:val="000000"/>
              </w:rPr>
              <w:t>грозит обрушением</w:t>
            </w:r>
          </w:p>
        </w:tc>
      </w:tr>
      <w:tr w:rsidR="00760171" w14:paraId="68FBDF2B" w14:textId="77777777" w:rsidTr="00A62354">
        <w:tc>
          <w:tcPr>
            <w:tcW w:w="593" w:type="dxa"/>
            <w:vAlign w:val="center"/>
          </w:tcPr>
          <w:p w14:paraId="7BE8DBA3" w14:textId="62370E60" w:rsidR="00760171" w:rsidRPr="0039329A" w:rsidRDefault="00760171" w:rsidP="00760171">
            <w:pPr>
              <w:jc w:val="center"/>
              <w:rPr>
                <w:color w:val="000000"/>
              </w:rPr>
            </w:pPr>
            <w:r w:rsidRPr="0039329A">
              <w:rPr>
                <w:color w:val="000000"/>
              </w:rPr>
              <w:t>52</w:t>
            </w:r>
          </w:p>
        </w:tc>
        <w:tc>
          <w:tcPr>
            <w:tcW w:w="6206" w:type="dxa"/>
            <w:vAlign w:val="center"/>
          </w:tcPr>
          <w:p w14:paraId="2F3EF108" w14:textId="353434C1" w:rsidR="00760171" w:rsidRPr="00A62354" w:rsidRDefault="00760171" w:rsidP="00760171">
            <w:pPr>
              <w:rPr>
                <w:color w:val="000000"/>
              </w:rPr>
            </w:pPr>
            <w:r w:rsidRPr="002D10DD">
              <w:rPr>
                <w:color w:val="000000"/>
              </w:rPr>
              <w:t>п. Синегорский, ул. Индустриальная, д. 35</w:t>
            </w:r>
          </w:p>
        </w:tc>
        <w:tc>
          <w:tcPr>
            <w:tcW w:w="1843" w:type="dxa"/>
            <w:vAlign w:val="center"/>
          </w:tcPr>
          <w:p w14:paraId="1CB17A47" w14:textId="4844CF97" w:rsidR="00760171" w:rsidRPr="00E942A2" w:rsidRDefault="00760171" w:rsidP="00760171">
            <w:pPr>
              <w:jc w:val="center"/>
              <w:rPr>
                <w:color w:val="000000"/>
              </w:rPr>
            </w:pPr>
            <w:r w:rsidRPr="002D10DD">
              <w:rPr>
                <w:color w:val="000000"/>
              </w:rPr>
              <w:t>19.09.2022</w:t>
            </w:r>
          </w:p>
        </w:tc>
        <w:tc>
          <w:tcPr>
            <w:tcW w:w="1701" w:type="dxa"/>
            <w:vAlign w:val="center"/>
          </w:tcPr>
          <w:p w14:paraId="5FACBC60" w14:textId="36372064" w:rsidR="00760171" w:rsidRPr="00E942A2" w:rsidRDefault="00760171" w:rsidP="00760171">
            <w:pPr>
              <w:jc w:val="center"/>
              <w:rPr>
                <w:color w:val="000000"/>
              </w:rPr>
            </w:pPr>
            <w:r w:rsidRPr="002D10DD">
              <w:rPr>
                <w:color w:val="000000"/>
              </w:rPr>
              <w:t>2026</w:t>
            </w:r>
          </w:p>
        </w:tc>
        <w:tc>
          <w:tcPr>
            <w:tcW w:w="2410" w:type="dxa"/>
            <w:vAlign w:val="center"/>
          </w:tcPr>
          <w:p w14:paraId="00C38CC4" w14:textId="3707C1E2" w:rsidR="00760171" w:rsidRPr="00E942A2" w:rsidRDefault="00760171" w:rsidP="00760171">
            <w:pPr>
              <w:jc w:val="center"/>
              <w:rPr>
                <w:color w:val="000000"/>
              </w:rPr>
            </w:pPr>
            <w:r w:rsidRPr="008F22B8">
              <w:rPr>
                <w:color w:val="000000"/>
              </w:rPr>
              <w:t>грозит обрушением</w:t>
            </w:r>
          </w:p>
        </w:tc>
      </w:tr>
      <w:tr w:rsidR="00760171" w14:paraId="371CEE98" w14:textId="77777777" w:rsidTr="00A62354">
        <w:tc>
          <w:tcPr>
            <w:tcW w:w="593" w:type="dxa"/>
            <w:vAlign w:val="center"/>
          </w:tcPr>
          <w:p w14:paraId="21AD55A8" w14:textId="5842EF15" w:rsidR="00760171" w:rsidRPr="0039329A" w:rsidRDefault="00760171" w:rsidP="00760171">
            <w:pPr>
              <w:jc w:val="center"/>
              <w:rPr>
                <w:color w:val="000000"/>
              </w:rPr>
            </w:pPr>
            <w:r w:rsidRPr="0039329A">
              <w:rPr>
                <w:color w:val="000000"/>
              </w:rPr>
              <w:t>53</w:t>
            </w:r>
          </w:p>
        </w:tc>
        <w:tc>
          <w:tcPr>
            <w:tcW w:w="6206" w:type="dxa"/>
            <w:vAlign w:val="center"/>
          </w:tcPr>
          <w:p w14:paraId="11BBD597" w14:textId="5AF3B2CB" w:rsidR="00760171" w:rsidRPr="00A62354" w:rsidRDefault="00760171" w:rsidP="00760171">
            <w:pPr>
              <w:rPr>
                <w:color w:val="000000"/>
              </w:rPr>
            </w:pPr>
            <w:r w:rsidRPr="002D10DD">
              <w:rPr>
                <w:color w:val="000000"/>
              </w:rPr>
              <w:t>п. Углекаменный, ул. Терпигорьева, д. 12</w:t>
            </w:r>
          </w:p>
        </w:tc>
        <w:tc>
          <w:tcPr>
            <w:tcW w:w="1843" w:type="dxa"/>
            <w:vAlign w:val="center"/>
          </w:tcPr>
          <w:p w14:paraId="6DFDC73D" w14:textId="0BD97121" w:rsidR="00760171" w:rsidRPr="00E942A2" w:rsidRDefault="00760171" w:rsidP="00760171">
            <w:pPr>
              <w:jc w:val="center"/>
              <w:rPr>
                <w:color w:val="000000"/>
              </w:rPr>
            </w:pPr>
            <w:r w:rsidRPr="002D10DD">
              <w:rPr>
                <w:color w:val="000000"/>
              </w:rPr>
              <w:t>21.06.2022</w:t>
            </w:r>
          </w:p>
        </w:tc>
        <w:tc>
          <w:tcPr>
            <w:tcW w:w="1701" w:type="dxa"/>
            <w:vAlign w:val="center"/>
          </w:tcPr>
          <w:p w14:paraId="3BD150A4" w14:textId="32B6A1B7" w:rsidR="00760171" w:rsidRPr="00E942A2" w:rsidRDefault="00760171" w:rsidP="00760171">
            <w:pPr>
              <w:jc w:val="center"/>
              <w:rPr>
                <w:color w:val="000000"/>
              </w:rPr>
            </w:pPr>
            <w:r w:rsidRPr="002D10DD">
              <w:rPr>
                <w:color w:val="000000"/>
              </w:rPr>
              <w:t>2026</w:t>
            </w:r>
          </w:p>
        </w:tc>
        <w:tc>
          <w:tcPr>
            <w:tcW w:w="2410" w:type="dxa"/>
            <w:vAlign w:val="center"/>
          </w:tcPr>
          <w:p w14:paraId="680F898E" w14:textId="381AF591" w:rsidR="00760171" w:rsidRPr="00E942A2" w:rsidRDefault="00760171" w:rsidP="00760171">
            <w:pPr>
              <w:jc w:val="center"/>
              <w:rPr>
                <w:color w:val="000000"/>
              </w:rPr>
            </w:pPr>
            <w:r w:rsidRPr="00E942A2">
              <w:rPr>
                <w:color w:val="000000"/>
              </w:rPr>
              <w:t> </w:t>
            </w:r>
            <w:r w:rsidRPr="008F22B8">
              <w:rPr>
                <w:color w:val="000000"/>
              </w:rPr>
              <w:t>грозит обрушением</w:t>
            </w:r>
          </w:p>
        </w:tc>
      </w:tr>
      <w:tr w:rsidR="00760171" w14:paraId="7836D3E4" w14:textId="77777777" w:rsidTr="00A62354">
        <w:tc>
          <w:tcPr>
            <w:tcW w:w="593" w:type="dxa"/>
            <w:vAlign w:val="center"/>
          </w:tcPr>
          <w:p w14:paraId="6BFA072C" w14:textId="55359756" w:rsidR="00760171" w:rsidRPr="0039329A" w:rsidRDefault="00760171" w:rsidP="00760171">
            <w:pPr>
              <w:jc w:val="center"/>
              <w:rPr>
                <w:color w:val="000000"/>
              </w:rPr>
            </w:pPr>
            <w:r w:rsidRPr="0039329A">
              <w:rPr>
                <w:color w:val="000000"/>
              </w:rPr>
              <w:t>54</w:t>
            </w:r>
          </w:p>
        </w:tc>
        <w:tc>
          <w:tcPr>
            <w:tcW w:w="6206" w:type="dxa"/>
            <w:vAlign w:val="center"/>
          </w:tcPr>
          <w:p w14:paraId="71F20789" w14:textId="6514BA2A" w:rsidR="00760171" w:rsidRPr="00A62354" w:rsidRDefault="00760171" w:rsidP="00760171">
            <w:pPr>
              <w:rPr>
                <w:color w:val="000000"/>
              </w:rPr>
            </w:pPr>
            <w:r w:rsidRPr="002D10DD">
              <w:rPr>
                <w:color w:val="000000"/>
              </w:rPr>
              <w:t>п. Горняцкий, ул. Театральная, д. 23</w:t>
            </w:r>
          </w:p>
        </w:tc>
        <w:tc>
          <w:tcPr>
            <w:tcW w:w="1843" w:type="dxa"/>
            <w:vAlign w:val="center"/>
          </w:tcPr>
          <w:p w14:paraId="6D1809FA" w14:textId="392C4AFB" w:rsidR="00760171" w:rsidRPr="00E942A2" w:rsidRDefault="00760171" w:rsidP="00760171">
            <w:pPr>
              <w:jc w:val="center"/>
              <w:rPr>
                <w:color w:val="000000"/>
              </w:rPr>
            </w:pPr>
            <w:r w:rsidRPr="002D10DD">
              <w:rPr>
                <w:color w:val="000000"/>
              </w:rPr>
              <w:t>20.10.2023</w:t>
            </w:r>
          </w:p>
        </w:tc>
        <w:tc>
          <w:tcPr>
            <w:tcW w:w="1701" w:type="dxa"/>
            <w:vAlign w:val="center"/>
          </w:tcPr>
          <w:p w14:paraId="4E43BBB9" w14:textId="42AF384E" w:rsidR="00760171" w:rsidRPr="00E942A2" w:rsidRDefault="00760171" w:rsidP="00760171">
            <w:pPr>
              <w:jc w:val="center"/>
              <w:rPr>
                <w:color w:val="000000"/>
              </w:rPr>
            </w:pPr>
            <w:r w:rsidRPr="002D10DD">
              <w:rPr>
                <w:color w:val="000000"/>
              </w:rPr>
              <w:t>2026</w:t>
            </w:r>
          </w:p>
        </w:tc>
        <w:tc>
          <w:tcPr>
            <w:tcW w:w="2410" w:type="dxa"/>
            <w:vAlign w:val="center"/>
          </w:tcPr>
          <w:p w14:paraId="17858472" w14:textId="17E32455" w:rsidR="00760171" w:rsidRPr="00E942A2" w:rsidRDefault="00760171" w:rsidP="00760171">
            <w:pPr>
              <w:jc w:val="center"/>
              <w:rPr>
                <w:color w:val="000000"/>
              </w:rPr>
            </w:pPr>
            <w:r w:rsidRPr="00E942A2">
              <w:rPr>
                <w:color w:val="000000"/>
              </w:rPr>
              <w:t> </w:t>
            </w:r>
            <w:r w:rsidRPr="008F22B8">
              <w:rPr>
                <w:color w:val="000000"/>
              </w:rPr>
              <w:t>грозит обрушением</w:t>
            </w:r>
          </w:p>
        </w:tc>
      </w:tr>
      <w:tr w:rsidR="00760171" w14:paraId="559C014C" w14:textId="77777777" w:rsidTr="00A62354">
        <w:tc>
          <w:tcPr>
            <w:tcW w:w="593" w:type="dxa"/>
            <w:vAlign w:val="center"/>
          </w:tcPr>
          <w:p w14:paraId="6A6BC0CB" w14:textId="0A649768" w:rsidR="00760171" w:rsidRPr="0039329A" w:rsidRDefault="00760171" w:rsidP="00760171">
            <w:pPr>
              <w:jc w:val="center"/>
              <w:rPr>
                <w:color w:val="000000"/>
              </w:rPr>
            </w:pPr>
            <w:r w:rsidRPr="0039329A">
              <w:rPr>
                <w:color w:val="000000"/>
              </w:rPr>
              <w:t>55</w:t>
            </w:r>
          </w:p>
        </w:tc>
        <w:tc>
          <w:tcPr>
            <w:tcW w:w="6206" w:type="dxa"/>
            <w:vAlign w:val="center"/>
          </w:tcPr>
          <w:p w14:paraId="42D02C66" w14:textId="3A52E48D" w:rsidR="00760171" w:rsidRPr="00A62354" w:rsidRDefault="00760171" w:rsidP="00760171">
            <w:pPr>
              <w:rPr>
                <w:color w:val="000000"/>
              </w:rPr>
            </w:pPr>
            <w:r w:rsidRPr="002D10DD">
              <w:rPr>
                <w:color w:val="000000"/>
              </w:rPr>
              <w:t>п. Ясногорка, ул. Мусоргского, д. 10</w:t>
            </w:r>
          </w:p>
        </w:tc>
        <w:tc>
          <w:tcPr>
            <w:tcW w:w="1843" w:type="dxa"/>
            <w:vAlign w:val="center"/>
          </w:tcPr>
          <w:p w14:paraId="47441A2C" w14:textId="173B56B7" w:rsidR="00760171" w:rsidRPr="00E942A2" w:rsidRDefault="00760171" w:rsidP="00760171">
            <w:pPr>
              <w:jc w:val="center"/>
              <w:rPr>
                <w:color w:val="000000"/>
              </w:rPr>
            </w:pPr>
            <w:r w:rsidRPr="002D10DD">
              <w:rPr>
                <w:color w:val="000000"/>
              </w:rPr>
              <w:t>16.11.2023</w:t>
            </w:r>
          </w:p>
        </w:tc>
        <w:tc>
          <w:tcPr>
            <w:tcW w:w="1701" w:type="dxa"/>
            <w:vAlign w:val="center"/>
          </w:tcPr>
          <w:p w14:paraId="1AACF103" w14:textId="27A0A191" w:rsidR="00760171" w:rsidRPr="00E942A2" w:rsidRDefault="00760171" w:rsidP="00760171">
            <w:pPr>
              <w:jc w:val="center"/>
              <w:rPr>
                <w:color w:val="000000"/>
              </w:rPr>
            </w:pPr>
            <w:r w:rsidRPr="002D10DD">
              <w:rPr>
                <w:color w:val="000000"/>
              </w:rPr>
              <w:t>2026</w:t>
            </w:r>
          </w:p>
        </w:tc>
        <w:tc>
          <w:tcPr>
            <w:tcW w:w="2410" w:type="dxa"/>
            <w:vAlign w:val="center"/>
          </w:tcPr>
          <w:p w14:paraId="77A6D08F" w14:textId="6BCC04D0" w:rsidR="00760171" w:rsidRPr="00E942A2" w:rsidRDefault="00760171" w:rsidP="00760171">
            <w:pPr>
              <w:jc w:val="center"/>
              <w:rPr>
                <w:color w:val="000000"/>
              </w:rPr>
            </w:pPr>
            <w:r w:rsidRPr="00E942A2">
              <w:rPr>
                <w:color w:val="000000"/>
              </w:rPr>
              <w:t> </w:t>
            </w:r>
            <w:r w:rsidRPr="008F22B8">
              <w:rPr>
                <w:color w:val="000000"/>
              </w:rPr>
              <w:t>грозит обрушением</w:t>
            </w:r>
          </w:p>
        </w:tc>
      </w:tr>
      <w:tr w:rsidR="00760171" w14:paraId="5E9F5372" w14:textId="77777777" w:rsidTr="00A62354">
        <w:tc>
          <w:tcPr>
            <w:tcW w:w="593" w:type="dxa"/>
            <w:vAlign w:val="center"/>
          </w:tcPr>
          <w:p w14:paraId="5CEAAA7B" w14:textId="43C41618" w:rsidR="00760171" w:rsidRPr="0039329A" w:rsidRDefault="00760171" w:rsidP="00760171">
            <w:pPr>
              <w:jc w:val="center"/>
              <w:rPr>
                <w:color w:val="000000"/>
              </w:rPr>
            </w:pPr>
            <w:r w:rsidRPr="0039329A">
              <w:rPr>
                <w:color w:val="000000"/>
              </w:rPr>
              <w:lastRenderedPageBreak/>
              <w:t>56</w:t>
            </w:r>
          </w:p>
        </w:tc>
        <w:tc>
          <w:tcPr>
            <w:tcW w:w="6206" w:type="dxa"/>
            <w:vAlign w:val="center"/>
          </w:tcPr>
          <w:p w14:paraId="319B23C6" w14:textId="41862ECA" w:rsidR="00760171" w:rsidRPr="00A62354" w:rsidRDefault="00760171" w:rsidP="00760171">
            <w:pPr>
              <w:rPr>
                <w:color w:val="000000"/>
              </w:rPr>
            </w:pPr>
            <w:r w:rsidRPr="002D10DD">
              <w:rPr>
                <w:color w:val="000000"/>
              </w:rPr>
              <w:t>г. Белая Калитва, ул. Светлая, д. 5</w:t>
            </w:r>
          </w:p>
        </w:tc>
        <w:tc>
          <w:tcPr>
            <w:tcW w:w="1843" w:type="dxa"/>
            <w:vAlign w:val="center"/>
          </w:tcPr>
          <w:p w14:paraId="27B83CC5" w14:textId="33F4A587" w:rsidR="00760171" w:rsidRPr="00E942A2" w:rsidRDefault="00760171" w:rsidP="00760171">
            <w:pPr>
              <w:jc w:val="center"/>
              <w:rPr>
                <w:color w:val="000000"/>
              </w:rPr>
            </w:pPr>
            <w:r w:rsidRPr="002D10DD">
              <w:rPr>
                <w:color w:val="000000"/>
              </w:rPr>
              <w:t>25.01.2024</w:t>
            </w:r>
          </w:p>
        </w:tc>
        <w:tc>
          <w:tcPr>
            <w:tcW w:w="1701" w:type="dxa"/>
            <w:vAlign w:val="center"/>
          </w:tcPr>
          <w:p w14:paraId="6200233D" w14:textId="61AA30F0" w:rsidR="00760171" w:rsidRPr="00E942A2" w:rsidRDefault="00760171" w:rsidP="00760171">
            <w:pPr>
              <w:jc w:val="center"/>
              <w:rPr>
                <w:color w:val="000000"/>
              </w:rPr>
            </w:pPr>
            <w:r w:rsidRPr="002D10DD">
              <w:rPr>
                <w:color w:val="000000"/>
              </w:rPr>
              <w:t>2026</w:t>
            </w:r>
          </w:p>
        </w:tc>
        <w:tc>
          <w:tcPr>
            <w:tcW w:w="2410" w:type="dxa"/>
            <w:vAlign w:val="center"/>
          </w:tcPr>
          <w:p w14:paraId="3A54B48D" w14:textId="6143BFAB" w:rsidR="00760171" w:rsidRPr="00E942A2" w:rsidRDefault="00760171" w:rsidP="00760171">
            <w:pPr>
              <w:jc w:val="center"/>
              <w:rPr>
                <w:color w:val="000000"/>
              </w:rPr>
            </w:pPr>
            <w:r w:rsidRPr="00E942A2">
              <w:rPr>
                <w:color w:val="000000"/>
              </w:rPr>
              <w:t> </w:t>
            </w:r>
            <w:r w:rsidRPr="008F22B8">
              <w:rPr>
                <w:color w:val="000000"/>
              </w:rPr>
              <w:t>грозит обрушением</w:t>
            </w:r>
          </w:p>
        </w:tc>
      </w:tr>
      <w:tr w:rsidR="00760171" w14:paraId="045FF8DF" w14:textId="77777777" w:rsidTr="00A62354">
        <w:tc>
          <w:tcPr>
            <w:tcW w:w="593" w:type="dxa"/>
            <w:vAlign w:val="center"/>
          </w:tcPr>
          <w:p w14:paraId="21512E88" w14:textId="11F3B3EE" w:rsidR="00760171" w:rsidRPr="0039329A" w:rsidRDefault="00760171" w:rsidP="00760171">
            <w:pPr>
              <w:jc w:val="center"/>
              <w:rPr>
                <w:color w:val="000000"/>
              </w:rPr>
            </w:pPr>
            <w:r w:rsidRPr="0039329A">
              <w:rPr>
                <w:color w:val="000000"/>
              </w:rPr>
              <w:t>57</w:t>
            </w:r>
          </w:p>
        </w:tc>
        <w:tc>
          <w:tcPr>
            <w:tcW w:w="6206" w:type="dxa"/>
            <w:vAlign w:val="center"/>
          </w:tcPr>
          <w:p w14:paraId="4272E362" w14:textId="3A87D76E" w:rsidR="00760171" w:rsidRPr="00A62354" w:rsidRDefault="00760171" w:rsidP="00760171">
            <w:pPr>
              <w:rPr>
                <w:color w:val="000000"/>
              </w:rPr>
            </w:pPr>
            <w:r w:rsidRPr="002D10DD">
              <w:rPr>
                <w:color w:val="000000"/>
              </w:rPr>
              <w:t>п. Коксовый, ул. Тургенева, д. 33</w:t>
            </w:r>
          </w:p>
        </w:tc>
        <w:tc>
          <w:tcPr>
            <w:tcW w:w="1843" w:type="dxa"/>
            <w:vAlign w:val="center"/>
          </w:tcPr>
          <w:p w14:paraId="4C8A077C" w14:textId="73D1DCCD" w:rsidR="00760171" w:rsidRPr="00E942A2" w:rsidRDefault="00760171" w:rsidP="00760171">
            <w:pPr>
              <w:jc w:val="center"/>
              <w:rPr>
                <w:color w:val="000000"/>
              </w:rPr>
            </w:pPr>
            <w:r w:rsidRPr="002D10DD">
              <w:rPr>
                <w:color w:val="000000"/>
              </w:rPr>
              <w:t>16.11.2022</w:t>
            </w:r>
          </w:p>
        </w:tc>
        <w:tc>
          <w:tcPr>
            <w:tcW w:w="1701" w:type="dxa"/>
            <w:vAlign w:val="center"/>
          </w:tcPr>
          <w:p w14:paraId="664DF490" w14:textId="7942A156" w:rsidR="00760171" w:rsidRPr="00E942A2" w:rsidRDefault="00760171" w:rsidP="00760171">
            <w:pPr>
              <w:jc w:val="center"/>
              <w:rPr>
                <w:color w:val="000000"/>
              </w:rPr>
            </w:pPr>
            <w:r w:rsidRPr="002D10DD">
              <w:rPr>
                <w:color w:val="000000"/>
              </w:rPr>
              <w:t>202</w:t>
            </w:r>
            <w:r>
              <w:rPr>
                <w:color w:val="000000"/>
              </w:rPr>
              <w:t>6</w:t>
            </w:r>
          </w:p>
        </w:tc>
        <w:tc>
          <w:tcPr>
            <w:tcW w:w="2410" w:type="dxa"/>
            <w:vAlign w:val="center"/>
          </w:tcPr>
          <w:p w14:paraId="57AC3451" w14:textId="4D094DC1" w:rsidR="00760171" w:rsidRPr="00E942A2" w:rsidRDefault="00760171" w:rsidP="00760171">
            <w:pPr>
              <w:jc w:val="center"/>
              <w:rPr>
                <w:color w:val="000000"/>
              </w:rPr>
            </w:pPr>
            <w:r w:rsidRPr="00E942A2">
              <w:rPr>
                <w:color w:val="000000"/>
              </w:rPr>
              <w:t> </w:t>
            </w:r>
            <w:r w:rsidRPr="008F22B8">
              <w:rPr>
                <w:color w:val="000000"/>
              </w:rPr>
              <w:t>грозит обрушением</w:t>
            </w:r>
          </w:p>
        </w:tc>
      </w:tr>
      <w:tr w:rsidR="00760171" w14:paraId="2B13B88B" w14:textId="77777777" w:rsidTr="00A62354">
        <w:tc>
          <w:tcPr>
            <w:tcW w:w="593" w:type="dxa"/>
            <w:vAlign w:val="center"/>
          </w:tcPr>
          <w:p w14:paraId="70DB36A2" w14:textId="7A608132" w:rsidR="00760171" w:rsidRPr="0039329A" w:rsidRDefault="00760171" w:rsidP="00760171">
            <w:pPr>
              <w:jc w:val="center"/>
              <w:rPr>
                <w:color w:val="000000"/>
              </w:rPr>
            </w:pPr>
            <w:r w:rsidRPr="0039329A">
              <w:rPr>
                <w:color w:val="000000"/>
              </w:rPr>
              <w:t>58</w:t>
            </w:r>
          </w:p>
        </w:tc>
        <w:tc>
          <w:tcPr>
            <w:tcW w:w="6206" w:type="dxa"/>
            <w:vAlign w:val="center"/>
          </w:tcPr>
          <w:p w14:paraId="24CBEAD3" w14:textId="10BBB177" w:rsidR="00760171" w:rsidRPr="00A62354" w:rsidRDefault="00760171" w:rsidP="00760171">
            <w:pPr>
              <w:rPr>
                <w:color w:val="000000"/>
              </w:rPr>
            </w:pPr>
            <w:r w:rsidRPr="002D10DD">
              <w:rPr>
                <w:color w:val="000000"/>
              </w:rPr>
              <w:t>п. Коксовый, ул. Социалистическая, д. 11</w:t>
            </w:r>
          </w:p>
        </w:tc>
        <w:tc>
          <w:tcPr>
            <w:tcW w:w="1843" w:type="dxa"/>
            <w:vAlign w:val="center"/>
          </w:tcPr>
          <w:p w14:paraId="3DFC71CD" w14:textId="454306D8" w:rsidR="00760171" w:rsidRPr="00E942A2" w:rsidRDefault="00760171" w:rsidP="00760171">
            <w:pPr>
              <w:jc w:val="center"/>
              <w:rPr>
                <w:color w:val="000000"/>
              </w:rPr>
            </w:pPr>
            <w:r w:rsidRPr="002D10DD">
              <w:rPr>
                <w:color w:val="000000"/>
              </w:rPr>
              <w:t>03.10.2024</w:t>
            </w:r>
          </w:p>
        </w:tc>
        <w:tc>
          <w:tcPr>
            <w:tcW w:w="1701" w:type="dxa"/>
            <w:vAlign w:val="center"/>
          </w:tcPr>
          <w:p w14:paraId="18A69473" w14:textId="06AA6479" w:rsidR="00760171" w:rsidRPr="00E942A2" w:rsidRDefault="00760171" w:rsidP="00760171">
            <w:pPr>
              <w:jc w:val="center"/>
              <w:rPr>
                <w:color w:val="000000"/>
              </w:rPr>
            </w:pPr>
            <w:r w:rsidRPr="002D10DD">
              <w:rPr>
                <w:color w:val="000000"/>
              </w:rPr>
              <w:t>202</w:t>
            </w:r>
            <w:r>
              <w:rPr>
                <w:color w:val="000000"/>
              </w:rPr>
              <w:t>6</w:t>
            </w:r>
          </w:p>
        </w:tc>
        <w:tc>
          <w:tcPr>
            <w:tcW w:w="2410" w:type="dxa"/>
            <w:vAlign w:val="center"/>
          </w:tcPr>
          <w:p w14:paraId="4999C47D" w14:textId="2ACDCD0B" w:rsidR="00760171" w:rsidRPr="00E942A2" w:rsidRDefault="00760171" w:rsidP="00760171">
            <w:pPr>
              <w:jc w:val="center"/>
              <w:rPr>
                <w:color w:val="000000"/>
              </w:rPr>
            </w:pPr>
            <w:r w:rsidRPr="00E942A2">
              <w:rPr>
                <w:color w:val="000000"/>
              </w:rPr>
              <w:t> </w:t>
            </w:r>
            <w:r w:rsidRPr="008F22B8">
              <w:rPr>
                <w:color w:val="000000"/>
              </w:rPr>
              <w:t>грозит обрушением</w:t>
            </w:r>
          </w:p>
        </w:tc>
      </w:tr>
      <w:tr w:rsidR="00760171" w14:paraId="4B724D0D" w14:textId="77777777" w:rsidTr="00A62354">
        <w:tc>
          <w:tcPr>
            <w:tcW w:w="593" w:type="dxa"/>
            <w:vAlign w:val="center"/>
          </w:tcPr>
          <w:p w14:paraId="2E9B6AC3" w14:textId="13263358" w:rsidR="00760171" w:rsidRPr="0039329A" w:rsidRDefault="00760171" w:rsidP="00760171">
            <w:pPr>
              <w:jc w:val="center"/>
              <w:rPr>
                <w:color w:val="000000"/>
              </w:rPr>
            </w:pPr>
            <w:r w:rsidRPr="0039329A">
              <w:rPr>
                <w:color w:val="000000"/>
              </w:rPr>
              <w:t>59</w:t>
            </w:r>
          </w:p>
        </w:tc>
        <w:tc>
          <w:tcPr>
            <w:tcW w:w="6206" w:type="dxa"/>
            <w:vAlign w:val="center"/>
          </w:tcPr>
          <w:p w14:paraId="1B5B9282" w14:textId="14105245" w:rsidR="00760171" w:rsidRPr="00A62354" w:rsidRDefault="00760171" w:rsidP="00760171">
            <w:pPr>
              <w:rPr>
                <w:color w:val="000000"/>
              </w:rPr>
            </w:pPr>
            <w:r w:rsidRPr="002D10DD">
              <w:rPr>
                <w:color w:val="000000"/>
              </w:rPr>
              <w:t>п. Горняцкий, ул. Аварийная, д. 9</w:t>
            </w:r>
          </w:p>
        </w:tc>
        <w:tc>
          <w:tcPr>
            <w:tcW w:w="1843" w:type="dxa"/>
            <w:vAlign w:val="center"/>
          </w:tcPr>
          <w:p w14:paraId="23104CA3" w14:textId="5CE0216E" w:rsidR="00760171" w:rsidRPr="00E942A2" w:rsidRDefault="00760171" w:rsidP="00760171">
            <w:pPr>
              <w:jc w:val="center"/>
              <w:rPr>
                <w:color w:val="000000"/>
              </w:rPr>
            </w:pPr>
            <w:r w:rsidRPr="002D10DD">
              <w:rPr>
                <w:color w:val="000000"/>
              </w:rPr>
              <w:t>05.05.2017</w:t>
            </w:r>
          </w:p>
        </w:tc>
        <w:tc>
          <w:tcPr>
            <w:tcW w:w="1701" w:type="dxa"/>
            <w:vAlign w:val="center"/>
          </w:tcPr>
          <w:p w14:paraId="4358C0A9" w14:textId="53A5AA2F" w:rsidR="00760171" w:rsidRPr="00E942A2" w:rsidRDefault="00760171" w:rsidP="00760171">
            <w:pPr>
              <w:jc w:val="center"/>
              <w:rPr>
                <w:color w:val="000000"/>
              </w:rPr>
            </w:pPr>
            <w:r w:rsidRPr="002D10DD">
              <w:rPr>
                <w:color w:val="000000"/>
              </w:rPr>
              <w:t>202</w:t>
            </w:r>
            <w:r>
              <w:rPr>
                <w:color w:val="000000"/>
              </w:rPr>
              <w:t>7</w:t>
            </w:r>
          </w:p>
        </w:tc>
        <w:tc>
          <w:tcPr>
            <w:tcW w:w="2410" w:type="dxa"/>
            <w:vAlign w:val="center"/>
          </w:tcPr>
          <w:p w14:paraId="3EE3FD1E" w14:textId="3AF52138" w:rsidR="00760171" w:rsidRPr="00E942A2" w:rsidRDefault="00760171" w:rsidP="00760171">
            <w:pPr>
              <w:jc w:val="center"/>
              <w:rPr>
                <w:color w:val="000000"/>
              </w:rPr>
            </w:pPr>
            <w:r w:rsidRPr="00E942A2">
              <w:rPr>
                <w:color w:val="000000"/>
              </w:rPr>
              <w:t> </w:t>
            </w:r>
          </w:p>
        </w:tc>
      </w:tr>
      <w:tr w:rsidR="00760171" w14:paraId="3BD35B07" w14:textId="77777777" w:rsidTr="00A62354">
        <w:tc>
          <w:tcPr>
            <w:tcW w:w="593" w:type="dxa"/>
            <w:vAlign w:val="center"/>
          </w:tcPr>
          <w:p w14:paraId="7B02CDCD" w14:textId="79524895" w:rsidR="00760171" w:rsidRPr="0039329A" w:rsidRDefault="00760171" w:rsidP="00760171">
            <w:pPr>
              <w:jc w:val="center"/>
              <w:rPr>
                <w:color w:val="000000"/>
              </w:rPr>
            </w:pPr>
            <w:r w:rsidRPr="0039329A">
              <w:rPr>
                <w:color w:val="000000"/>
              </w:rPr>
              <w:t>60</w:t>
            </w:r>
          </w:p>
        </w:tc>
        <w:tc>
          <w:tcPr>
            <w:tcW w:w="6206" w:type="dxa"/>
            <w:vAlign w:val="center"/>
          </w:tcPr>
          <w:p w14:paraId="359E28C2" w14:textId="6DD63E73" w:rsidR="00760171" w:rsidRPr="00A62354" w:rsidRDefault="00760171" w:rsidP="00760171">
            <w:pPr>
              <w:rPr>
                <w:color w:val="000000"/>
              </w:rPr>
            </w:pPr>
            <w:r w:rsidRPr="002D10DD">
              <w:rPr>
                <w:color w:val="000000"/>
              </w:rPr>
              <w:t>п. Горняцкий, пер. Кольцевой, д. 4</w:t>
            </w:r>
          </w:p>
        </w:tc>
        <w:tc>
          <w:tcPr>
            <w:tcW w:w="1843" w:type="dxa"/>
            <w:vAlign w:val="center"/>
          </w:tcPr>
          <w:p w14:paraId="0F8E7AEA" w14:textId="19DBCF50" w:rsidR="00760171" w:rsidRPr="00E942A2" w:rsidRDefault="00760171" w:rsidP="00760171">
            <w:pPr>
              <w:jc w:val="center"/>
              <w:rPr>
                <w:color w:val="000000"/>
              </w:rPr>
            </w:pPr>
            <w:r w:rsidRPr="002D10DD">
              <w:rPr>
                <w:color w:val="000000"/>
              </w:rPr>
              <w:t>16.01.2018</w:t>
            </w:r>
          </w:p>
        </w:tc>
        <w:tc>
          <w:tcPr>
            <w:tcW w:w="1701" w:type="dxa"/>
            <w:vAlign w:val="center"/>
          </w:tcPr>
          <w:p w14:paraId="680E0DB7" w14:textId="278769EE" w:rsidR="00760171" w:rsidRPr="00E942A2" w:rsidRDefault="00760171" w:rsidP="00760171">
            <w:pPr>
              <w:jc w:val="center"/>
              <w:rPr>
                <w:color w:val="000000"/>
              </w:rPr>
            </w:pPr>
            <w:r w:rsidRPr="002D10DD">
              <w:rPr>
                <w:color w:val="000000"/>
              </w:rPr>
              <w:t>202</w:t>
            </w:r>
            <w:r>
              <w:rPr>
                <w:color w:val="000000"/>
              </w:rPr>
              <w:t>7</w:t>
            </w:r>
          </w:p>
        </w:tc>
        <w:tc>
          <w:tcPr>
            <w:tcW w:w="2410" w:type="dxa"/>
            <w:vAlign w:val="center"/>
          </w:tcPr>
          <w:p w14:paraId="7E3113D9" w14:textId="068033A9" w:rsidR="00760171" w:rsidRPr="00E942A2" w:rsidRDefault="00760171" w:rsidP="00760171">
            <w:pPr>
              <w:jc w:val="center"/>
              <w:rPr>
                <w:color w:val="000000"/>
              </w:rPr>
            </w:pPr>
            <w:r w:rsidRPr="00E942A2">
              <w:rPr>
                <w:color w:val="000000"/>
              </w:rPr>
              <w:t> </w:t>
            </w:r>
          </w:p>
        </w:tc>
      </w:tr>
      <w:tr w:rsidR="00760171" w14:paraId="7486820F" w14:textId="77777777" w:rsidTr="00A62354">
        <w:tc>
          <w:tcPr>
            <w:tcW w:w="593" w:type="dxa"/>
            <w:vAlign w:val="center"/>
          </w:tcPr>
          <w:p w14:paraId="3657E44D" w14:textId="68ECA44C" w:rsidR="00760171" w:rsidRPr="0039329A" w:rsidRDefault="00760171" w:rsidP="00760171">
            <w:pPr>
              <w:jc w:val="center"/>
              <w:rPr>
                <w:color w:val="000000"/>
              </w:rPr>
            </w:pPr>
            <w:r w:rsidRPr="0039329A">
              <w:rPr>
                <w:color w:val="000000"/>
              </w:rPr>
              <w:t>61</w:t>
            </w:r>
          </w:p>
        </w:tc>
        <w:tc>
          <w:tcPr>
            <w:tcW w:w="6206" w:type="dxa"/>
            <w:vAlign w:val="center"/>
          </w:tcPr>
          <w:p w14:paraId="64DE1FC2" w14:textId="7F98B1E9" w:rsidR="00760171" w:rsidRPr="00A62354" w:rsidRDefault="00760171" w:rsidP="00760171">
            <w:pPr>
              <w:rPr>
                <w:color w:val="000000"/>
              </w:rPr>
            </w:pPr>
            <w:r w:rsidRPr="002D10DD">
              <w:rPr>
                <w:color w:val="000000"/>
              </w:rPr>
              <w:t>п. Коксовый, ул. Дзержинского, д. 20</w:t>
            </w:r>
          </w:p>
        </w:tc>
        <w:tc>
          <w:tcPr>
            <w:tcW w:w="1843" w:type="dxa"/>
            <w:vAlign w:val="center"/>
          </w:tcPr>
          <w:p w14:paraId="387541C0" w14:textId="104BD84F" w:rsidR="00760171" w:rsidRPr="00E942A2" w:rsidRDefault="00760171" w:rsidP="00760171">
            <w:pPr>
              <w:jc w:val="center"/>
              <w:rPr>
                <w:color w:val="000000"/>
              </w:rPr>
            </w:pPr>
            <w:r w:rsidRPr="002D10DD">
              <w:rPr>
                <w:color w:val="000000"/>
              </w:rPr>
              <w:t>06.03.2017</w:t>
            </w:r>
          </w:p>
        </w:tc>
        <w:tc>
          <w:tcPr>
            <w:tcW w:w="1701" w:type="dxa"/>
            <w:vAlign w:val="center"/>
          </w:tcPr>
          <w:p w14:paraId="0568284A" w14:textId="0816FA30" w:rsidR="00760171" w:rsidRPr="00E942A2" w:rsidRDefault="00760171" w:rsidP="00760171">
            <w:pPr>
              <w:jc w:val="center"/>
              <w:rPr>
                <w:color w:val="000000"/>
              </w:rPr>
            </w:pPr>
            <w:r w:rsidRPr="002D10DD">
              <w:rPr>
                <w:color w:val="000000"/>
              </w:rPr>
              <w:t>202</w:t>
            </w:r>
            <w:r>
              <w:rPr>
                <w:color w:val="000000"/>
              </w:rPr>
              <w:t>7</w:t>
            </w:r>
          </w:p>
        </w:tc>
        <w:tc>
          <w:tcPr>
            <w:tcW w:w="2410" w:type="dxa"/>
            <w:vAlign w:val="center"/>
          </w:tcPr>
          <w:p w14:paraId="07DE4194" w14:textId="3E424522" w:rsidR="00760171" w:rsidRPr="00E942A2" w:rsidRDefault="00760171" w:rsidP="00760171">
            <w:pPr>
              <w:jc w:val="center"/>
              <w:rPr>
                <w:color w:val="000000"/>
              </w:rPr>
            </w:pPr>
            <w:r w:rsidRPr="00E942A2">
              <w:rPr>
                <w:color w:val="000000"/>
              </w:rPr>
              <w:t> </w:t>
            </w:r>
          </w:p>
        </w:tc>
      </w:tr>
      <w:tr w:rsidR="00760171" w14:paraId="5D80DB8C" w14:textId="77777777" w:rsidTr="00A62354">
        <w:tc>
          <w:tcPr>
            <w:tcW w:w="593" w:type="dxa"/>
            <w:vAlign w:val="center"/>
          </w:tcPr>
          <w:p w14:paraId="67387B99" w14:textId="651F393A" w:rsidR="00760171" w:rsidRPr="0039329A" w:rsidRDefault="00760171" w:rsidP="00760171">
            <w:pPr>
              <w:jc w:val="center"/>
              <w:rPr>
                <w:color w:val="000000"/>
              </w:rPr>
            </w:pPr>
            <w:r w:rsidRPr="0039329A">
              <w:rPr>
                <w:color w:val="000000"/>
              </w:rPr>
              <w:t>62</w:t>
            </w:r>
          </w:p>
        </w:tc>
        <w:tc>
          <w:tcPr>
            <w:tcW w:w="6206" w:type="dxa"/>
            <w:vAlign w:val="center"/>
          </w:tcPr>
          <w:p w14:paraId="7CEA8A0D" w14:textId="23AF1EEA" w:rsidR="00760171" w:rsidRPr="00A62354" w:rsidRDefault="00760171" w:rsidP="00760171">
            <w:pPr>
              <w:rPr>
                <w:color w:val="000000"/>
              </w:rPr>
            </w:pPr>
            <w:r w:rsidRPr="002D10DD">
              <w:rPr>
                <w:color w:val="000000"/>
              </w:rPr>
              <w:t>п. Русичи, ул. Чернышевского, д. 11</w:t>
            </w:r>
          </w:p>
        </w:tc>
        <w:tc>
          <w:tcPr>
            <w:tcW w:w="1843" w:type="dxa"/>
            <w:vAlign w:val="center"/>
          </w:tcPr>
          <w:p w14:paraId="4CBEFD06" w14:textId="450A8821" w:rsidR="00760171" w:rsidRPr="00E942A2" w:rsidRDefault="00760171" w:rsidP="00760171">
            <w:pPr>
              <w:jc w:val="center"/>
              <w:rPr>
                <w:color w:val="000000"/>
              </w:rPr>
            </w:pPr>
            <w:r w:rsidRPr="002D10DD">
              <w:rPr>
                <w:color w:val="000000"/>
              </w:rPr>
              <w:t>06.03.2017</w:t>
            </w:r>
          </w:p>
        </w:tc>
        <w:tc>
          <w:tcPr>
            <w:tcW w:w="1701" w:type="dxa"/>
            <w:vAlign w:val="center"/>
          </w:tcPr>
          <w:p w14:paraId="55FDA306" w14:textId="07F9631F" w:rsidR="00760171" w:rsidRPr="00E942A2" w:rsidRDefault="00760171" w:rsidP="00760171">
            <w:pPr>
              <w:jc w:val="center"/>
              <w:rPr>
                <w:color w:val="000000"/>
              </w:rPr>
            </w:pPr>
            <w:r w:rsidRPr="002D10DD">
              <w:rPr>
                <w:color w:val="000000"/>
              </w:rPr>
              <w:t>202</w:t>
            </w:r>
            <w:r>
              <w:rPr>
                <w:color w:val="000000"/>
              </w:rPr>
              <w:t>7</w:t>
            </w:r>
          </w:p>
        </w:tc>
        <w:tc>
          <w:tcPr>
            <w:tcW w:w="2410" w:type="dxa"/>
            <w:vAlign w:val="center"/>
          </w:tcPr>
          <w:p w14:paraId="7E6400D5" w14:textId="444BB63A" w:rsidR="00760171" w:rsidRPr="00E942A2" w:rsidRDefault="00760171" w:rsidP="00760171">
            <w:pPr>
              <w:jc w:val="center"/>
              <w:rPr>
                <w:color w:val="000000"/>
              </w:rPr>
            </w:pPr>
            <w:r w:rsidRPr="00E942A2">
              <w:rPr>
                <w:color w:val="000000"/>
              </w:rPr>
              <w:t> </w:t>
            </w:r>
          </w:p>
        </w:tc>
      </w:tr>
      <w:tr w:rsidR="00760171" w14:paraId="0090258B" w14:textId="77777777" w:rsidTr="00A62354">
        <w:tc>
          <w:tcPr>
            <w:tcW w:w="593" w:type="dxa"/>
            <w:vAlign w:val="center"/>
          </w:tcPr>
          <w:p w14:paraId="3373608D" w14:textId="705DA632" w:rsidR="00760171" w:rsidRPr="0039329A" w:rsidRDefault="00760171" w:rsidP="00760171">
            <w:pPr>
              <w:jc w:val="center"/>
              <w:rPr>
                <w:color w:val="000000"/>
              </w:rPr>
            </w:pPr>
            <w:r w:rsidRPr="0039329A">
              <w:rPr>
                <w:color w:val="000000"/>
              </w:rPr>
              <w:t>63</w:t>
            </w:r>
          </w:p>
        </w:tc>
        <w:tc>
          <w:tcPr>
            <w:tcW w:w="6206" w:type="dxa"/>
            <w:vAlign w:val="center"/>
          </w:tcPr>
          <w:p w14:paraId="6C4BE121" w14:textId="34197B1A" w:rsidR="00760171" w:rsidRPr="00A62354" w:rsidRDefault="00760171" w:rsidP="00760171">
            <w:pPr>
              <w:rPr>
                <w:color w:val="000000"/>
              </w:rPr>
            </w:pPr>
            <w:r w:rsidRPr="002D10DD">
              <w:rPr>
                <w:color w:val="000000"/>
              </w:rPr>
              <w:t>ст. Богураево, ул. Путейная, д. 23</w:t>
            </w:r>
          </w:p>
        </w:tc>
        <w:tc>
          <w:tcPr>
            <w:tcW w:w="1843" w:type="dxa"/>
            <w:vAlign w:val="center"/>
          </w:tcPr>
          <w:p w14:paraId="36089C03" w14:textId="6891611D" w:rsidR="00760171" w:rsidRPr="00E942A2" w:rsidRDefault="00760171" w:rsidP="00760171">
            <w:pPr>
              <w:jc w:val="center"/>
              <w:rPr>
                <w:color w:val="000000"/>
              </w:rPr>
            </w:pPr>
            <w:r w:rsidRPr="002D10DD">
              <w:rPr>
                <w:color w:val="000000"/>
              </w:rPr>
              <w:t>17.02.2017</w:t>
            </w:r>
          </w:p>
        </w:tc>
        <w:tc>
          <w:tcPr>
            <w:tcW w:w="1701" w:type="dxa"/>
            <w:vAlign w:val="center"/>
          </w:tcPr>
          <w:p w14:paraId="0355DDA9" w14:textId="4DD5CD09" w:rsidR="00760171" w:rsidRPr="00E942A2" w:rsidRDefault="00760171" w:rsidP="00760171">
            <w:pPr>
              <w:jc w:val="center"/>
              <w:rPr>
                <w:color w:val="000000"/>
              </w:rPr>
            </w:pPr>
            <w:r w:rsidRPr="002D10DD">
              <w:rPr>
                <w:color w:val="000000"/>
              </w:rPr>
              <w:t>202</w:t>
            </w:r>
            <w:r>
              <w:rPr>
                <w:color w:val="000000"/>
              </w:rPr>
              <w:t>7</w:t>
            </w:r>
          </w:p>
        </w:tc>
        <w:tc>
          <w:tcPr>
            <w:tcW w:w="2410" w:type="dxa"/>
            <w:vAlign w:val="center"/>
          </w:tcPr>
          <w:p w14:paraId="10254336" w14:textId="72D1A20A" w:rsidR="00760171" w:rsidRPr="00E942A2" w:rsidRDefault="00760171" w:rsidP="00760171">
            <w:pPr>
              <w:jc w:val="center"/>
              <w:rPr>
                <w:color w:val="000000"/>
              </w:rPr>
            </w:pPr>
            <w:r w:rsidRPr="00E942A2">
              <w:rPr>
                <w:color w:val="000000"/>
              </w:rPr>
              <w:t> </w:t>
            </w:r>
          </w:p>
        </w:tc>
      </w:tr>
      <w:tr w:rsidR="00760171" w14:paraId="4CEB45E0" w14:textId="77777777" w:rsidTr="00A62354">
        <w:tc>
          <w:tcPr>
            <w:tcW w:w="593" w:type="dxa"/>
            <w:vAlign w:val="center"/>
          </w:tcPr>
          <w:p w14:paraId="34FCFE71" w14:textId="5E6C24B3" w:rsidR="00760171" w:rsidRPr="0039329A" w:rsidRDefault="00760171" w:rsidP="00760171">
            <w:pPr>
              <w:jc w:val="center"/>
              <w:rPr>
                <w:color w:val="000000"/>
              </w:rPr>
            </w:pPr>
            <w:r w:rsidRPr="0039329A">
              <w:rPr>
                <w:color w:val="000000"/>
              </w:rPr>
              <w:t>64</w:t>
            </w:r>
          </w:p>
        </w:tc>
        <w:tc>
          <w:tcPr>
            <w:tcW w:w="6206" w:type="dxa"/>
            <w:vAlign w:val="center"/>
          </w:tcPr>
          <w:p w14:paraId="68BA10B0" w14:textId="32BB4964" w:rsidR="00760171" w:rsidRPr="00A62354" w:rsidRDefault="00760171" w:rsidP="00760171">
            <w:pPr>
              <w:rPr>
                <w:color w:val="000000"/>
              </w:rPr>
            </w:pPr>
            <w:r w:rsidRPr="002D10DD">
              <w:rPr>
                <w:color w:val="000000"/>
              </w:rPr>
              <w:t>рп. Шолоховский, ул. 40 лет Октября, д. 6</w:t>
            </w:r>
          </w:p>
        </w:tc>
        <w:tc>
          <w:tcPr>
            <w:tcW w:w="1843" w:type="dxa"/>
            <w:vAlign w:val="center"/>
          </w:tcPr>
          <w:p w14:paraId="451F1AE6" w14:textId="229583F5" w:rsidR="00760171" w:rsidRPr="00E942A2" w:rsidRDefault="00760171" w:rsidP="00760171">
            <w:pPr>
              <w:jc w:val="center"/>
              <w:rPr>
                <w:color w:val="000000"/>
              </w:rPr>
            </w:pPr>
            <w:r w:rsidRPr="002D10DD">
              <w:rPr>
                <w:color w:val="000000"/>
              </w:rPr>
              <w:t>01.12.2017</w:t>
            </w:r>
          </w:p>
        </w:tc>
        <w:tc>
          <w:tcPr>
            <w:tcW w:w="1701" w:type="dxa"/>
            <w:vAlign w:val="center"/>
          </w:tcPr>
          <w:p w14:paraId="5557BB60" w14:textId="19484D95" w:rsidR="00760171" w:rsidRPr="00E942A2" w:rsidRDefault="00760171" w:rsidP="00760171">
            <w:pPr>
              <w:jc w:val="center"/>
              <w:rPr>
                <w:color w:val="000000"/>
              </w:rPr>
            </w:pPr>
            <w:r w:rsidRPr="002D10DD">
              <w:rPr>
                <w:color w:val="000000"/>
              </w:rPr>
              <w:t>202</w:t>
            </w:r>
            <w:r>
              <w:rPr>
                <w:color w:val="000000"/>
              </w:rPr>
              <w:t>7</w:t>
            </w:r>
          </w:p>
        </w:tc>
        <w:tc>
          <w:tcPr>
            <w:tcW w:w="2410" w:type="dxa"/>
            <w:vAlign w:val="center"/>
          </w:tcPr>
          <w:p w14:paraId="21BC3934" w14:textId="56D893BD" w:rsidR="00760171" w:rsidRPr="00E942A2" w:rsidRDefault="00760171" w:rsidP="00760171">
            <w:pPr>
              <w:jc w:val="center"/>
              <w:rPr>
                <w:color w:val="000000"/>
              </w:rPr>
            </w:pPr>
            <w:r w:rsidRPr="00E942A2">
              <w:rPr>
                <w:color w:val="000000"/>
              </w:rPr>
              <w:t> </w:t>
            </w:r>
          </w:p>
        </w:tc>
      </w:tr>
      <w:tr w:rsidR="00760171" w14:paraId="0FA93C78" w14:textId="77777777" w:rsidTr="00D1314E">
        <w:tc>
          <w:tcPr>
            <w:tcW w:w="593" w:type="dxa"/>
            <w:vAlign w:val="center"/>
          </w:tcPr>
          <w:p w14:paraId="78E46EE0" w14:textId="59AD8A76" w:rsidR="00760171" w:rsidRPr="0039329A" w:rsidRDefault="00760171" w:rsidP="00760171">
            <w:pPr>
              <w:jc w:val="center"/>
              <w:rPr>
                <w:color w:val="000000"/>
              </w:rPr>
            </w:pPr>
            <w:r w:rsidRPr="0039329A">
              <w:rPr>
                <w:color w:val="000000"/>
              </w:rPr>
              <w:t>65</w:t>
            </w:r>
          </w:p>
        </w:tc>
        <w:tc>
          <w:tcPr>
            <w:tcW w:w="6206" w:type="dxa"/>
            <w:vAlign w:val="center"/>
          </w:tcPr>
          <w:p w14:paraId="6E7E72AB" w14:textId="7C61AA1C" w:rsidR="00760171" w:rsidRPr="00A62354" w:rsidRDefault="00760171" w:rsidP="00760171">
            <w:pPr>
              <w:rPr>
                <w:color w:val="000000"/>
              </w:rPr>
            </w:pPr>
            <w:r w:rsidRPr="002D10DD">
              <w:rPr>
                <w:color w:val="000000"/>
              </w:rPr>
              <w:t>п. Горняцкий, пер. Космодемьянской, д. 6</w:t>
            </w:r>
          </w:p>
        </w:tc>
        <w:tc>
          <w:tcPr>
            <w:tcW w:w="1843" w:type="dxa"/>
            <w:vAlign w:val="center"/>
          </w:tcPr>
          <w:p w14:paraId="04020E86" w14:textId="1872478E" w:rsidR="00760171" w:rsidRPr="00E942A2" w:rsidRDefault="00760171" w:rsidP="00760171">
            <w:pPr>
              <w:jc w:val="center"/>
              <w:rPr>
                <w:color w:val="000000"/>
              </w:rPr>
            </w:pPr>
            <w:r w:rsidRPr="002D10DD">
              <w:rPr>
                <w:color w:val="000000"/>
              </w:rPr>
              <w:t>16.01.2018</w:t>
            </w:r>
          </w:p>
        </w:tc>
        <w:tc>
          <w:tcPr>
            <w:tcW w:w="1701" w:type="dxa"/>
            <w:vAlign w:val="center"/>
          </w:tcPr>
          <w:p w14:paraId="5DF3DCA8" w14:textId="0ABFC622" w:rsidR="00760171" w:rsidRDefault="00760171" w:rsidP="00760171">
            <w:pPr>
              <w:jc w:val="center"/>
            </w:pPr>
            <w:r w:rsidRPr="002D10DD">
              <w:rPr>
                <w:color w:val="000000"/>
              </w:rPr>
              <w:t>202</w:t>
            </w:r>
            <w:r>
              <w:rPr>
                <w:color w:val="000000"/>
              </w:rPr>
              <w:t>7</w:t>
            </w:r>
          </w:p>
        </w:tc>
        <w:tc>
          <w:tcPr>
            <w:tcW w:w="2410" w:type="dxa"/>
            <w:vAlign w:val="center"/>
          </w:tcPr>
          <w:p w14:paraId="6F64F8C9" w14:textId="578DE8C5" w:rsidR="00760171" w:rsidRPr="00E942A2" w:rsidRDefault="00760171" w:rsidP="00760171">
            <w:pPr>
              <w:jc w:val="center"/>
              <w:rPr>
                <w:color w:val="000000"/>
              </w:rPr>
            </w:pPr>
            <w:r w:rsidRPr="00E942A2">
              <w:rPr>
                <w:color w:val="000000"/>
              </w:rPr>
              <w:t> </w:t>
            </w:r>
          </w:p>
        </w:tc>
      </w:tr>
      <w:tr w:rsidR="00760171" w14:paraId="3CE78A88" w14:textId="77777777" w:rsidTr="00D1314E">
        <w:tc>
          <w:tcPr>
            <w:tcW w:w="593" w:type="dxa"/>
            <w:vAlign w:val="center"/>
          </w:tcPr>
          <w:p w14:paraId="6A818E66" w14:textId="5E37137C" w:rsidR="00760171" w:rsidRPr="0039329A" w:rsidRDefault="00760171" w:rsidP="00760171">
            <w:pPr>
              <w:jc w:val="center"/>
              <w:rPr>
                <w:color w:val="000000"/>
              </w:rPr>
            </w:pPr>
            <w:r w:rsidRPr="0039329A">
              <w:rPr>
                <w:color w:val="000000"/>
              </w:rPr>
              <w:t>66</w:t>
            </w:r>
          </w:p>
        </w:tc>
        <w:tc>
          <w:tcPr>
            <w:tcW w:w="6206" w:type="dxa"/>
            <w:vAlign w:val="center"/>
          </w:tcPr>
          <w:p w14:paraId="0740D1D9" w14:textId="7417FEBF" w:rsidR="00760171" w:rsidRPr="00A62354" w:rsidRDefault="00760171" w:rsidP="00760171">
            <w:pPr>
              <w:rPr>
                <w:color w:val="000000"/>
              </w:rPr>
            </w:pPr>
            <w:r w:rsidRPr="002D10DD">
              <w:rPr>
                <w:color w:val="000000"/>
              </w:rPr>
              <w:t>п. Горняцкий, ул. Радищева, д. 9</w:t>
            </w:r>
          </w:p>
        </w:tc>
        <w:tc>
          <w:tcPr>
            <w:tcW w:w="1843" w:type="dxa"/>
            <w:vAlign w:val="center"/>
          </w:tcPr>
          <w:p w14:paraId="5CBF2FCC" w14:textId="0718F072" w:rsidR="00760171" w:rsidRPr="00E942A2" w:rsidRDefault="00760171" w:rsidP="00760171">
            <w:pPr>
              <w:jc w:val="center"/>
              <w:rPr>
                <w:color w:val="000000"/>
              </w:rPr>
            </w:pPr>
            <w:r w:rsidRPr="002D10DD">
              <w:rPr>
                <w:color w:val="000000"/>
              </w:rPr>
              <w:t>22.01.2019</w:t>
            </w:r>
          </w:p>
        </w:tc>
        <w:tc>
          <w:tcPr>
            <w:tcW w:w="1701" w:type="dxa"/>
            <w:vAlign w:val="center"/>
          </w:tcPr>
          <w:p w14:paraId="2D998744" w14:textId="6E9A1BCC" w:rsidR="00760171" w:rsidRDefault="00760171" w:rsidP="00760171">
            <w:pPr>
              <w:jc w:val="center"/>
            </w:pPr>
            <w:r w:rsidRPr="002D10DD">
              <w:rPr>
                <w:color w:val="000000"/>
              </w:rPr>
              <w:t>2027</w:t>
            </w:r>
          </w:p>
        </w:tc>
        <w:tc>
          <w:tcPr>
            <w:tcW w:w="2410" w:type="dxa"/>
            <w:vAlign w:val="center"/>
          </w:tcPr>
          <w:p w14:paraId="75E71397" w14:textId="307C0EC8" w:rsidR="00760171" w:rsidRPr="00E942A2" w:rsidRDefault="00760171" w:rsidP="00760171">
            <w:pPr>
              <w:jc w:val="center"/>
              <w:rPr>
                <w:color w:val="000000"/>
              </w:rPr>
            </w:pPr>
            <w:r w:rsidRPr="00E942A2">
              <w:rPr>
                <w:color w:val="000000"/>
              </w:rPr>
              <w:t> </w:t>
            </w:r>
          </w:p>
        </w:tc>
      </w:tr>
      <w:tr w:rsidR="00760171" w14:paraId="3E7346CF" w14:textId="77777777" w:rsidTr="00A62354">
        <w:tc>
          <w:tcPr>
            <w:tcW w:w="593" w:type="dxa"/>
            <w:vAlign w:val="center"/>
          </w:tcPr>
          <w:p w14:paraId="19BA54DB" w14:textId="6F29BB36" w:rsidR="00760171" w:rsidRPr="0039329A" w:rsidRDefault="00760171" w:rsidP="00760171">
            <w:pPr>
              <w:jc w:val="center"/>
              <w:rPr>
                <w:color w:val="000000"/>
              </w:rPr>
            </w:pPr>
            <w:r w:rsidRPr="0039329A">
              <w:rPr>
                <w:color w:val="000000"/>
              </w:rPr>
              <w:t>67</w:t>
            </w:r>
          </w:p>
        </w:tc>
        <w:tc>
          <w:tcPr>
            <w:tcW w:w="6206" w:type="dxa"/>
            <w:vAlign w:val="center"/>
          </w:tcPr>
          <w:p w14:paraId="1C561A0C" w14:textId="2C40F86C" w:rsidR="00760171" w:rsidRPr="00A62354" w:rsidRDefault="00760171" w:rsidP="00760171">
            <w:pPr>
              <w:rPr>
                <w:color w:val="000000"/>
              </w:rPr>
            </w:pPr>
            <w:r w:rsidRPr="002D10DD">
              <w:rPr>
                <w:color w:val="000000"/>
              </w:rPr>
              <w:t>рп. Шолоховский, ул. Пушкина, д. 33</w:t>
            </w:r>
          </w:p>
        </w:tc>
        <w:tc>
          <w:tcPr>
            <w:tcW w:w="1843" w:type="dxa"/>
            <w:vAlign w:val="center"/>
          </w:tcPr>
          <w:p w14:paraId="2E31F296" w14:textId="01C4CAD0" w:rsidR="00760171" w:rsidRPr="00E942A2" w:rsidRDefault="00760171" w:rsidP="00760171">
            <w:pPr>
              <w:jc w:val="center"/>
              <w:rPr>
                <w:color w:val="000000"/>
              </w:rPr>
            </w:pPr>
            <w:r w:rsidRPr="002D10DD">
              <w:rPr>
                <w:color w:val="000000"/>
              </w:rPr>
              <w:t>20.02.2019</w:t>
            </w:r>
          </w:p>
        </w:tc>
        <w:tc>
          <w:tcPr>
            <w:tcW w:w="1701" w:type="dxa"/>
            <w:vAlign w:val="center"/>
          </w:tcPr>
          <w:p w14:paraId="4D342F1F" w14:textId="5DDCE3E7" w:rsidR="00760171" w:rsidRPr="00E942A2" w:rsidRDefault="00760171" w:rsidP="00760171">
            <w:pPr>
              <w:jc w:val="center"/>
              <w:rPr>
                <w:color w:val="000000"/>
              </w:rPr>
            </w:pPr>
            <w:r w:rsidRPr="002D10DD">
              <w:rPr>
                <w:color w:val="000000"/>
              </w:rPr>
              <w:t>2027</w:t>
            </w:r>
          </w:p>
        </w:tc>
        <w:tc>
          <w:tcPr>
            <w:tcW w:w="2410" w:type="dxa"/>
            <w:vAlign w:val="center"/>
          </w:tcPr>
          <w:p w14:paraId="66008ECD" w14:textId="2D1F773B" w:rsidR="00760171" w:rsidRPr="00E942A2" w:rsidRDefault="00760171" w:rsidP="00760171">
            <w:pPr>
              <w:jc w:val="center"/>
              <w:rPr>
                <w:color w:val="000000"/>
              </w:rPr>
            </w:pPr>
            <w:r w:rsidRPr="00E942A2">
              <w:rPr>
                <w:color w:val="000000"/>
              </w:rPr>
              <w:t> </w:t>
            </w:r>
          </w:p>
        </w:tc>
      </w:tr>
      <w:tr w:rsidR="00760171" w14:paraId="356076EC" w14:textId="77777777" w:rsidTr="00A62354">
        <w:tc>
          <w:tcPr>
            <w:tcW w:w="593" w:type="dxa"/>
            <w:vAlign w:val="center"/>
          </w:tcPr>
          <w:p w14:paraId="67704219" w14:textId="1BB70C24" w:rsidR="00760171" w:rsidRPr="0039329A" w:rsidRDefault="00760171" w:rsidP="00760171">
            <w:pPr>
              <w:jc w:val="center"/>
              <w:rPr>
                <w:color w:val="000000"/>
              </w:rPr>
            </w:pPr>
            <w:r w:rsidRPr="0039329A">
              <w:rPr>
                <w:color w:val="000000"/>
              </w:rPr>
              <w:t>68</w:t>
            </w:r>
          </w:p>
        </w:tc>
        <w:tc>
          <w:tcPr>
            <w:tcW w:w="6206" w:type="dxa"/>
            <w:vAlign w:val="center"/>
          </w:tcPr>
          <w:p w14:paraId="58A49D2F" w14:textId="79F90758" w:rsidR="00760171" w:rsidRPr="00A62354" w:rsidRDefault="00760171" w:rsidP="00760171">
            <w:pPr>
              <w:rPr>
                <w:color w:val="000000"/>
              </w:rPr>
            </w:pPr>
            <w:r w:rsidRPr="002D10DD">
              <w:rPr>
                <w:color w:val="000000"/>
              </w:rPr>
              <w:t>х. Крутинский, ул. Центральная, д. 32</w:t>
            </w:r>
          </w:p>
        </w:tc>
        <w:tc>
          <w:tcPr>
            <w:tcW w:w="1843" w:type="dxa"/>
            <w:vAlign w:val="center"/>
          </w:tcPr>
          <w:p w14:paraId="3E2F07B0" w14:textId="2AC502A2" w:rsidR="00760171" w:rsidRPr="00E942A2" w:rsidRDefault="00760171" w:rsidP="00760171">
            <w:pPr>
              <w:jc w:val="center"/>
              <w:rPr>
                <w:color w:val="000000"/>
              </w:rPr>
            </w:pPr>
            <w:r w:rsidRPr="002D10DD">
              <w:rPr>
                <w:color w:val="000000"/>
              </w:rPr>
              <w:t>03.04.2020</w:t>
            </w:r>
          </w:p>
        </w:tc>
        <w:tc>
          <w:tcPr>
            <w:tcW w:w="1701" w:type="dxa"/>
            <w:vAlign w:val="center"/>
          </w:tcPr>
          <w:p w14:paraId="2D46CF31" w14:textId="7F672BA6" w:rsidR="00760171" w:rsidRPr="00E942A2" w:rsidRDefault="00760171" w:rsidP="00760171">
            <w:pPr>
              <w:jc w:val="center"/>
              <w:rPr>
                <w:color w:val="000000"/>
              </w:rPr>
            </w:pPr>
            <w:r w:rsidRPr="002D10DD">
              <w:rPr>
                <w:color w:val="000000"/>
              </w:rPr>
              <w:t>2027</w:t>
            </w:r>
          </w:p>
        </w:tc>
        <w:tc>
          <w:tcPr>
            <w:tcW w:w="2410" w:type="dxa"/>
            <w:vAlign w:val="center"/>
          </w:tcPr>
          <w:p w14:paraId="108765FE" w14:textId="6118B66B" w:rsidR="00760171" w:rsidRPr="00E942A2" w:rsidRDefault="00760171" w:rsidP="00760171">
            <w:pPr>
              <w:jc w:val="center"/>
              <w:rPr>
                <w:color w:val="000000"/>
              </w:rPr>
            </w:pPr>
            <w:r w:rsidRPr="00E942A2">
              <w:rPr>
                <w:color w:val="000000"/>
              </w:rPr>
              <w:t> </w:t>
            </w:r>
          </w:p>
        </w:tc>
      </w:tr>
      <w:tr w:rsidR="00760171" w14:paraId="5A343379" w14:textId="77777777" w:rsidTr="00A62354">
        <w:tc>
          <w:tcPr>
            <w:tcW w:w="593" w:type="dxa"/>
            <w:vAlign w:val="center"/>
          </w:tcPr>
          <w:p w14:paraId="50BF17AC" w14:textId="07B70117" w:rsidR="00760171" w:rsidRPr="0039329A" w:rsidRDefault="00760171" w:rsidP="00760171">
            <w:pPr>
              <w:jc w:val="center"/>
              <w:rPr>
                <w:color w:val="000000"/>
              </w:rPr>
            </w:pPr>
            <w:r w:rsidRPr="0039329A">
              <w:rPr>
                <w:color w:val="000000"/>
              </w:rPr>
              <w:t>69</w:t>
            </w:r>
          </w:p>
        </w:tc>
        <w:tc>
          <w:tcPr>
            <w:tcW w:w="6206" w:type="dxa"/>
            <w:vAlign w:val="center"/>
          </w:tcPr>
          <w:p w14:paraId="4DFBF674" w14:textId="3C5CF4ED" w:rsidR="00760171" w:rsidRPr="00A62354" w:rsidRDefault="00760171" w:rsidP="00760171">
            <w:pPr>
              <w:rPr>
                <w:color w:val="000000"/>
              </w:rPr>
            </w:pPr>
            <w:r w:rsidRPr="002D10DD">
              <w:rPr>
                <w:color w:val="000000"/>
              </w:rPr>
              <w:t>п. Горняцкий, ул. Театральная, д. 40</w:t>
            </w:r>
          </w:p>
        </w:tc>
        <w:tc>
          <w:tcPr>
            <w:tcW w:w="1843" w:type="dxa"/>
            <w:vAlign w:val="center"/>
          </w:tcPr>
          <w:p w14:paraId="562A993B" w14:textId="398DD2EC" w:rsidR="00760171" w:rsidRPr="00E942A2" w:rsidRDefault="00760171" w:rsidP="00760171">
            <w:pPr>
              <w:jc w:val="center"/>
              <w:rPr>
                <w:color w:val="000000"/>
              </w:rPr>
            </w:pPr>
            <w:r w:rsidRPr="002D10DD">
              <w:rPr>
                <w:color w:val="000000"/>
              </w:rPr>
              <w:t>19.08.2021</w:t>
            </w:r>
          </w:p>
        </w:tc>
        <w:tc>
          <w:tcPr>
            <w:tcW w:w="1701" w:type="dxa"/>
            <w:vAlign w:val="center"/>
          </w:tcPr>
          <w:p w14:paraId="3B454526" w14:textId="354620CF" w:rsidR="00760171" w:rsidRPr="00E942A2" w:rsidRDefault="00760171" w:rsidP="00760171">
            <w:pPr>
              <w:jc w:val="center"/>
              <w:rPr>
                <w:color w:val="000000"/>
              </w:rPr>
            </w:pPr>
            <w:r w:rsidRPr="002D10DD">
              <w:rPr>
                <w:color w:val="000000"/>
              </w:rPr>
              <w:t>2028</w:t>
            </w:r>
          </w:p>
        </w:tc>
        <w:tc>
          <w:tcPr>
            <w:tcW w:w="2410" w:type="dxa"/>
            <w:vAlign w:val="center"/>
          </w:tcPr>
          <w:p w14:paraId="6B7A9F0A" w14:textId="763A9AA3" w:rsidR="00760171" w:rsidRPr="00E942A2" w:rsidRDefault="00760171" w:rsidP="00760171">
            <w:pPr>
              <w:jc w:val="center"/>
              <w:rPr>
                <w:color w:val="000000"/>
              </w:rPr>
            </w:pPr>
            <w:r w:rsidRPr="00E942A2">
              <w:rPr>
                <w:color w:val="000000"/>
              </w:rPr>
              <w:t> </w:t>
            </w:r>
          </w:p>
        </w:tc>
      </w:tr>
      <w:tr w:rsidR="00760171" w14:paraId="21DE7F30" w14:textId="77777777" w:rsidTr="00A62354">
        <w:tc>
          <w:tcPr>
            <w:tcW w:w="593" w:type="dxa"/>
            <w:vAlign w:val="center"/>
          </w:tcPr>
          <w:p w14:paraId="1FA79814" w14:textId="050B2CDD" w:rsidR="00760171" w:rsidRPr="0039329A" w:rsidRDefault="00760171" w:rsidP="00760171">
            <w:pPr>
              <w:jc w:val="center"/>
              <w:rPr>
                <w:color w:val="000000"/>
              </w:rPr>
            </w:pPr>
            <w:r w:rsidRPr="0039329A">
              <w:rPr>
                <w:color w:val="000000"/>
              </w:rPr>
              <w:t>70</w:t>
            </w:r>
          </w:p>
        </w:tc>
        <w:tc>
          <w:tcPr>
            <w:tcW w:w="6206" w:type="dxa"/>
            <w:vAlign w:val="center"/>
          </w:tcPr>
          <w:p w14:paraId="7B81F90D" w14:textId="51D71AD9" w:rsidR="00760171" w:rsidRPr="00A62354" w:rsidRDefault="00760171" w:rsidP="00760171">
            <w:pPr>
              <w:rPr>
                <w:color w:val="000000"/>
              </w:rPr>
            </w:pPr>
            <w:r w:rsidRPr="002D10DD">
              <w:rPr>
                <w:color w:val="000000"/>
              </w:rPr>
              <w:t>п. Горняцкий, ул. Центральная, д. 16</w:t>
            </w:r>
          </w:p>
        </w:tc>
        <w:tc>
          <w:tcPr>
            <w:tcW w:w="1843" w:type="dxa"/>
            <w:vAlign w:val="center"/>
          </w:tcPr>
          <w:p w14:paraId="443C53FE" w14:textId="2B7795FF" w:rsidR="00760171" w:rsidRPr="00E942A2" w:rsidRDefault="00760171" w:rsidP="00760171">
            <w:pPr>
              <w:jc w:val="center"/>
              <w:rPr>
                <w:color w:val="000000"/>
              </w:rPr>
            </w:pPr>
            <w:r w:rsidRPr="002D10DD">
              <w:rPr>
                <w:color w:val="000000"/>
              </w:rPr>
              <w:t>31.03.2021</w:t>
            </w:r>
          </w:p>
        </w:tc>
        <w:tc>
          <w:tcPr>
            <w:tcW w:w="1701" w:type="dxa"/>
            <w:vAlign w:val="center"/>
          </w:tcPr>
          <w:p w14:paraId="596F233E" w14:textId="22F72944" w:rsidR="00760171" w:rsidRPr="00E942A2" w:rsidRDefault="00760171" w:rsidP="00760171">
            <w:pPr>
              <w:jc w:val="center"/>
              <w:rPr>
                <w:color w:val="000000"/>
              </w:rPr>
            </w:pPr>
            <w:r w:rsidRPr="002D10DD">
              <w:rPr>
                <w:color w:val="000000"/>
              </w:rPr>
              <w:t>2028</w:t>
            </w:r>
          </w:p>
        </w:tc>
        <w:tc>
          <w:tcPr>
            <w:tcW w:w="2410" w:type="dxa"/>
            <w:vAlign w:val="center"/>
          </w:tcPr>
          <w:p w14:paraId="17A7F7EA" w14:textId="5F2E7D40" w:rsidR="00760171" w:rsidRPr="00E942A2" w:rsidRDefault="00760171" w:rsidP="00760171">
            <w:pPr>
              <w:jc w:val="center"/>
              <w:rPr>
                <w:color w:val="000000"/>
              </w:rPr>
            </w:pPr>
            <w:r w:rsidRPr="00E942A2">
              <w:rPr>
                <w:color w:val="000000"/>
              </w:rPr>
              <w:t> </w:t>
            </w:r>
          </w:p>
        </w:tc>
      </w:tr>
      <w:tr w:rsidR="00760171" w14:paraId="67FA0362" w14:textId="77777777" w:rsidTr="00A62354">
        <w:tc>
          <w:tcPr>
            <w:tcW w:w="593" w:type="dxa"/>
            <w:vAlign w:val="center"/>
          </w:tcPr>
          <w:p w14:paraId="6FC20A3C" w14:textId="178CF89E" w:rsidR="00760171" w:rsidRPr="0039329A" w:rsidRDefault="00760171" w:rsidP="00760171">
            <w:pPr>
              <w:jc w:val="center"/>
              <w:rPr>
                <w:color w:val="000000"/>
              </w:rPr>
            </w:pPr>
            <w:r w:rsidRPr="0039329A">
              <w:rPr>
                <w:color w:val="000000"/>
              </w:rPr>
              <w:t>71</w:t>
            </w:r>
          </w:p>
        </w:tc>
        <w:tc>
          <w:tcPr>
            <w:tcW w:w="6206" w:type="dxa"/>
            <w:vAlign w:val="center"/>
          </w:tcPr>
          <w:p w14:paraId="020F89AD" w14:textId="773531FE" w:rsidR="00760171" w:rsidRPr="00A62354" w:rsidRDefault="00760171" w:rsidP="00760171">
            <w:pPr>
              <w:rPr>
                <w:color w:val="000000"/>
              </w:rPr>
            </w:pPr>
            <w:r w:rsidRPr="002D10DD">
              <w:rPr>
                <w:color w:val="000000"/>
              </w:rPr>
              <w:t>п. Русичи, ул. Чернышевского, д. 13</w:t>
            </w:r>
          </w:p>
        </w:tc>
        <w:tc>
          <w:tcPr>
            <w:tcW w:w="1843" w:type="dxa"/>
            <w:vAlign w:val="center"/>
          </w:tcPr>
          <w:p w14:paraId="2921584A" w14:textId="7AEE863E" w:rsidR="00760171" w:rsidRPr="00E942A2" w:rsidRDefault="00760171" w:rsidP="00760171">
            <w:pPr>
              <w:jc w:val="center"/>
              <w:rPr>
                <w:color w:val="000000"/>
              </w:rPr>
            </w:pPr>
            <w:r w:rsidRPr="002D10DD">
              <w:rPr>
                <w:color w:val="000000"/>
              </w:rPr>
              <w:t>13.08.2021</w:t>
            </w:r>
          </w:p>
        </w:tc>
        <w:tc>
          <w:tcPr>
            <w:tcW w:w="1701" w:type="dxa"/>
            <w:vAlign w:val="center"/>
          </w:tcPr>
          <w:p w14:paraId="7F44C953" w14:textId="55EF11DF" w:rsidR="00760171" w:rsidRPr="00E942A2" w:rsidRDefault="00760171" w:rsidP="00760171">
            <w:pPr>
              <w:jc w:val="center"/>
              <w:rPr>
                <w:color w:val="000000"/>
              </w:rPr>
            </w:pPr>
            <w:r w:rsidRPr="002D10DD">
              <w:rPr>
                <w:color w:val="000000"/>
              </w:rPr>
              <w:t>2028</w:t>
            </w:r>
          </w:p>
        </w:tc>
        <w:tc>
          <w:tcPr>
            <w:tcW w:w="2410" w:type="dxa"/>
            <w:vAlign w:val="center"/>
          </w:tcPr>
          <w:p w14:paraId="0CEC8013" w14:textId="00302B8D" w:rsidR="00760171" w:rsidRPr="00E942A2" w:rsidRDefault="00760171" w:rsidP="00760171">
            <w:pPr>
              <w:jc w:val="center"/>
              <w:rPr>
                <w:color w:val="000000"/>
              </w:rPr>
            </w:pPr>
            <w:r w:rsidRPr="00E942A2">
              <w:rPr>
                <w:color w:val="000000"/>
              </w:rPr>
              <w:t> </w:t>
            </w:r>
          </w:p>
        </w:tc>
      </w:tr>
      <w:tr w:rsidR="00760171" w14:paraId="09444B64" w14:textId="77777777" w:rsidTr="00A62354">
        <w:tc>
          <w:tcPr>
            <w:tcW w:w="593" w:type="dxa"/>
            <w:vAlign w:val="center"/>
          </w:tcPr>
          <w:p w14:paraId="7D60C66D" w14:textId="48B0B239" w:rsidR="00760171" w:rsidRPr="0039329A" w:rsidRDefault="00760171" w:rsidP="00760171">
            <w:pPr>
              <w:jc w:val="center"/>
              <w:rPr>
                <w:color w:val="000000"/>
              </w:rPr>
            </w:pPr>
            <w:r w:rsidRPr="0039329A">
              <w:rPr>
                <w:color w:val="000000"/>
              </w:rPr>
              <w:t>72</w:t>
            </w:r>
          </w:p>
        </w:tc>
        <w:tc>
          <w:tcPr>
            <w:tcW w:w="6206" w:type="dxa"/>
            <w:vAlign w:val="center"/>
          </w:tcPr>
          <w:p w14:paraId="04A93F29" w14:textId="740CF535" w:rsidR="00760171" w:rsidRPr="00A62354" w:rsidRDefault="00760171" w:rsidP="00760171">
            <w:pPr>
              <w:rPr>
                <w:color w:val="000000"/>
              </w:rPr>
            </w:pPr>
            <w:r w:rsidRPr="002D10DD">
              <w:rPr>
                <w:color w:val="000000"/>
              </w:rPr>
              <w:t>п. Ясногорка, ул. Стаханова, д. 6</w:t>
            </w:r>
          </w:p>
        </w:tc>
        <w:tc>
          <w:tcPr>
            <w:tcW w:w="1843" w:type="dxa"/>
            <w:vAlign w:val="center"/>
          </w:tcPr>
          <w:p w14:paraId="6BE8A93C" w14:textId="071D2939" w:rsidR="00760171" w:rsidRPr="00E942A2" w:rsidRDefault="00760171" w:rsidP="00760171">
            <w:pPr>
              <w:jc w:val="center"/>
              <w:rPr>
                <w:color w:val="000000"/>
              </w:rPr>
            </w:pPr>
            <w:r w:rsidRPr="002D10DD">
              <w:rPr>
                <w:color w:val="000000"/>
              </w:rPr>
              <w:t>11.01.2021</w:t>
            </w:r>
          </w:p>
        </w:tc>
        <w:tc>
          <w:tcPr>
            <w:tcW w:w="1701" w:type="dxa"/>
            <w:vAlign w:val="center"/>
          </w:tcPr>
          <w:p w14:paraId="57B15C7B" w14:textId="4E2F27FA" w:rsidR="00760171" w:rsidRPr="00E942A2" w:rsidRDefault="00760171" w:rsidP="00760171">
            <w:pPr>
              <w:jc w:val="center"/>
              <w:rPr>
                <w:color w:val="000000"/>
              </w:rPr>
            </w:pPr>
            <w:r w:rsidRPr="002D10DD">
              <w:rPr>
                <w:color w:val="000000"/>
              </w:rPr>
              <w:t>2028</w:t>
            </w:r>
          </w:p>
        </w:tc>
        <w:tc>
          <w:tcPr>
            <w:tcW w:w="2410" w:type="dxa"/>
            <w:vAlign w:val="center"/>
          </w:tcPr>
          <w:p w14:paraId="4A35B3EC" w14:textId="415725F8" w:rsidR="00760171" w:rsidRPr="00E942A2" w:rsidRDefault="00760171" w:rsidP="00760171">
            <w:pPr>
              <w:jc w:val="center"/>
              <w:rPr>
                <w:color w:val="000000"/>
              </w:rPr>
            </w:pPr>
            <w:r w:rsidRPr="00E942A2">
              <w:rPr>
                <w:color w:val="000000"/>
              </w:rPr>
              <w:t> </w:t>
            </w:r>
          </w:p>
        </w:tc>
      </w:tr>
      <w:tr w:rsidR="00760171" w14:paraId="638FFAA0" w14:textId="77777777" w:rsidTr="00A62354">
        <w:tc>
          <w:tcPr>
            <w:tcW w:w="593" w:type="dxa"/>
            <w:vAlign w:val="center"/>
          </w:tcPr>
          <w:p w14:paraId="1C0CE8F6" w14:textId="2925EB02" w:rsidR="00760171" w:rsidRPr="0039329A" w:rsidRDefault="00760171" w:rsidP="00760171">
            <w:pPr>
              <w:jc w:val="center"/>
              <w:rPr>
                <w:color w:val="000000"/>
              </w:rPr>
            </w:pPr>
            <w:r w:rsidRPr="0039329A">
              <w:rPr>
                <w:color w:val="000000"/>
              </w:rPr>
              <w:t>73</w:t>
            </w:r>
          </w:p>
        </w:tc>
        <w:tc>
          <w:tcPr>
            <w:tcW w:w="6206" w:type="dxa"/>
            <w:vAlign w:val="center"/>
          </w:tcPr>
          <w:p w14:paraId="3651F099" w14:textId="015105B4" w:rsidR="00760171" w:rsidRPr="00A62354" w:rsidRDefault="00760171" w:rsidP="00760171">
            <w:pPr>
              <w:rPr>
                <w:color w:val="000000"/>
              </w:rPr>
            </w:pPr>
            <w:r w:rsidRPr="002D10DD">
              <w:rPr>
                <w:color w:val="000000"/>
              </w:rPr>
              <w:t>ст. Грачи, ул. Железнодорожная, д. 13</w:t>
            </w:r>
          </w:p>
        </w:tc>
        <w:tc>
          <w:tcPr>
            <w:tcW w:w="1843" w:type="dxa"/>
            <w:vAlign w:val="center"/>
          </w:tcPr>
          <w:p w14:paraId="0087DF26" w14:textId="6D93602B" w:rsidR="00760171" w:rsidRPr="00E942A2" w:rsidRDefault="00760171" w:rsidP="00760171">
            <w:pPr>
              <w:jc w:val="center"/>
              <w:rPr>
                <w:color w:val="000000"/>
              </w:rPr>
            </w:pPr>
            <w:r w:rsidRPr="002D10DD">
              <w:rPr>
                <w:color w:val="000000"/>
              </w:rPr>
              <w:t>15.07.2021</w:t>
            </w:r>
          </w:p>
        </w:tc>
        <w:tc>
          <w:tcPr>
            <w:tcW w:w="1701" w:type="dxa"/>
            <w:vAlign w:val="center"/>
          </w:tcPr>
          <w:p w14:paraId="778865CE" w14:textId="4824C9B2" w:rsidR="00760171" w:rsidRPr="00E942A2" w:rsidRDefault="00760171" w:rsidP="00760171">
            <w:pPr>
              <w:jc w:val="center"/>
              <w:rPr>
                <w:color w:val="000000"/>
              </w:rPr>
            </w:pPr>
            <w:r w:rsidRPr="002D10DD">
              <w:rPr>
                <w:color w:val="000000"/>
              </w:rPr>
              <w:t>2028</w:t>
            </w:r>
          </w:p>
        </w:tc>
        <w:tc>
          <w:tcPr>
            <w:tcW w:w="2410" w:type="dxa"/>
            <w:vAlign w:val="center"/>
          </w:tcPr>
          <w:p w14:paraId="46B68819" w14:textId="191CD741" w:rsidR="00760171" w:rsidRPr="00E942A2" w:rsidRDefault="00760171" w:rsidP="00760171">
            <w:pPr>
              <w:jc w:val="center"/>
              <w:rPr>
                <w:color w:val="000000"/>
              </w:rPr>
            </w:pPr>
            <w:r w:rsidRPr="00E942A2">
              <w:rPr>
                <w:color w:val="000000"/>
              </w:rPr>
              <w:t> </w:t>
            </w:r>
          </w:p>
        </w:tc>
      </w:tr>
      <w:tr w:rsidR="00760171" w14:paraId="0D6FD252" w14:textId="77777777" w:rsidTr="00D1314E">
        <w:tc>
          <w:tcPr>
            <w:tcW w:w="593" w:type="dxa"/>
            <w:vAlign w:val="center"/>
          </w:tcPr>
          <w:p w14:paraId="258EBA46" w14:textId="366AD157" w:rsidR="00760171" w:rsidRPr="0039329A" w:rsidRDefault="00760171" w:rsidP="00760171">
            <w:pPr>
              <w:jc w:val="center"/>
              <w:rPr>
                <w:color w:val="000000"/>
              </w:rPr>
            </w:pPr>
            <w:r w:rsidRPr="0039329A">
              <w:rPr>
                <w:color w:val="000000"/>
              </w:rPr>
              <w:t>74</w:t>
            </w:r>
          </w:p>
        </w:tc>
        <w:tc>
          <w:tcPr>
            <w:tcW w:w="6206" w:type="dxa"/>
            <w:vAlign w:val="center"/>
          </w:tcPr>
          <w:p w14:paraId="6F8CC35A" w14:textId="51962040" w:rsidR="00760171" w:rsidRPr="00A62354" w:rsidRDefault="00760171" w:rsidP="00760171">
            <w:pPr>
              <w:rPr>
                <w:color w:val="000000"/>
              </w:rPr>
            </w:pPr>
            <w:r w:rsidRPr="002D10DD">
              <w:rPr>
                <w:color w:val="000000"/>
              </w:rPr>
              <w:t>п. Горняцкий, пер. Пионерский, д. 5</w:t>
            </w:r>
          </w:p>
        </w:tc>
        <w:tc>
          <w:tcPr>
            <w:tcW w:w="1843" w:type="dxa"/>
            <w:vAlign w:val="center"/>
          </w:tcPr>
          <w:p w14:paraId="062F4F2E" w14:textId="0CF7DFF6" w:rsidR="00760171" w:rsidRPr="00E942A2" w:rsidRDefault="00760171" w:rsidP="00760171">
            <w:pPr>
              <w:jc w:val="center"/>
              <w:rPr>
                <w:color w:val="000000"/>
              </w:rPr>
            </w:pPr>
            <w:r w:rsidRPr="002D10DD">
              <w:rPr>
                <w:color w:val="000000"/>
              </w:rPr>
              <w:t>08.11.2021</w:t>
            </w:r>
          </w:p>
        </w:tc>
        <w:tc>
          <w:tcPr>
            <w:tcW w:w="1701" w:type="dxa"/>
            <w:vAlign w:val="center"/>
          </w:tcPr>
          <w:p w14:paraId="5FFD585F" w14:textId="65B5E3D0" w:rsidR="00760171" w:rsidRDefault="00760171" w:rsidP="00760171">
            <w:pPr>
              <w:jc w:val="center"/>
            </w:pPr>
            <w:r w:rsidRPr="002D10DD">
              <w:rPr>
                <w:color w:val="000000"/>
              </w:rPr>
              <w:t>2029</w:t>
            </w:r>
          </w:p>
        </w:tc>
        <w:tc>
          <w:tcPr>
            <w:tcW w:w="2410" w:type="dxa"/>
            <w:vAlign w:val="center"/>
          </w:tcPr>
          <w:p w14:paraId="15342B5A" w14:textId="07352AF4" w:rsidR="00760171" w:rsidRPr="00E942A2" w:rsidRDefault="00760171" w:rsidP="00760171">
            <w:pPr>
              <w:jc w:val="center"/>
              <w:rPr>
                <w:color w:val="000000"/>
              </w:rPr>
            </w:pPr>
            <w:r w:rsidRPr="00E942A2">
              <w:rPr>
                <w:color w:val="000000"/>
              </w:rPr>
              <w:t> </w:t>
            </w:r>
          </w:p>
        </w:tc>
      </w:tr>
      <w:tr w:rsidR="00760171" w14:paraId="13E25DD0" w14:textId="77777777" w:rsidTr="00D1314E">
        <w:tc>
          <w:tcPr>
            <w:tcW w:w="593" w:type="dxa"/>
            <w:vAlign w:val="center"/>
          </w:tcPr>
          <w:p w14:paraId="15E4573A" w14:textId="08ACD725" w:rsidR="00760171" w:rsidRPr="0039329A" w:rsidRDefault="00760171" w:rsidP="00760171">
            <w:pPr>
              <w:jc w:val="center"/>
              <w:rPr>
                <w:color w:val="000000"/>
              </w:rPr>
            </w:pPr>
            <w:r w:rsidRPr="0039329A">
              <w:rPr>
                <w:color w:val="000000"/>
              </w:rPr>
              <w:t>75</w:t>
            </w:r>
          </w:p>
        </w:tc>
        <w:tc>
          <w:tcPr>
            <w:tcW w:w="6206" w:type="dxa"/>
            <w:vAlign w:val="center"/>
          </w:tcPr>
          <w:p w14:paraId="73F311D3" w14:textId="7BBEC3A8" w:rsidR="00760171" w:rsidRPr="00A62354" w:rsidRDefault="00760171" w:rsidP="00760171">
            <w:pPr>
              <w:rPr>
                <w:color w:val="000000"/>
              </w:rPr>
            </w:pPr>
            <w:r w:rsidRPr="002D10DD">
              <w:rPr>
                <w:color w:val="000000"/>
              </w:rPr>
              <w:t>п. Горняцкий, ул. Дзержинского, д. 6</w:t>
            </w:r>
          </w:p>
        </w:tc>
        <w:tc>
          <w:tcPr>
            <w:tcW w:w="1843" w:type="dxa"/>
            <w:vAlign w:val="center"/>
          </w:tcPr>
          <w:p w14:paraId="4EFFCFFA" w14:textId="1ECD7EA2" w:rsidR="00760171" w:rsidRPr="00E942A2" w:rsidRDefault="00760171" w:rsidP="00760171">
            <w:pPr>
              <w:jc w:val="center"/>
              <w:rPr>
                <w:color w:val="000000"/>
              </w:rPr>
            </w:pPr>
            <w:r w:rsidRPr="002D10DD">
              <w:rPr>
                <w:color w:val="000000"/>
              </w:rPr>
              <w:t>08.11.2021</w:t>
            </w:r>
          </w:p>
        </w:tc>
        <w:tc>
          <w:tcPr>
            <w:tcW w:w="1701" w:type="dxa"/>
            <w:vAlign w:val="center"/>
          </w:tcPr>
          <w:p w14:paraId="46DA7B44" w14:textId="5C83825E" w:rsidR="00760171" w:rsidRDefault="00760171" w:rsidP="00760171">
            <w:pPr>
              <w:jc w:val="center"/>
            </w:pPr>
            <w:r w:rsidRPr="002D10DD">
              <w:rPr>
                <w:color w:val="000000"/>
              </w:rPr>
              <w:t>2029</w:t>
            </w:r>
          </w:p>
        </w:tc>
        <w:tc>
          <w:tcPr>
            <w:tcW w:w="2410" w:type="dxa"/>
            <w:vAlign w:val="center"/>
          </w:tcPr>
          <w:p w14:paraId="46B7CA8D" w14:textId="2C93B65E" w:rsidR="00760171" w:rsidRPr="00E942A2" w:rsidRDefault="00760171" w:rsidP="00760171">
            <w:pPr>
              <w:jc w:val="center"/>
              <w:rPr>
                <w:color w:val="000000"/>
              </w:rPr>
            </w:pPr>
            <w:r w:rsidRPr="00E942A2">
              <w:rPr>
                <w:color w:val="000000"/>
              </w:rPr>
              <w:t> </w:t>
            </w:r>
          </w:p>
        </w:tc>
      </w:tr>
      <w:tr w:rsidR="00760171" w14:paraId="73F6F08D" w14:textId="77777777" w:rsidTr="00A62354">
        <w:tc>
          <w:tcPr>
            <w:tcW w:w="593" w:type="dxa"/>
            <w:vAlign w:val="center"/>
          </w:tcPr>
          <w:p w14:paraId="6E35BF30" w14:textId="47F0758F" w:rsidR="00760171" w:rsidRPr="0039329A" w:rsidRDefault="00760171" w:rsidP="00760171">
            <w:pPr>
              <w:jc w:val="center"/>
              <w:rPr>
                <w:color w:val="000000"/>
              </w:rPr>
            </w:pPr>
            <w:r w:rsidRPr="0039329A">
              <w:rPr>
                <w:color w:val="000000"/>
              </w:rPr>
              <w:t>76</w:t>
            </w:r>
          </w:p>
        </w:tc>
        <w:tc>
          <w:tcPr>
            <w:tcW w:w="6206" w:type="dxa"/>
            <w:vAlign w:val="center"/>
          </w:tcPr>
          <w:p w14:paraId="1EF49158" w14:textId="5C8645D6" w:rsidR="00760171" w:rsidRPr="00A62354" w:rsidRDefault="00760171" w:rsidP="00760171">
            <w:pPr>
              <w:rPr>
                <w:color w:val="000000"/>
              </w:rPr>
            </w:pPr>
            <w:r w:rsidRPr="002D10DD">
              <w:rPr>
                <w:color w:val="000000"/>
              </w:rPr>
              <w:t>п. Горняцкий, ул. Путевая, д. 13</w:t>
            </w:r>
          </w:p>
        </w:tc>
        <w:tc>
          <w:tcPr>
            <w:tcW w:w="1843" w:type="dxa"/>
            <w:vAlign w:val="center"/>
          </w:tcPr>
          <w:p w14:paraId="2778AF04" w14:textId="66F2EEF4" w:rsidR="00760171" w:rsidRPr="00E942A2" w:rsidRDefault="00760171" w:rsidP="00760171">
            <w:pPr>
              <w:jc w:val="center"/>
              <w:rPr>
                <w:color w:val="000000"/>
              </w:rPr>
            </w:pPr>
            <w:r w:rsidRPr="002D10DD">
              <w:rPr>
                <w:color w:val="000000"/>
              </w:rPr>
              <w:t>08.11.2021</w:t>
            </w:r>
          </w:p>
        </w:tc>
        <w:tc>
          <w:tcPr>
            <w:tcW w:w="1701" w:type="dxa"/>
            <w:vAlign w:val="center"/>
          </w:tcPr>
          <w:p w14:paraId="5BDF0252" w14:textId="15D976F9" w:rsidR="00760171" w:rsidRPr="00E942A2" w:rsidRDefault="00760171" w:rsidP="00760171">
            <w:pPr>
              <w:jc w:val="center"/>
              <w:rPr>
                <w:color w:val="000000"/>
              </w:rPr>
            </w:pPr>
            <w:r w:rsidRPr="002D10DD">
              <w:rPr>
                <w:color w:val="000000"/>
              </w:rPr>
              <w:t>2029</w:t>
            </w:r>
          </w:p>
        </w:tc>
        <w:tc>
          <w:tcPr>
            <w:tcW w:w="2410" w:type="dxa"/>
            <w:vAlign w:val="center"/>
          </w:tcPr>
          <w:p w14:paraId="1568E3C6" w14:textId="2A2FF6E4" w:rsidR="00760171" w:rsidRPr="00E942A2" w:rsidRDefault="00760171" w:rsidP="00760171">
            <w:pPr>
              <w:jc w:val="center"/>
              <w:rPr>
                <w:color w:val="000000"/>
              </w:rPr>
            </w:pPr>
            <w:r w:rsidRPr="00E942A2">
              <w:rPr>
                <w:color w:val="000000"/>
              </w:rPr>
              <w:t> </w:t>
            </w:r>
          </w:p>
        </w:tc>
      </w:tr>
      <w:tr w:rsidR="00760171" w14:paraId="7FA21974" w14:textId="77777777" w:rsidTr="00A62354">
        <w:tc>
          <w:tcPr>
            <w:tcW w:w="593" w:type="dxa"/>
            <w:vAlign w:val="center"/>
          </w:tcPr>
          <w:p w14:paraId="63775851" w14:textId="03D4BCF1" w:rsidR="00760171" w:rsidRPr="0039329A" w:rsidRDefault="00760171" w:rsidP="00760171">
            <w:pPr>
              <w:jc w:val="center"/>
              <w:rPr>
                <w:color w:val="000000"/>
              </w:rPr>
            </w:pPr>
            <w:r w:rsidRPr="0039329A">
              <w:rPr>
                <w:color w:val="000000"/>
              </w:rPr>
              <w:t>77</w:t>
            </w:r>
          </w:p>
        </w:tc>
        <w:tc>
          <w:tcPr>
            <w:tcW w:w="6206" w:type="dxa"/>
            <w:vAlign w:val="center"/>
          </w:tcPr>
          <w:p w14:paraId="74840872" w14:textId="0E89B3E4" w:rsidR="00760171" w:rsidRPr="00A62354" w:rsidRDefault="00760171" w:rsidP="00760171">
            <w:pPr>
              <w:rPr>
                <w:color w:val="000000"/>
              </w:rPr>
            </w:pPr>
            <w:r w:rsidRPr="002D10DD">
              <w:rPr>
                <w:color w:val="000000"/>
              </w:rPr>
              <w:t>п. Русичи, ул. Новая, д. 14</w:t>
            </w:r>
          </w:p>
        </w:tc>
        <w:tc>
          <w:tcPr>
            <w:tcW w:w="1843" w:type="dxa"/>
            <w:vAlign w:val="center"/>
          </w:tcPr>
          <w:p w14:paraId="0844E245" w14:textId="134E90DE" w:rsidR="00760171" w:rsidRPr="0085384C" w:rsidRDefault="00760171" w:rsidP="00760171">
            <w:pPr>
              <w:jc w:val="center"/>
              <w:rPr>
                <w:color w:val="000000"/>
              </w:rPr>
            </w:pPr>
            <w:r w:rsidRPr="002D10DD">
              <w:rPr>
                <w:color w:val="000000"/>
              </w:rPr>
              <w:t>08.11.2021</w:t>
            </w:r>
          </w:p>
        </w:tc>
        <w:tc>
          <w:tcPr>
            <w:tcW w:w="1701" w:type="dxa"/>
            <w:vAlign w:val="center"/>
          </w:tcPr>
          <w:p w14:paraId="55A9376C" w14:textId="6A315BA7" w:rsidR="00760171" w:rsidRPr="00E942A2" w:rsidRDefault="00760171" w:rsidP="00760171">
            <w:pPr>
              <w:jc w:val="center"/>
              <w:rPr>
                <w:color w:val="000000"/>
              </w:rPr>
            </w:pPr>
            <w:r w:rsidRPr="002D10DD">
              <w:rPr>
                <w:color w:val="000000"/>
              </w:rPr>
              <w:t>2029</w:t>
            </w:r>
          </w:p>
        </w:tc>
        <w:tc>
          <w:tcPr>
            <w:tcW w:w="2410" w:type="dxa"/>
            <w:vAlign w:val="center"/>
          </w:tcPr>
          <w:p w14:paraId="57C01994" w14:textId="4F5C8584" w:rsidR="00760171" w:rsidRPr="00E942A2" w:rsidRDefault="00760171" w:rsidP="00760171">
            <w:pPr>
              <w:jc w:val="center"/>
              <w:rPr>
                <w:color w:val="000000"/>
              </w:rPr>
            </w:pPr>
            <w:r w:rsidRPr="00E942A2">
              <w:rPr>
                <w:color w:val="000000"/>
              </w:rPr>
              <w:t> </w:t>
            </w:r>
          </w:p>
        </w:tc>
      </w:tr>
      <w:tr w:rsidR="00760171" w14:paraId="0C77B532" w14:textId="77777777" w:rsidTr="00D1314E">
        <w:tc>
          <w:tcPr>
            <w:tcW w:w="593" w:type="dxa"/>
            <w:vAlign w:val="center"/>
          </w:tcPr>
          <w:p w14:paraId="08B77D6A" w14:textId="272E7982" w:rsidR="00760171" w:rsidRPr="0039329A" w:rsidRDefault="00760171" w:rsidP="00760171">
            <w:pPr>
              <w:jc w:val="center"/>
              <w:rPr>
                <w:color w:val="000000"/>
              </w:rPr>
            </w:pPr>
            <w:r w:rsidRPr="0039329A">
              <w:rPr>
                <w:color w:val="000000"/>
              </w:rPr>
              <w:t>78</w:t>
            </w:r>
          </w:p>
        </w:tc>
        <w:tc>
          <w:tcPr>
            <w:tcW w:w="6206" w:type="dxa"/>
            <w:vAlign w:val="center"/>
          </w:tcPr>
          <w:p w14:paraId="0253122B" w14:textId="1A5875B5" w:rsidR="00760171" w:rsidRPr="00A62354" w:rsidRDefault="00760171" w:rsidP="00760171">
            <w:pPr>
              <w:rPr>
                <w:color w:val="000000"/>
              </w:rPr>
            </w:pPr>
            <w:r w:rsidRPr="002D10DD">
              <w:rPr>
                <w:color w:val="000000"/>
              </w:rPr>
              <w:t>п. Русичи, ул. Шахтная, д. 1</w:t>
            </w:r>
          </w:p>
        </w:tc>
        <w:tc>
          <w:tcPr>
            <w:tcW w:w="1843" w:type="dxa"/>
            <w:vAlign w:val="center"/>
          </w:tcPr>
          <w:p w14:paraId="47ECBA1C" w14:textId="2B8603AB" w:rsidR="00760171" w:rsidRPr="0085384C" w:rsidRDefault="00760171" w:rsidP="00760171">
            <w:pPr>
              <w:jc w:val="center"/>
              <w:rPr>
                <w:color w:val="000000"/>
              </w:rPr>
            </w:pPr>
            <w:r w:rsidRPr="002D10DD">
              <w:rPr>
                <w:color w:val="000000"/>
              </w:rPr>
              <w:t>20.12.2021</w:t>
            </w:r>
          </w:p>
        </w:tc>
        <w:tc>
          <w:tcPr>
            <w:tcW w:w="1701" w:type="dxa"/>
            <w:vAlign w:val="center"/>
          </w:tcPr>
          <w:p w14:paraId="5FACB0BE" w14:textId="02A8D78F" w:rsidR="00760171" w:rsidRDefault="00760171" w:rsidP="00760171">
            <w:pPr>
              <w:jc w:val="center"/>
            </w:pPr>
            <w:r w:rsidRPr="002D10DD">
              <w:rPr>
                <w:color w:val="000000"/>
              </w:rPr>
              <w:t>2029</w:t>
            </w:r>
          </w:p>
        </w:tc>
        <w:tc>
          <w:tcPr>
            <w:tcW w:w="2410" w:type="dxa"/>
            <w:vAlign w:val="center"/>
          </w:tcPr>
          <w:p w14:paraId="7F05616E" w14:textId="2D5057CD" w:rsidR="00760171" w:rsidRPr="00E942A2" w:rsidRDefault="00760171" w:rsidP="00760171">
            <w:pPr>
              <w:jc w:val="center"/>
              <w:rPr>
                <w:color w:val="000000"/>
              </w:rPr>
            </w:pPr>
            <w:r w:rsidRPr="00E942A2">
              <w:rPr>
                <w:color w:val="000000"/>
              </w:rPr>
              <w:t> </w:t>
            </w:r>
          </w:p>
        </w:tc>
      </w:tr>
      <w:tr w:rsidR="00760171" w14:paraId="6A48FAF9" w14:textId="77777777" w:rsidTr="00D1314E">
        <w:tc>
          <w:tcPr>
            <w:tcW w:w="593" w:type="dxa"/>
            <w:vAlign w:val="center"/>
          </w:tcPr>
          <w:p w14:paraId="676EF8EF" w14:textId="3B2812EE" w:rsidR="00760171" w:rsidRPr="0039329A" w:rsidRDefault="00760171" w:rsidP="00760171">
            <w:pPr>
              <w:jc w:val="center"/>
              <w:rPr>
                <w:color w:val="000000"/>
              </w:rPr>
            </w:pPr>
            <w:r w:rsidRPr="0039329A">
              <w:rPr>
                <w:color w:val="000000"/>
              </w:rPr>
              <w:t>79</w:t>
            </w:r>
          </w:p>
        </w:tc>
        <w:tc>
          <w:tcPr>
            <w:tcW w:w="6206" w:type="dxa"/>
            <w:vAlign w:val="center"/>
          </w:tcPr>
          <w:p w14:paraId="2750C463" w14:textId="244CFA71" w:rsidR="00760171" w:rsidRPr="00A62354" w:rsidRDefault="00760171" w:rsidP="00760171">
            <w:pPr>
              <w:rPr>
                <w:color w:val="000000"/>
              </w:rPr>
            </w:pPr>
            <w:r w:rsidRPr="002D10DD">
              <w:rPr>
                <w:color w:val="000000"/>
              </w:rPr>
              <w:t>п. Ясногорка, ул. Чапаева, д. 10</w:t>
            </w:r>
          </w:p>
        </w:tc>
        <w:tc>
          <w:tcPr>
            <w:tcW w:w="1843" w:type="dxa"/>
            <w:vAlign w:val="center"/>
          </w:tcPr>
          <w:p w14:paraId="608AE274" w14:textId="37A25D51" w:rsidR="00760171" w:rsidRPr="0085384C" w:rsidRDefault="00760171" w:rsidP="00760171">
            <w:pPr>
              <w:jc w:val="center"/>
              <w:rPr>
                <w:color w:val="000000"/>
              </w:rPr>
            </w:pPr>
            <w:r w:rsidRPr="002D10DD">
              <w:rPr>
                <w:color w:val="000000"/>
              </w:rPr>
              <w:t>24.12.2021</w:t>
            </w:r>
          </w:p>
        </w:tc>
        <w:tc>
          <w:tcPr>
            <w:tcW w:w="1701" w:type="dxa"/>
            <w:vAlign w:val="center"/>
          </w:tcPr>
          <w:p w14:paraId="4B1E69D6" w14:textId="1824F8A8" w:rsidR="00760171" w:rsidRDefault="00760171" w:rsidP="00760171">
            <w:pPr>
              <w:jc w:val="center"/>
            </w:pPr>
            <w:r w:rsidRPr="002D10DD">
              <w:rPr>
                <w:color w:val="000000"/>
              </w:rPr>
              <w:t>2029</w:t>
            </w:r>
          </w:p>
        </w:tc>
        <w:tc>
          <w:tcPr>
            <w:tcW w:w="2410" w:type="dxa"/>
            <w:vAlign w:val="center"/>
          </w:tcPr>
          <w:p w14:paraId="68CF0D95" w14:textId="5E7DEDB1" w:rsidR="00760171" w:rsidRPr="00E942A2" w:rsidRDefault="00760171" w:rsidP="00760171">
            <w:pPr>
              <w:jc w:val="center"/>
              <w:rPr>
                <w:color w:val="000000"/>
              </w:rPr>
            </w:pPr>
            <w:r w:rsidRPr="00E942A2">
              <w:rPr>
                <w:color w:val="000000"/>
              </w:rPr>
              <w:t> </w:t>
            </w:r>
          </w:p>
        </w:tc>
      </w:tr>
      <w:tr w:rsidR="00760171" w14:paraId="46177FB4" w14:textId="77777777" w:rsidTr="00D1314E">
        <w:tc>
          <w:tcPr>
            <w:tcW w:w="593" w:type="dxa"/>
            <w:vAlign w:val="center"/>
          </w:tcPr>
          <w:p w14:paraId="0CD1073D" w14:textId="4E27585A" w:rsidR="00760171" w:rsidRPr="0039329A" w:rsidRDefault="00760171" w:rsidP="00760171">
            <w:pPr>
              <w:jc w:val="center"/>
              <w:rPr>
                <w:color w:val="000000"/>
              </w:rPr>
            </w:pPr>
            <w:r w:rsidRPr="0039329A">
              <w:rPr>
                <w:color w:val="000000"/>
              </w:rPr>
              <w:t>80</w:t>
            </w:r>
          </w:p>
        </w:tc>
        <w:tc>
          <w:tcPr>
            <w:tcW w:w="6206" w:type="dxa"/>
            <w:vAlign w:val="center"/>
          </w:tcPr>
          <w:p w14:paraId="4A0F6E66" w14:textId="6C9AB7B7" w:rsidR="00760171" w:rsidRPr="00A62354" w:rsidRDefault="00760171" w:rsidP="00760171">
            <w:r w:rsidRPr="002D10DD">
              <w:rPr>
                <w:color w:val="000000"/>
              </w:rPr>
              <w:t>п. Горняцкий, ул. Центральная, д. 10</w:t>
            </w:r>
          </w:p>
        </w:tc>
        <w:tc>
          <w:tcPr>
            <w:tcW w:w="1843" w:type="dxa"/>
            <w:vAlign w:val="center"/>
          </w:tcPr>
          <w:p w14:paraId="4D0B2495" w14:textId="7FA9BF5F" w:rsidR="00760171" w:rsidRPr="0085384C" w:rsidRDefault="00760171" w:rsidP="00760171">
            <w:pPr>
              <w:jc w:val="center"/>
              <w:rPr>
                <w:color w:val="000000"/>
              </w:rPr>
            </w:pPr>
            <w:r w:rsidRPr="002D10DD">
              <w:rPr>
                <w:color w:val="000000"/>
              </w:rPr>
              <w:t>01.04.2022</w:t>
            </w:r>
          </w:p>
        </w:tc>
        <w:tc>
          <w:tcPr>
            <w:tcW w:w="1701" w:type="dxa"/>
            <w:vAlign w:val="center"/>
          </w:tcPr>
          <w:p w14:paraId="3F8746B0" w14:textId="0C75F5B8" w:rsidR="00760171" w:rsidRDefault="00760171" w:rsidP="00760171">
            <w:pPr>
              <w:jc w:val="center"/>
            </w:pPr>
            <w:r w:rsidRPr="002D10DD">
              <w:rPr>
                <w:color w:val="000000"/>
              </w:rPr>
              <w:t>2030</w:t>
            </w:r>
          </w:p>
        </w:tc>
        <w:tc>
          <w:tcPr>
            <w:tcW w:w="2410" w:type="dxa"/>
            <w:vAlign w:val="center"/>
          </w:tcPr>
          <w:p w14:paraId="43AFB09E" w14:textId="1D0181F0" w:rsidR="00760171" w:rsidRPr="00E942A2" w:rsidRDefault="00760171" w:rsidP="00760171">
            <w:pPr>
              <w:jc w:val="center"/>
              <w:rPr>
                <w:color w:val="000000"/>
              </w:rPr>
            </w:pPr>
            <w:r w:rsidRPr="00E942A2">
              <w:rPr>
                <w:color w:val="000000"/>
              </w:rPr>
              <w:t> </w:t>
            </w:r>
          </w:p>
        </w:tc>
      </w:tr>
      <w:tr w:rsidR="00760171" w14:paraId="77D90EBA" w14:textId="77777777" w:rsidTr="00D1314E">
        <w:tc>
          <w:tcPr>
            <w:tcW w:w="593" w:type="dxa"/>
            <w:vAlign w:val="center"/>
          </w:tcPr>
          <w:p w14:paraId="0E8B0239" w14:textId="57CBA74C" w:rsidR="00760171" w:rsidRPr="0039329A" w:rsidRDefault="00760171" w:rsidP="00760171">
            <w:pPr>
              <w:jc w:val="center"/>
              <w:rPr>
                <w:color w:val="000000"/>
              </w:rPr>
            </w:pPr>
            <w:r w:rsidRPr="0039329A">
              <w:rPr>
                <w:color w:val="000000"/>
              </w:rPr>
              <w:t>81</w:t>
            </w:r>
          </w:p>
        </w:tc>
        <w:tc>
          <w:tcPr>
            <w:tcW w:w="6206" w:type="dxa"/>
            <w:vAlign w:val="center"/>
          </w:tcPr>
          <w:p w14:paraId="05E0F26B" w14:textId="709559A4" w:rsidR="00760171" w:rsidRPr="00A62354" w:rsidRDefault="00760171" w:rsidP="00760171">
            <w:pPr>
              <w:rPr>
                <w:color w:val="000000"/>
              </w:rPr>
            </w:pPr>
            <w:r w:rsidRPr="002D10DD">
              <w:rPr>
                <w:color w:val="000000"/>
              </w:rPr>
              <w:t>п. Коксовый, ул. Дзержинского, д. 17</w:t>
            </w:r>
          </w:p>
        </w:tc>
        <w:tc>
          <w:tcPr>
            <w:tcW w:w="1843" w:type="dxa"/>
            <w:vAlign w:val="center"/>
          </w:tcPr>
          <w:p w14:paraId="21C09EB5" w14:textId="19FCF972" w:rsidR="00760171" w:rsidRPr="0085384C" w:rsidRDefault="00760171" w:rsidP="00760171">
            <w:pPr>
              <w:jc w:val="center"/>
              <w:rPr>
                <w:color w:val="000000"/>
              </w:rPr>
            </w:pPr>
            <w:r w:rsidRPr="002D10DD">
              <w:rPr>
                <w:color w:val="000000"/>
              </w:rPr>
              <w:t>03.06.2022</w:t>
            </w:r>
          </w:p>
        </w:tc>
        <w:tc>
          <w:tcPr>
            <w:tcW w:w="1701" w:type="dxa"/>
            <w:vAlign w:val="center"/>
          </w:tcPr>
          <w:p w14:paraId="75954331" w14:textId="528CCC5A" w:rsidR="00760171" w:rsidRDefault="00760171" w:rsidP="00760171">
            <w:pPr>
              <w:jc w:val="center"/>
            </w:pPr>
            <w:r w:rsidRPr="002D10DD">
              <w:rPr>
                <w:color w:val="000000"/>
              </w:rPr>
              <w:t>2030</w:t>
            </w:r>
          </w:p>
        </w:tc>
        <w:tc>
          <w:tcPr>
            <w:tcW w:w="2410" w:type="dxa"/>
            <w:vAlign w:val="center"/>
          </w:tcPr>
          <w:p w14:paraId="7A3FACE7" w14:textId="5789F64E" w:rsidR="00760171" w:rsidRPr="00E942A2" w:rsidRDefault="00760171" w:rsidP="00760171">
            <w:pPr>
              <w:jc w:val="center"/>
              <w:rPr>
                <w:color w:val="000000"/>
              </w:rPr>
            </w:pPr>
            <w:r w:rsidRPr="00E942A2">
              <w:rPr>
                <w:color w:val="000000"/>
              </w:rPr>
              <w:t> </w:t>
            </w:r>
          </w:p>
        </w:tc>
      </w:tr>
      <w:tr w:rsidR="00760171" w14:paraId="460FC812" w14:textId="77777777" w:rsidTr="00D1314E">
        <w:tc>
          <w:tcPr>
            <w:tcW w:w="593" w:type="dxa"/>
            <w:vAlign w:val="center"/>
          </w:tcPr>
          <w:p w14:paraId="5D16FCAA" w14:textId="3A49B6EA" w:rsidR="00760171" w:rsidRPr="0039329A" w:rsidRDefault="00760171" w:rsidP="00760171">
            <w:pPr>
              <w:jc w:val="center"/>
              <w:rPr>
                <w:color w:val="000000"/>
              </w:rPr>
            </w:pPr>
            <w:r w:rsidRPr="0039329A">
              <w:rPr>
                <w:color w:val="000000"/>
              </w:rPr>
              <w:t>82</w:t>
            </w:r>
          </w:p>
        </w:tc>
        <w:tc>
          <w:tcPr>
            <w:tcW w:w="6206" w:type="dxa"/>
            <w:vAlign w:val="center"/>
          </w:tcPr>
          <w:p w14:paraId="55E7F2C7" w14:textId="0E9E2064" w:rsidR="00760171" w:rsidRPr="00A62354" w:rsidRDefault="00760171" w:rsidP="00760171">
            <w:pPr>
              <w:rPr>
                <w:color w:val="000000"/>
              </w:rPr>
            </w:pPr>
            <w:r w:rsidRPr="002D10DD">
              <w:t>п. Коксовый, ул. Куйбышева, д. 5</w:t>
            </w:r>
          </w:p>
        </w:tc>
        <w:tc>
          <w:tcPr>
            <w:tcW w:w="1843" w:type="dxa"/>
            <w:vAlign w:val="center"/>
          </w:tcPr>
          <w:p w14:paraId="3E59A126" w14:textId="28BEDAB7" w:rsidR="00760171" w:rsidRPr="0085384C" w:rsidRDefault="00760171" w:rsidP="00760171">
            <w:pPr>
              <w:jc w:val="center"/>
              <w:rPr>
                <w:color w:val="000000"/>
              </w:rPr>
            </w:pPr>
            <w:r w:rsidRPr="002D10DD">
              <w:t>03.06.2022</w:t>
            </w:r>
          </w:p>
        </w:tc>
        <w:tc>
          <w:tcPr>
            <w:tcW w:w="1701" w:type="dxa"/>
            <w:vAlign w:val="center"/>
          </w:tcPr>
          <w:p w14:paraId="0F87F504" w14:textId="7C180869" w:rsidR="00760171" w:rsidRDefault="00760171" w:rsidP="00760171">
            <w:pPr>
              <w:jc w:val="center"/>
            </w:pPr>
            <w:r w:rsidRPr="002D10DD">
              <w:rPr>
                <w:color w:val="000000"/>
              </w:rPr>
              <w:t>2030</w:t>
            </w:r>
          </w:p>
        </w:tc>
        <w:tc>
          <w:tcPr>
            <w:tcW w:w="2410" w:type="dxa"/>
            <w:vAlign w:val="center"/>
          </w:tcPr>
          <w:p w14:paraId="6DCF557F" w14:textId="59B7E46D" w:rsidR="00760171" w:rsidRPr="00E942A2" w:rsidRDefault="00760171" w:rsidP="00760171">
            <w:pPr>
              <w:jc w:val="center"/>
              <w:rPr>
                <w:color w:val="000000"/>
              </w:rPr>
            </w:pPr>
            <w:r w:rsidRPr="00E942A2">
              <w:rPr>
                <w:color w:val="000000"/>
              </w:rPr>
              <w:t> </w:t>
            </w:r>
          </w:p>
        </w:tc>
      </w:tr>
      <w:tr w:rsidR="00760171" w14:paraId="4F938012" w14:textId="77777777" w:rsidTr="00D1314E">
        <w:tc>
          <w:tcPr>
            <w:tcW w:w="593" w:type="dxa"/>
            <w:vAlign w:val="center"/>
          </w:tcPr>
          <w:p w14:paraId="667B39C5" w14:textId="1E58A3F8" w:rsidR="00760171" w:rsidRPr="0039329A" w:rsidRDefault="00760171" w:rsidP="00760171">
            <w:pPr>
              <w:jc w:val="center"/>
              <w:rPr>
                <w:color w:val="000000"/>
              </w:rPr>
            </w:pPr>
            <w:r w:rsidRPr="0039329A">
              <w:rPr>
                <w:color w:val="000000"/>
              </w:rPr>
              <w:t>83</w:t>
            </w:r>
          </w:p>
        </w:tc>
        <w:tc>
          <w:tcPr>
            <w:tcW w:w="6206" w:type="dxa"/>
            <w:vAlign w:val="center"/>
          </w:tcPr>
          <w:p w14:paraId="2064359A" w14:textId="45A0A3D4" w:rsidR="00760171" w:rsidRPr="00A62354" w:rsidRDefault="00760171" w:rsidP="00760171">
            <w:pPr>
              <w:rPr>
                <w:color w:val="000000"/>
              </w:rPr>
            </w:pPr>
            <w:r w:rsidRPr="002D10DD">
              <w:rPr>
                <w:color w:val="000000"/>
              </w:rPr>
              <w:t>п. Коксовый, ул. Тургенева, д. 24</w:t>
            </w:r>
          </w:p>
        </w:tc>
        <w:tc>
          <w:tcPr>
            <w:tcW w:w="1843" w:type="dxa"/>
            <w:vAlign w:val="center"/>
          </w:tcPr>
          <w:p w14:paraId="3F691229" w14:textId="7C0E700D" w:rsidR="00760171" w:rsidRPr="0085384C" w:rsidRDefault="00760171" w:rsidP="00760171">
            <w:pPr>
              <w:jc w:val="center"/>
              <w:rPr>
                <w:color w:val="000000"/>
              </w:rPr>
            </w:pPr>
            <w:r w:rsidRPr="002D10DD">
              <w:rPr>
                <w:color w:val="000000"/>
              </w:rPr>
              <w:t>03.06.2022</w:t>
            </w:r>
          </w:p>
        </w:tc>
        <w:tc>
          <w:tcPr>
            <w:tcW w:w="1701" w:type="dxa"/>
            <w:vAlign w:val="center"/>
          </w:tcPr>
          <w:p w14:paraId="3CEA9818" w14:textId="48E36095" w:rsidR="00760171" w:rsidRDefault="00760171" w:rsidP="00760171">
            <w:pPr>
              <w:jc w:val="center"/>
            </w:pPr>
            <w:r w:rsidRPr="002D10DD">
              <w:rPr>
                <w:color w:val="000000"/>
              </w:rPr>
              <w:t>2030</w:t>
            </w:r>
          </w:p>
        </w:tc>
        <w:tc>
          <w:tcPr>
            <w:tcW w:w="2410" w:type="dxa"/>
            <w:vAlign w:val="center"/>
          </w:tcPr>
          <w:p w14:paraId="0ED9AB76" w14:textId="6AE4F40B" w:rsidR="00760171" w:rsidRPr="00E942A2" w:rsidRDefault="00760171" w:rsidP="00760171">
            <w:pPr>
              <w:jc w:val="center"/>
              <w:rPr>
                <w:color w:val="000000"/>
              </w:rPr>
            </w:pPr>
            <w:r w:rsidRPr="00E942A2">
              <w:rPr>
                <w:color w:val="000000"/>
              </w:rPr>
              <w:t> </w:t>
            </w:r>
          </w:p>
        </w:tc>
      </w:tr>
      <w:tr w:rsidR="00760171" w14:paraId="70A96736" w14:textId="77777777" w:rsidTr="00D1314E">
        <w:tc>
          <w:tcPr>
            <w:tcW w:w="593" w:type="dxa"/>
            <w:vAlign w:val="center"/>
          </w:tcPr>
          <w:p w14:paraId="68A500D6" w14:textId="1CDB84E5" w:rsidR="00760171" w:rsidRPr="0039329A" w:rsidRDefault="00760171" w:rsidP="00760171">
            <w:pPr>
              <w:jc w:val="center"/>
              <w:rPr>
                <w:color w:val="000000"/>
              </w:rPr>
            </w:pPr>
            <w:r w:rsidRPr="0039329A">
              <w:rPr>
                <w:color w:val="000000"/>
              </w:rPr>
              <w:t>84</w:t>
            </w:r>
          </w:p>
        </w:tc>
        <w:tc>
          <w:tcPr>
            <w:tcW w:w="6206" w:type="dxa"/>
            <w:vAlign w:val="center"/>
          </w:tcPr>
          <w:p w14:paraId="1D1E0AD4" w14:textId="2F13D695" w:rsidR="00760171" w:rsidRPr="00A62354" w:rsidRDefault="00760171" w:rsidP="00760171">
            <w:pPr>
              <w:rPr>
                <w:color w:val="000000"/>
              </w:rPr>
            </w:pPr>
            <w:r w:rsidRPr="002D10DD">
              <w:rPr>
                <w:color w:val="000000"/>
              </w:rPr>
              <w:t>п. Синегорский, ул. Краснодонецкий Совхоз, д. 6</w:t>
            </w:r>
          </w:p>
        </w:tc>
        <w:tc>
          <w:tcPr>
            <w:tcW w:w="1843" w:type="dxa"/>
            <w:vAlign w:val="center"/>
          </w:tcPr>
          <w:p w14:paraId="24922EE0" w14:textId="720DBF3C" w:rsidR="00760171" w:rsidRPr="0085384C" w:rsidRDefault="00760171" w:rsidP="00760171">
            <w:pPr>
              <w:jc w:val="center"/>
              <w:rPr>
                <w:color w:val="000000"/>
              </w:rPr>
            </w:pPr>
            <w:r w:rsidRPr="002D10DD">
              <w:rPr>
                <w:color w:val="000000"/>
              </w:rPr>
              <w:t>21.06.2022</w:t>
            </w:r>
          </w:p>
        </w:tc>
        <w:tc>
          <w:tcPr>
            <w:tcW w:w="1701" w:type="dxa"/>
            <w:vAlign w:val="center"/>
          </w:tcPr>
          <w:p w14:paraId="171D0245" w14:textId="656A3E56" w:rsidR="00760171" w:rsidRDefault="00760171" w:rsidP="00760171">
            <w:pPr>
              <w:jc w:val="center"/>
            </w:pPr>
            <w:r w:rsidRPr="002D10DD">
              <w:rPr>
                <w:color w:val="000000"/>
              </w:rPr>
              <w:t>2030</w:t>
            </w:r>
          </w:p>
        </w:tc>
        <w:tc>
          <w:tcPr>
            <w:tcW w:w="2410" w:type="dxa"/>
            <w:vAlign w:val="center"/>
          </w:tcPr>
          <w:p w14:paraId="4EECE210" w14:textId="37E65DFB" w:rsidR="00760171" w:rsidRPr="0085384C" w:rsidRDefault="00760171" w:rsidP="00760171">
            <w:pPr>
              <w:jc w:val="center"/>
              <w:rPr>
                <w:color w:val="000000"/>
              </w:rPr>
            </w:pPr>
            <w:r w:rsidRPr="00E942A2">
              <w:rPr>
                <w:color w:val="000000"/>
              </w:rPr>
              <w:t> </w:t>
            </w:r>
          </w:p>
        </w:tc>
      </w:tr>
      <w:tr w:rsidR="00760171" w14:paraId="55D100A9" w14:textId="77777777" w:rsidTr="00D1314E">
        <w:tc>
          <w:tcPr>
            <w:tcW w:w="593" w:type="dxa"/>
            <w:vAlign w:val="center"/>
          </w:tcPr>
          <w:p w14:paraId="2DE975EF" w14:textId="538F381C" w:rsidR="00760171" w:rsidRPr="0039329A" w:rsidRDefault="00760171" w:rsidP="00760171">
            <w:pPr>
              <w:jc w:val="center"/>
              <w:rPr>
                <w:color w:val="000000"/>
              </w:rPr>
            </w:pPr>
            <w:r w:rsidRPr="0039329A">
              <w:rPr>
                <w:color w:val="000000"/>
              </w:rPr>
              <w:t>85</w:t>
            </w:r>
          </w:p>
        </w:tc>
        <w:tc>
          <w:tcPr>
            <w:tcW w:w="6206" w:type="dxa"/>
            <w:vAlign w:val="center"/>
          </w:tcPr>
          <w:p w14:paraId="705E1A47" w14:textId="18FC8B51" w:rsidR="00760171" w:rsidRPr="00A62354" w:rsidRDefault="00760171" w:rsidP="00760171">
            <w:pPr>
              <w:rPr>
                <w:color w:val="000000"/>
              </w:rPr>
            </w:pPr>
            <w:r w:rsidRPr="002D10DD">
              <w:rPr>
                <w:color w:val="000000"/>
              </w:rPr>
              <w:t>рп. Шолоховский, ул. 40 лет Октября, д. 4</w:t>
            </w:r>
          </w:p>
        </w:tc>
        <w:tc>
          <w:tcPr>
            <w:tcW w:w="1843" w:type="dxa"/>
            <w:vAlign w:val="center"/>
          </w:tcPr>
          <w:p w14:paraId="6523086E" w14:textId="67D31CBF" w:rsidR="00760171" w:rsidRPr="0085384C" w:rsidRDefault="00760171" w:rsidP="00760171">
            <w:pPr>
              <w:jc w:val="center"/>
              <w:rPr>
                <w:color w:val="000000"/>
              </w:rPr>
            </w:pPr>
            <w:r w:rsidRPr="002D10DD">
              <w:rPr>
                <w:color w:val="000000"/>
              </w:rPr>
              <w:t>27.06.2022</w:t>
            </w:r>
          </w:p>
        </w:tc>
        <w:tc>
          <w:tcPr>
            <w:tcW w:w="1701" w:type="dxa"/>
            <w:vAlign w:val="center"/>
          </w:tcPr>
          <w:p w14:paraId="0C0760DF" w14:textId="6607EE0D" w:rsidR="00760171" w:rsidRDefault="00760171" w:rsidP="00760171">
            <w:pPr>
              <w:jc w:val="center"/>
            </w:pPr>
            <w:r w:rsidRPr="002D10DD">
              <w:rPr>
                <w:color w:val="000000"/>
              </w:rPr>
              <w:t>2030</w:t>
            </w:r>
          </w:p>
        </w:tc>
        <w:tc>
          <w:tcPr>
            <w:tcW w:w="2410" w:type="dxa"/>
            <w:vAlign w:val="center"/>
          </w:tcPr>
          <w:p w14:paraId="121BF6A0" w14:textId="77777777" w:rsidR="00760171" w:rsidRPr="0085384C" w:rsidRDefault="00760171" w:rsidP="00760171">
            <w:pPr>
              <w:jc w:val="center"/>
              <w:rPr>
                <w:color w:val="000000"/>
              </w:rPr>
            </w:pPr>
          </w:p>
        </w:tc>
      </w:tr>
      <w:tr w:rsidR="00760171" w14:paraId="73D6B3BB" w14:textId="77777777" w:rsidTr="00A62354">
        <w:tc>
          <w:tcPr>
            <w:tcW w:w="593" w:type="dxa"/>
            <w:vAlign w:val="center"/>
          </w:tcPr>
          <w:p w14:paraId="4E133780" w14:textId="2C3B8EA8" w:rsidR="00760171" w:rsidRPr="0039329A" w:rsidRDefault="00760171" w:rsidP="00760171">
            <w:pPr>
              <w:jc w:val="center"/>
              <w:rPr>
                <w:color w:val="000000"/>
              </w:rPr>
            </w:pPr>
            <w:r w:rsidRPr="0039329A">
              <w:rPr>
                <w:color w:val="000000"/>
              </w:rPr>
              <w:t>86</w:t>
            </w:r>
          </w:p>
        </w:tc>
        <w:tc>
          <w:tcPr>
            <w:tcW w:w="6206" w:type="dxa"/>
            <w:vAlign w:val="center"/>
          </w:tcPr>
          <w:p w14:paraId="5244F6C0" w14:textId="3F250395" w:rsidR="00760171" w:rsidRPr="00A62354" w:rsidRDefault="00760171" w:rsidP="00760171">
            <w:pPr>
              <w:rPr>
                <w:color w:val="000000"/>
              </w:rPr>
            </w:pPr>
            <w:r w:rsidRPr="002D10DD">
              <w:rPr>
                <w:color w:val="000000"/>
              </w:rPr>
              <w:t>п. Горняцкий, пер. Комсомольский, д. 6</w:t>
            </w:r>
          </w:p>
        </w:tc>
        <w:tc>
          <w:tcPr>
            <w:tcW w:w="1843" w:type="dxa"/>
            <w:vAlign w:val="center"/>
          </w:tcPr>
          <w:p w14:paraId="3ABB0801" w14:textId="55D659C7" w:rsidR="00760171" w:rsidRPr="0085384C" w:rsidRDefault="00760171" w:rsidP="00760171">
            <w:pPr>
              <w:jc w:val="center"/>
              <w:rPr>
                <w:color w:val="000000"/>
              </w:rPr>
            </w:pPr>
            <w:r w:rsidRPr="002D10DD">
              <w:rPr>
                <w:color w:val="000000"/>
              </w:rPr>
              <w:t>01.09.2022</w:t>
            </w:r>
          </w:p>
        </w:tc>
        <w:tc>
          <w:tcPr>
            <w:tcW w:w="1701" w:type="dxa"/>
            <w:vAlign w:val="center"/>
          </w:tcPr>
          <w:p w14:paraId="342EE98D" w14:textId="5F4896EA" w:rsidR="00760171" w:rsidRPr="0085384C" w:rsidRDefault="00760171" w:rsidP="00760171">
            <w:pPr>
              <w:jc w:val="center"/>
              <w:rPr>
                <w:color w:val="000000"/>
              </w:rPr>
            </w:pPr>
            <w:r w:rsidRPr="002D10DD">
              <w:rPr>
                <w:color w:val="000000"/>
              </w:rPr>
              <w:t>2030</w:t>
            </w:r>
          </w:p>
        </w:tc>
        <w:tc>
          <w:tcPr>
            <w:tcW w:w="2410" w:type="dxa"/>
            <w:vAlign w:val="center"/>
          </w:tcPr>
          <w:p w14:paraId="06C2A23D" w14:textId="77777777" w:rsidR="00760171" w:rsidRPr="0085384C" w:rsidRDefault="00760171" w:rsidP="00760171">
            <w:pPr>
              <w:jc w:val="center"/>
              <w:rPr>
                <w:color w:val="000000"/>
              </w:rPr>
            </w:pPr>
          </w:p>
        </w:tc>
      </w:tr>
      <w:tr w:rsidR="00760171" w14:paraId="1D54843B" w14:textId="77777777" w:rsidTr="00D1314E">
        <w:tc>
          <w:tcPr>
            <w:tcW w:w="593" w:type="dxa"/>
            <w:vAlign w:val="center"/>
          </w:tcPr>
          <w:p w14:paraId="0EBA0845" w14:textId="69355CB1" w:rsidR="00760171" w:rsidRPr="0039329A" w:rsidRDefault="00760171" w:rsidP="00760171">
            <w:pPr>
              <w:jc w:val="center"/>
              <w:rPr>
                <w:color w:val="000000"/>
              </w:rPr>
            </w:pPr>
            <w:r w:rsidRPr="0039329A">
              <w:rPr>
                <w:color w:val="000000"/>
              </w:rPr>
              <w:t>87</w:t>
            </w:r>
          </w:p>
        </w:tc>
        <w:tc>
          <w:tcPr>
            <w:tcW w:w="6206" w:type="dxa"/>
            <w:vAlign w:val="center"/>
          </w:tcPr>
          <w:p w14:paraId="11DBF1F2" w14:textId="773A32AD" w:rsidR="00760171" w:rsidRPr="00A62354" w:rsidRDefault="00760171" w:rsidP="00760171">
            <w:pPr>
              <w:rPr>
                <w:color w:val="000000"/>
              </w:rPr>
            </w:pPr>
            <w:r w:rsidRPr="002D10DD">
              <w:rPr>
                <w:color w:val="000000"/>
              </w:rPr>
              <w:t>п. Горняцкий, ул. Циолковского, д. 33</w:t>
            </w:r>
          </w:p>
        </w:tc>
        <w:tc>
          <w:tcPr>
            <w:tcW w:w="1843" w:type="dxa"/>
            <w:vAlign w:val="center"/>
          </w:tcPr>
          <w:p w14:paraId="3DDD9134" w14:textId="1D3C0AAB" w:rsidR="00760171" w:rsidRPr="0085384C" w:rsidRDefault="00760171" w:rsidP="00760171">
            <w:pPr>
              <w:jc w:val="center"/>
              <w:rPr>
                <w:color w:val="000000"/>
              </w:rPr>
            </w:pPr>
            <w:r w:rsidRPr="002D10DD">
              <w:rPr>
                <w:color w:val="000000"/>
              </w:rPr>
              <w:t>01.09.2022</w:t>
            </w:r>
          </w:p>
        </w:tc>
        <w:tc>
          <w:tcPr>
            <w:tcW w:w="1701" w:type="dxa"/>
            <w:vAlign w:val="center"/>
          </w:tcPr>
          <w:p w14:paraId="78184BE2" w14:textId="662F9D05" w:rsidR="00760171" w:rsidRDefault="00760171" w:rsidP="00760171">
            <w:pPr>
              <w:jc w:val="center"/>
            </w:pPr>
            <w:r w:rsidRPr="002D10DD">
              <w:rPr>
                <w:color w:val="000000"/>
              </w:rPr>
              <w:t>2030</w:t>
            </w:r>
          </w:p>
        </w:tc>
        <w:tc>
          <w:tcPr>
            <w:tcW w:w="2410" w:type="dxa"/>
            <w:vAlign w:val="center"/>
          </w:tcPr>
          <w:p w14:paraId="57240EB1" w14:textId="77777777" w:rsidR="00760171" w:rsidRPr="0085384C" w:rsidRDefault="00760171" w:rsidP="00760171">
            <w:pPr>
              <w:jc w:val="center"/>
              <w:rPr>
                <w:color w:val="000000"/>
              </w:rPr>
            </w:pPr>
          </w:p>
        </w:tc>
      </w:tr>
      <w:tr w:rsidR="00760171" w14:paraId="1D00EECD" w14:textId="77777777" w:rsidTr="00D1314E">
        <w:tc>
          <w:tcPr>
            <w:tcW w:w="593" w:type="dxa"/>
            <w:vAlign w:val="center"/>
          </w:tcPr>
          <w:p w14:paraId="4E617C70" w14:textId="7AD564A8" w:rsidR="00760171" w:rsidRPr="0039329A" w:rsidRDefault="00760171" w:rsidP="00760171">
            <w:pPr>
              <w:jc w:val="center"/>
              <w:rPr>
                <w:color w:val="000000"/>
              </w:rPr>
            </w:pPr>
            <w:r w:rsidRPr="0039329A">
              <w:rPr>
                <w:color w:val="000000"/>
              </w:rPr>
              <w:t>88</w:t>
            </w:r>
          </w:p>
        </w:tc>
        <w:tc>
          <w:tcPr>
            <w:tcW w:w="6206" w:type="dxa"/>
            <w:vAlign w:val="center"/>
          </w:tcPr>
          <w:p w14:paraId="0CEFA696" w14:textId="37333850" w:rsidR="00760171" w:rsidRPr="00A62354" w:rsidRDefault="00760171" w:rsidP="00760171">
            <w:pPr>
              <w:rPr>
                <w:color w:val="000000"/>
              </w:rPr>
            </w:pPr>
            <w:r w:rsidRPr="002D10DD">
              <w:rPr>
                <w:color w:val="000000"/>
              </w:rPr>
              <w:t>п. Ясногорка, ул. Дежнева, д. 4</w:t>
            </w:r>
          </w:p>
        </w:tc>
        <w:tc>
          <w:tcPr>
            <w:tcW w:w="1843" w:type="dxa"/>
            <w:vAlign w:val="center"/>
          </w:tcPr>
          <w:p w14:paraId="60D6906C" w14:textId="0F1B6D0A" w:rsidR="00760171" w:rsidRPr="0085384C" w:rsidRDefault="00760171" w:rsidP="00760171">
            <w:pPr>
              <w:jc w:val="center"/>
              <w:rPr>
                <w:color w:val="000000"/>
              </w:rPr>
            </w:pPr>
            <w:r w:rsidRPr="002D10DD">
              <w:rPr>
                <w:color w:val="000000"/>
              </w:rPr>
              <w:t>03.10.2022</w:t>
            </w:r>
          </w:p>
        </w:tc>
        <w:tc>
          <w:tcPr>
            <w:tcW w:w="1701" w:type="dxa"/>
            <w:vAlign w:val="center"/>
          </w:tcPr>
          <w:p w14:paraId="226F6776" w14:textId="78601044" w:rsidR="00760171" w:rsidRDefault="00760171" w:rsidP="00760171">
            <w:pPr>
              <w:jc w:val="center"/>
            </w:pPr>
            <w:r w:rsidRPr="002D10DD">
              <w:rPr>
                <w:color w:val="000000"/>
              </w:rPr>
              <w:t>2031</w:t>
            </w:r>
          </w:p>
        </w:tc>
        <w:tc>
          <w:tcPr>
            <w:tcW w:w="2410" w:type="dxa"/>
            <w:vAlign w:val="center"/>
          </w:tcPr>
          <w:p w14:paraId="26E0E6BF" w14:textId="77777777" w:rsidR="00760171" w:rsidRPr="0085384C" w:rsidRDefault="00760171" w:rsidP="00760171">
            <w:pPr>
              <w:jc w:val="center"/>
              <w:rPr>
                <w:color w:val="000000"/>
              </w:rPr>
            </w:pPr>
          </w:p>
        </w:tc>
      </w:tr>
      <w:tr w:rsidR="00760171" w14:paraId="700DFE56" w14:textId="77777777" w:rsidTr="00D1314E">
        <w:tc>
          <w:tcPr>
            <w:tcW w:w="593" w:type="dxa"/>
            <w:vAlign w:val="center"/>
          </w:tcPr>
          <w:p w14:paraId="47D5F7E7" w14:textId="40D94E8C" w:rsidR="00760171" w:rsidRPr="0039329A" w:rsidRDefault="00760171" w:rsidP="00760171">
            <w:pPr>
              <w:jc w:val="center"/>
              <w:rPr>
                <w:color w:val="000000"/>
              </w:rPr>
            </w:pPr>
            <w:r w:rsidRPr="0039329A">
              <w:rPr>
                <w:color w:val="000000"/>
              </w:rPr>
              <w:t>89</w:t>
            </w:r>
          </w:p>
        </w:tc>
        <w:tc>
          <w:tcPr>
            <w:tcW w:w="6206" w:type="dxa"/>
            <w:vAlign w:val="center"/>
          </w:tcPr>
          <w:p w14:paraId="7694330E" w14:textId="05211D98" w:rsidR="00760171" w:rsidRPr="00A62354" w:rsidRDefault="00760171" w:rsidP="00760171">
            <w:pPr>
              <w:rPr>
                <w:color w:val="000000"/>
              </w:rPr>
            </w:pPr>
            <w:r w:rsidRPr="002D10DD">
              <w:rPr>
                <w:color w:val="000000"/>
              </w:rPr>
              <w:t>п. Коксовый, ул. Балочная, д. 2</w:t>
            </w:r>
          </w:p>
        </w:tc>
        <w:tc>
          <w:tcPr>
            <w:tcW w:w="1843" w:type="dxa"/>
            <w:vAlign w:val="center"/>
          </w:tcPr>
          <w:p w14:paraId="2E778DA2" w14:textId="57955513" w:rsidR="00760171" w:rsidRPr="0085384C" w:rsidRDefault="00760171" w:rsidP="00760171">
            <w:pPr>
              <w:jc w:val="center"/>
              <w:rPr>
                <w:color w:val="000000"/>
              </w:rPr>
            </w:pPr>
            <w:r w:rsidRPr="002D10DD">
              <w:rPr>
                <w:color w:val="000000"/>
              </w:rPr>
              <w:t>17.10.2022</w:t>
            </w:r>
          </w:p>
        </w:tc>
        <w:tc>
          <w:tcPr>
            <w:tcW w:w="1701" w:type="dxa"/>
            <w:vAlign w:val="center"/>
          </w:tcPr>
          <w:p w14:paraId="3B8148E8" w14:textId="37BBFE7C" w:rsidR="00760171" w:rsidRDefault="00760171" w:rsidP="00760171">
            <w:pPr>
              <w:jc w:val="center"/>
            </w:pPr>
            <w:r w:rsidRPr="002D10DD">
              <w:rPr>
                <w:color w:val="000000"/>
              </w:rPr>
              <w:t>2031</w:t>
            </w:r>
          </w:p>
        </w:tc>
        <w:tc>
          <w:tcPr>
            <w:tcW w:w="2410" w:type="dxa"/>
            <w:vAlign w:val="center"/>
          </w:tcPr>
          <w:p w14:paraId="69D6C9F0" w14:textId="77777777" w:rsidR="00760171" w:rsidRPr="0085384C" w:rsidRDefault="00760171" w:rsidP="00760171">
            <w:pPr>
              <w:jc w:val="center"/>
              <w:rPr>
                <w:color w:val="000000"/>
              </w:rPr>
            </w:pPr>
          </w:p>
        </w:tc>
      </w:tr>
      <w:tr w:rsidR="00760171" w14:paraId="4A5451E6" w14:textId="77777777" w:rsidTr="00D1314E">
        <w:tc>
          <w:tcPr>
            <w:tcW w:w="593" w:type="dxa"/>
            <w:vAlign w:val="center"/>
          </w:tcPr>
          <w:p w14:paraId="63E316A3" w14:textId="2BE39E9C" w:rsidR="00760171" w:rsidRPr="0039329A" w:rsidRDefault="00760171" w:rsidP="00760171">
            <w:pPr>
              <w:jc w:val="center"/>
              <w:rPr>
                <w:color w:val="000000"/>
              </w:rPr>
            </w:pPr>
            <w:r w:rsidRPr="0039329A">
              <w:rPr>
                <w:color w:val="000000"/>
              </w:rPr>
              <w:t>90</w:t>
            </w:r>
          </w:p>
        </w:tc>
        <w:tc>
          <w:tcPr>
            <w:tcW w:w="6206" w:type="dxa"/>
            <w:vAlign w:val="center"/>
          </w:tcPr>
          <w:p w14:paraId="19E84C8D" w14:textId="3720C2DB" w:rsidR="00760171" w:rsidRPr="00A62354" w:rsidRDefault="00760171" w:rsidP="00760171">
            <w:pPr>
              <w:rPr>
                <w:color w:val="000000"/>
              </w:rPr>
            </w:pPr>
            <w:r w:rsidRPr="002D10DD">
              <w:rPr>
                <w:color w:val="000000"/>
              </w:rPr>
              <w:t>п. Русичи, ул. Новая, д. 11</w:t>
            </w:r>
          </w:p>
        </w:tc>
        <w:tc>
          <w:tcPr>
            <w:tcW w:w="1843" w:type="dxa"/>
            <w:vAlign w:val="center"/>
          </w:tcPr>
          <w:p w14:paraId="7FCD6ED2" w14:textId="75446B8A" w:rsidR="00760171" w:rsidRPr="0085384C" w:rsidRDefault="00760171" w:rsidP="00760171">
            <w:pPr>
              <w:jc w:val="center"/>
              <w:rPr>
                <w:color w:val="000000"/>
              </w:rPr>
            </w:pPr>
            <w:r w:rsidRPr="002D10DD">
              <w:rPr>
                <w:color w:val="000000"/>
              </w:rPr>
              <w:t>16.11.2022</w:t>
            </w:r>
          </w:p>
        </w:tc>
        <w:tc>
          <w:tcPr>
            <w:tcW w:w="1701" w:type="dxa"/>
            <w:vAlign w:val="center"/>
          </w:tcPr>
          <w:p w14:paraId="072177F0" w14:textId="5D8294C9" w:rsidR="00760171" w:rsidRDefault="00760171" w:rsidP="00760171">
            <w:pPr>
              <w:jc w:val="center"/>
            </w:pPr>
            <w:r w:rsidRPr="002D10DD">
              <w:rPr>
                <w:color w:val="000000"/>
              </w:rPr>
              <w:t>2031</w:t>
            </w:r>
          </w:p>
        </w:tc>
        <w:tc>
          <w:tcPr>
            <w:tcW w:w="2410" w:type="dxa"/>
            <w:vAlign w:val="center"/>
          </w:tcPr>
          <w:p w14:paraId="2A02D93A" w14:textId="77777777" w:rsidR="00760171" w:rsidRPr="0085384C" w:rsidRDefault="00760171" w:rsidP="00760171">
            <w:pPr>
              <w:jc w:val="center"/>
              <w:rPr>
                <w:color w:val="000000"/>
              </w:rPr>
            </w:pPr>
          </w:p>
        </w:tc>
      </w:tr>
      <w:tr w:rsidR="00760171" w14:paraId="13E2591E" w14:textId="77777777" w:rsidTr="00D1314E">
        <w:tc>
          <w:tcPr>
            <w:tcW w:w="593" w:type="dxa"/>
            <w:vAlign w:val="center"/>
          </w:tcPr>
          <w:p w14:paraId="1FD6B781" w14:textId="1BAB9B58" w:rsidR="00760171" w:rsidRPr="0039329A" w:rsidRDefault="00760171" w:rsidP="00760171">
            <w:pPr>
              <w:jc w:val="center"/>
              <w:rPr>
                <w:color w:val="000000"/>
              </w:rPr>
            </w:pPr>
            <w:r w:rsidRPr="0039329A">
              <w:rPr>
                <w:color w:val="000000"/>
              </w:rPr>
              <w:lastRenderedPageBreak/>
              <w:t>91</w:t>
            </w:r>
          </w:p>
        </w:tc>
        <w:tc>
          <w:tcPr>
            <w:tcW w:w="6206" w:type="dxa"/>
            <w:vAlign w:val="center"/>
          </w:tcPr>
          <w:p w14:paraId="0B4A8644" w14:textId="5C7144EE" w:rsidR="00760171" w:rsidRPr="00A62354" w:rsidRDefault="00760171" w:rsidP="00760171">
            <w:pPr>
              <w:rPr>
                <w:color w:val="000000"/>
              </w:rPr>
            </w:pPr>
            <w:r w:rsidRPr="002D10DD">
              <w:rPr>
                <w:color w:val="000000"/>
              </w:rPr>
              <w:t>п. Русичи, ул. Урицкого, д. 1</w:t>
            </w:r>
          </w:p>
        </w:tc>
        <w:tc>
          <w:tcPr>
            <w:tcW w:w="1843" w:type="dxa"/>
            <w:vAlign w:val="center"/>
          </w:tcPr>
          <w:p w14:paraId="450D8D3C" w14:textId="1ED1BAE4" w:rsidR="00760171" w:rsidRPr="0085384C" w:rsidRDefault="00760171" w:rsidP="00760171">
            <w:pPr>
              <w:jc w:val="center"/>
              <w:rPr>
                <w:color w:val="000000"/>
              </w:rPr>
            </w:pPr>
            <w:r w:rsidRPr="002D10DD">
              <w:rPr>
                <w:color w:val="000000"/>
              </w:rPr>
              <w:t>16.11.2022</w:t>
            </w:r>
          </w:p>
        </w:tc>
        <w:tc>
          <w:tcPr>
            <w:tcW w:w="1701" w:type="dxa"/>
            <w:vAlign w:val="center"/>
          </w:tcPr>
          <w:p w14:paraId="33F008EB" w14:textId="3F15FD40" w:rsidR="00760171" w:rsidRDefault="00760171" w:rsidP="00760171">
            <w:pPr>
              <w:jc w:val="center"/>
            </w:pPr>
            <w:r w:rsidRPr="002D10DD">
              <w:rPr>
                <w:color w:val="000000"/>
              </w:rPr>
              <w:t>2031</w:t>
            </w:r>
          </w:p>
        </w:tc>
        <w:tc>
          <w:tcPr>
            <w:tcW w:w="2410" w:type="dxa"/>
            <w:vAlign w:val="center"/>
          </w:tcPr>
          <w:p w14:paraId="1A92FC36" w14:textId="77777777" w:rsidR="00760171" w:rsidRPr="0085384C" w:rsidRDefault="00760171" w:rsidP="00760171">
            <w:pPr>
              <w:jc w:val="center"/>
              <w:rPr>
                <w:color w:val="000000"/>
              </w:rPr>
            </w:pPr>
          </w:p>
        </w:tc>
      </w:tr>
      <w:tr w:rsidR="00760171" w14:paraId="5E594DC2" w14:textId="77777777" w:rsidTr="00D1314E">
        <w:tc>
          <w:tcPr>
            <w:tcW w:w="593" w:type="dxa"/>
            <w:vAlign w:val="center"/>
          </w:tcPr>
          <w:p w14:paraId="6D81A1E5" w14:textId="4EEFEBAE" w:rsidR="00760171" w:rsidRPr="0039329A" w:rsidRDefault="00760171" w:rsidP="00760171">
            <w:pPr>
              <w:jc w:val="center"/>
              <w:rPr>
                <w:color w:val="000000"/>
              </w:rPr>
            </w:pPr>
            <w:r w:rsidRPr="0039329A">
              <w:rPr>
                <w:color w:val="000000"/>
              </w:rPr>
              <w:t>92</w:t>
            </w:r>
          </w:p>
        </w:tc>
        <w:tc>
          <w:tcPr>
            <w:tcW w:w="6206" w:type="dxa"/>
            <w:vAlign w:val="center"/>
          </w:tcPr>
          <w:p w14:paraId="212CD1C5" w14:textId="31840646" w:rsidR="00760171" w:rsidRPr="00A62354" w:rsidRDefault="00760171" w:rsidP="00760171">
            <w:pPr>
              <w:rPr>
                <w:color w:val="000000"/>
              </w:rPr>
            </w:pPr>
            <w:r w:rsidRPr="002D10DD">
              <w:rPr>
                <w:color w:val="000000"/>
              </w:rPr>
              <w:t>п. Русичи, ул. Урицкого, д. 11</w:t>
            </w:r>
          </w:p>
        </w:tc>
        <w:tc>
          <w:tcPr>
            <w:tcW w:w="1843" w:type="dxa"/>
            <w:vAlign w:val="center"/>
          </w:tcPr>
          <w:p w14:paraId="4F78248B" w14:textId="387C28D0" w:rsidR="00760171" w:rsidRPr="0085384C" w:rsidRDefault="00760171" w:rsidP="00760171">
            <w:pPr>
              <w:jc w:val="center"/>
              <w:rPr>
                <w:color w:val="000000"/>
              </w:rPr>
            </w:pPr>
            <w:r w:rsidRPr="002D10DD">
              <w:rPr>
                <w:color w:val="000000"/>
              </w:rPr>
              <w:t>16.11.2022</w:t>
            </w:r>
          </w:p>
        </w:tc>
        <w:tc>
          <w:tcPr>
            <w:tcW w:w="1701" w:type="dxa"/>
            <w:vAlign w:val="center"/>
          </w:tcPr>
          <w:p w14:paraId="4F1EC841" w14:textId="5E5FB424" w:rsidR="00760171" w:rsidRDefault="00760171" w:rsidP="00760171">
            <w:pPr>
              <w:jc w:val="center"/>
            </w:pPr>
            <w:r w:rsidRPr="002D10DD">
              <w:rPr>
                <w:color w:val="000000"/>
              </w:rPr>
              <w:t>2031</w:t>
            </w:r>
          </w:p>
        </w:tc>
        <w:tc>
          <w:tcPr>
            <w:tcW w:w="2410" w:type="dxa"/>
            <w:vAlign w:val="center"/>
          </w:tcPr>
          <w:p w14:paraId="6AF544B2" w14:textId="77777777" w:rsidR="00760171" w:rsidRPr="0085384C" w:rsidRDefault="00760171" w:rsidP="00760171">
            <w:pPr>
              <w:jc w:val="center"/>
              <w:rPr>
                <w:color w:val="000000"/>
              </w:rPr>
            </w:pPr>
          </w:p>
        </w:tc>
      </w:tr>
      <w:tr w:rsidR="00760171" w14:paraId="22EC768A" w14:textId="77777777" w:rsidTr="00D1314E">
        <w:tc>
          <w:tcPr>
            <w:tcW w:w="593" w:type="dxa"/>
            <w:vAlign w:val="center"/>
          </w:tcPr>
          <w:p w14:paraId="2308F74D" w14:textId="3351DFF1" w:rsidR="00760171" w:rsidRPr="0039329A" w:rsidRDefault="00760171" w:rsidP="00760171">
            <w:pPr>
              <w:jc w:val="center"/>
              <w:rPr>
                <w:color w:val="000000"/>
              </w:rPr>
            </w:pPr>
            <w:r w:rsidRPr="0039329A">
              <w:rPr>
                <w:color w:val="000000"/>
              </w:rPr>
              <w:t>9</w:t>
            </w:r>
            <w:r>
              <w:rPr>
                <w:color w:val="000000"/>
              </w:rPr>
              <w:t>3</w:t>
            </w:r>
          </w:p>
        </w:tc>
        <w:tc>
          <w:tcPr>
            <w:tcW w:w="6206" w:type="dxa"/>
            <w:vAlign w:val="center"/>
          </w:tcPr>
          <w:p w14:paraId="2A040710" w14:textId="5B16870E" w:rsidR="00760171" w:rsidRPr="00A62354" w:rsidRDefault="00760171" w:rsidP="00760171">
            <w:pPr>
              <w:rPr>
                <w:color w:val="000000"/>
              </w:rPr>
            </w:pPr>
            <w:r w:rsidRPr="002D10DD">
              <w:rPr>
                <w:color w:val="000000"/>
              </w:rPr>
              <w:t>п. Синегорский, ул. М.Горького, д. 9</w:t>
            </w:r>
          </w:p>
        </w:tc>
        <w:tc>
          <w:tcPr>
            <w:tcW w:w="1843" w:type="dxa"/>
            <w:vAlign w:val="center"/>
          </w:tcPr>
          <w:p w14:paraId="778FAC3A" w14:textId="095DA252" w:rsidR="00760171" w:rsidRPr="0085384C" w:rsidRDefault="00760171" w:rsidP="00760171">
            <w:pPr>
              <w:jc w:val="center"/>
              <w:rPr>
                <w:color w:val="000000"/>
              </w:rPr>
            </w:pPr>
            <w:r w:rsidRPr="002D10DD">
              <w:rPr>
                <w:color w:val="000000"/>
              </w:rPr>
              <w:t>19.12.2022</w:t>
            </w:r>
          </w:p>
        </w:tc>
        <w:tc>
          <w:tcPr>
            <w:tcW w:w="1701" w:type="dxa"/>
            <w:vAlign w:val="center"/>
          </w:tcPr>
          <w:p w14:paraId="5DCF2ED8" w14:textId="03E245D7" w:rsidR="00760171" w:rsidRDefault="00760171" w:rsidP="00760171">
            <w:pPr>
              <w:jc w:val="center"/>
            </w:pPr>
            <w:r w:rsidRPr="002D10DD">
              <w:rPr>
                <w:color w:val="000000"/>
              </w:rPr>
              <w:t>2031</w:t>
            </w:r>
          </w:p>
        </w:tc>
        <w:tc>
          <w:tcPr>
            <w:tcW w:w="2410" w:type="dxa"/>
            <w:vAlign w:val="center"/>
          </w:tcPr>
          <w:p w14:paraId="70450562" w14:textId="77777777" w:rsidR="00760171" w:rsidRPr="0085384C" w:rsidRDefault="00760171" w:rsidP="00760171">
            <w:pPr>
              <w:jc w:val="center"/>
              <w:rPr>
                <w:color w:val="000000"/>
              </w:rPr>
            </w:pPr>
          </w:p>
        </w:tc>
      </w:tr>
      <w:tr w:rsidR="00760171" w14:paraId="719116E7" w14:textId="77777777" w:rsidTr="00D1314E">
        <w:tc>
          <w:tcPr>
            <w:tcW w:w="593" w:type="dxa"/>
            <w:vAlign w:val="center"/>
          </w:tcPr>
          <w:p w14:paraId="648C6260" w14:textId="3C7394D5" w:rsidR="00760171" w:rsidRPr="001468F1" w:rsidRDefault="00760171" w:rsidP="00760171">
            <w:pPr>
              <w:jc w:val="center"/>
              <w:rPr>
                <w:color w:val="000000"/>
                <w:lang w:val="en-US"/>
              </w:rPr>
            </w:pPr>
            <w:r>
              <w:rPr>
                <w:color w:val="000000"/>
                <w:lang w:val="en-US"/>
              </w:rPr>
              <w:t>94</w:t>
            </w:r>
          </w:p>
        </w:tc>
        <w:tc>
          <w:tcPr>
            <w:tcW w:w="6206" w:type="dxa"/>
            <w:vAlign w:val="center"/>
          </w:tcPr>
          <w:p w14:paraId="78A6D955" w14:textId="562CBFEE" w:rsidR="00760171" w:rsidRPr="00A62354" w:rsidRDefault="00760171" w:rsidP="00760171">
            <w:pPr>
              <w:rPr>
                <w:color w:val="000000"/>
              </w:rPr>
            </w:pPr>
            <w:r w:rsidRPr="002D10DD">
              <w:rPr>
                <w:color w:val="000000"/>
              </w:rPr>
              <w:t>п. Ясногорка, ул. Стаханова, д. 7</w:t>
            </w:r>
          </w:p>
        </w:tc>
        <w:tc>
          <w:tcPr>
            <w:tcW w:w="1843" w:type="dxa"/>
            <w:vAlign w:val="center"/>
          </w:tcPr>
          <w:p w14:paraId="33EC97A1" w14:textId="62DCC1FD" w:rsidR="00760171" w:rsidRPr="0085384C" w:rsidRDefault="00760171" w:rsidP="00760171">
            <w:pPr>
              <w:jc w:val="center"/>
              <w:rPr>
                <w:color w:val="000000"/>
              </w:rPr>
            </w:pPr>
            <w:r w:rsidRPr="002D10DD">
              <w:rPr>
                <w:color w:val="000000"/>
              </w:rPr>
              <w:t>19.12.2022</w:t>
            </w:r>
          </w:p>
        </w:tc>
        <w:tc>
          <w:tcPr>
            <w:tcW w:w="1701" w:type="dxa"/>
            <w:vAlign w:val="center"/>
          </w:tcPr>
          <w:p w14:paraId="1681B7CF" w14:textId="1F0F2F68" w:rsidR="00760171" w:rsidRDefault="00760171" w:rsidP="00760171">
            <w:pPr>
              <w:jc w:val="center"/>
            </w:pPr>
            <w:r w:rsidRPr="002D10DD">
              <w:rPr>
                <w:color w:val="000000"/>
              </w:rPr>
              <w:t>2031</w:t>
            </w:r>
          </w:p>
        </w:tc>
        <w:tc>
          <w:tcPr>
            <w:tcW w:w="2410" w:type="dxa"/>
            <w:vAlign w:val="center"/>
          </w:tcPr>
          <w:p w14:paraId="09753C25" w14:textId="77777777" w:rsidR="00760171" w:rsidRPr="0085384C" w:rsidRDefault="00760171" w:rsidP="00760171">
            <w:pPr>
              <w:jc w:val="center"/>
              <w:rPr>
                <w:color w:val="000000"/>
              </w:rPr>
            </w:pPr>
          </w:p>
        </w:tc>
      </w:tr>
      <w:tr w:rsidR="00760171" w14:paraId="062FB085" w14:textId="77777777" w:rsidTr="00D1314E">
        <w:tc>
          <w:tcPr>
            <w:tcW w:w="593" w:type="dxa"/>
            <w:vAlign w:val="center"/>
          </w:tcPr>
          <w:p w14:paraId="66289659" w14:textId="52B50BEC" w:rsidR="00760171" w:rsidRPr="001468F1" w:rsidRDefault="00760171" w:rsidP="00760171">
            <w:pPr>
              <w:jc w:val="center"/>
              <w:rPr>
                <w:color w:val="000000"/>
                <w:lang w:val="en-US"/>
              </w:rPr>
            </w:pPr>
            <w:r>
              <w:rPr>
                <w:color w:val="000000"/>
                <w:lang w:val="en-US"/>
              </w:rPr>
              <w:t>95</w:t>
            </w:r>
          </w:p>
        </w:tc>
        <w:tc>
          <w:tcPr>
            <w:tcW w:w="6206" w:type="dxa"/>
            <w:vAlign w:val="center"/>
          </w:tcPr>
          <w:p w14:paraId="3E1CCD0B" w14:textId="71BF3AF4" w:rsidR="00760171" w:rsidRPr="00A62354" w:rsidRDefault="00760171" w:rsidP="00760171">
            <w:pPr>
              <w:rPr>
                <w:color w:val="000000"/>
              </w:rPr>
            </w:pPr>
            <w:r w:rsidRPr="002D10DD">
              <w:rPr>
                <w:color w:val="000000"/>
              </w:rPr>
              <w:t>п. Коксовый, ул. Дзержинского, д. 18</w:t>
            </w:r>
          </w:p>
        </w:tc>
        <w:tc>
          <w:tcPr>
            <w:tcW w:w="1843" w:type="dxa"/>
            <w:vAlign w:val="center"/>
          </w:tcPr>
          <w:p w14:paraId="71F2EA5F" w14:textId="15FBBE77" w:rsidR="00760171" w:rsidRPr="0085384C" w:rsidRDefault="00760171" w:rsidP="00760171">
            <w:pPr>
              <w:jc w:val="center"/>
              <w:rPr>
                <w:color w:val="000000"/>
              </w:rPr>
            </w:pPr>
            <w:r w:rsidRPr="002D10DD">
              <w:rPr>
                <w:color w:val="000000"/>
              </w:rPr>
              <w:t>23.12.2022</w:t>
            </w:r>
          </w:p>
        </w:tc>
        <w:tc>
          <w:tcPr>
            <w:tcW w:w="1701" w:type="dxa"/>
            <w:vAlign w:val="center"/>
          </w:tcPr>
          <w:p w14:paraId="0F163461" w14:textId="60A201CA" w:rsidR="00760171" w:rsidRDefault="00760171" w:rsidP="00760171">
            <w:pPr>
              <w:jc w:val="center"/>
            </w:pPr>
            <w:r w:rsidRPr="002D10DD">
              <w:rPr>
                <w:color w:val="000000"/>
              </w:rPr>
              <w:t>2031</w:t>
            </w:r>
          </w:p>
        </w:tc>
        <w:tc>
          <w:tcPr>
            <w:tcW w:w="2410" w:type="dxa"/>
            <w:vAlign w:val="center"/>
          </w:tcPr>
          <w:p w14:paraId="61E41613" w14:textId="77777777" w:rsidR="00760171" w:rsidRPr="0085384C" w:rsidRDefault="00760171" w:rsidP="00760171">
            <w:pPr>
              <w:jc w:val="center"/>
              <w:rPr>
                <w:color w:val="000000"/>
              </w:rPr>
            </w:pPr>
          </w:p>
        </w:tc>
      </w:tr>
      <w:tr w:rsidR="00760171" w14:paraId="56260ABE" w14:textId="77777777" w:rsidTr="00D1314E">
        <w:tc>
          <w:tcPr>
            <w:tcW w:w="593" w:type="dxa"/>
            <w:vAlign w:val="center"/>
          </w:tcPr>
          <w:p w14:paraId="6E939B15" w14:textId="1D7C7803" w:rsidR="00760171" w:rsidRPr="001468F1" w:rsidRDefault="00760171" w:rsidP="00760171">
            <w:pPr>
              <w:jc w:val="center"/>
              <w:rPr>
                <w:color w:val="000000"/>
                <w:lang w:val="en-US"/>
              </w:rPr>
            </w:pPr>
            <w:r>
              <w:rPr>
                <w:color w:val="000000"/>
                <w:lang w:val="en-US"/>
              </w:rPr>
              <w:t>96</w:t>
            </w:r>
          </w:p>
        </w:tc>
        <w:tc>
          <w:tcPr>
            <w:tcW w:w="6206" w:type="dxa"/>
            <w:vAlign w:val="center"/>
          </w:tcPr>
          <w:p w14:paraId="2FB15A62" w14:textId="7A8B5C8B" w:rsidR="00760171" w:rsidRPr="00A62354" w:rsidRDefault="00760171" w:rsidP="00760171">
            <w:pPr>
              <w:rPr>
                <w:color w:val="000000"/>
              </w:rPr>
            </w:pPr>
            <w:r w:rsidRPr="002D10DD">
              <w:rPr>
                <w:color w:val="000000"/>
              </w:rPr>
              <w:t>рп. Шолоховский, ул. Лермонтова, д. 1</w:t>
            </w:r>
          </w:p>
        </w:tc>
        <w:tc>
          <w:tcPr>
            <w:tcW w:w="1843" w:type="dxa"/>
            <w:vAlign w:val="center"/>
          </w:tcPr>
          <w:p w14:paraId="41E52EDA" w14:textId="3BFB90DC" w:rsidR="00760171" w:rsidRPr="0085384C" w:rsidRDefault="00760171" w:rsidP="00760171">
            <w:pPr>
              <w:jc w:val="center"/>
              <w:rPr>
                <w:color w:val="000000"/>
              </w:rPr>
            </w:pPr>
            <w:r w:rsidRPr="002D10DD">
              <w:rPr>
                <w:color w:val="000000"/>
              </w:rPr>
              <w:t>22.02.2023</w:t>
            </w:r>
          </w:p>
        </w:tc>
        <w:tc>
          <w:tcPr>
            <w:tcW w:w="1701" w:type="dxa"/>
            <w:vAlign w:val="center"/>
          </w:tcPr>
          <w:p w14:paraId="10434574" w14:textId="07840037" w:rsidR="00760171" w:rsidRDefault="00760171" w:rsidP="00760171">
            <w:pPr>
              <w:jc w:val="center"/>
            </w:pPr>
            <w:r w:rsidRPr="002D10DD">
              <w:rPr>
                <w:color w:val="000000"/>
              </w:rPr>
              <w:t>2031</w:t>
            </w:r>
          </w:p>
        </w:tc>
        <w:tc>
          <w:tcPr>
            <w:tcW w:w="2410" w:type="dxa"/>
            <w:vAlign w:val="center"/>
          </w:tcPr>
          <w:p w14:paraId="7FCC27F6" w14:textId="77777777" w:rsidR="00760171" w:rsidRPr="0085384C" w:rsidRDefault="00760171" w:rsidP="00760171">
            <w:pPr>
              <w:jc w:val="center"/>
              <w:rPr>
                <w:color w:val="000000"/>
              </w:rPr>
            </w:pPr>
          </w:p>
        </w:tc>
      </w:tr>
      <w:tr w:rsidR="00760171" w14:paraId="39B442FC" w14:textId="77777777" w:rsidTr="00D1314E">
        <w:tc>
          <w:tcPr>
            <w:tcW w:w="593" w:type="dxa"/>
            <w:vAlign w:val="center"/>
          </w:tcPr>
          <w:p w14:paraId="0C76F6F7" w14:textId="6B0C65AE" w:rsidR="00760171" w:rsidRPr="001468F1" w:rsidRDefault="00760171" w:rsidP="00760171">
            <w:pPr>
              <w:jc w:val="center"/>
              <w:rPr>
                <w:color w:val="000000"/>
                <w:lang w:val="en-US"/>
              </w:rPr>
            </w:pPr>
            <w:r>
              <w:rPr>
                <w:color w:val="000000"/>
                <w:lang w:val="en-US"/>
              </w:rPr>
              <w:t>97</w:t>
            </w:r>
          </w:p>
        </w:tc>
        <w:tc>
          <w:tcPr>
            <w:tcW w:w="6206" w:type="dxa"/>
            <w:vAlign w:val="center"/>
          </w:tcPr>
          <w:p w14:paraId="4AED1056" w14:textId="4EA45F59" w:rsidR="00760171" w:rsidRPr="00A62354" w:rsidRDefault="00760171" w:rsidP="00760171">
            <w:pPr>
              <w:rPr>
                <w:color w:val="000000"/>
              </w:rPr>
            </w:pPr>
            <w:r w:rsidRPr="002D10DD">
              <w:rPr>
                <w:color w:val="000000"/>
              </w:rPr>
              <w:t>п. Горняцкий, пер. Матросова, д. 4</w:t>
            </w:r>
          </w:p>
        </w:tc>
        <w:tc>
          <w:tcPr>
            <w:tcW w:w="1843" w:type="dxa"/>
            <w:vAlign w:val="center"/>
          </w:tcPr>
          <w:p w14:paraId="03988C56" w14:textId="5083D52F" w:rsidR="00760171" w:rsidRPr="0085384C" w:rsidRDefault="00760171" w:rsidP="00760171">
            <w:pPr>
              <w:jc w:val="center"/>
              <w:rPr>
                <w:color w:val="000000"/>
              </w:rPr>
            </w:pPr>
            <w:r w:rsidRPr="002D10DD">
              <w:rPr>
                <w:color w:val="000000"/>
              </w:rPr>
              <w:t>06.03.2023</w:t>
            </w:r>
          </w:p>
        </w:tc>
        <w:tc>
          <w:tcPr>
            <w:tcW w:w="1701" w:type="dxa"/>
            <w:vAlign w:val="center"/>
          </w:tcPr>
          <w:p w14:paraId="0E4C7199" w14:textId="5A92245D" w:rsidR="00760171" w:rsidRDefault="00760171" w:rsidP="00760171">
            <w:pPr>
              <w:jc w:val="center"/>
            </w:pPr>
            <w:r w:rsidRPr="002D10DD">
              <w:rPr>
                <w:color w:val="000000"/>
              </w:rPr>
              <w:t>2031</w:t>
            </w:r>
          </w:p>
        </w:tc>
        <w:tc>
          <w:tcPr>
            <w:tcW w:w="2410" w:type="dxa"/>
            <w:vAlign w:val="center"/>
          </w:tcPr>
          <w:p w14:paraId="25AEB075" w14:textId="77777777" w:rsidR="00760171" w:rsidRPr="0085384C" w:rsidRDefault="00760171" w:rsidP="00760171">
            <w:pPr>
              <w:jc w:val="center"/>
              <w:rPr>
                <w:color w:val="000000"/>
              </w:rPr>
            </w:pPr>
          </w:p>
        </w:tc>
      </w:tr>
      <w:tr w:rsidR="00760171" w14:paraId="2970B32D" w14:textId="77777777" w:rsidTr="00D1314E">
        <w:tc>
          <w:tcPr>
            <w:tcW w:w="593" w:type="dxa"/>
            <w:vAlign w:val="center"/>
          </w:tcPr>
          <w:p w14:paraId="537A8627" w14:textId="4A27DEE2" w:rsidR="00760171" w:rsidRPr="001468F1" w:rsidRDefault="00760171" w:rsidP="00760171">
            <w:pPr>
              <w:jc w:val="center"/>
              <w:rPr>
                <w:color w:val="000000"/>
                <w:lang w:val="en-US"/>
              </w:rPr>
            </w:pPr>
            <w:r>
              <w:rPr>
                <w:color w:val="000000"/>
                <w:lang w:val="en-US"/>
              </w:rPr>
              <w:t>98</w:t>
            </w:r>
          </w:p>
        </w:tc>
        <w:tc>
          <w:tcPr>
            <w:tcW w:w="6206" w:type="dxa"/>
            <w:vAlign w:val="center"/>
          </w:tcPr>
          <w:p w14:paraId="1E796062" w14:textId="36A31FE9" w:rsidR="00760171" w:rsidRPr="00A62354" w:rsidRDefault="00760171" w:rsidP="00760171">
            <w:pPr>
              <w:rPr>
                <w:color w:val="000000"/>
              </w:rPr>
            </w:pPr>
            <w:r w:rsidRPr="002D10DD">
              <w:rPr>
                <w:color w:val="000000"/>
              </w:rPr>
              <w:t>п. Горняцкий, ул. Аварийная, д. 21</w:t>
            </w:r>
          </w:p>
        </w:tc>
        <w:tc>
          <w:tcPr>
            <w:tcW w:w="1843" w:type="dxa"/>
            <w:vAlign w:val="center"/>
          </w:tcPr>
          <w:p w14:paraId="31735DC1" w14:textId="065CFF2C" w:rsidR="00760171" w:rsidRPr="0085384C" w:rsidRDefault="00760171" w:rsidP="00760171">
            <w:pPr>
              <w:jc w:val="center"/>
              <w:rPr>
                <w:color w:val="000000"/>
              </w:rPr>
            </w:pPr>
            <w:r w:rsidRPr="002D10DD">
              <w:rPr>
                <w:color w:val="000000"/>
              </w:rPr>
              <w:t>06.03.2023</w:t>
            </w:r>
          </w:p>
        </w:tc>
        <w:tc>
          <w:tcPr>
            <w:tcW w:w="1701" w:type="dxa"/>
            <w:vAlign w:val="center"/>
          </w:tcPr>
          <w:p w14:paraId="31E079E6" w14:textId="3775ABEF" w:rsidR="00760171" w:rsidRDefault="00760171" w:rsidP="00760171">
            <w:pPr>
              <w:jc w:val="center"/>
            </w:pPr>
            <w:r w:rsidRPr="002D10DD">
              <w:rPr>
                <w:color w:val="000000"/>
              </w:rPr>
              <w:t>2031</w:t>
            </w:r>
          </w:p>
        </w:tc>
        <w:tc>
          <w:tcPr>
            <w:tcW w:w="2410" w:type="dxa"/>
            <w:vAlign w:val="center"/>
          </w:tcPr>
          <w:p w14:paraId="0BB13CA8" w14:textId="77777777" w:rsidR="00760171" w:rsidRPr="0085384C" w:rsidRDefault="00760171" w:rsidP="00760171">
            <w:pPr>
              <w:jc w:val="center"/>
              <w:rPr>
                <w:color w:val="000000"/>
              </w:rPr>
            </w:pPr>
          </w:p>
        </w:tc>
      </w:tr>
      <w:tr w:rsidR="00760171" w14:paraId="45BE4EB0" w14:textId="77777777" w:rsidTr="00A62354">
        <w:tc>
          <w:tcPr>
            <w:tcW w:w="593" w:type="dxa"/>
            <w:vAlign w:val="center"/>
          </w:tcPr>
          <w:p w14:paraId="63969D63" w14:textId="35BAC488" w:rsidR="00760171" w:rsidRPr="001468F1" w:rsidRDefault="00760171" w:rsidP="00760171">
            <w:pPr>
              <w:jc w:val="center"/>
              <w:rPr>
                <w:color w:val="000000"/>
                <w:lang w:val="en-US"/>
              </w:rPr>
            </w:pPr>
            <w:r>
              <w:rPr>
                <w:color w:val="000000"/>
                <w:lang w:val="en-US"/>
              </w:rPr>
              <w:t>99</w:t>
            </w:r>
          </w:p>
        </w:tc>
        <w:tc>
          <w:tcPr>
            <w:tcW w:w="6206" w:type="dxa"/>
            <w:vAlign w:val="center"/>
          </w:tcPr>
          <w:p w14:paraId="2420C937" w14:textId="33DDCE93" w:rsidR="00760171" w:rsidRPr="00A62354" w:rsidRDefault="00760171" w:rsidP="00760171">
            <w:pPr>
              <w:rPr>
                <w:color w:val="000000"/>
              </w:rPr>
            </w:pPr>
            <w:r w:rsidRPr="002D10DD">
              <w:rPr>
                <w:color w:val="000000"/>
              </w:rPr>
              <w:t>п. Коксовый, ул. Шахтная, д. 5</w:t>
            </w:r>
          </w:p>
        </w:tc>
        <w:tc>
          <w:tcPr>
            <w:tcW w:w="1843" w:type="dxa"/>
            <w:vAlign w:val="center"/>
          </w:tcPr>
          <w:p w14:paraId="18D40C30" w14:textId="51788AC7" w:rsidR="00760171" w:rsidRPr="0085384C" w:rsidRDefault="00760171" w:rsidP="00760171">
            <w:pPr>
              <w:jc w:val="center"/>
              <w:rPr>
                <w:color w:val="000000"/>
              </w:rPr>
            </w:pPr>
            <w:r w:rsidRPr="002D10DD">
              <w:rPr>
                <w:color w:val="000000"/>
              </w:rPr>
              <w:t>10.03.2023</w:t>
            </w:r>
          </w:p>
        </w:tc>
        <w:tc>
          <w:tcPr>
            <w:tcW w:w="1701" w:type="dxa"/>
            <w:vAlign w:val="center"/>
          </w:tcPr>
          <w:p w14:paraId="19E452AD" w14:textId="3E835347" w:rsidR="00760171" w:rsidRPr="0085384C" w:rsidRDefault="00760171" w:rsidP="00760171">
            <w:pPr>
              <w:jc w:val="center"/>
              <w:rPr>
                <w:color w:val="000000"/>
              </w:rPr>
            </w:pPr>
            <w:r w:rsidRPr="002D10DD">
              <w:rPr>
                <w:color w:val="000000"/>
              </w:rPr>
              <w:t>2032</w:t>
            </w:r>
          </w:p>
        </w:tc>
        <w:tc>
          <w:tcPr>
            <w:tcW w:w="2410" w:type="dxa"/>
            <w:vAlign w:val="center"/>
          </w:tcPr>
          <w:p w14:paraId="67446407" w14:textId="77777777" w:rsidR="00760171" w:rsidRPr="0085384C" w:rsidRDefault="00760171" w:rsidP="00760171">
            <w:pPr>
              <w:jc w:val="center"/>
              <w:rPr>
                <w:color w:val="000000"/>
              </w:rPr>
            </w:pPr>
          </w:p>
        </w:tc>
      </w:tr>
      <w:tr w:rsidR="00760171" w14:paraId="42B7C5AD" w14:textId="77777777" w:rsidTr="00D1314E">
        <w:tc>
          <w:tcPr>
            <w:tcW w:w="593" w:type="dxa"/>
            <w:vAlign w:val="center"/>
          </w:tcPr>
          <w:p w14:paraId="30DD903A" w14:textId="6496386B" w:rsidR="00760171" w:rsidRPr="001468F1" w:rsidRDefault="00760171" w:rsidP="00760171">
            <w:pPr>
              <w:jc w:val="center"/>
              <w:rPr>
                <w:color w:val="000000"/>
                <w:lang w:val="en-US"/>
              </w:rPr>
            </w:pPr>
            <w:r>
              <w:rPr>
                <w:color w:val="000000"/>
                <w:lang w:val="en-US"/>
              </w:rPr>
              <w:t>100</w:t>
            </w:r>
          </w:p>
        </w:tc>
        <w:tc>
          <w:tcPr>
            <w:tcW w:w="6206" w:type="dxa"/>
            <w:vAlign w:val="center"/>
          </w:tcPr>
          <w:p w14:paraId="3EF2D630" w14:textId="6C7E301B" w:rsidR="00760171" w:rsidRPr="00A62354" w:rsidRDefault="00760171" w:rsidP="00760171">
            <w:r w:rsidRPr="002D10DD">
              <w:t>п. Разъезд Васильевский, ул. Вокзальная, д. 14</w:t>
            </w:r>
          </w:p>
        </w:tc>
        <w:tc>
          <w:tcPr>
            <w:tcW w:w="1843" w:type="dxa"/>
            <w:vAlign w:val="center"/>
          </w:tcPr>
          <w:p w14:paraId="050FD678" w14:textId="20FD4BAA" w:rsidR="00760171" w:rsidRPr="0085384C" w:rsidRDefault="00760171" w:rsidP="00760171">
            <w:pPr>
              <w:jc w:val="center"/>
              <w:rPr>
                <w:color w:val="000000"/>
              </w:rPr>
            </w:pPr>
            <w:r w:rsidRPr="002D10DD">
              <w:t>10.03.2023</w:t>
            </w:r>
          </w:p>
        </w:tc>
        <w:tc>
          <w:tcPr>
            <w:tcW w:w="1701" w:type="dxa"/>
            <w:vAlign w:val="center"/>
          </w:tcPr>
          <w:p w14:paraId="4BA363B4" w14:textId="03E5F1AA" w:rsidR="00760171" w:rsidRDefault="00760171" w:rsidP="00760171">
            <w:pPr>
              <w:jc w:val="center"/>
            </w:pPr>
            <w:r w:rsidRPr="002D10DD">
              <w:rPr>
                <w:color w:val="000000"/>
              </w:rPr>
              <w:t>2032</w:t>
            </w:r>
          </w:p>
        </w:tc>
        <w:tc>
          <w:tcPr>
            <w:tcW w:w="2410" w:type="dxa"/>
            <w:vAlign w:val="center"/>
          </w:tcPr>
          <w:p w14:paraId="5634CD60" w14:textId="77777777" w:rsidR="00760171" w:rsidRPr="0085384C" w:rsidRDefault="00760171" w:rsidP="00760171">
            <w:pPr>
              <w:jc w:val="center"/>
              <w:rPr>
                <w:color w:val="000000"/>
              </w:rPr>
            </w:pPr>
          </w:p>
        </w:tc>
      </w:tr>
      <w:tr w:rsidR="00760171" w14:paraId="17BF5805" w14:textId="77777777" w:rsidTr="00D1314E">
        <w:tc>
          <w:tcPr>
            <w:tcW w:w="593" w:type="dxa"/>
            <w:vAlign w:val="center"/>
          </w:tcPr>
          <w:p w14:paraId="1F27439C" w14:textId="43EE4369" w:rsidR="00760171" w:rsidRPr="001468F1" w:rsidRDefault="00760171" w:rsidP="00760171">
            <w:pPr>
              <w:jc w:val="center"/>
              <w:rPr>
                <w:color w:val="000000"/>
                <w:lang w:val="en-US"/>
              </w:rPr>
            </w:pPr>
            <w:r>
              <w:rPr>
                <w:color w:val="000000"/>
                <w:lang w:val="en-US"/>
              </w:rPr>
              <w:t>101</w:t>
            </w:r>
          </w:p>
        </w:tc>
        <w:tc>
          <w:tcPr>
            <w:tcW w:w="6206" w:type="dxa"/>
            <w:vAlign w:val="center"/>
          </w:tcPr>
          <w:p w14:paraId="40596F45" w14:textId="6AEF0BBA" w:rsidR="00760171" w:rsidRPr="00A62354" w:rsidRDefault="00760171" w:rsidP="00760171">
            <w:pPr>
              <w:rPr>
                <w:color w:val="000000"/>
              </w:rPr>
            </w:pPr>
            <w:r w:rsidRPr="002D10DD">
              <w:rPr>
                <w:color w:val="000000"/>
              </w:rPr>
              <w:t>п. Русичи, ул. Новая, д. 4</w:t>
            </w:r>
          </w:p>
        </w:tc>
        <w:tc>
          <w:tcPr>
            <w:tcW w:w="1843" w:type="dxa"/>
            <w:vAlign w:val="center"/>
          </w:tcPr>
          <w:p w14:paraId="420E7B5D" w14:textId="2FFA82F5" w:rsidR="00760171" w:rsidRPr="0085384C" w:rsidRDefault="00760171" w:rsidP="00760171">
            <w:pPr>
              <w:jc w:val="center"/>
              <w:rPr>
                <w:color w:val="000000"/>
              </w:rPr>
            </w:pPr>
            <w:r w:rsidRPr="002D10DD">
              <w:rPr>
                <w:color w:val="000000"/>
              </w:rPr>
              <w:t>10.03.2023</w:t>
            </w:r>
          </w:p>
        </w:tc>
        <w:tc>
          <w:tcPr>
            <w:tcW w:w="1701" w:type="dxa"/>
            <w:vAlign w:val="center"/>
          </w:tcPr>
          <w:p w14:paraId="409F7BB2" w14:textId="7013B659" w:rsidR="00760171" w:rsidRDefault="00760171" w:rsidP="00760171">
            <w:pPr>
              <w:jc w:val="center"/>
            </w:pPr>
            <w:r w:rsidRPr="002D10DD">
              <w:rPr>
                <w:color w:val="000000"/>
              </w:rPr>
              <w:t>2032</w:t>
            </w:r>
          </w:p>
        </w:tc>
        <w:tc>
          <w:tcPr>
            <w:tcW w:w="2410" w:type="dxa"/>
            <w:vAlign w:val="center"/>
          </w:tcPr>
          <w:p w14:paraId="41593E7F" w14:textId="77777777" w:rsidR="00760171" w:rsidRPr="0085384C" w:rsidRDefault="00760171" w:rsidP="00760171">
            <w:pPr>
              <w:jc w:val="center"/>
              <w:rPr>
                <w:color w:val="000000"/>
              </w:rPr>
            </w:pPr>
          </w:p>
        </w:tc>
      </w:tr>
      <w:tr w:rsidR="00760171" w14:paraId="44E3EFBB" w14:textId="77777777" w:rsidTr="00D1314E">
        <w:tc>
          <w:tcPr>
            <w:tcW w:w="593" w:type="dxa"/>
            <w:vAlign w:val="center"/>
          </w:tcPr>
          <w:p w14:paraId="22A06F0A" w14:textId="33B0391F" w:rsidR="00760171" w:rsidRDefault="00760171" w:rsidP="00760171">
            <w:pPr>
              <w:jc w:val="center"/>
              <w:rPr>
                <w:color w:val="000000"/>
                <w:lang w:val="en-US"/>
              </w:rPr>
            </w:pPr>
            <w:r>
              <w:rPr>
                <w:color w:val="000000"/>
                <w:lang w:val="en-US"/>
              </w:rPr>
              <w:t>102</w:t>
            </w:r>
          </w:p>
        </w:tc>
        <w:tc>
          <w:tcPr>
            <w:tcW w:w="6206" w:type="dxa"/>
            <w:vAlign w:val="center"/>
          </w:tcPr>
          <w:p w14:paraId="7FD0A773" w14:textId="3CF19B10" w:rsidR="00760171" w:rsidRPr="00A62354" w:rsidRDefault="00760171" w:rsidP="00760171">
            <w:pPr>
              <w:rPr>
                <w:color w:val="000000"/>
              </w:rPr>
            </w:pPr>
            <w:r w:rsidRPr="002D10DD">
              <w:rPr>
                <w:color w:val="000000"/>
              </w:rPr>
              <w:t>п. Горняцкий, пер. Молодежный, д. 6</w:t>
            </w:r>
          </w:p>
        </w:tc>
        <w:tc>
          <w:tcPr>
            <w:tcW w:w="1843" w:type="dxa"/>
            <w:vAlign w:val="center"/>
          </w:tcPr>
          <w:p w14:paraId="02B4D84C" w14:textId="0E6B2E07" w:rsidR="00760171" w:rsidRPr="0085384C" w:rsidRDefault="00760171" w:rsidP="00760171">
            <w:pPr>
              <w:jc w:val="center"/>
              <w:rPr>
                <w:color w:val="000000"/>
              </w:rPr>
            </w:pPr>
            <w:r w:rsidRPr="002D10DD">
              <w:rPr>
                <w:color w:val="000000"/>
              </w:rPr>
              <w:t>24.04.2023</w:t>
            </w:r>
          </w:p>
        </w:tc>
        <w:tc>
          <w:tcPr>
            <w:tcW w:w="1701" w:type="dxa"/>
            <w:vAlign w:val="center"/>
          </w:tcPr>
          <w:p w14:paraId="6EDA9647" w14:textId="406CBB2F" w:rsidR="00760171" w:rsidRDefault="00760171" w:rsidP="00760171">
            <w:pPr>
              <w:jc w:val="center"/>
            </w:pPr>
            <w:r w:rsidRPr="002D10DD">
              <w:rPr>
                <w:color w:val="000000"/>
              </w:rPr>
              <w:t>2032</w:t>
            </w:r>
          </w:p>
        </w:tc>
        <w:tc>
          <w:tcPr>
            <w:tcW w:w="2410" w:type="dxa"/>
            <w:vAlign w:val="center"/>
          </w:tcPr>
          <w:p w14:paraId="52C40440" w14:textId="77777777" w:rsidR="00760171" w:rsidRPr="0085384C" w:rsidRDefault="00760171" w:rsidP="00760171">
            <w:pPr>
              <w:jc w:val="center"/>
              <w:rPr>
                <w:color w:val="000000"/>
              </w:rPr>
            </w:pPr>
          </w:p>
        </w:tc>
      </w:tr>
      <w:tr w:rsidR="00760171" w14:paraId="31FEBD5F" w14:textId="77777777" w:rsidTr="00D1314E">
        <w:tc>
          <w:tcPr>
            <w:tcW w:w="593" w:type="dxa"/>
            <w:vAlign w:val="center"/>
          </w:tcPr>
          <w:p w14:paraId="7770A2A9" w14:textId="4664A188" w:rsidR="00760171" w:rsidRDefault="00760171" w:rsidP="00760171">
            <w:pPr>
              <w:jc w:val="center"/>
              <w:rPr>
                <w:color w:val="000000"/>
                <w:lang w:val="en-US"/>
              </w:rPr>
            </w:pPr>
            <w:r>
              <w:rPr>
                <w:color w:val="000000"/>
                <w:lang w:val="en-US"/>
              </w:rPr>
              <w:t>103</w:t>
            </w:r>
          </w:p>
        </w:tc>
        <w:tc>
          <w:tcPr>
            <w:tcW w:w="6206" w:type="dxa"/>
            <w:vAlign w:val="center"/>
          </w:tcPr>
          <w:p w14:paraId="371D2368" w14:textId="150EEBF3" w:rsidR="00760171" w:rsidRPr="00A62354" w:rsidRDefault="00760171" w:rsidP="00760171">
            <w:pPr>
              <w:rPr>
                <w:color w:val="000000"/>
              </w:rPr>
            </w:pPr>
            <w:r w:rsidRPr="002D10DD">
              <w:rPr>
                <w:color w:val="000000"/>
              </w:rPr>
              <w:t>п. Коксовый, ул. Котовского, д. 11</w:t>
            </w:r>
          </w:p>
        </w:tc>
        <w:tc>
          <w:tcPr>
            <w:tcW w:w="1843" w:type="dxa"/>
            <w:vAlign w:val="center"/>
          </w:tcPr>
          <w:p w14:paraId="73E429EA" w14:textId="26A773BF" w:rsidR="00760171" w:rsidRPr="0085384C" w:rsidRDefault="00760171" w:rsidP="00760171">
            <w:pPr>
              <w:jc w:val="center"/>
              <w:rPr>
                <w:color w:val="000000"/>
              </w:rPr>
            </w:pPr>
            <w:r w:rsidRPr="002D10DD">
              <w:rPr>
                <w:color w:val="000000"/>
              </w:rPr>
              <w:t>26.04.2023</w:t>
            </w:r>
          </w:p>
        </w:tc>
        <w:tc>
          <w:tcPr>
            <w:tcW w:w="1701" w:type="dxa"/>
            <w:vAlign w:val="center"/>
          </w:tcPr>
          <w:p w14:paraId="1328EDBF" w14:textId="633E33A0" w:rsidR="00760171" w:rsidRDefault="00760171" w:rsidP="00760171">
            <w:pPr>
              <w:jc w:val="center"/>
            </w:pPr>
            <w:r w:rsidRPr="002D10DD">
              <w:rPr>
                <w:color w:val="000000"/>
              </w:rPr>
              <w:t>2032</w:t>
            </w:r>
          </w:p>
        </w:tc>
        <w:tc>
          <w:tcPr>
            <w:tcW w:w="2410" w:type="dxa"/>
            <w:vAlign w:val="center"/>
          </w:tcPr>
          <w:p w14:paraId="2435760E" w14:textId="77777777" w:rsidR="00760171" w:rsidRPr="0085384C" w:rsidRDefault="00760171" w:rsidP="00760171">
            <w:pPr>
              <w:jc w:val="center"/>
              <w:rPr>
                <w:color w:val="000000"/>
              </w:rPr>
            </w:pPr>
          </w:p>
        </w:tc>
      </w:tr>
      <w:tr w:rsidR="00760171" w14:paraId="026F1715" w14:textId="77777777" w:rsidTr="00D1314E">
        <w:tc>
          <w:tcPr>
            <w:tcW w:w="593" w:type="dxa"/>
            <w:vAlign w:val="center"/>
          </w:tcPr>
          <w:p w14:paraId="14B3A787" w14:textId="56CB6B8D" w:rsidR="00760171" w:rsidRDefault="00760171" w:rsidP="00760171">
            <w:pPr>
              <w:jc w:val="center"/>
              <w:rPr>
                <w:color w:val="000000"/>
                <w:lang w:val="en-US"/>
              </w:rPr>
            </w:pPr>
            <w:r>
              <w:rPr>
                <w:color w:val="000000"/>
                <w:lang w:val="en-US"/>
              </w:rPr>
              <w:t>104</w:t>
            </w:r>
          </w:p>
        </w:tc>
        <w:tc>
          <w:tcPr>
            <w:tcW w:w="6206" w:type="dxa"/>
            <w:vAlign w:val="center"/>
          </w:tcPr>
          <w:p w14:paraId="4B2E9A7E" w14:textId="2B148157" w:rsidR="00760171" w:rsidRPr="00A62354" w:rsidRDefault="00760171" w:rsidP="00760171">
            <w:pPr>
              <w:rPr>
                <w:color w:val="000000"/>
              </w:rPr>
            </w:pPr>
            <w:r w:rsidRPr="002D10DD">
              <w:rPr>
                <w:color w:val="000000"/>
              </w:rPr>
              <w:t>п. Синегорский, ул. Мира, д. 8</w:t>
            </w:r>
          </w:p>
        </w:tc>
        <w:tc>
          <w:tcPr>
            <w:tcW w:w="1843" w:type="dxa"/>
            <w:vAlign w:val="center"/>
          </w:tcPr>
          <w:p w14:paraId="55E9B34E" w14:textId="7C12BAAF" w:rsidR="00760171" w:rsidRPr="0085384C" w:rsidRDefault="00760171" w:rsidP="00760171">
            <w:pPr>
              <w:jc w:val="center"/>
              <w:rPr>
                <w:color w:val="000000"/>
              </w:rPr>
            </w:pPr>
            <w:r w:rsidRPr="002D10DD">
              <w:rPr>
                <w:color w:val="000000"/>
              </w:rPr>
              <w:t>31.05.2023</w:t>
            </w:r>
          </w:p>
        </w:tc>
        <w:tc>
          <w:tcPr>
            <w:tcW w:w="1701" w:type="dxa"/>
            <w:vAlign w:val="center"/>
          </w:tcPr>
          <w:p w14:paraId="0190A7E2" w14:textId="4E090D12" w:rsidR="00760171" w:rsidRDefault="00760171" w:rsidP="00760171">
            <w:pPr>
              <w:jc w:val="center"/>
            </w:pPr>
            <w:r w:rsidRPr="002D10DD">
              <w:rPr>
                <w:color w:val="000000"/>
              </w:rPr>
              <w:t>2032</w:t>
            </w:r>
          </w:p>
        </w:tc>
        <w:tc>
          <w:tcPr>
            <w:tcW w:w="2410" w:type="dxa"/>
            <w:vAlign w:val="center"/>
          </w:tcPr>
          <w:p w14:paraId="258535D6" w14:textId="77777777" w:rsidR="00760171" w:rsidRPr="0085384C" w:rsidRDefault="00760171" w:rsidP="00760171">
            <w:pPr>
              <w:jc w:val="center"/>
              <w:rPr>
                <w:color w:val="000000"/>
              </w:rPr>
            </w:pPr>
          </w:p>
        </w:tc>
      </w:tr>
      <w:tr w:rsidR="00760171" w14:paraId="48D4CB3C" w14:textId="77777777" w:rsidTr="00D1314E">
        <w:tc>
          <w:tcPr>
            <w:tcW w:w="593" w:type="dxa"/>
            <w:vAlign w:val="center"/>
          </w:tcPr>
          <w:p w14:paraId="7AD5326A" w14:textId="68D54286" w:rsidR="00760171" w:rsidRPr="006A36C1" w:rsidRDefault="00760171" w:rsidP="00760171">
            <w:pPr>
              <w:jc w:val="center"/>
              <w:rPr>
                <w:color w:val="000000"/>
              </w:rPr>
            </w:pPr>
            <w:r>
              <w:rPr>
                <w:color w:val="000000"/>
              </w:rPr>
              <w:t>105</w:t>
            </w:r>
          </w:p>
        </w:tc>
        <w:tc>
          <w:tcPr>
            <w:tcW w:w="6206" w:type="dxa"/>
            <w:vAlign w:val="center"/>
          </w:tcPr>
          <w:p w14:paraId="5FFC1464" w14:textId="5C1C9F61" w:rsidR="00760171" w:rsidRPr="00A62354" w:rsidRDefault="00760171" w:rsidP="00760171">
            <w:pPr>
              <w:rPr>
                <w:color w:val="000000"/>
              </w:rPr>
            </w:pPr>
            <w:r w:rsidRPr="002D10DD">
              <w:rPr>
                <w:color w:val="000000"/>
              </w:rPr>
              <w:t>п. Углекаменный, ул. Севастопольская, д. 5</w:t>
            </w:r>
          </w:p>
        </w:tc>
        <w:tc>
          <w:tcPr>
            <w:tcW w:w="1843" w:type="dxa"/>
            <w:vAlign w:val="center"/>
          </w:tcPr>
          <w:p w14:paraId="64A72DA6" w14:textId="1B0C0DDE" w:rsidR="00760171" w:rsidRPr="0085384C" w:rsidRDefault="00760171" w:rsidP="00760171">
            <w:pPr>
              <w:jc w:val="center"/>
              <w:rPr>
                <w:color w:val="000000"/>
              </w:rPr>
            </w:pPr>
            <w:r w:rsidRPr="002D10DD">
              <w:rPr>
                <w:color w:val="000000"/>
              </w:rPr>
              <w:t>31.05.2023</w:t>
            </w:r>
          </w:p>
        </w:tc>
        <w:tc>
          <w:tcPr>
            <w:tcW w:w="1701" w:type="dxa"/>
            <w:vAlign w:val="center"/>
          </w:tcPr>
          <w:p w14:paraId="7C8F13AA" w14:textId="2749F4C2" w:rsidR="00760171" w:rsidRDefault="00760171" w:rsidP="00760171">
            <w:pPr>
              <w:jc w:val="center"/>
            </w:pPr>
            <w:r w:rsidRPr="002D10DD">
              <w:rPr>
                <w:color w:val="000000"/>
              </w:rPr>
              <w:t>2032</w:t>
            </w:r>
          </w:p>
        </w:tc>
        <w:tc>
          <w:tcPr>
            <w:tcW w:w="2410" w:type="dxa"/>
            <w:vAlign w:val="center"/>
          </w:tcPr>
          <w:p w14:paraId="17F26336" w14:textId="77777777" w:rsidR="00760171" w:rsidRPr="0085384C" w:rsidRDefault="00760171" w:rsidP="00760171">
            <w:pPr>
              <w:jc w:val="center"/>
              <w:rPr>
                <w:color w:val="000000"/>
              </w:rPr>
            </w:pPr>
          </w:p>
        </w:tc>
      </w:tr>
      <w:tr w:rsidR="00760171" w14:paraId="2135E337" w14:textId="77777777" w:rsidTr="00D1314E">
        <w:tc>
          <w:tcPr>
            <w:tcW w:w="593" w:type="dxa"/>
            <w:vAlign w:val="center"/>
          </w:tcPr>
          <w:p w14:paraId="2685949D" w14:textId="2DC7652C" w:rsidR="00760171" w:rsidRPr="006A36C1" w:rsidRDefault="00760171" w:rsidP="00760171">
            <w:pPr>
              <w:jc w:val="center"/>
              <w:rPr>
                <w:color w:val="000000"/>
              </w:rPr>
            </w:pPr>
            <w:r>
              <w:rPr>
                <w:color w:val="000000"/>
              </w:rPr>
              <w:t>106</w:t>
            </w:r>
          </w:p>
        </w:tc>
        <w:tc>
          <w:tcPr>
            <w:tcW w:w="6206" w:type="dxa"/>
            <w:vAlign w:val="center"/>
          </w:tcPr>
          <w:p w14:paraId="6DA32060" w14:textId="53FFA2E5" w:rsidR="00760171" w:rsidRPr="00A62354" w:rsidRDefault="00760171" w:rsidP="00760171">
            <w:pPr>
              <w:rPr>
                <w:color w:val="000000"/>
              </w:rPr>
            </w:pPr>
            <w:r w:rsidRPr="002D10DD">
              <w:rPr>
                <w:color w:val="000000"/>
              </w:rPr>
              <w:t>п. Русичи, ул. Урицкого, д. 14</w:t>
            </w:r>
          </w:p>
        </w:tc>
        <w:tc>
          <w:tcPr>
            <w:tcW w:w="1843" w:type="dxa"/>
            <w:vAlign w:val="center"/>
          </w:tcPr>
          <w:p w14:paraId="261DFECF" w14:textId="0A2D3B33" w:rsidR="00760171" w:rsidRPr="0085384C" w:rsidRDefault="00760171" w:rsidP="00760171">
            <w:pPr>
              <w:jc w:val="center"/>
              <w:rPr>
                <w:color w:val="000000"/>
              </w:rPr>
            </w:pPr>
            <w:r w:rsidRPr="002D10DD">
              <w:rPr>
                <w:color w:val="000000"/>
              </w:rPr>
              <w:t>01.06.2023</w:t>
            </w:r>
          </w:p>
        </w:tc>
        <w:tc>
          <w:tcPr>
            <w:tcW w:w="1701" w:type="dxa"/>
            <w:vAlign w:val="center"/>
          </w:tcPr>
          <w:p w14:paraId="67C50F75" w14:textId="5E007E1F" w:rsidR="00760171" w:rsidRDefault="00760171" w:rsidP="00760171">
            <w:pPr>
              <w:jc w:val="center"/>
            </w:pPr>
            <w:r w:rsidRPr="002D10DD">
              <w:rPr>
                <w:color w:val="000000"/>
              </w:rPr>
              <w:t>2032</w:t>
            </w:r>
          </w:p>
        </w:tc>
        <w:tc>
          <w:tcPr>
            <w:tcW w:w="2410" w:type="dxa"/>
            <w:vAlign w:val="center"/>
          </w:tcPr>
          <w:p w14:paraId="0DEEE78E" w14:textId="77777777" w:rsidR="00760171" w:rsidRPr="0085384C" w:rsidRDefault="00760171" w:rsidP="00760171">
            <w:pPr>
              <w:jc w:val="center"/>
              <w:rPr>
                <w:color w:val="000000"/>
              </w:rPr>
            </w:pPr>
          </w:p>
        </w:tc>
      </w:tr>
      <w:tr w:rsidR="00760171" w14:paraId="3641D9CF" w14:textId="77777777" w:rsidTr="00D1314E">
        <w:tc>
          <w:tcPr>
            <w:tcW w:w="593" w:type="dxa"/>
            <w:vAlign w:val="center"/>
          </w:tcPr>
          <w:p w14:paraId="2B5A8A66" w14:textId="3624CE53" w:rsidR="00760171" w:rsidRPr="006A36C1" w:rsidRDefault="00760171" w:rsidP="00760171">
            <w:pPr>
              <w:jc w:val="center"/>
              <w:rPr>
                <w:color w:val="000000"/>
              </w:rPr>
            </w:pPr>
            <w:r>
              <w:rPr>
                <w:color w:val="000000"/>
              </w:rPr>
              <w:t>107</w:t>
            </w:r>
          </w:p>
        </w:tc>
        <w:tc>
          <w:tcPr>
            <w:tcW w:w="6206" w:type="dxa"/>
            <w:vAlign w:val="center"/>
          </w:tcPr>
          <w:p w14:paraId="4B7C4797" w14:textId="1608DB61" w:rsidR="00760171" w:rsidRPr="00A62354" w:rsidRDefault="00760171" w:rsidP="00760171">
            <w:pPr>
              <w:rPr>
                <w:color w:val="000000"/>
              </w:rPr>
            </w:pPr>
            <w:r w:rsidRPr="002D10DD">
              <w:rPr>
                <w:color w:val="000000"/>
              </w:rPr>
              <w:t>п. Коксовый, ул. К.Маркса, д. 16</w:t>
            </w:r>
          </w:p>
        </w:tc>
        <w:tc>
          <w:tcPr>
            <w:tcW w:w="1843" w:type="dxa"/>
            <w:vAlign w:val="center"/>
          </w:tcPr>
          <w:p w14:paraId="79D35234" w14:textId="3AD17A91" w:rsidR="00760171" w:rsidRPr="0085384C" w:rsidRDefault="00760171" w:rsidP="00760171">
            <w:pPr>
              <w:jc w:val="center"/>
              <w:rPr>
                <w:color w:val="000000"/>
              </w:rPr>
            </w:pPr>
            <w:r w:rsidRPr="002D10DD">
              <w:rPr>
                <w:color w:val="000000"/>
              </w:rPr>
              <w:t>21.07.2023</w:t>
            </w:r>
          </w:p>
        </w:tc>
        <w:tc>
          <w:tcPr>
            <w:tcW w:w="1701" w:type="dxa"/>
            <w:vAlign w:val="center"/>
          </w:tcPr>
          <w:p w14:paraId="3B0599BD" w14:textId="734D31F8" w:rsidR="00760171" w:rsidRDefault="00760171" w:rsidP="00760171">
            <w:pPr>
              <w:jc w:val="center"/>
            </w:pPr>
            <w:r w:rsidRPr="002D10DD">
              <w:rPr>
                <w:color w:val="000000"/>
              </w:rPr>
              <w:t>2032</w:t>
            </w:r>
          </w:p>
        </w:tc>
        <w:tc>
          <w:tcPr>
            <w:tcW w:w="2410" w:type="dxa"/>
            <w:vAlign w:val="center"/>
          </w:tcPr>
          <w:p w14:paraId="60E7C372" w14:textId="77777777" w:rsidR="00760171" w:rsidRPr="0085384C" w:rsidRDefault="00760171" w:rsidP="00760171">
            <w:pPr>
              <w:jc w:val="center"/>
              <w:rPr>
                <w:color w:val="000000"/>
              </w:rPr>
            </w:pPr>
          </w:p>
        </w:tc>
      </w:tr>
      <w:tr w:rsidR="00760171" w14:paraId="31411CE8" w14:textId="77777777" w:rsidTr="00D1314E">
        <w:tc>
          <w:tcPr>
            <w:tcW w:w="593" w:type="dxa"/>
            <w:vAlign w:val="center"/>
          </w:tcPr>
          <w:p w14:paraId="174DBB89" w14:textId="7FEECC07" w:rsidR="00760171" w:rsidRPr="006A36C1" w:rsidRDefault="00760171" w:rsidP="00760171">
            <w:pPr>
              <w:jc w:val="center"/>
              <w:rPr>
                <w:color w:val="000000"/>
              </w:rPr>
            </w:pPr>
            <w:r>
              <w:rPr>
                <w:color w:val="000000"/>
              </w:rPr>
              <w:t>108</w:t>
            </w:r>
          </w:p>
        </w:tc>
        <w:tc>
          <w:tcPr>
            <w:tcW w:w="6206" w:type="dxa"/>
            <w:vAlign w:val="center"/>
          </w:tcPr>
          <w:p w14:paraId="1C202860" w14:textId="7911AE87" w:rsidR="00760171" w:rsidRPr="00A62354" w:rsidRDefault="00760171" w:rsidP="00760171">
            <w:pPr>
              <w:rPr>
                <w:color w:val="000000"/>
              </w:rPr>
            </w:pPr>
            <w:r w:rsidRPr="002D10DD">
              <w:rPr>
                <w:color w:val="000000"/>
              </w:rPr>
              <w:t>п. Коксовый, ул. Чкалова, д. 7</w:t>
            </w:r>
          </w:p>
        </w:tc>
        <w:tc>
          <w:tcPr>
            <w:tcW w:w="1843" w:type="dxa"/>
            <w:vAlign w:val="center"/>
          </w:tcPr>
          <w:p w14:paraId="18B9A7CB" w14:textId="4F9659D9" w:rsidR="00760171" w:rsidRPr="0085384C" w:rsidRDefault="00760171" w:rsidP="00760171">
            <w:pPr>
              <w:jc w:val="center"/>
              <w:rPr>
                <w:color w:val="000000"/>
              </w:rPr>
            </w:pPr>
            <w:r w:rsidRPr="002D10DD">
              <w:rPr>
                <w:color w:val="000000"/>
              </w:rPr>
              <w:t>21.07.2023</w:t>
            </w:r>
          </w:p>
        </w:tc>
        <w:tc>
          <w:tcPr>
            <w:tcW w:w="1701" w:type="dxa"/>
            <w:vAlign w:val="center"/>
          </w:tcPr>
          <w:p w14:paraId="2566E413" w14:textId="1B003787" w:rsidR="00760171" w:rsidRDefault="00760171" w:rsidP="00760171">
            <w:pPr>
              <w:jc w:val="center"/>
            </w:pPr>
            <w:r w:rsidRPr="002D10DD">
              <w:rPr>
                <w:color w:val="000000"/>
              </w:rPr>
              <w:t>2032</w:t>
            </w:r>
          </w:p>
        </w:tc>
        <w:tc>
          <w:tcPr>
            <w:tcW w:w="2410" w:type="dxa"/>
            <w:vAlign w:val="center"/>
          </w:tcPr>
          <w:p w14:paraId="774871C2" w14:textId="77777777" w:rsidR="00760171" w:rsidRPr="0085384C" w:rsidRDefault="00760171" w:rsidP="00760171">
            <w:pPr>
              <w:jc w:val="center"/>
              <w:rPr>
                <w:color w:val="000000"/>
              </w:rPr>
            </w:pPr>
          </w:p>
        </w:tc>
      </w:tr>
      <w:tr w:rsidR="00760171" w14:paraId="491F4056" w14:textId="77777777" w:rsidTr="00D1314E">
        <w:tc>
          <w:tcPr>
            <w:tcW w:w="593" w:type="dxa"/>
            <w:vAlign w:val="center"/>
          </w:tcPr>
          <w:p w14:paraId="29FECCD2" w14:textId="41EE99EC" w:rsidR="00760171" w:rsidRPr="006A36C1" w:rsidRDefault="00760171" w:rsidP="00760171">
            <w:pPr>
              <w:jc w:val="center"/>
              <w:rPr>
                <w:color w:val="000000"/>
              </w:rPr>
            </w:pPr>
            <w:r>
              <w:rPr>
                <w:color w:val="000000"/>
              </w:rPr>
              <w:t>109</w:t>
            </w:r>
          </w:p>
        </w:tc>
        <w:tc>
          <w:tcPr>
            <w:tcW w:w="6206" w:type="dxa"/>
            <w:vAlign w:val="center"/>
          </w:tcPr>
          <w:p w14:paraId="2F045447" w14:textId="375DE697" w:rsidR="00760171" w:rsidRPr="00A62354" w:rsidRDefault="00760171" w:rsidP="00760171">
            <w:pPr>
              <w:rPr>
                <w:color w:val="000000"/>
              </w:rPr>
            </w:pPr>
            <w:r w:rsidRPr="002D10DD">
              <w:rPr>
                <w:color w:val="000000"/>
              </w:rPr>
              <w:t>п. Углекаменный, пер. Новый, д. 3</w:t>
            </w:r>
          </w:p>
        </w:tc>
        <w:tc>
          <w:tcPr>
            <w:tcW w:w="1843" w:type="dxa"/>
            <w:vAlign w:val="center"/>
          </w:tcPr>
          <w:p w14:paraId="54220647" w14:textId="2074E8ED" w:rsidR="00760171" w:rsidRPr="0085384C" w:rsidRDefault="00760171" w:rsidP="00760171">
            <w:pPr>
              <w:jc w:val="center"/>
              <w:rPr>
                <w:color w:val="000000"/>
              </w:rPr>
            </w:pPr>
            <w:r w:rsidRPr="002D10DD">
              <w:rPr>
                <w:color w:val="000000"/>
              </w:rPr>
              <w:t>16.08.2023</w:t>
            </w:r>
          </w:p>
        </w:tc>
        <w:tc>
          <w:tcPr>
            <w:tcW w:w="1701" w:type="dxa"/>
            <w:vAlign w:val="center"/>
          </w:tcPr>
          <w:p w14:paraId="3857AD82" w14:textId="07AC3306" w:rsidR="00760171" w:rsidRDefault="00760171" w:rsidP="00760171">
            <w:pPr>
              <w:jc w:val="center"/>
            </w:pPr>
            <w:r w:rsidRPr="002D10DD">
              <w:rPr>
                <w:color w:val="000000"/>
              </w:rPr>
              <w:t>2033</w:t>
            </w:r>
          </w:p>
        </w:tc>
        <w:tc>
          <w:tcPr>
            <w:tcW w:w="2410" w:type="dxa"/>
            <w:vAlign w:val="center"/>
          </w:tcPr>
          <w:p w14:paraId="16A8144B" w14:textId="77777777" w:rsidR="00760171" w:rsidRPr="0085384C" w:rsidRDefault="00760171" w:rsidP="00760171">
            <w:pPr>
              <w:jc w:val="center"/>
              <w:rPr>
                <w:color w:val="000000"/>
              </w:rPr>
            </w:pPr>
          </w:p>
        </w:tc>
      </w:tr>
      <w:tr w:rsidR="00760171" w14:paraId="021AA278" w14:textId="77777777" w:rsidTr="00A62354">
        <w:tc>
          <w:tcPr>
            <w:tcW w:w="593" w:type="dxa"/>
            <w:vAlign w:val="center"/>
          </w:tcPr>
          <w:p w14:paraId="4EF3FAD5" w14:textId="2B597FAB" w:rsidR="00760171" w:rsidRPr="006A36C1" w:rsidRDefault="00760171" w:rsidP="00760171">
            <w:pPr>
              <w:jc w:val="center"/>
              <w:rPr>
                <w:color w:val="000000"/>
              </w:rPr>
            </w:pPr>
            <w:r>
              <w:rPr>
                <w:color w:val="000000"/>
              </w:rPr>
              <w:t>110</w:t>
            </w:r>
          </w:p>
        </w:tc>
        <w:tc>
          <w:tcPr>
            <w:tcW w:w="6206" w:type="dxa"/>
            <w:vAlign w:val="center"/>
          </w:tcPr>
          <w:p w14:paraId="00EAA42F" w14:textId="06A00F4A" w:rsidR="00760171" w:rsidRPr="00A62354" w:rsidRDefault="00760171" w:rsidP="00760171">
            <w:pPr>
              <w:rPr>
                <w:color w:val="000000"/>
              </w:rPr>
            </w:pPr>
            <w:r w:rsidRPr="002D10DD">
              <w:rPr>
                <w:color w:val="000000"/>
              </w:rPr>
              <w:t>п. Русичи, ул. Шахтная, д. 8</w:t>
            </w:r>
          </w:p>
        </w:tc>
        <w:tc>
          <w:tcPr>
            <w:tcW w:w="1843" w:type="dxa"/>
            <w:vAlign w:val="center"/>
          </w:tcPr>
          <w:p w14:paraId="44A95AA4" w14:textId="0CB2EA7E" w:rsidR="00760171" w:rsidRPr="0085384C" w:rsidRDefault="00760171" w:rsidP="00760171">
            <w:pPr>
              <w:jc w:val="center"/>
              <w:rPr>
                <w:color w:val="000000"/>
              </w:rPr>
            </w:pPr>
            <w:r w:rsidRPr="002D10DD">
              <w:rPr>
                <w:color w:val="000000"/>
              </w:rPr>
              <w:t>21.08.2023</w:t>
            </w:r>
          </w:p>
        </w:tc>
        <w:tc>
          <w:tcPr>
            <w:tcW w:w="1701" w:type="dxa"/>
            <w:vAlign w:val="center"/>
          </w:tcPr>
          <w:p w14:paraId="30072EEE" w14:textId="494B568B" w:rsidR="00760171" w:rsidRPr="0085384C" w:rsidRDefault="00760171" w:rsidP="00760171">
            <w:pPr>
              <w:jc w:val="center"/>
              <w:rPr>
                <w:color w:val="000000"/>
              </w:rPr>
            </w:pPr>
            <w:r w:rsidRPr="002D10DD">
              <w:rPr>
                <w:color w:val="000000"/>
              </w:rPr>
              <w:t>2033</w:t>
            </w:r>
          </w:p>
        </w:tc>
        <w:tc>
          <w:tcPr>
            <w:tcW w:w="2410" w:type="dxa"/>
            <w:vAlign w:val="center"/>
          </w:tcPr>
          <w:p w14:paraId="1EA02E3D" w14:textId="77777777" w:rsidR="00760171" w:rsidRPr="0085384C" w:rsidRDefault="00760171" w:rsidP="00760171">
            <w:pPr>
              <w:jc w:val="center"/>
              <w:rPr>
                <w:color w:val="000000"/>
              </w:rPr>
            </w:pPr>
          </w:p>
        </w:tc>
      </w:tr>
      <w:tr w:rsidR="00760171" w14:paraId="0A3B265B" w14:textId="77777777" w:rsidTr="00D1314E">
        <w:tc>
          <w:tcPr>
            <w:tcW w:w="593" w:type="dxa"/>
            <w:vAlign w:val="center"/>
          </w:tcPr>
          <w:p w14:paraId="52D793EF" w14:textId="4D6F12A7" w:rsidR="00760171" w:rsidRPr="006A36C1" w:rsidRDefault="00760171" w:rsidP="00760171">
            <w:pPr>
              <w:jc w:val="center"/>
              <w:rPr>
                <w:color w:val="000000"/>
              </w:rPr>
            </w:pPr>
            <w:r>
              <w:rPr>
                <w:color w:val="000000"/>
              </w:rPr>
              <w:t>111</w:t>
            </w:r>
          </w:p>
        </w:tc>
        <w:tc>
          <w:tcPr>
            <w:tcW w:w="6206" w:type="dxa"/>
            <w:vAlign w:val="center"/>
          </w:tcPr>
          <w:p w14:paraId="33531676" w14:textId="50C758BA" w:rsidR="00760171" w:rsidRPr="00A62354" w:rsidRDefault="00760171" w:rsidP="00760171">
            <w:pPr>
              <w:rPr>
                <w:color w:val="000000"/>
              </w:rPr>
            </w:pPr>
            <w:r w:rsidRPr="002D10DD">
              <w:rPr>
                <w:color w:val="000000"/>
              </w:rPr>
              <w:t>ст. Грачи, ул. Железнодорожная, д. 23</w:t>
            </w:r>
          </w:p>
        </w:tc>
        <w:tc>
          <w:tcPr>
            <w:tcW w:w="1843" w:type="dxa"/>
            <w:vAlign w:val="center"/>
          </w:tcPr>
          <w:p w14:paraId="15918729" w14:textId="45BA10BB" w:rsidR="00760171" w:rsidRPr="0085384C" w:rsidRDefault="00760171" w:rsidP="00760171">
            <w:pPr>
              <w:jc w:val="center"/>
              <w:rPr>
                <w:color w:val="000000"/>
              </w:rPr>
            </w:pPr>
            <w:r w:rsidRPr="002D10DD">
              <w:rPr>
                <w:color w:val="000000"/>
              </w:rPr>
              <w:t>23.08.2023</w:t>
            </w:r>
          </w:p>
        </w:tc>
        <w:tc>
          <w:tcPr>
            <w:tcW w:w="1701" w:type="dxa"/>
            <w:vAlign w:val="center"/>
          </w:tcPr>
          <w:p w14:paraId="0AFADEA7" w14:textId="14C52A78" w:rsidR="00760171" w:rsidRDefault="00760171" w:rsidP="00760171">
            <w:pPr>
              <w:jc w:val="center"/>
            </w:pPr>
            <w:r w:rsidRPr="002D10DD">
              <w:rPr>
                <w:color w:val="000000"/>
              </w:rPr>
              <w:t>2033</w:t>
            </w:r>
          </w:p>
        </w:tc>
        <w:tc>
          <w:tcPr>
            <w:tcW w:w="2410" w:type="dxa"/>
            <w:vAlign w:val="center"/>
          </w:tcPr>
          <w:p w14:paraId="553C6D55" w14:textId="77777777" w:rsidR="00760171" w:rsidRPr="0085384C" w:rsidRDefault="00760171" w:rsidP="00760171">
            <w:pPr>
              <w:jc w:val="center"/>
              <w:rPr>
                <w:color w:val="000000"/>
              </w:rPr>
            </w:pPr>
          </w:p>
        </w:tc>
      </w:tr>
      <w:tr w:rsidR="00760171" w14:paraId="13D65DE9" w14:textId="77777777" w:rsidTr="00D1314E">
        <w:tc>
          <w:tcPr>
            <w:tcW w:w="593" w:type="dxa"/>
            <w:vAlign w:val="center"/>
          </w:tcPr>
          <w:p w14:paraId="1A3B27AF" w14:textId="3AB6B1EA" w:rsidR="00760171" w:rsidRPr="006A36C1" w:rsidRDefault="00760171" w:rsidP="00760171">
            <w:pPr>
              <w:jc w:val="center"/>
              <w:rPr>
                <w:color w:val="000000"/>
              </w:rPr>
            </w:pPr>
            <w:r>
              <w:rPr>
                <w:color w:val="000000"/>
              </w:rPr>
              <w:t>112</w:t>
            </w:r>
          </w:p>
        </w:tc>
        <w:tc>
          <w:tcPr>
            <w:tcW w:w="6206" w:type="dxa"/>
            <w:vAlign w:val="center"/>
          </w:tcPr>
          <w:p w14:paraId="6A6E2802" w14:textId="2163D206" w:rsidR="00760171" w:rsidRPr="00A62354" w:rsidRDefault="00760171" w:rsidP="00760171">
            <w:pPr>
              <w:rPr>
                <w:color w:val="000000"/>
              </w:rPr>
            </w:pPr>
            <w:r w:rsidRPr="002D10DD">
              <w:rPr>
                <w:color w:val="000000"/>
              </w:rPr>
              <w:t>п. Горняцкий, ул. Дзержинского, д. 26</w:t>
            </w:r>
          </w:p>
        </w:tc>
        <w:tc>
          <w:tcPr>
            <w:tcW w:w="1843" w:type="dxa"/>
            <w:vAlign w:val="center"/>
          </w:tcPr>
          <w:p w14:paraId="1F01C0DA" w14:textId="0D9D9A08" w:rsidR="00760171" w:rsidRPr="0085384C" w:rsidRDefault="00760171" w:rsidP="00760171">
            <w:pPr>
              <w:jc w:val="center"/>
              <w:rPr>
                <w:color w:val="000000"/>
              </w:rPr>
            </w:pPr>
            <w:r w:rsidRPr="002D10DD">
              <w:rPr>
                <w:color w:val="000000"/>
              </w:rPr>
              <w:t>20.10.2023</w:t>
            </w:r>
          </w:p>
        </w:tc>
        <w:tc>
          <w:tcPr>
            <w:tcW w:w="1701" w:type="dxa"/>
            <w:vAlign w:val="center"/>
          </w:tcPr>
          <w:p w14:paraId="215022CB" w14:textId="70BBF945" w:rsidR="00760171" w:rsidRDefault="00760171" w:rsidP="00760171">
            <w:pPr>
              <w:jc w:val="center"/>
            </w:pPr>
            <w:r w:rsidRPr="002D10DD">
              <w:rPr>
                <w:color w:val="000000"/>
              </w:rPr>
              <w:t>2033</w:t>
            </w:r>
          </w:p>
        </w:tc>
        <w:tc>
          <w:tcPr>
            <w:tcW w:w="2410" w:type="dxa"/>
            <w:vAlign w:val="center"/>
          </w:tcPr>
          <w:p w14:paraId="1A53970C" w14:textId="77777777" w:rsidR="00760171" w:rsidRPr="0085384C" w:rsidRDefault="00760171" w:rsidP="00760171">
            <w:pPr>
              <w:jc w:val="center"/>
              <w:rPr>
                <w:color w:val="000000"/>
              </w:rPr>
            </w:pPr>
          </w:p>
        </w:tc>
      </w:tr>
      <w:tr w:rsidR="00760171" w14:paraId="35108D8D" w14:textId="77777777" w:rsidTr="00D1314E">
        <w:tc>
          <w:tcPr>
            <w:tcW w:w="593" w:type="dxa"/>
            <w:vAlign w:val="center"/>
          </w:tcPr>
          <w:p w14:paraId="21DD701D" w14:textId="7ADBC554" w:rsidR="00760171" w:rsidRDefault="00760171" w:rsidP="00760171">
            <w:pPr>
              <w:jc w:val="center"/>
              <w:rPr>
                <w:color w:val="000000"/>
              </w:rPr>
            </w:pPr>
            <w:r>
              <w:rPr>
                <w:color w:val="000000"/>
              </w:rPr>
              <w:t>113</w:t>
            </w:r>
          </w:p>
        </w:tc>
        <w:tc>
          <w:tcPr>
            <w:tcW w:w="6206" w:type="dxa"/>
            <w:vAlign w:val="center"/>
          </w:tcPr>
          <w:p w14:paraId="4722D26A" w14:textId="6F6C29F8" w:rsidR="00760171" w:rsidRPr="00A62354" w:rsidRDefault="00760171" w:rsidP="00760171">
            <w:pPr>
              <w:rPr>
                <w:color w:val="000000"/>
              </w:rPr>
            </w:pPr>
            <w:r w:rsidRPr="002D10DD">
              <w:rPr>
                <w:color w:val="000000"/>
              </w:rPr>
              <w:t>рп. Шолоховский, ул. Советская, д. 7</w:t>
            </w:r>
          </w:p>
        </w:tc>
        <w:tc>
          <w:tcPr>
            <w:tcW w:w="1843" w:type="dxa"/>
            <w:vAlign w:val="center"/>
          </w:tcPr>
          <w:p w14:paraId="1DEF0A18" w14:textId="5C3A42DE" w:rsidR="00760171" w:rsidRPr="00E942A2" w:rsidRDefault="00760171" w:rsidP="00760171">
            <w:pPr>
              <w:jc w:val="center"/>
              <w:rPr>
                <w:color w:val="000000"/>
              </w:rPr>
            </w:pPr>
            <w:r w:rsidRPr="002D10DD">
              <w:rPr>
                <w:color w:val="000000"/>
              </w:rPr>
              <w:t>08.11.2023</w:t>
            </w:r>
          </w:p>
        </w:tc>
        <w:tc>
          <w:tcPr>
            <w:tcW w:w="1701" w:type="dxa"/>
            <w:vAlign w:val="center"/>
          </w:tcPr>
          <w:p w14:paraId="76630F89" w14:textId="02023497" w:rsidR="00760171" w:rsidRDefault="00760171" w:rsidP="00760171">
            <w:pPr>
              <w:jc w:val="center"/>
            </w:pPr>
            <w:r w:rsidRPr="002D10DD">
              <w:rPr>
                <w:color w:val="000000"/>
              </w:rPr>
              <w:t>2033</w:t>
            </w:r>
          </w:p>
        </w:tc>
        <w:tc>
          <w:tcPr>
            <w:tcW w:w="2410" w:type="dxa"/>
            <w:vAlign w:val="center"/>
          </w:tcPr>
          <w:p w14:paraId="5157EC49" w14:textId="77777777" w:rsidR="00760171" w:rsidRPr="0085384C" w:rsidRDefault="00760171" w:rsidP="00760171">
            <w:pPr>
              <w:jc w:val="center"/>
              <w:rPr>
                <w:color w:val="000000"/>
              </w:rPr>
            </w:pPr>
          </w:p>
        </w:tc>
      </w:tr>
      <w:tr w:rsidR="00760171" w14:paraId="0D2EF610" w14:textId="77777777" w:rsidTr="00D1314E">
        <w:tc>
          <w:tcPr>
            <w:tcW w:w="593" w:type="dxa"/>
            <w:vAlign w:val="center"/>
          </w:tcPr>
          <w:p w14:paraId="57133CAD" w14:textId="33D3DA15" w:rsidR="00760171" w:rsidRDefault="00760171" w:rsidP="00760171">
            <w:pPr>
              <w:jc w:val="center"/>
              <w:rPr>
                <w:color w:val="000000"/>
              </w:rPr>
            </w:pPr>
            <w:r>
              <w:rPr>
                <w:color w:val="000000"/>
              </w:rPr>
              <w:t>114</w:t>
            </w:r>
          </w:p>
        </w:tc>
        <w:tc>
          <w:tcPr>
            <w:tcW w:w="6206" w:type="dxa"/>
            <w:vAlign w:val="center"/>
          </w:tcPr>
          <w:p w14:paraId="180BAC9D" w14:textId="0DF6E6F1" w:rsidR="00760171" w:rsidRPr="00A62354" w:rsidRDefault="00760171" w:rsidP="00760171">
            <w:pPr>
              <w:rPr>
                <w:color w:val="000000"/>
              </w:rPr>
            </w:pPr>
            <w:r w:rsidRPr="002D10DD">
              <w:rPr>
                <w:color w:val="000000"/>
              </w:rPr>
              <w:t>п. Ясногорка, ул. Шоссейная, д. 14</w:t>
            </w:r>
          </w:p>
        </w:tc>
        <w:tc>
          <w:tcPr>
            <w:tcW w:w="1843" w:type="dxa"/>
            <w:vAlign w:val="center"/>
          </w:tcPr>
          <w:p w14:paraId="12E9CEDE" w14:textId="166F3F13" w:rsidR="00760171" w:rsidRPr="0085384C" w:rsidRDefault="00760171" w:rsidP="00760171">
            <w:pPr>
              <w:jc w:val="center"/>
              <w:rPr>
                <w:color w:val="000000"/>
              </w:rPr>
            </w:pPr>
            <w:r w:rsidRPr="002D10DD">
              <w:rPr>
                <w:color w:val="000000"/>
              </w:rPr>
              <w:t>16.11.2023</w:t>
            </w:r>
          </w:p>
        </w:tc>
        <w:tc>
          <w:tcPr>
            <w:tcW w:w="1701" w:type="dxa"/>
            <w:vAlign w:val="center"/>
          </w:tcPr>
          <w:p w14:paraId="2EB1C73B" w14:textId="02024445" w:rsidR="00760171" w:rsidRDefault="00760171" w:rsidP="00760171">
            <w:pPr>
              <w:jc w:val="center"/>
            </w:pPr>
            <w:r w:rsidRPr="002D10DD">
              <w:rPr>
                <w:color w:val="000000"/>
              </w:rPr>
              <w:t>2033</w:t>
            </w:r>
          </w:p>
        </w:tc>
        <w:tc>
          <w:tcPr>
            <w:tcW w:w="2410" w:type="dxa"/>
            <w:vAlign w:val="center"/>
          </w:tcPr>
          <w:p w14:paraId="7534FF31" w14:textId="77777777" w:rsidR="00760171" w:rsidRPr="0085384C" w:rsidRDefault="00760171" w:rsidP="00760171">
            <w:pPr>
              <w:jc w:val="center"/>
              <w:rPr>
                <w:color w:val="000000"/>
              </w:rPr>
            </w:pPr>
          </w:p>
        </w:tc>
      </w:tr>
      <w:tr w:rsidR="00760171" w14:paraId="61EC140E" w14:textId="77777777" w:rsidTr="00D1314E">
        <w:tc>
          <w:tcPr>
            <w:tcW w:w="593" w:type="dxa"/>
            <w:vAlign w:val="center"/>
          </w:tcPr>
          <w:p w14:paraId="5DA26FA5" w14:textId="5C4211C9" w:rsidR="00760171" w:rsidRDefault="00760171" w:rsidP="00760171">
            <w:pPr>
              <w:jc w:val="center"/>
              <w:rPr>
                <w:color w:val="000000"/>
              </w:rPr>
            </w:pPr>
            <w:r>
              <w:rPr>
                <w:color w:val="000000"/>
              </w:rPr>
              <w:t>115</w:t>
            </w:r>
          </w:p>
        </w:tc>
        <w:tc>
          <w:tcPr>
            <w:tcW w:w="6206" w:type="dxa"/>
            <w:vAlign w:val="center"/>
          </w:tcPr>
          <w:p w14:paraId="3BA1F0BF" w14:textId="43E5EDFA" w:rsidR="00760171" w:rsidRPr="00A62354" w:rsidRDefault="00760171" w:rsidP="00760171">
            <w:pPr>
              <w:rPr>
                <w:color w:val="000000"/>
              </w:rPr>
            </w:pPr>
            <w:r w:rsidRPr="002D10DD">
              <w:rPr>
                <w:color w:val="000000"/>
              </w:rPr>
              <w:t>п. Синегорский, мкр. ВГСЧ, д. 6</w:t>
            </w:r>
          </w:p>
        </w:tc>
        <w:tc>
          <w:tcPr>
            <w:tcW w:w="1843" w:type="dxa"/>
            <w:vAlign w:val="center"/>
          </w:tcPr>
          <w:p w14:paraId="4E9DA721" w14:textId="5665CEB9" w:rsidR="00760171" w:rsidRPr="0085384C" w:rsidRDefault="00760171" w:rsidP="00760171">
            <w:pPr>
              <w:jc w:val="center"/>
              <w:rPr>
                <w:color w:val="000000"/>
              </w:rPr>
            </w:pPr>
            <w:r w:rsidRPr="002D10DD">
              <w:rPr>
                <w:color w:val="000000"/>
              </w:rPr>
              <w:t>16.11.2023</w:t>
            </w:r>
          </w:p>
        </w:tc>
        <w:tc>
          <w:tcPr>
            <w:tcW w:w="1701" w:type="dxa"/>
            <w:vAlign w:val="center"/>
          </w:tcPr>
          <w:p w14:paraId="11216B5E" w14:textId="2ECE0C9A" w:rsidR="00760171" w:rsidRDefault="00760171" w:rsidP="00760171">
            <w:pPr>
              <w:jc w:val="center"/>
            </w:pPr>
            <w:r w:rsidRPr="002D10DD">
              <w:rPr>
                <w:color w:val="000000"/>
              </w:rPr>
              <w:t>2033</w:t>
            </w:r>
          </w:p>
        </w:tc>
        <w:tc>
          <w:tcPr>
            <w:tcW w:w="2410" w:type="dxa"/>
            <w:vAlign w:val="center"/>
          </w:tcPr>
          <w:p w14:paraId="4A20A879" w14:textId="77777777" w:rsidR="00760171" w:rsidRPr="0085384C" w:rsidRDefault="00760171" w:rsidP="00760171">
            <w:pPr>
              <w:jc w:val="center"/>
              <w:rPr>
                <w:color w:val="000000"/>
              </w:rPr>
            </w:pPr>
          </w:p>
        </w:tc>
      </w:tr>
      <w:tr w:rsidR="00760171" w14:paraId="5C8808AF" w14:textId="77777777" w:rsidTr="00D1314E">
        <w:tc>
          <w:tcPr>
            <w:tcW w:w="593" w:type="dxa"/>
            <w:vAlign w:val="center"/>
          </w:tcPr>
          <w:p w14:paraId="38CA3EB8" w14:textId="1EAD79D5" w:rsidR="00760171" w:rsidRDefault="00760171" w:rsidP="00760171">
            <w:pPr>
              <w:jc w:val="center"/>
              <w:rPr>
                <w:color w:val="000000"/>
              </w:rPr>
            </w:pPr>
            <w:r>
              <w:rPr>
                <w:color w:val="000000"/>
              </w:rPr>
              <w:t>116</w:t>
            </w:r>
          </w:p>
        </w:tc>
        <w:tc>
          <w:tcPr>
            <w:tcW w:w="6206" w:type="dxa"/>
            <w:vAlign w:val="center"/>
          </w:tcPr>
          <w:p w14:paraId="41D4E652" w14:textId="0BD2AE0A" w:rsidR="00760171" w:rsidRPr="00A62354" w:rsidRDefault="00760171" w:rsidP="00760171">
            <w:pPr>
              <w:rPr>
                <w:color w:val="000000"/>
              </w:rPr>
            </w:pPr>
            <w:r w:rsidRPr="002D10DD">
              <w:rPr>
                <w:color w:val="000000"/>
              </w:rPr>
              <w:t>п. Горняцкий, ул. Новомайская, д. 10</w:t>
            </w:r>
          </w:p>
        </w:tc>
        <w:tc>
          <w:tcPr>
            <w:tcW w:w="1843" w:type="dxa"/>
            <w:vAlign w:val="center"/>
          </w:tcPr>
          <w:p w14:paraId="1F94AA96" w14:textId="32F39175" w:rsidR="00760171" w:rsidRPr="0085384C" w:rsidRDefault="00760171" w:rsidP="00760171">
            <w:pPr>
              <w:jc w:val="center"/>
              <w:rPr>
                <w:color w:val="000000"/>
              </w:rPr>
            </w:pPr>
            <w:r w:rsidRPr="002D10DD">
              <w:rPr>
                <w:color w:val="000000"/>
              </w:rPr>
              <w:t>30.11.2023</w:t>
            </w:r>
          </w:p>
        </w:tc>
        <w:tc>
          <w:tcPr>
            <w:tcW w:w="1701" w:type="dxa"/>
            <w:vAlign w:val="center"/>
          </w:tcPr>
          <w:p w14:paraId="25610B52" w14:textId="7A8A9E1B" w:rsidR="00760171" w:rsidRDefault="00760171" w:rsidP="00760171">
            <w:pPr>
              <w:jc w:val="center"/>
            </w:pPr>
            <w:r w:rsidRPr="002D10DD">
              <w:rPr>
                <w:color w:val="000000"/>
              </w:rPr>
              <w:t>2034</w:t>
            </w:r>
          </w:p>
        </w:tc>
        <w:tc>
          <w:tcPr>
            <w:tcW w:w="2410" w:type="dxa"/>
            <w:vAlign w:val="center"/>
          </w:tcPr>
          <w:p w14:paraId="16FBFF91" w14:textId="77777777" w:rsidR="00760171" w:rsidRPr="0085384C" w:rsidRDefault="00760171" w:rsidP="00760171">
            <w:pPr>
              <w:jc w:val="center"/>
              <w:rPr>
                <w:color w:val="000000"/>
              </w:rPr>
            </w:pPr>
          </w:p>
        </w:tc>
      </w:tr>
      <w:tr w:rsidR="00760171" w14:paraId="6C2C5357" w14:textId="77777777" w:rsidTr="00D1314E">
        <w:tc>
          <w:tcPr>
            <w:tcW w:w="593" w:type="dxa"/>
            <w:vAlign w:val="center"/>
          </w:tcPr>
          <w:p w14:paraId="69C20574" w14:textId="67E18A7E" w:rsidR="00760171" w:rsidRDefault="00760171" w:rsidP="00760171">
            <w:pPr>
              <w:jc w:val="center"/>
              <w:rPr>
                <w:color w:val="000000"/>
              </w:rPr>
            </w:pPr>
            <w:r>
              <w:rPr>
                <w:color w:val="000000"/>
              </w:rPr>
              <w:t>117</w:t>
            </w:r>
          </w:p>
        </w:tc>
        <w:tc>
          <w:tcPr>
            <w:tcW w:w="6206" w:type="dxa"/>
            <w:vAlign w:val="center"/>
          </w:tcPr>
          <w:p w14:paraId="535811D9" w14:textId="36F1245A" w:rsidR="00760171" w:rsidRPr="00A62354" w:rsidRDefault="00760171" w:rsidP="00760171">
            <w:pPr>
              <w:rPr>
                <w:color w:val="000000"/>
              </w:rPr>
            </w:pPr>
            <w:r w:rsidRPr="002D10DD">
              <w:rPr>
                <w:color w:val="000000"/>
              </w:rPr>
              <w:t>х. Погорелов, ул. Школьная, д. 7</w:t>
            </w:r>
          </w:p>
        </w:tc>
        <w:tc>
          <w:tcPr>
            <w:tcW w:w="1843" w:type="dxa"/>
            <w:vAlign w:val="center"/>
          </w:tcPr>
          <w:p w14:paraId="74B1A272" w14:textId="611855B1" w:rsidR="00760171" w:rsidRPr="0085384C" w:rsidRDefault="00760171" w:rsidP="00760171">
            <w:pPr>
              <w:jc w:val="center"/>
              <w:rPr>
                <w:color w:val="000000"/>
              </w:rPr>
            </w:pPr>
            <w:r w:rsidRPr="002D10DD">
              <w:rPr>
                <w:color w:val="000000"/>
              </w:rPr>
              <w:t>30.11.2023</w:t>
            </w:r>
          </w:p>
        </w:tc>
        <w:tc>
          <w:tcPr>
            <w:tcW w:w="1701" w:type="dxa"/>
            <w:vAlign w:val="center"/>
          </w:tcPr>
          <w:p w14:paraId="5DB1EFD7" w14:textId="730DBF1D" w:rsidR="00760171" w:rsidRDefault="00760171" w:rsidP="00760171">
            <w:pPr>
              <w:jc w:val="center"/>
            </w:pPr>
            <w:r w:rsidRPr="002D10DD">
              <w:rPr>
                <w:color w:val="000000"/>
              </w:rPr>
              <w:t>2034</w:t>
            </w:r>
          </w:p>
        </w:tc>
        <w:tc>
          <w:tcPr>
            <w:tcW w:w="2410" w:type="dxa"/>
            <w:vAlign w:val="center"/>
          </w:tcPr>
          <w:p w14:paraId="0E4AF1D6" w14:textId="77777777" w:rsidR="00760171" w:rsidRPr="0085384C" w:rsidRDefault="00760171" w:rsidP="00760171">
            <w:pPr>
              <w:jc w:val="center"/>
              <w:rPr>
                <w:color w:val="000000"/>
              </w:rPr>
            </w:pPr>
          </w:p>
        </w:tc>
      </w:tr>
      <w:tr w:rsidR="00760171" w14:paraId="5630F99A" w14:textId="77777777" w:rsidTr="00D1314E">
        <w:tc>
          <w:tcPr>
            <w:tcW w:w="593" w:type="dxa"/>
            <w:vAlign w:val="center"/>
          </w:tcPr>
          <w:p w14:paraId="7B861E13" w14:textId="7C2103C5" w:rsidR="00760171" w:rsidRDefault="00760171" w:rsidP="00760171">
            <w:pPr>
              <w:jc w:val="center"/>
              <w:rPr>
                <w:color w:val="000000"/>
              </w:rPr>
            </w:pPr>
            <w:r>
              <w:rPr>
                <w:color w:val="000000"/>
              </w:rPr>
              <w:t>118</w:t>
            </w:r>
          </w:p>
        </w:tc>
        <w:tc>
          <w:tcPr>
            <w:tcW w:w="6206" w:type="dxa"/>
            <w:vAlign w:val="center"/>
          </w:tcPr>
          <w:p w14:paraId="633CA747" w14:textId="5D7CAC4B" w:rsidR="00760171" w:rsidRPr="00A62354" w:rsidRDefault="00760171" w:rsidP="00760171">
            <w:pPr>
              <w:rPr>
                <w:color w:val="000000"/>
              </w:rPr>
            </w:pPr>
            <w:r w:rsidRPr="002D10DD">
              <w:rPr>
                <w:color w:val="000000"/>
              </w:rPr>
              <w:t>п. Ясногорка, ул. Чапаева, д. 9</w:t>
            </w:r>
          </w:p>
        </w:tc>
        <w:tc>
          <w:tcPr>
            <w:tcW w:w="1843" w:type="dxa"/>
            <w:vAlign w:val="center"/>
          </w:tcPr>
          <w:p w14:paraId="28EA29AF" w14:textId="4C61616E" w:rsidR="00760171" w:rsidRPr="0085384C" w:rsidRDefault="00760171" w:rsidP="00760171">
            <w:pPr>
              <w:jc w:val="center"/>
              <w:rPr>
                <w:color w:val="000000"/>
              </w:rPr>
            </w:pPr>
            <w:r w:rsidRPr="002D10DD">
              <w:rPr>
                <w:color w:val="000000"/>
              </w:rPr>
              <w:t>04.12.2023</w:t>
            </w:r>
          </w:p>
        </w:tc>
        <w:tc>
          <w:tcPr>
            <w:tcW w:w="1701" w:type="dxa"/>
            <w:vAlign w:val="center"/>
          </w:tcPr>
          <w:p w14:paraId="3A4DDEB7" w14:textId="0D41201A" w:rsidR="00760171" w:rsidRDefault="00760171" w:rsidP="00760171">
            <w:pPr>
              <w:jc w:val="center"/>
            </w:pPr>
            <w:r w:rsidRPr="002D10DD">
              <w:rPr>
                <w:color w:val="000000"/>
              </w:rPr>
              <w:t>2034</w:t>
            </w:r>
          </w:p>
        </w:tc>
        <w:tc>
          <w:tcPr>
            <w:tcW w:w="2410" w:type="dxa"/>
            <w:vAlign w:val="center"/>
          </w:tcPr>
          <w:p w14:paraId="5865D88A" w14:textId="77777777" w:rsidR="00760171" w:rsidRPr="0085384C" w:rsidRDefault="00760171" w:rsidP="00760171">
            <w:pPr>
              <w:jc w:val="center"/>
              <w:rPr>
                <w:color w:val="000000"/>
              </w:rPr>
            </w:pPr>
          </w:p>
        </w:tc>
      </w:tr>
      <w:tr w:rsidR="00760171" w14:paraId="710F8A6E" w14:textId="77777777" w:rsidTr="00D1314E">
        <w:tc>
          <w:tcPr>
            <w:tcW w:w="593" w:type="dxa"/>
            <w:vAlign w:val="center"/>
          </w:tcPr>
          <w:p w14:paraId="2FE4701F" w14:textId="457AD108" w:rsidR="00760171" w:rsidRDefault="00760171" w:rsidP="00760171">
            <w:pPr>
              <w:jc w:val="center"/>
              <w:rPr>
                <w:color w:val="000000"/>
              </w:rPr>
            </w:pPr>
            <w:r>
              <w:rPr>
                <w:color w:val="000000"/>
              </w:rPr>
              <w:t>119</w:t>
            </w:r>
          </w:p>
        </w:tc>
        <w:tc>
          <w:tcPr>
            <w:tcW w:w="6206" w:type="dxa"/>
            <w:vAlign w:val="center"/>
          </w:tcPr>
          <w:p w14:paraId="69AE33AB" w14:textId="3019EB4A" w:rsidR="00760171" w:rsidRPr="00A62354" w:rsidRDefault="00760171" w:rsidP="00760171">
            <w:pPr>
              <w:rPr>
                <w:color w:val="000000"/>
              </w:rPr>
            </w:pPr>
            <w:r w:rsidRPr="002D10DD">
              <w:rPr>
                <w:color w:val="000000"/>
              </w:rPr>
              <w:t>п. Русичи, ул. Новая, д. 12</w:t>
            </w:r>
          </w:p>
        </w:tc>
        <w:tc>
          <w:tcPr>
            <w:tcW w:w="1843" w:type="dxa"/>
            <w:vAlign w:val="center"/>
          </w:tcPr>
          <w:p w14:paraId="5B01223A" w14:textId="3AE62E4E" w:rsidR="00760171" w:rsidRPr="00E47AC5" w:rsidRDefault="00760171" w:rsidP="00760171">
            <w:pPr>
              <w:jc w:val="center"/>
              <w:rPr>
                <w:color w:val="000000"/>
              </w:rPr>
            </w:pPr>
            <w:r w:rsidRPr="002D10DD">
              <w:rPr>
                <w:color w:val="000000"/>
              </w:rPr>
              <w:t>07.12.2023</w:t>
            </w:r>
          </w:p>
        </w:tc>
        <w:tc>
          <w:tcPr>
            <w:tcW w:w="1701" w:type="dxa"/>
            <w:vAlign w:val="center"/>
          </w:tcPr>
          <w:p w14:paraId="558AF59E" w14:textId="160D6856" w:rsidR="00760171" w:rsidRDefault="00760171" w:rsidP="00760171">
            <w:pPr>
              <w:jc w:val="center"/>
            </w:pPr>
            <w:r w:rsidRPr="002D10DD">
              <w:rPr>
                <w:color w:val="000000"/>
              </w:rPr>
              <w:t>2034</w:t>
            </w:r>
          </w:p>
        </w:tc>
        <w:tc>
          <w:tcPr>
            <w:tcW w:w="2410" w:type="dxa"/>
            <w:vAlign w:val="center"/>
          </w:tcPr>
          <w:p w14:paraId="4EFD937A" w14:textId="77777777" w:rsidR="00760171" w:rsidRPr="0085384C" w:rsidRDefault="00760171" w:rsidP="00760171">
            <w:pPr>
              <w:jc w:val="center"/>
              <w:rPr>
                <w:color w:val="000000"/>
              </w:rPr>
            </w:pPr>
          </w:p>
        </w:tc>
      </w:tr>
      <w:tr w:rsidR="00760171" w14:paraId="7A63A772" w14:textId="77777777" w:rsidTr="00D1314E">
        <w:tc>
          <w:tcPr>
            <w:tcW w:w="593" w:type="dxa"/>
            <w:vAlign w:val="center"/>
          </w:tcPr>
          <w:p w14:paraId="7C3E995D" w14:textId="0F14BE5D" w:rsidR="00760171" w:rsidRDefault="00760171" w:rsidP="00760171">
            <w:pPr>
              <w:jc w:val="center"/>
              <w:rPr>
                <w:color w:val="000000"/>
              </w:rPr>
            </w:pPr>
            <w:r>
              <w:rPr>
                <w:color w:val="000000"/>
              </w:rPr>
              <w:t>120</w:t>
            </w:r>
          </w:p>
        </w:tc>
        <w:tc>
          <w:tcPr>
            <w:tcW w:w="6206" w:type="dxa"/>
            <w:vAlign w:val="center"/>
          </w:tcPr>
          <w:p w14:paraId="088E8B49" w14:textId="50E44841" w:rsidR="00760171" w:rsidRPr="00A62354" w:rsidRDefault="00760171" w:rsidP="00760171">
            <w:pPr>
              <w:rPr>
                <w:color w:val="000000"/>
              </w:rPr>
            </w:pPr>
            <w:r w:rsidRPr="002D10DD">
              <w:rPr>
                <w:color w:val="000000"/>
              </w:rPr>
              <w:t>п. Коксовый, ул. Коммунистическая, д. 10</w:t>
            </w:r>
          </w:p>
        </w:tc>
        <w:tc>
          <w:tcPr>
            <w:tcW w:w="1843" w:type="dxa"/>
            <w:vAlign w:val="center"/>
          </w:tcPr>
          <w:p w14:paraId="5F8224CB" w14:textId="1127568F" w:rsidR="00760171" w:rsidRPr="0085384C" w:rsidRDefault="00760171" w:rsidP="00760171">
            <w:pPr>
              <w:jc w:val="center"/>
              <w:rPr>
                <w:color w:val="000000"/>
              </w:rPr>
            </w:pPr>
            <w:r w:rsidRPr="002D10DD">
              <w:rPr>
                <w:color w:val="000000"/>
              </w:rPr>
              <w:t>07.12.2023</w:t>
            </w:r>
          </w:p>
        </w:tc>
        <w:tc>
          <w:tcPr>
            <w:tcW w:w="1701" w:type="dxa"/>
            <w:vAlign w:val="center"/>
          </w:tcPr>
          <w:p w14:paraId="1ECA5F35" w14:textId="327C3946" w:rsidR="00760171" w:rsidRDefault="00760171" w:rsidP="00760171">
            <w:pPr>
              <w:jc w:val="center"/>
            </w:pPr>
            <w:r w:rsidRPr="002D10DD">
              <w:rPr>
                <w:color w:val="000000"/>
              </w:rPr>
              <w:t>2034</w:t>
            </w:r>
          </w:p>
        </w:tc>
        <w:tc>
          <w:tcPr>
            <w:tcW w:w="2410" w:type="dxa"/>
            <w:vAlign w:val="center"/>
          </w:tcPr>
          <w:p w14:paraId="54B33777" w14:textId="77777777" w:rsidR="00760171" w:rsidRPr="0085384C" w:rsidRDefault="00760171" w:rsidP="00760171">
            <w:pPr>
              <w:jc w:val="center"/>
              <w:rPr>
                <w:color w:val="000000"/>
              </w:rPr>
            </w:pPr>
          </w:p>
        </w:tc>
      </w:tr>
      <w:tr w:rsidR="00760171" w14:paraId="7FE1D5F6" w14:textId="77777777" w:rsidTr="00D1314E">
        <w:tc>
          <w:tcPr>
            <w:tcW w:w="593" w:type="dxa"/>
            <w:vAlign w:val="center"/>
          </w:tcPr>
          <w:p w14:paraId="5C1BAABC" w14:textId="46EEE935" w:rsidR="00760171" w:rsidRDefault="00760171" w:rsidP="00760171">
            <w:pPr>
              <w:jc w:val="center"/>
              <w:rPr>
                <w:color w:val="000000"/>
              </w:rPr>
            </w:pPr>
            <w:r>
              <w:rPr>
                <w:color w:val="000000"/>
              </w:rPr>
              <w:t>121</w:t>
            </w:r>
          </w:p>
        </w:tc>
        <w:tc>
          <w:tcPr>
            <w:tcW w:w="6206" w:type="dxa"/>
            <w:vAlign w:val="center"/>
          </w:tcPr>
          <w:p w14:paraId="2C71E4E9" w14:textId="73F807C4" w:rsidR="00760171" w:rsidRPr="00A62354" w:rsidRDefault="00760171" w:rsidP="00760171">
            <w:pPr>
              <w:rPr>
                <w:color w:val="000000"/>
              </w:rPr>
            </w:pPr>
            <w:r w:rsidRPr="002D10DD">
              <w:rPr>
                <w:color w:val="000000"/>
              </w:rPr>
              <w:t>п. Коксовый, ул. Коммунистическая, д. 41</w:t>
            </w:r>
          </w:p>
        </w:tc>
        <w:tc>
          <w:tcPr>
            <w:tcW w:w="1843" w:type="dxa"/>
            <w:vAlign w:val="center"/>
          </w:tcPr>
          <w:p w14:paraId="286786BA" w14:textId="24C04958" w:rsidR="00760171" w:rsidRPr="0085384C" w:rsidRDefault="00760171" w:rsidP="00760171">
            <w:pPr>
              <w:jc w:val="center"/>
              <w:rPr>
                <w:color w:val="000000"/>
              </w:rPr>
            </w:pPr>
            <w:r w:rsidRPr="002D10DD">
              <w:rPr>
                <w:color w:val="000000"/>
              </w:rPr>
              <w:t>28.12.2023</w:t>
            </w:r>
          </w:p>
        </w:tc>
        <w:tc>
          <w:tcPr>
            <w:tcW w:w="1701" w:type="dxa"/>
            <w:vAlign w:val="center"/>
          </w:tcPr>
          <w:p w14:paraId="26A85D5F" w14:textId="168267A5" w:rsidR="00760171" w:rsidRDefault="00760171" w:rsidP="00760171">
            <w:pPr>
              <w:jc w:val="center"/>
            </w:pPr>
            <w:r w:rsidRPr="002D10DD">
              <w:rPr>
                <w:color w:val="000000"/>
              </w:rPr>
              <w:t>2034</w:t>
            </w:r>
          </w:p>
        </w:tc>
        <w:tc>
          <w:tcPr>
            <w:tcW w:w="2410" w:type="dxa"/>
            <w:vAlign w:val="center"/>
          </w:tcPr>
          <w:p w14:paraId="2412CA26" w14:textId="77777777" w:rsidR="00760171" w:rsidRPr="0085384C" w:rsidRDefault="00760171" w:rsidP="00760171">
            <w:pPr>
              <w:jc w:val="center"/>
              <w:rPr>
                <w:color w:val="000000"/>
              </w:rPr>
            </w:pPr>
          </w:p>
        </w:tc>
      </w:tr>
      <w:tr w:rsidR="00760171" w14:paraId="28E39F12" w14:textId="77777777" w:rsidTr="00D1314E">
        <w:tc>
          <w:tcPr>
            <w:tcW w:w="593" w:type="dxa"/>
            <w:vAlign w:val="center"/>
          </w:tcPr>
          <w:p w14:paraId="15DA4D7C" w14:textId="529EC38A" w:rsidR="00760171" w:rsidRDefault="00760171" w:rsidP="00760171">
            <w:pPr>
              <w:jc w:val="center"/>
              <w:rPr>
                <w:color w:val="000000"/>
              </w:rPr>
            </w:pPr>
            <w:r>
              <w:rPr>
                <w:color w:val="000000"/>
              </w:rPr>
              <w:t>122</w:t>
            </w:r>
          </w:p>
        </w:tc>
        <w:tc>
          <w:tcPr>
            <w:tcW w:w="6206" w:type="dxa"/>
            <w:vAlign w:val="center"/>
          </w:tcPr>
          <w:p w14:paraId="72DB3F1F" w14:textId="05106537" w:rsidR="00760171" w:rsidRPr="00A62354" w:rsidRDefault="00760171" w:rsidP="00760171">
            <w:pPr>
              <w:rPr>
                <w:color w:val="000000"/>
              </w:rPr>
            </w:pPr>
            <w:r w:rsidRPr="002D10DD">
              <w:rPr>
                <w:color w:val="000000"/>
              </w:rPr>
              <w:t>ст. Грачи, ул. Железнодорожная, д. 19</w:t>
            </w:r>
          </w:p>
        </w:tc>
        <w:tc>
          <w:tcPr>
            <w:tcW w:w="1843" w:type="dxa"/>
            <w:vAlign w:val="center"/>
          </w:tcPr>
          <w:p w14:paraId="6011877D" w14:textId="7CD93535" w:rsidR="00760171" w:rsidRPr="00E47AC5" w:rsidRDefault="00760171" w:rsidP="00760171">
            <w:pPr>
              <w:jc w:val="center"/>
              <w:rPr>
                <w:color w:val="000000"/>
              </w:rPr>
            </w:pPr>
            <w:r w:rsidRPr="002D10DD">
              <w:rPr>
                <w:color w:val="000000"/>
              </w:rPr>
              <w:t>09.01.2024</w:t>
            </w:r>
          </w:p>
        </w:tc>
        <w:tc>
          <w:tcPr>
            <w:tcW w:w="1701" w:type="dxa"/>
            <w:vAlign w:val="center"/>
          </w:tcPr>
          <w:p w14:paraId="1B87B0BC" w14:textId="7A4B4E56" w:rsidR="00760171" w:rsidRDefault="00760171" w:rsidP="00760171">
            <w:pPr>
              <w:jc w:val="center"/>
            </w:pPr>
            <w:r w:rsidRPr="002D10DD">
              <w:rPr>
                <w:color w:val="000000"/>
              </w:rPr>
              <w:t>2034</w:t>
            </w:r>
          </w:p>
        </w:tc>
        <w:tc>
          <w:tcPr>
            <w:tcW w:w="2410" w:type="dxa"/>
            <w:vAlign w:val="center"/>
          </w:tcPr>
          <w:p w14:paraId="3F93EC78" w14:textId="77777777" w:rsidR="00760171" w:rsidRPr="0085384C" w:rsidRDefault="00760171" w:rsidP="00760171">
            <w:pPr>
              <w:jc w:val="center"/>
              <w:rPr>
                <w:color w:val="000000"/>
              </w:rPr>
            </w:pPr>
          </w:p>
        </w:tc>
      </w:tr>
      <w:tr w:rsidR="00760171" w14:paraId="13A20833" w14:textId="77777777" w:rsidTr="00D1314E">
        <w:tc>
          <w:tcPr>
            <w:tcW w:w="593" w:type="dxa"/>
            <w:vAlign w:val="center"/>
          </w:tcPr>
          <w:p w14:paraId="3F5A4976" w14:textId="185599F7" w:rsidR="00760171" w:rsidRDefault="00760171" w:rsidP="00760171">
            <w:pPr>
              <w:jc w:val="center"/>
              <w:rPr>
                <w:color w:val="000000"/>
              </w:rPr>
            </w:pPr>
            <w:r>
              <w:rPr>
                <w:color w:val="000000"/>
              </w:rPr>
              <w:t>123</w:t>
            </w:r>
          </w:p>
        </w:tc>
        <w:tc>
          <w:tcPr>
            <w:tcW w:w="6206" w:type="dxa"/>
            <w:vAlign w:val="center"/>
          </w:tcPr>
          <w:p w14:paraId="05C0F821" w14:textId="50560BFD" w:rsidR="00760171" w:rsidRPr="00A62354" w:rsidRDefault="00760171" w:rsidP="00760171">
            <w:pPr>
              <w:rPr>
                <w:color w:val="000000"/>
              </w:rPr>
            </w:pPr>
            <w:r w:rsidRPr="002D10DD">
              <w:rPr>
                <w:color w:val="000000"/>
              </w:rPr>
              <w:t>п. Синегорский, ул. Краснодонецкий Совхоз, д. 5</w:t>
            </w:r>
          </w:p>
        </w:tc>
        <w:tc>
          <w:tcPr>
            <w:tcW w:w="1843" w:type="dxa"/>
            <w:vAlign w:val="center"/>
          </w:tcPr>
          <w:p w14:paraId="56FBCFAC" w14:textId="534B7C28" w:rsidR="00760171" w:rsidRPr="00E47AC5" w:rsidRDefault="00760171" w:rsidP="00760171">
            <w:pPr>
              <w:jc w:val="center"/>
              <w:rPr>
                <w:color w:val="000000"/>
              </w:rPr>
            </w:pPr>
            <w:r w:rsidRPr="002D10DD">
              <w:rPr>
                <w:color w:val="000000"/>
              </w:rPr>
              <w:t>12.03.2024</w:t>
            </w:r>
          </w:p>
        </w:tc>
        <w:tc>
          <w:tcPr>
            <w:tcW w:w="1701" w:type="dxa"/>
            <w:vAlign w:val="center"/>
          </w:tcPr>
          <w:p w14:paraId="155AD07B" w14:textId="61470885" w:rsidR="00760171" w:rsidRDefault="00760171" w:rsidP="00760171">
            <w:pPr>
              <w:jc w:val="center"/>
            </w:pPr>
            <w:r w:rsidRPr="002D10DD">
              <w:rPr>
                <w:color w:val="000000"/>
              </w:rPr>
              <w:t>2034</w:t>
            </w:r>
          </w:p>
        </w:tc>
        <w:tc>
          <w:tcPr>
            <w:tcW w:w="2410" w:type="dxa"/>
            <w:vAlign w:val="center"/>
          </w:tcPr>
          <w:p w14:paraId="57FCADBD" w14:textId="77777777" w:rsidR="00760171" w:rsidRPr="0085384C" w:rsidRDefault="00760171" w:rsidP="00760171">
            <w:pPr>
              <w:jc w:val="center"/>
              <w:rPr>
                <w:color w:val="000000"/>
              </w:rPr>
            </w:pPr>
          </w:p>
        </w:tc>
      </w:tr>
      <w:tr w:rsidR="00760171" w14:paraId="6588974E" w14:textId="77777777" w:rsidTr="00D1314E">
        <w:tc>
          <w:tcPr>
            <w:tcW w:w="593" w:type="dxa"/>
            <w:vAlign w:val="center"/>
          </w:tcPr>
          <w:p w14:paraId="4A214C84" w14:textId="1ECB8F86" w:rsidR="00760171" w:rsidRDefault="00760171" w:rsidP="00760171">
            <w:pPr>
              <w:jc w:val="center"/>
              <w:rPr>
                <w:color w:val="000000"/>
              </w:rPr>
            </w:pPr>
            <w:r>
              <w:rPr>
                <w:color w:val="000000"/>
              </w:rPr>
              <w:t>124</w:t>
            </w:r>
          </w:p>
        </w:tc>
        <w:tc>
          <w:tcPr>
            <w:tcW w:w="6206" w:type="dxa"/>
            <w:vAlign w:val="center"/>
          </w:tcPr>
          <w:p w14:paraId="7A81426F" w14:textId="7BD53668" w:rsidR="00760171" w:rsidRPr="00A62354" w:rsidRDefault="00760171" w:rsidP="00760171">
            <w:pPr>
              <w:rPr>
                <w:color w:val="000000"/>
              </w:rPr>
            </w:pPr>
            <w:r w:rsidRPr="002D10DD">
              <w:rPr>
                <w:color w:val="000000"/>
              </w:rPr>
              <w:t>рп. Шолоховский, ул. Шахтерская, д. 18</w:t>
            </w:r>
          </w:p>
        </w:tc>
        <w:tc>
          <w:tcPr>
            <w:tcW w:w="1843" w:type="dxa"/>
            <w:vAlign w:val="center"/>
          </w:tcPr>
          <w:p w14:paraId="4BDE9E66" w14:textId="1E26882D" w:rsidR="00760171" w:rsidRPr="0085384C" w:rsidRDefault="00760171" w:rsidP="00760171">
            <w:pPr>
              <w:jc w:val="center"/>
              <w:rPr>
                <w:color w:val="000000"/>
              </w:rPr>
            </w:pPr>
            <w:r w:rsidRPr="002D10DD">
              <w:rPr>
                <w:color w:val="000000"/>
              </w:rPr>
              <w:t>29.03.2024</w:t>
            </w:r>
          </w:p>
        </w:tc>
        <w:tc>
          <w:tcPr>
            <w:tcW w:w="1701" w:type="dxa"/>
            <w:vAlign w:val="center"/>
          </w:tcPr>
          <w:p w14:paraId="366F957C" w14:textId="6B8E5B1B" w:rsidR="00760171" w:rsidRDefault="00760171" w:rsidP="00760171">
            <w:pPr>
              <w:jc w:val="center"/>
            </w:pPr>
            <w:r w:rsidRPr="002D10DD">
              <w:rPr>
                <w:color w:val="000000"/>
              </w:rPr>
              <w:t>2034</w:t>
            </w:r>
          </w:p>
        </w:tc>
        <w:tc>
          <w:tcPr>
            <w:tcW w:w="2410" w:type="dxa"/>
            <w:vAlign w:val="center"/>
          </w:tcPr>
          <w:p w14:paraId="71C67522" w14:textId="77777777" w:rsidR="00760171" w:rsidRPr="0085384C" w:rsidRDefault="00760171" w:rsidP="00760171">
            <w:pPr>
              <w:jc w:val="center"/>
              <w:rPr>
                <w:color w:val="000000"/>
              </w:rPr>
            </w:pPr>
          </w:p>
        </w:tc>
      </w:tr>
      <w:tr w:rsidR="00760171" w14:paraId="5DAB2575" w14:textId="77777777" w:rsidTr="00D1314E">
        <w:tc>
          <w:tcPr>
            <w:tcW w:w="593" w:type="dxa"/>
            <w:vAlign w:val="center"/>
          </w:tcPr>
          <w:p w14:paraId="44217236" w14:textId="661E14BD" w:rsidR="00760171" w:rsidRDefault="00760171" w:rsidP="00760171">
            <w:pPr>
              <w:jc w:val="center"/>
              <w:rPr>
                <w:color w:val="000000"/>
              </w:rPr>
            </w:pPr>
            <w:r>
              <w:rPr>
                <w:color w:val="000000"/>
              </w:rPr>
              <w:t>125</w:t>
            </w:r>
          </w:p>
        </w:tc>
        <w:tc>
          <w:tcPr>
            <w:tcW w:w="6206" w:type="dxa"/>
            <w:vAlign w:val="center"/>
          </w:tcPr>
          <w:p w14:paraId="52276A84" w14:textId="662F36F4" w:rsidR="00760171" w:rsidRPr="00A62354" w:rsidRDefault="00760171" w:rsidP="00760171">
            <w:pPr>
              <w:rPr>
                <w:color w:val="000000"/>
              </w:rPr>
            </w:pPr>
            <w:r w:rsidRPr="002D10DD">
              <w:rPr>
                <w:color w:val="000000"/>
              </w:rPr>
              <w:t>п. Горняцкий, ул. Колодезная, д. 15</w:t>
            </w:r>
          </w:p>
        </w:tc>
        <w:tc>
          <w:tcPr>
            <w:tcW w:w="1843" w:type="dxa"/>
            <w:vAlign w:val="center"/>
          </w:tcPr>
          <w:p w14:paraId="4D2E2F2E" w14:textId="31FA85A4" w:rsidR="00760171" w:rsidRPr="0085384C" w:rsidRDefault="00760171" w:rsidP="00760171">
            <w:pPr>
              <w:jc w:val="center"/>
              <w:rPr>
                <w:color w:val="000000"/>
              </w:rPr>
            </w:pPr>
            <w:r w:rsidRPr="002D10DD">
              <w:rPr>
                <w:color w:val="000000"/>
              </w:rPr>
              <w:t>15.04.2024</w:t>
            </w:r>
          </w:p>
        </w:tc>
        <w:tc>
          <w:tcPr>
            <w:tcW w:w="1701" w:type="dxa"/>
            <w:vAlign w:val="center"/>
          </w:tcPr>
          <w:p w14:paraId="7FD4E0C2" w14:textId="713D1242" w:rsidR="00760171" w:rsidRDefault="00760171" w:rsidP="00760171">
            <w:pPr>
              <w:jc w:val="center"/>
            </w:pPr>
            <w:r w:rsidRPr="002D10DD">
              <w:rPr>
                <w:color w:val="000000"/>
              </w:rPr>
              <w:t>2034</w:t>
            </w:r>
          </w:p>
        </w:tc>
        <w:tc>
          <w:tcPr>
            <w:tcW w:w="2410" w:type="dxa"/>
            <w:vAlign w:val="center"/>
          </w:tcPr>
          <w:p w14:paraId="24BF65A5" w14:textId="77777777" w:rsidR="00760171" w:rsidRPr="0085384C" w:rsidRDefault="00760171" w:rsidP="00760171">
            <w:pPr>
              <w:jc w:val="center"/>
              <w:rPr>
                <w:color w:val="000000"/>
              </w:rPr>
            </w:pPr>
          </w:p>
        </w:tc>
      </w:tr>
      <w:tr w:rsidR="00760171" w14:paraId="7A025324" w14:textId="77777777" w:rsidTr="00D1314E">
        <w:tc>
          <w:tcPr>
            <w:tcW w:w="593" w:type="dxa"/>
            <w:vAlign w:val="center"/>
          </w:tcPr>
          <w:p w14:paraId="09C8F464" w14:textId="43CA7FDB" w:rsidR="00760171" w:rsidRDefault="00760171" w:rsidP="00760171">
            <w:pPr>
              <w:jc w:val="center"/>
              <w:rPr>
                <w:color w:val="000000"/>
              </w:rPr>
            </w:pPr>
            <w:r>
              <w:rPr>
                <w:color w:val="000000"/>
              </w:rPr>
              <w:lastRenderedPageBreak/>
              <w:t>126</w:t>
            </w:r>
          </w:p>
        </w:tc>
        <w:tc>
          <w:tcPr>
            <w:tcW w:w="6206" w:type="dxa"/>
            <w:vAlign w:val="center"/>
          </w:tcPr>
          <w:p w14:paraId="7D544F9B" w14:textId="3E76BDFA" w:rsidR="00760171" w:rsidRPr="00A62354" w:rsidRDefault="00760171" w:rsidP="00760171">
            <w:pPr>
              <w:rPr>
                <w:color w:val="000000"/>
              </w:rPr>
            </w:pPr>
            <w:r w:rsidRPr="002D10DD">
              <w:rPr>
                <w:color w:val="000000"/>
              </w:rPr>
              <w:t>п. Коксовый, ул. Суворова, д. 14</w:t>
            </w:r>
          </w:p>
        </w:tc>
        <w:tc>
          <w:tcPr>
            <w:tcW w:w="1843" w:type="dxa"/>
            <w:vAlign w:val="center"/>
          </w:tcPr>
          <w:p w14:paraId="267EDEC0" w14:textId="28AF60FF" w:rsidR="00760171" w:rsidRDefault="00760171" w:rsidP="00760171">
            <w:pPr>
              <w:jc w:val="center"/>
              <w:rPr>
                <w:color w:val="000000"/>
              </w:rPr>
            </w:pPr>
            <w:r w:rsidRPr="002D10DD">
              <w:rPr>
                <w:color w:val="000000"/>
              </w:rPr>
              <w:t>07.06.2024</w:t>
            </w:r>
          </w:p>
        </w:tc>
        <w:tc>
          <w:tcPr>
            <w:tcW w:w="1701" w:type="dxa"/>
            <w:vAlign w:val="center"/>
          </w:tcPr>
          <w:p w14:paraId="6C3445E3" w14:textId="18BBB6BE" w:rsidR="00760171" w:rsidRDefault="00760171" w:rsidP="00760171">
            <w:pPr>
              <w:jc w:val="center"/>
            </w:pPr>
            <w:r w:rsidRPr="002D10DD">
              <w:rPr>
                <w:color w:val="000000"/>
              </w:rPr>
              <w:t>2035</w:t>
            </w:r>
          </w:p>
        </w:tc>
        <w:tc>
          <w:tcPr>
            <w:tcW w:w="2410" w:type="dxa"/>
            <w:vAlign w:val="center"/>
          </w:tcPr>
          <w:p w14:paraId="2C6A0303" w14:textId="77777777" w:rsidR="00760171" w:rsidRPr="0085384C" w:rsidRDefault="00760171" w:rsidP="00760171">
            <w:pPr>
              <w:jc w:val="center"/>
              <w:rPr>
                <w:color w:val="000000"/>
              </w:rPr>
            </w:pPr>
          </w:p>
        </w:tc>
      </w:tr>
      <w:tr w:rsidR="00760171" w14:paraId="74FFB6A0" w14:textId="77777777" w:rsidTr="00A62354">
        <w:tc>
          <w:tcPr>
            <w:tcW w:w="593" w:type="dxa"/>
            <w:vAlign w:val="center"/>
          </w:tcPr>
          <w:p w14:paraId="463C901A" w14:textId="6142D7D3" w:rsidR="00760171" w:rsidRDefault="00760171" w:rsidP="00760171">
            <w:pPr>
              <w:jc w:val="center"/>
              <w:rPr>
                <w:color w:val="000000"/>
              </w:rPr>
            </w:pPr>
            <w:r>
              <w:rPr>
                <w:color w:val="000000"/>
              </w:rPr>
              <w:t>127</w:t>
            </w:r>
          </w:p>
        </w:tc>
        <w:tc>
          <w:tcPr>
            <w:tcW w:w="6206" w:type="dxa"/>
            <w:vAlign w:val="center"/>
          </w:tcPr>
          <w:p w14:paraId="1C711163" w14:textId="35978010" w:rsidR="00760171" w:rsidRPr="00A62354" w:rsidRDefault="00760171" w:rsidP="00760171">
            <w:pPr>
              <w:rPr>
                <w:color w:val="000000"/>
              </w:rPr>
            </w:pPr>
            <w:r w:rsidRPr="002D10DD">
              <w:rPr>
                <w:color w:val="000000"/>
              </w:rPr>
              <w:t>п. Горняцкий, ул. Аварийная, д. 20</w:t>
            </w:r>
          </w:p>
        </w:tc>
        <w:tc>
          <w:tcPr>
            <w:tcW w:w="1843" w:type="dxa"/>
            <w:vAlign w:val="center"/>
          </w:tcPr>
          <w:p w14:paraId="38B4B192" w14:textId="20EA766D" w:rsidR="00760171" w:rsidRPr="00A62354" w:rsidRDefault="00760171" w:rsidP="00760171">
            <w:pPr>
              <w:jc w:val="center"/>
              <w:rPr>
                <w:color w:val="000000"/>
              </w:rPr>
            </w:pPr>
            <w:r w:rsidRPr="002D10DD">
              <w:rPr>
                <w:color w:val="000000"/>
              </w:rPr>
              <w:t>10.06.2024</w:t>
            </w:r>
          </w:p>
        </w:tc>
        <w:tc>
          <w:tcPr>
            <w:tcW w:w="1701" w:type="dxa"/>
            <w:vAlign w:val="center"/>
          </w:tcPr>
          <w:p w14:paraId="070D0722" w14:textId="445C5991" w:rsidR="00760171" w:rsidRPr="00A62354" w:rsidRDefault="00760171" w:rsidP="00760171">
            <w:pPr>
              <w:jc w:val="center"/>
              <w:rPr>
                <w:color w:val="000000"/>
              </w:rPr>
            </w:pPr>
            <w:r w:rsidRPr="002D10DD">
              <w:rPr>
                <w:color w:val="000000"/>
              </w:rPr>
              <w:t>2035</w:t>
            </w:r>
          </w:p>
        </w:tc>
        <w:tc>
          <w:tcPr>
            <w:tcW w:w="2410" w:type="dxa"/>
            <w:vAlign w:val="center"/>
          </w:tcPr>
          <w:p w14:paraId="19D755B5" w14:textId="77777777" w:rsidR="00760171" w:rsidRPr="0085384C" w:rsidRDefault="00760171" w:rsidP="00760171">
            <w:pPr>
              <w:jc w:val="center"/>
              <w:rPr>
                <w:color w:val="000000"/>
              </w:rPr>
            </w:pPr>
          </w:p>
        </w:tc>
      </w:tr>
      <w:tr w:rsidR="00760171" w14:paraId="71BC45AF" w14:textId="77777777" w:rsidTr="00A62354">
        <w:tc>
          <w:tcPr>
            <w:tcW w:w="593" w:type="dxa"/>
            <w:vAlign w:val="center"/>
          </w:tcPr>
          <w:p w14:paraId="110E08F8" w14:textId="5AB3F50E" w:rsidR="00760171" w:rsidRDefault="00760171" w:rsidP="00760171">
            <w:pPr>
              <w:jc w:val="center"/>
              <w:rPr>
                <w:color w:val="000000"/>
              </w:rPr>
            </w:pPr>
            <w:r>
              <w:rPr>
                <w:color w:val="000000"/>
              </w:rPr>
              <w:t>128</w:t>
            </w:r>
          </w:p>
        </w:tc>
        <w:tc>
          <w:tcPr>
            <w:tcW w:w="6206" w:type="dxa"/>
            <w:vAlign w:val="center"/>
          </w:tcPr>
          <w:p w14:paraId="627ADAD9" w14:textId="05F01A30" w:rsidR="00760171" w:rsidRPr="00A62354" w:rsidRDefault="00760171" w:rsidP="00760171">
            <w:pPr>
              <w:rPr>
                <w:color w:val="000000"/>
              </w:rPr>
            </w:pPr>
            <w:r w:rsidRPr="002D10DD">
              <w:rPr>
                <w:color w:val="000000"/>
              </w:rPr>
              <w:t>п. Горняцкий, ул. Дзержинского, д. 15</w:t>
            </w:r>
          </w:p>
        </w:tc>
        <w:tc>
          <w:tcPr>
            <w:tcW w:w="1843" w:type="dxa"/>
            <w:vAlign w:val="center"/>
          </w:tcPr>
          <w:p w14:paraId="1E2A9EFC" w14:textId="370C6B49" w:rsidR="00760171" w:rsidRPr="00A62354" w:rsidRDefault="00760171" w:rsidP="00760171">
            <w:pPr>
              <w:jc w:val="center"/>
              <w:rPr>
                <w:color w:val="000000"/>
              </w:rPr>
            </w:pPr>
            <w:r w:rsidRPr="002D10DD">
              <w:rPr>
                <w:color w:val="000000"/>
              </w:rPr>
              <w:t>10.06.2024</w:t>
            </w:r>
          </w:p>
        </w:tc>
        <w:tc>
          <w:tcPr>
            <w:tcW w:w="1701" w:type="dxa"/>
            <w:vAlign w:val="center"/>
          </w:tcPr>
          <w:p w14:paraId="6421EF74" w14:textId="324F0D8B" w:rsidR="00760171" w:rsidRPr="00A62354" w:rsidRDefault="00760171" w:rsidP="00760171">
            <w:pPr>
              <w:jc w:val="center"/>
              <w:rPr>
                <w:color w:val="000000"/>
              </w:rPr>
            </w:pPr>
            <w:r w:rsidRPr="002D10DD">
              <w:rPr>
                <w:color w:val="000000"/>
              </w:rPr>
              <w:t>2035</w:t>
            </w:r>
          </w:p>
        </w:tc>
        <w:tc>
          <w:tcPr>
            <w:tcW w:w="2410" w:type="dxa"/>
            <w:vAlign w:val="center"/>
          </w:tcPr>
          <w:p w14:paraId="04EC210B" w14:textId="77777777" w:rsidR="00760171" w:rsidRPr="0085384C" w:rsidRDefault="00760171" w:rsidP="00760171">
            <w:pPr>
              <w:jc w:val="center"/>
              <w:rPr>
                <w:color w:val="000000"/>
              </w:rPr>
            </w:pPr>
          </w:p>
        </w:tc>
      </w:tr>
      <w:tr w:rsidR="00760171" w14:paraId="01705635" w14:textId="77777777" w:rsidTr="00A62354">
        <w:tc>
          <w:tcPr>
            <w:tcW w:w="593" w:type="dxa"/>
            <w:vAlign w:val="center"/>
          </w:tcPr>
          <w:p w14:paraId="5ECA4E99" w14:textId="06C5950E" w:rsidR="00760171" w:rsidRDefault="00760171" w:rsidP="00760171">
            <w:pPr>
              <w:jc w:val="center"/>
              <w:rPr>
                <w:color w:val="000000"/>
              </w:rPr>
            </w:pPr>
            <w:r>
              <w:rPr>
                <w:color w:val="000000"/>
              </w:rPr>
              <w:t>129</w:t>
            </w:r>
          </w:p>
        </w:tc>
        <w:tc>
          <w:tcPr>
            <w:tcW w:w="6206" w:type="dxa"/>
            <w:vAlign w:val="center"/>
          </w:tcPr>
          <w:p w14:paraId="12361F86" w14:textId="7CB9C14F" w:rsidR="00760171" w:rsidRPr="00A62354" w:rsidRDefault="00760171" w:rsidP="00760171">
            <w:pPr>
              <w:rPr>
                <w:color w:val="000000"/>
              </w:rPr>
            </w:pPr>
            <w:r w:rsidRPr="002D10DD">
              <w:rPr>
                <w:color w:val="000000"/>
              </w:rPr>
              <w:t>п. Горняцкий, ул. Строительная, д. 10</w:t>
            </w:r>
          </w:p>
        </w:tc>
        <w:tc>
          <w:tcPr>
            <w:tcW w:w="1843" w:type="dxa"/>
            <w:vAlign w:val="center"/>
          </w:tcPr>
          <w:p w14:paraId="41640649" w14:textId="32DBBBD7" w:rsidR="00760171" w:rsidRPr="00A62354" w:rsidRDefault="00760171" w:rsidP="00760171">
            <w:pPr>
              <w:jc w:val="center"/>
              <w:rPr>
                <w:color w:val="000000"/>
              </w:rPr>
            </w:pPr>
            <w:r w:rsidRPr="002D10DD">
              <w:rPr>
                <w:color w:val="000000"/>
              </w:rPr>
              <w:t>10.06.2024</w:t>
            </w:r>
          </w:p>
        </w:tc>
        <w:tc>
          <w:tcPr>
            <w:tcW w:w="1701" w:type="dxa"/>
            <w:vAlign w:val="center"/>
          </w:tcPr>
          <w:p w14:paraId="3551F79C" w14:textId="549D38C3" w:rsidR="00760171" w:rsidRPr="00A62354" w:rsidRDefault="00760171" w:rsidP="00760171">
            <w:pPr>
              <w:jc w:val="center"/>
              <w:rPr>
                <w:color w:val="000000"/>
              </w:rPr>
            </w:pPr>
            <w:r w:rsidRPr="002D10DD">
              <w:rPr>
                <w:color w:val="000000"/>
              </w:rPr>
              <w:t>2035</w:t>
            </w:r>
          </w:p>
        </w:tc>
        <w:tc>
          <w:tcPr>
            <w:tcW w:w="2410" w:type="dxa"/>
            <w:vAlign w:val="center"/>
          </w:tcPr>
          <w:p w14:paraId="2494F464" w14:textId="77777777" w:rsidR="00760171" w:rsidRPr="0085384C" w:rsidRDefault="00760171" w:rsidP="00760171">
            <w:pPr>
              <w:jc w:val="center"/>
              <w:rPr>
                <w:color w:val="000000"/>
              </w:rPr>
            </w:pPr>
          </w:p>
        </w:tc>
      </w:tr>
      <w:tr w:rsidR="00760171" w14:paraId="211C8B55" w14:textId="77777777" w:rsidTr="00A62354">
        <w:tc>
          <w:tcPr>
            <w:tcW w:w="593" w:type="dxa"/>
            <w:vAlign w:val="center"/>
          </w:tcPr>
          <w:p w14:paraId="4DA7D35E" w14:textId="0315192E" w:rsidR="00760171" w:rsidRDefault="00760171" w:rsidP="00760171">
            <w:pPr>
              <w:jc w:val="center"/>
              <w:rPr>
                <w:color w:val="000000"/>
              </w:rPr>
            </w:pPr>
            <w:r>
              <w:rPr>
                <w:color w:val="000000"/>
              </w:rPr>
              <w:t>130</w:t>
            </w:r>
          </w:p>
        </w:tc>
        <w:tc>
          <w:tcPr>
            <w:tcW w:w="6206" w:type="dxa"/>
            <w:vAlign w:val="center"/>
          </w:tcPr>
          <w:p w14:paraId="3A64AC1E" w14:textId="7D7D767E" w:rsidR="00760171" w:rsidRPr="00A62354" w:rsidRDefault="00760171" w:rsidP="00760171">
            <w:pPr>
              <w:rPr>
                <w:color w:val="000000"/>
              </w:rPr>
            </w:pPr>
            <w:r w:rsidRPr="002D10DD">
              <w:rPr>
                <w:color w:val="000000"/>
              </w:rPr>
              <w:t>п. Ясногорка, ул. Лобачевского, д. 17</w:t>
            </w:r>
          </w:p>
        </w:tc>
        <w:tc>
          <w:tcPr>
            <w:tcW w:w="1843" w:type="dxa"/>
            <w:vAlign w:val="center"/>
          </w:tcPr>
          <w:p w14:paraId="432BE094" w14:textId="5FEFAC78" w:rsidR="00760171" w:rsidRPr="00A62354" w:rsidRDefault="00760171" w:rsidP="00760171">
            <w:pPr>
              <w:jc w:val="center"/>
              <w:rPr>
                <w:color w:val="000000"/>
              </w:rPr>
            </w:pPr>
            <w:r w:rsidRPr="002D10DD">
              <w:rPr>
                <w:color w:val="000000"/>
              </w:rPr>
              <w:t>11.06.2024</w:t>
            </w:r>
          </w:p>
        </w:tc>
        <w:tc>
          <w:tcPr>
            <w:tcW w:w="1701" w:type="dxa"/>
            <w:vAlign w:val="center"/>
          </w:tcPr>
          <w:p w14:paraId="055353E7" w14:textId="244967C8" w:rsidR="00760171" w:rsidRPr="00A62354" w:rsidRDefault="00760171" w:rsidP="00760171">
            <w:pPr>
              <w:jc w:val="center"/>
              <w:rPr>
                <w:color w:val="000000"/>
              </w:rPr>
            </w:pPr>
            <w:r w:rsidRPr="002D10DD">
              <w:rPr>
                <w:color w:val="000000"/>
              </w:rPr>
              <w:t>2035</w:t>
            </w:r>
          </w:p>
        </w:tc>
        <w:tc>
          <w:tcPr>
            <w:tcW w:w="2410" w:type="dxa"/>
            <w:vAlign w:val="center"/>
          </w:tcPr>
          <w:p w14:paraId="68C678FE" w14:textId="77777777" w:rsidR="00760171" w:rsidRPr="0085384C" w:rsidRDefault="00760171" w:rsidP="00760171">
            <w:pPr>
              <w:jc w:val="center"/>
              <w:rPr>
                <w:color w:val="000000"/>
              </w:rPr>
            </w:pPr>
          </w:p>
        </w:tc>
      </w:tr>
      <w:tr w:rsidR="00760171" w14:paraId="6CD1F83E" w14:textId="77777777" w:rsidTr="00A62354">
        <w:tc>
          <w:tcPr>
            <w:tcW w:w="593" w:type="dxa"/>
            <w:vAlign w:val="center"/>
          </w:tcPr>
          <w:p w14:paraId="5F19F44C" w14:textId="5703A24E" w:rsidR="00760171" w:rsidRDefault="00760171" w:rsidP="00760171">
            <w:pPr>
              <w:jc w:val="center"/>
              <w:rPr>
                <w:color w:val="000000"/>
              </w:rPr>
            </w:pPr>
            <w:r>
              <w:rPr>
                <w:color w:val="000000"/>
              </w:rPr>
              <w:t>131</w:t>
            </w:r>
          </w:p>
        </w:tc>
        <w:tc>
          <w:tcPr>
            <w:tcW w:w="6206" w:type="dxa"/>
            <w:vAlign w:val="center"/>
          </w:tcPr>
          <w:p w14:paraId="01BDFF33" w14:textId="7A23D385" w:rsidR="00760171" w:rsidRPr="00A62354" w:rsidRDefault="00760171" w:rsidP="00760171">
            <w:pPr>
              <w:rPr>
                <w:color w:val="000000"/>
              </w:rPr>
            </w:pPr>
            <w:r w:rsidRPr="002D10DD">
              <w:rPr>
                <w:color w:val="000000"/>
              </w:rPr>
              <w:t>п. Горняцкий, ул. Спасательная, д. 23</w:t>
            </w:r>
          </w:p>
        </w:tc>
        <w:tc>
          <w:tcPr>
            <w:tcW w:w="1843" w:type="dxa"/>
            <w:vAlign w:val="center"/>
          </w:tcPr>
          <w:p w14:paraId="70F3F71B" w14:textId="1DA0D485" w:rsidR="00760171" w:rsidRPr="00A62354" w:rsidRDefault="00760171" w:rsidP="00760171">
            <w:pPr>
              <w:jc w:val="center"/>
              <w:rPr>
                <w:color w:val="000000"/>
              </w:rPr>
            </w:pPr>
            <w:r w:rsidRPr="002D10DD">
              <w:rPr>
                <w:color w:val="000000"/>
              </w:rPr>
              <w:t>13.06.2024</w:t>
            </w:r>
          </w:p>
        </w:tc>
        <w:tc>
          <w:tcPr>
            <w:tcW w:w="1701" w:type="dxa"/>
            <w:vAlign w:val="center"/>
          </w:tcPr>
          <w:p w14:paraId="5A5BADC3" w14:textId="7AE9C094" w:rsidR="00760171" w:rsidRPr="00A62354" w:rsidRDefault="00760171" w:rsidP="00760171">
            <w:pPr>
              <w:jc w:val="center"/>
              <w:rPr>
                <w:color w:val="000000"/>
              </w:rPr>
            </w:pPr>
            <w:r w:rsidRPr="002D10DD">
              <w:rPr>
                <w:color w:val="000000"/>
              </w:rPr>
              <w:t>2035</w:t>
            </w:r>
          </w:p>
        </w:tc>
        <w:tc>
          <w:tcPr>
            <w:tcW w:w="2410" w:type="dxa"/>
            <w:vAlign w:val="center"/>
          </w:tcPr>
          <w:p w14:paraId="0A25F26D" w14:textId="77777777" w:rsidR="00760171" w:rsidRPr="0085384C" w:rsidRDefault="00760171" w:rsidP="00760171">
            <w:pPr>
              <w:jc w:val="center"/>
              <w:rPr>
                <w:color w:val="000000"/>
              </w:rPr>
            </w:pPr>
          </w:p>
        </w:tc>
      </w:tr>
      <w:tr w:rsidR="00760171" w14:paraId="01EAD722" w14:textId="77777777" w:rsidTr="00A62354">
        <w:tc>
          <w:tcPr>
            <w:tcW w:w="593" w:type="dxa"/>
            <w:vAlign w:val="center"/>
          </w:tcPr>
          <w:p w14:paraId="4E2D48A6" w14:textId="01069644" w:rsidR="00760171" w:rsidRDefault="00760171" w:rsidP="00760171">
            <w:pPr>
              <w:jc w:val="center"/>
              <w:rPr>
                <w:color w:val="000000"/>
              </w:rPr>
            </w:pPr>
            <w:r>
              <w:rPr>
                <w:color w:val="000000"/>
              </w:rPr>
              <w:t>132</w:t>
            </w:r>
          </w:p>
        </w:tc>
        <w:tc>
          <w:tcPr>
            <w:tcW w:w="6206" w:type="dxa"/>
            <w:vAlign w:val="center"/>
          </w:tcPr>
          <w:p w14:paraId="3A48F853" w14:textId="6C125CCC" w:rsidR="00760171" w:rsidRPr="00A62354" w:rsidRDefault="00760171" w:rsidP="00760171">
            <w:pPr>
              <w:rPr>
                <w:color w:val="000000"/>
              </w:rPr>
            </w:pPr>
            <w:r w:rsidRPr="002D10DD">
              <w:rPr>
                <w:color w:val="000000"/>
              </w:rPr>
              <w:t xml:space="preserve"> х. Богураев, ул. Камнедобытчиков, д. 15</w:t>
            </w:r>
          </w:p>
        </w:tc>
        <w:tc>
          <w:tcPr>
            <w:tcW w:w="1843" w:type="dxa"/>
            <w:vAlign w:val="center"/>
          </w:tcPr>
          <w:p w14:paraId="1C6B50D6" w14:textId="7BA4AF30" w:rsidR="00760171" w:rsidRPr="00A62354" w:rsidRDefault="00760171" w:rsidP="00760171">
            <w:pPr>
              <w:jc w:val="center"/>
              <w:rPr>
                <w:color w:val="000000"/>
              </w:rPr>
            </w:pPr>
            <w:r w:rsidRPr="002D10DD">
              <w:rPr>
                <w:color w:val="000000"/>
              </w:rPr>
              <w:t>14.08.2024</w:t>
            </w:r>
          </w:p>
        </w:tc>
        <w:tc>
          <w:tcPr>
            <w:tcW w:w="1701" w:type="dxa"/>
            <w:vAlign w:val="center"/>
          </w:tcPr>
          <w:p w14:paraId="5C08DC8F" w14:textId="2BBD33D7" w:rsidR="00760171" w:rsidRPr="00A62354" w:rsidRDefault="00760171" w:rsidP="00760171">
            <w:pPr>
              <w:jc w:val="center"/>
              <w:rPr>
                <w:color w:val="000000"/>
              </w:rPr>
            </w:pPr>
            <w:r w:rsidRPr="002D10DD">
              <w:rPr>
                <w:color w:val="000000"/>
              </w:rPr>
              <w:t>2035</w:t>
            </w:r>
          </w:p>
        </w:tc>
        <w:tc>
          <w:tcPr>
            <w:tcW w:w="2410" w:type="dxa"/>
            <w:vAlign w:val="center"/>
          </w:tcPr>
          <w:p w14:paraId="5B024A57" w14:textId="77777777" w:rsidR="00760171" w:rsidRPr="0085384C" w:rsidRDefault="00760171" w:rsidP="00760171">
            <w:pPr>
              <w:jc w:val="center"/>
              <w:rPr>
                <w:color w:val="000000"/>
              </w:rPr>
            </w:pPr>
          </w:p>
        </w:tc>
      </w:tr>
      <w:tr w:rsidR="00760171" w14:paraId="740C4314" w14:textId="77777777" w:rsidTr="00A62354">
        <w:tc>
          <w:tcPr>
            <w:tcW w:w="593" w:type="dxa"/>
            <w:vAlign w:val="center"/>
          </w:tcPr>
          <w:p w14:paraId="294BD991" w14:textId="3CC35F2D" w:rsidR="00760171" w:rsidRPr="00545206" w:rsidRDefault="00760171" w:rsidP="00760171">
            <w:pPr>
              <w:jc w:val="center"/>
              <w:rPr>
                <w:color w:val="000000"/>
                <w:lang w:val="en-US"/>
              </w:rPr>
            </w:pPr>
            <w:r>
              <w:rPr>
                <w:color w:val="000000"/>
                <w:lang w:val="en-US"/>
              </w:rPr>
              <w:t>133</w:t>
            </w:r>
          </w:p>
        </w:tc>
        <w:tc>
          <w:tcPr>
            <w:tcW w:w="6206" w:type="dxa"/>
            <w:vAlign w:val="center"/>
          </w:tcPr>
          <w:p w14:paraId="5DE65B94" w14:textId="2AFAACC1" w:rsidR="00760171" w:rsidRPr="00A62354" w:rsidRDefault="00760171" w:rsidP="00760171">
            <w:pPr>
              <w:rPr>
                <w:color w:val="000000"/>
              </w:rPr>
            </w:pPr>
            <w:r w:rsidRPr="002D10DD">
              <w:rPr>
                <w:color w:val="000000"/>
              </w:rPr>
              <w:t>п. Горняцкий, ул. Мира, д. 58</w:t>
            </w:r>
          </w:p>
        </w:tc>
        <w:tc>
          <w:tcPr>
            <w:tcW w:w="1843" w:type="dxa"/>
            <w:vAlign w:val="center"/>
          </w:tcPr>
          <w:p w14:paraId="69542DAE" w14:textId="4B55B9C4" w:rsidR="00760171" w:rsidRPr="00545206" w:rsidRDefault="00760171" w:rsidP="00760171">
            <w:pPr>
              <w:jc w:val="center"/>
              <w:rPr>
                <w:color w:val="000000"/>
              </w:rPr>
            </w:pPr>
            <w:r w:rsidRPr="002D10DD">
              <w:rPr>
                <w:color w:val="000000"/>
              </w:rPr>
              <w:t>15.08.2024</w:t>
            </w:r>
          </w:p>
        </w:tc>
        <w:tc>
          <w:tcPr>
            <w:tcW w:w="1701" w:type="dxa"/>
            <w:vAlign w:val="center"/>
          </w:tcPr>
          <w:p w14:paraId="5D696226" w14:textId="37E34975" w:rsidR="00760171" w:rsidRPr="00A62354" w:rsidRDefault="00760171" w:rsidP="00760171">
            <w:pPr>
              <w:jc w:val="center"/>
              <w:rPr>
                <w:color w:val="000000"/>
              </w:rPr>
            </w:pPr>
            <w:r w:rsidRPr="002D10DD">
              <w:rPr>
                <w:color w:val="000000"/>
              </w:rPr>
              <w:t>2035</w:t>
            </w:r>
          </w:p>
        </w:tc>
        <w:tc>
          <w:tcPr>
            <w:tcW w:w="2410" w:type="dxa"/>
            <w:vAlign w:val="center"/>
          </w:tcPr>
          <w:p w14:paraId="2EE721E6" w14:textId="77777777" w:rsidR="00760171" w:rsidRPr="0085384C" w:rsidRDefault="00760171" w:rsidP="00760171">
            <w:pPr>
              <w:jc w:val="center"/>
              <w:rPr>
                <w:color w:val="000000"/>
              </w:rPr>
            </w:pPr>
          </w:p>
        </w:tc>
      </w:tr>
      <w:tr w:rsidR="00760171" w14:paraId="012213F1" w14:textId="77777777" w:rsidTr="00A62354">
        <w:tc>
          <w:tcPr>
            <w:tcW w:w="593" w:type="dxa"/>
            <w:vAlign w:val="center"/>
          </w:tcPr>
          <w:p w14:paraId="15763DE5" w14:textId="1C84B298" w:rsidR="00760171" w:rsidRPr="00545206" w:rsidRDefault="00760171" w:rsidP="00760171">
            <w:pPr>
              <w:jc w:val="center"/>
              <w:rPr>
                <w:color w:val="000000"/>
                <w:lang w:val="en-US"/>
              </w:rPr>
            </w:pPr>
            <w:r>
              <w:rPr>
                <w:color w:val="000000"/>
                <w:lang w:val="en-US"/>
              </w:rPr>
              <w:t>134</w:t>
            </w:r>
          </w:p>
        </w:tc>
        <w:tc>
          <w:tcPr>
            <w:tcW w:w="6206" w:type="dxa"/>
            <w:vAlign w:val="center"/>
          </w:tcPr>
          <w:p w14:paraId="743135C2" w14:textId="645916FD" w:rsidR="00760171" w:rsidRPr="00A62354" w:rsidRDefault="00760171" w:rsidP="00760171">
            <w:pPr>
              <w:rPr>
                <w:color w:val="000000"/>
              </w:rPr>
            </w:pPr>
            <w:r w:rsidRPr="002D10DD">
              <w:rPr>
                <w:color w:val="000000"/>
              </w:rPr>
              <w:t>г. Белая Калитва, ул. Петрова, д. 47</w:t>
            </w:r>
          </w:p>
        </w:tc>
        <w:tc>
          <w:tcPr>
            <w:tcW w:w="1843" w:type="dxa"/>
            <w:vAlign w:val="center"/>
          </w:tcPr>
          <w:p w14:paraId="1EE83CD4" w14:textId="03A7BBC8" w:rsidR="00760171" w:rsidRPr="00A62354" w:rsidRDefault="00760171" w:rsidP="00760171">
            <w:pPr>
              <w:jc w:val="center"/>
              <w:rPr>
                <w:color w:val="000000"/>
              </w:rPr>
            </w:pPr>
            <w:r w:rsidRPr="002D10DD">
              <w:rPr>
                <w:color w:val="000000"/>
              </w:rPr>
              <w:t>16.08.2024</w:t>
            </w:r>
          </w:p>
        </w:tc>
        <w:tc>
          <w:tcPr>
            <w:tcW w:w="1701" w:type="dxa"/>
            <w:vAlign w:val="center"/>
          </w:tcPr>
          <w:p w14:paraId="4E72537A" w14:textId="077F3D2A" w:rsidR="00760171" w:rsidRPr="00A62354" w:rsidRDefault="00760171" w:rsidP="00760171">
            <w:pPr>
              <w:jc w:val="center"/>
              <w:rPr>
                <w:color w:val="000000"/>
              </w:rPr>
            </w:pPr>
            <w:r w:rsidRPr="002D10DD">
              <w:rPr>
                <w:color w:val="000000"/>
              </w:rPr>
              <w:t>2035</w:t>
            </w:r>
          </w:p>
        </w:tc>
        <w:tc>
          <w:tcPr>
            <w:tcW w:w="2410" w:type="dxa"/>
            <w:vAlign w:val="center"/>
          </w:tcPr>
          <w:p w14:paraId="12F94D95" w14:textId="77777777" w:rsidR="00760171" w:rsidRPr="0085384C" w:rsidRDefault="00760171" w:rsidP="00760171">
            <w:pPr>
              <w:jc w:val="center"/>
              <w:rPr>
                <w:color w:val="000000"/>
              </w:rPr>
            </w:pPr>
          </w:p>
        </w:tc>
      </w:tr>
      <w:tr w:rsidR="00760171" w14:paraId="3979124E" w14:textId="77777777" w:rsidTr="00A62354">
        <w:tc>
          <w:tcPr>
            <w:tcW w:w="593" w:type="dxa"/>
            <w:vAlign w:val="center"/>
          </w:tcPr>
          <w:p w14:paraId="1363AA9E" w14:textId="1B25CCC7" w:rsidR="00760171" w:rsidRPr="00545206" w:rsidRDefault="00760171" w:rsidP="00760171">
            <w:pPr>
              <w:jc w:val="center"/>
              <w:rPr>
                <w:color w:val="000000"/>
                <w:lang w:val="en-US"/>
              </w:rPr>
            </w:pPr>
            <w:r>
              <w:rPr>
                <w:color w:val="000000"/>
                <w:lang w:val="en-US"/>
              </w:rPr>
              <w:t>135</w:t>
            </w:r>
          </w:p>
        </w:tc>
        <w:tc>
          <w:tcPr>
            <w:tcW w:w="6206" w:type="dxa"/>
            <w:vAlign w:val="center"/>
          </w:tcPr>
          <w:p w14:paraId="71952D5D" w14:textId="38EB2E7A" w:rsidR="00760171" w:rsidRPr="00A62354" w:rsidRDefault="00760171" w:rsidP="00760171">
            <w:pPr>
              <w:rPr>
                <w:color w:val="000000"/>
              </w:rPr>
            </w:pPr>
            <w:r w:rsidRPr="002D10DD">
              <w:rPr>
                <w:color w:val="000000"/>
              </w:rPr>
              <w:t>п. Русичи, ул. Гагарина, д. 2</w:t>
            </w:r>
          </w:p>
        </w:tc>
        <w:tc>
          <w:tcPr>
            <w:tcW w:w="1843" w:type="dxa"/>
            <w:vAlign w:val="center"/>
          </w:tcPr>
          <w:p w14:paraId="02FA3672" w14:textId="35DDC7A8" w:rsidR="00760171" w:rsidRPr="00A62354" w:rsidRDefault="00760171" w:rsidP="00760171">
            <w:pPr>
              <w:jc w:val="center"/>
              <w:rPr>
                <w:color w:val="000000"/>
              </w:rPr>
            </w:pPr>
            <w:r w:rsidRPr="002D10DD">
              <w:rPr>
                <w:color w:val="000000"/>
              </w:rPr>
              <w:t>19.08.2024</w:t>
            </w:r>
          </w:p>
        </w:tc>
        <w:tc>
          <w:tcPr>
            <w:tcW w:w="1701" w:type="dxa"/>
            <w:vAlign w:val="center"/>
          </w:tcPr>
          <w:p w14:paraId="540773A0" w14:textId="1BF1B511" w:rsidR="00760171" w:rsidRPr="00A62354" w:rsidRDefault="00760171" w:rsidP="00760171">
            <w:pPr>
              <w:jc w:val="center"/>
              <w:rPr>
                <w:color w:val="000000"/>
              </w:rPr>
            </w:pPr>
            <w:r w:rsidRPr="002D10DD">
              <w:rPr>
                <w:color w:val="000000"/>
              </w:rPr>
              <w:t>2035</w:t>
            </w:r>
          </w:p>
        </w:tc>
        <w:tc>
          <w:tcPr>
            <w:tcW w:w="2410" w:type="dxa"/>
            <w:vAlign w:val="center"/>
          </w:tcPr>
          <w:p w14:paraId="3CEBB484" w14:textId="77777777" w:rsidR="00760171" w:rsidRPr="0085384C" w:rsidRDefault="00760171" w:rsidP="00760171">
            <w:pPr>
              <w:jc w:val="center"/>
              <w:rPr>
                <w:color w:val="000000"/>
              </w:rPr>
            </w:pPr>
          </w:p>
        </w:tc>
      </w:tr>
      <w:tr w:rsidR="00760171" w14:paraId="2E5FA29B" w14:textId="77777777" w:rsidTr="00A62354">
        <w:tc>
          <w:tcPr>
            <w:tcW w:w="593" w:type="dxa"/>
            <w:vAlign w:val="center"/>
          </w:tcPr>
          <w:p w14:paraId="74C018D1" w14:textId="23FB7B1D" w:rsidR="00760171" w:rsidRPr="00545206" w:rsidRDefault="00760171" w:rsidP="00760171">
            <w:pPr>
              <w:jc w:val="center"/>
              <w:rPr>
                <w:color w:val="000000"/>
                <w:lang w:val="en-US"/>
              </w:rPr>
            </w:pPr>
            <w:r>
              <w:rPr>
                <w:color w:val="000000"/>
                <w:lang w:val="en-US"/>
              </w:rPr>
              <w:t>136</w:t>
            </w:r>
          </w:p>
        </w:tc>
        <w:tc>
          <w:tcPr>
            <w:tcW w:w="6206" w:type="dxa"/>
            <w:vAlign w:val="center"/>
          </w:tcPr>
          <w:p w14:paraId="08850C01" w14:textId="2B5F84B0" w:rsidR="00760171" w:rsidRPr="00A62354" w:rsidRDefault="00760171" w:rsidP="00760171">
            <w:pPr>
              <w:rPr>
                <w:color w:val="000000"/>
              </w:rPr>
            </w:pPr>
            <w:r w:rsidRPr="002D10DD">
              <w:rPr>
                <w:color w:val="000000"/>
              </w:rPr>
              <w:t>п. Горняцкий, ул. Центральная, д. 1</w:t>
            </w:r>
          </w:p>
        </w:tc>
        <w:tc>
          <w:tcPr>
            <w:tcW w:w="1843" w:type="dxa"/>
            <w:vAlign w:val="center"/>
          </w:tcPr>
          <w:p w14:paraId="732A426D" w14:textId="58AC5B78" w:rsidR="00760171" w:rsidRPr="00A62354" w:rsidRDefault="00760171" w:rsidP="00760171">
            <w:pPr>
              <w:jc w:val="center"/>
              <w:rPr>
                <w:color w:val="000000"/>
              </w:rPr>
            </w:pPr>
            <w:r w:rsidRPr="002D10DD">
              <w:rPr>
                <w:color w:val="000000"/>
              </w:rPr>
              <w:t>09.09.2024</w:t>
            </w:r>
          </w:p>
        </w:tc>
        <w:tc>
          <w:tcPr>
            <w:tcW w:w="1701" w:type="dxa"/>
            <w:vAlign w:val="center"/>
          </w:tcPr>
          <w:p w14:paraId="3743350D" w14:textId="4C576929" w:rsidR="00760171" w:rsidRPr="00A62354" w:rsidRDefault="00760171" w:rsidP="00760171">
            <w:pPr>
              <w:jc w:val="center"/>
              <w:rPr>
                <w:color w:val="000000"/>
              </w:rPr>
            </w:pPr>
            <w:r w:rsidRPr="002D10DD">
              <w:rPr>
                <w:color w:val="000000"/>
              </w:rPr>
              <w:t>2036</w:t>
            </w:r>
          </w:p>
        </w:tc>
        <w:tc>
          <w:tcPr>
            <w:tcW w:w="2410" w:type="dxa"/>
            <w:vAlign w:val="center"/>
          </w:tcPr>
          <w:p w14:paraId="28570B77" w14:textId="77777777" w:rsidR="00760171" w:rsidRPr="0085384C" w:rsidRDefault="00760171" w:rsidP="00760171">
            <w:pPr>
              <w:jc w:val="center"/>
              <w:rPr>
                <w:color w:val="000000"/>
              </w:rPr>
            </w:pPr>
          </w:p>
        </w:tc>
      </w:tr>
      <w:tr w:rsidR="00760171" w14:paraId="288CD060" w14:textId="77777777" w:rsidTr="00A62354">
        <w:tc>
          <w:tcPr>
            <w:tcW w:w="593" w:type="dxa"/>
            <w:vAlign w:val="center"/>
          </w:tcPr>
          <w:p w14:paraId="25EDEE00" w14:textId="12A797F2" w:rsidR="00760171" w:rsidRPr="0089416C" w:rsidRDefault="00760171" w:rsidP="00760171">
            <w:pPr>
              <w:jc w:val="center"/>
              <w:rPr>
                <w:color w:val="000000"/>
              </w:rPr>
            </w:pPr>
            <w:r>
              <w:rPr>
                <w:color w:val="000000"/>
              </w:rPr>
              <w:t>137</w:t>
            </w:r>
          </w:p>
        </w:tc>
        <w:tc>
          <w:tcPr>
            <w:tcW w:w="6206" w:type="dxa"/>
            <w:vAlign w:val="center"/>
          </w:tcPr>
          <w:p w14:paraId="33D039BC" w14:textId="4C43999C" w:rsidR="00760171" w:rsidRPr="00545206" w:rsidRDefault="00760171" w:rsidP="00760171">
            <w:pPr>
              <w:rPr>
                <w:color w:val="000000"/>
              </w:rPr>
            </w:pPr>
            <w:r w:rsidRPr="002D10DD">
              <w:rPr>
                <w:color w:val="000000"/>
              </w:rPr>
              <w:t>г. Белая Калитва, ул. Московская, д. 35</w:t>
            </w:r>
          </w:p>
        </w:tc>
        <w:tc>
          <w:tcPr>
            <w:tcW w:w="1843" w:type="dxa"/>
            <w:vAlign w:val="center"/>
          </w:tcPr>
          <w:p w14:paraId="5643C2ED" w14:textId="46751734" w:rsidR="00760171" w:rsidRDefault="00760171" w:rsidP="00760171">
            <w:pPr>
              <w:jc w:val="center"/>
              <w:rPr>
                <w:color w:val="000000"/>
              </w:rPr>
            </w:pPr>
            <w:r w:rsidRPr="002D10DD">
              <w:rPr>
                <w:color w:val="000000"/>
              </w:rPr>
              <w:t>24.09.2024</w:t>
            </w:r>
          </w:p>
        </w:tc>
        <w:tc>
          <w:tcPr>
            <w:tcW w:w="1701" w:type="dxa"/>
            <w:vAlign w:val="center"/>
          </w:tcPr>
          <w:p w14:paraId="0099F1F1" w14:textId="6F439698" w:rsidR="00760171" w:rsidRPr="00A62354" w:rsidRDefault="00760171" w:rsidP="00760171">
            <w:pPr>
              <w:jc w:val="center"/>
              <w:rPr>
                <w:color w:val="000000"/>
              </w:rPr>
            </w:pPr>
            <w:r w:rsidRPr="002D10DD">
              <w:rPr>
                <w:color w:val="000000"/>
              </w:rPr>
              <w:t>2036</w:t>
            </w:r>
          </w:p>
        </w:tc>
        <w:tc>
          <w:tcPr>
            <w:tcW w:w="2410" w:type="dxa"/>
            <w:vAlign w:val="center"/>
          </w:tcPr>
          <w:p w14:paraId="2CE356FC" w14:textId="77777777" w:rsidR="00760171" w:rsidRPr="0085384C" w:rsidRDefault="00760171" w:rsidP="00760171">
            <w:pPr>
              <w:jc w:val="center"/>
              <w:rPr>
                <w:color w:val="000000"/>
              </w:rPr>
            </w:pPr>
          </w:p>
        </w:tc>
      </w:tr>
      <w:tr w:rsidR="00760171" w14:paraId="585C42CF" w14:textId="77777777" w:rsidTr="00A62354">
        <w:tc>
          <w:tcPr>
            <w:tcW w:w="593" w:type="dxa"/>
            <w:vAlign w:val="center"/>
          </w:tcPr>
          <w:p w14:paraId="7072DB32" w14:textId="0EF53850" w:rsidR="00760171" w:rsidRDefault="00760171" w:rsidP="00760171">
            <w:pPr>
              <w:jc w:val="center"/>
              <w:rPr>
                <w:color w:val="000000"/>
              </w:rPr>
            </w:pPr>
            <w:r>
              <w:rPr>
                <w:color w:val="000000"/>
              </w:rPr>
              <w:t>138</w:t>
            </w:r>
          </w:p>
        </w:tc>
        <w:tc>
          <w:tcPr>
            <w:tcW w:w="6206" w:type="dxa"/>
            <w:vAlign w:val="center"/>
          </w:tcPr>
          <w:p w14:paraId="014FFCBD" w14:textId="707E0889" w:rsidR="00760171" w:rsidRPr="0089416C" w:rsidRDefault="00760171" w:rsidP="00760171">
            <w:pPr>
              <w:rPr>
                <w:color w:val="000000"/>
              </w:rPr>
            </w:pPr>
            <w:r w:rsidRPr="002D10DD">
              <w:rPr>
                <w:color w:val="000000"/>
              </w:rPr>
              <w:t>п. Горняцкий, ул. Центральная, д. 13</w:t>
            </w:r>
          </w:p>
        </w:tc>
        <w:tc>
          <w:tcPr>
            <w:tcW w:w="1843" w:type="dxa"/>
            <w:vAlign w:val="center"/>
          </w:tcPr>
          <w:p w14:paraId="749F7D9A" w14:textId="2E1A67CE" w:rsidR="00760171" w:rsidRDefault="00760171" w:rsidP="00760171">
            <w:pPr>
              <w:jc w:val="center"/>
              <w:rPr>
                <w:color w:val="000000"/>
              </w:rPr>
            </w:pPr>
            <w:r w:rsidRPr="002D10DD">
              <w:rPr>
                <w:color w:val="000000"/>
              </w:rPr>
              <w:t>14.11.2024</w:t>
            </w:r>
          </w:p>
        </w:tc>
        <w:tc>
          <w:tcPr>
            <w:tcW w:w="1701" w:type="dxa"/>
            <w:vAlign w:val="center"/>
          </w:tcPr>
          <w:p w14:paraId="25A27DD3" w14:textId="460D2360" w:rsidR="00760171" w:rsidRDefault="00760171" w:rsidP="00760171">
            <w:pPr>
              <w:jc w:val="center"/>
              <w:rPr>
                <w:color w:val="000000"/>
              </w:rPr>
            </w:pPr>
            <w:r w:rsidRPr="002D10DD">
              <w:rPr>
                <w:color w:val="000000"/>
              </w:rPr>
              <w:t>2036</w:t>
            </w:r>
          </w:p>
        </w:tc>
        <w:tc>
          <w:tcPr>
            <w:tcW w:w="2410" w:type="dxa"/>
            <w:vAlign w:val="center"/>
          </w:tcPr>
          <w:p w14:paraId="65C1D6D9" w14:textId="77777777" w:rsidR="00760171" w:rsidRPr="0085384C" w:rsidRDefault="00760171" w:rsidP="00760171">
            <w:pPr>
              <w:jc w:val="center"/>
              <w:rPr>
                <w:color w:val="000000"/>
              </w:rPr>
            </w:pPr>
          </w:p>
        </w:tc>
      </w:tr>
      <w:tr w:rsidR="00760171" w14:paraId="51BBA3A9" w14:textId="77777777" w:rsidTr="00A62354">
        <w:tc>
          <w:tcPr>
            <w:tcW w:w="593" w:type="dxa"/>
            <w:vAlign w:val="center"/>
          </w:tcPr>
          <w:p w14:paraId="667BE254" w14:textId="0112F60A" w:rsidR="00760171" w:rsidRDefault="00760171" w:rsidP="00760171">
            <w:pPr>
              <w:jc w:val="center"/>
              <w:rPr>
                <w:color w:val="000000"/>
              </w:rPr>
            </w:pPr>
            <w:r>
              <w:rPr>
                <w:color w:val="000000"/>
              </w:rPr>
              <w:t>139</w:t>
            </w:r>
          </w:p>
        </w:tc>
        <w:tc>
          <w:tcPr>
            <w:tcW w:w="6206" w:type="dxa"/>
            <w:vAlign w:val="center"/>
          </w:tcPr>
          <w:p w14:paraId="39A69645" w14:textId="4F75A125" w:rsidR="00760171" w:rsidRPr="0089416C" w:rsidRDefault="00760171" w:rsidP="00760171">
            <w:pPr>
              <w:rPr>
                <w:color w:val="000000"/>
              </w:rPr>
            </w:pPr>
            <w:r w:rsidRPr="002D10DD">
              <w:rPr>
                <w:color w:val="000000"/>
              </w:rPr>
              <w:t>п. Углекаменный, ул. Севастопольская, д. 7</w:t>
            </w:r>
          </w:p>
        </w:tc>
        <w:tc>
          <w:tcPr>
            <w:tcW w:w="1843" w:type="dxa"/>
            <w:vAlign w:val="center"/>
          </w:tcPr>
          <w:p w14:paraId="46DFA22B" w14:textId="6EB3D52B" w:rsidR="00760171" w:rsidRDefault="00760171" w:rsidP="00760171">
            <w:pPr>
              <w:jc w:val="center"/>
              <w:rPr>
                <w:color w:val="000000"/>
              </w:rPr>
            </w:pPr>
            <w:r w:rsidRPr="002D10DD">
              <w:rPr>
                <w:color w:val="000000"/>
              </w:rPr>
              <w:t>22.11.2024</w:t>
            </w:r>
          </w:p>
        </w:tc>
        <w:tc>
          <w:tcPr>
            <w:tcW w:w="1701" w:type="dxa"/>
            <w:vAlign w:val="center"/>
          </w:tcPr>
          <w:p w14:paraId="0C5D21F1" w14:textId="0405B7EE" w:rsidR="00760171" w:rsidRDefault="00760171" w:rsidP="00760171">
            <w:pPr>
              <w:jc w:val="center"/>
              <w:rPr>
                <w:color w:val="000000"/>
              </w:rPr>
            </w:pPr>
            <w:r w:rsidRPr="002D10DD">
              <w:rPr>
                <w:color w:val="000000"/>
              </w:rPr>
              <w:t>2036</w:t>
            </w:r>
          </w:p>
        </w:tc>
        <w:tc>
          <w:tcPr>
            <w:tcW w:w="2410" w:type="dxa"/>
            <w:vAlign w:val="center"/>
          </w:tcPr>
          <w:p w14:paraId="6BEBD79D" w14:textId="77777777" w:rsidR="00760171" w:rsidRPr="0085384C" w:rsidRDefault="00760171" w:rsidP="00760171">
            <w:pPr>
              <w:jc w:val="center"/>
              <w:rPr>
                <w:color w:val="000000"/>
              </w:rPr>
            </w:pPr>
          </w:p>
        </w:tc>
      </w:tr>
      <w:tr w:rsidR="00760171" w14:paraId="2245A2D8" w14:textId="77777777" w:rsidTr="00A62354">
        <w:tc>
          <w:tcPr>
            <w:tcW w:w="593" w:type="dxa"/>
            <w:vAlign w:val="center"/>
          </w:tcPr>
          <w:p w14:paraId="26826D87" w14:textId="6A6DC8C0" w:rsidR="00760171" w:rsidRDefault="00760171" w:rsidP="00760171">
            <w:pPr>
              <w:jc w:val="center"/>
              <w:rPr>
                <w:color w:val="000000"/>
              </w:rPr>
            </w:pPr>
            <w:r>
              <w:rPr>
                <w:color w:val="000000"/>
              </w:rPr>
              <w:t>140</w:t>
            </w:r>
          </w:p>
        </w:tc>
        <w:tc>
          <w:tcPr>
            <w:tcW w:w="6206" w:type="dxa"/>
            <w:vAlign w:val="center"/>
          </w:tcPr>
          <w:p w14:paraId="74B0936E" w14:textId="10BB5CCC" w:rsidR="00760171" w:rsidRPr="0089416C" w:rsidRDefault="00760171" w:rsidP="00760171">
            <w:pPr>
              <w:rPr>
                <w:color w:val="000000"/>
              </w:rPr>
            </w:pPr>
            <w:r w:rsidRPr="002D10DD">
              <w:rPr>
                <w:color w:val="000000"/>
              </w:rPr>
              <w:t>г. Белая Калитва, ул. Заводская, д. 1</w:t>
            </w:r>
          </w:p>
        </w:tc>
        <w:tc>
          <w:tcPr>
            <w:tcW w:w="1843" w:type="dxa"/>
            <w:vAlign w:val="center"/>
          </w:tcPr>
          <w:p w14:paraId="3514D66D" w14:textId="7EE3B8ED" w:rsidR="00760171" w:rsidRDefault="00760171" w:rsidP="00760171">
            <w:pPr>
              <w:jc w:val="center"/>
              <w:rPr>
                <w:color w:val="000000"/>
              </w:rPr>
            </w:pPr>
            <w:r w:rsidRPr="002D10DD">
              <w:rPr>
                <w:color w:val="000000"/>
              </w:rPr>
              <w:t>25.11.2024</w:t>
            </w:r>
          </w:p>
        </w:tc>
        <w:tc>
          <w:tcPr>
            <w:tcW w:w="1701" w:type="dxa"/>
            <w:vAlign w:val="center"/>
          </w:tcPr>
          <w:p w14:paraId="7B72E9FD" w14:textId="013A4C7F" w:rsidR="00760171" w:rsidRDefault="00760171" w:rsidP="00760171">
            <w:pPr>
              <w:jc w:val="center"/>
              <w:rPr>
                <w:color w:val="000000"/>
              </w:rPr>
            </w:pPr>
            <w:r w:rsidRPr="002D10DD">
              <w:rPr>
                <w:color w:val="000000"/>
              </w:rPr>
              <w:t>2036</w:t>
            </w:r>
          </w:p>
        </w:tc>
        <w:tc>
          <w:tcPr>
            <w:tcW w:w="2410" w:type="dxa"/>
            <w:vAlign w:val="center"/>
          </w:tcPr>
          <w:p w14:paraId="02877950" w14:textId="77777777" w:rsidR="00760171" w:rsidRPr="0085384C" w:rsidRDefault="00760171" w:rsidP="00760171">
            <w:pPr>
              <w:jc w:val="center"/>
              <w:rPr>
                <w:color w:val="000000"/>
              </w:rPr>
            </w:pPr>
          </w:p>
        </w:tc>
      </w:tr>
      <w:tr w:rsidR="00760171" w14:paraId="37C99372" w14:textId="77777777" w:rsidTr="00A62354">
        <w:tc>
          <w:tcPr>
            <w:tcW w:w="593" w:type="dxa"/>
            <w:vAlign w:val="center"/>
          </w:tcPr>
          <w:p w14:paraId="6484F576" w14:textId="349542EF" w:rsidR="00760171" w:rsidRDefault="00760171" w:rsidP="00760171">
            <w:pPr>
              <w:jc w:val="center"/>
              <w:rPr>
                <w:color w:val="000000"/>
              </w:rPr>
            </w:pPr>
            <w:r>
              <w:rPr>
                <w:color w:val="000000"/>
              </w:rPr>
              <w:t>141</w:t>
            </w:r>
          </w:p>
        </w:tc>
        <w:tc>
          <w:tcPr>
            <w:tcW w:w="6206" w:type="dxa"/>
            <w:vAlign w:val="center"/>
          </w:tcPr>
          <w:p w14:paraId="5BC99B2A" w14:textId="5D359767" w:rsidR="00760171" w:rsidRPr="0089416C" w:rsidRDefault="00760171" w:rsidP="00760171">
            <w:pPr>
              <w:rPr>
                <w:color w:val="000000"/>
              </w:rPr>
            </w:pPr>
            <w:r w:rsidRPr="002D10DD">
              <w:rPr>
                <w:color w:val="000000"/>
              </w:rPr>
              <w:t>п. Коксовый, ул. Московская, д. 22</w:t>
            </w:r>
          </w:p>
        </w:tc>
        <w:tc>
          <w:tcPr>
            <w:tcW w:w="1843" w:type="dxa"/>
            <w:vAlign w:val="center"/>
          </w:tcPr>
          <w:p w14:paraId="6052784B" w14:textId="6BFE21D2" w:rsidR="00760171" w:rsidRDefault="00760171" w:rsidP="00760171">
            <w:pPr>
              <w:jc w:val="center"/>
              <w:rPr>
                <w:color w:val="000000"/>
              </w:rPr>
            </w:pPr>
            <w:r w:rsidRPr="002D10DD">
              <w:rPr>
                <w:color w:val="000000"/>
              </w:rPr>
              <w:t>09.12.2024</w:t>
            </w:r>
          </w:p>
        </w:tc>
        <w:tc>
          <w:tcPr>
            <w:tcW w:w="1701" w:type="dxa"/>
            <w:vAlign w:val="center"/>
          </w:tcPr>
          <w:p w14:paraId="56DDAD83" w14:textId="0F645DE4" w:rsidR="00760171" w:rsidRDefault="00760171" w:rsidP="00760171">
            <w:pPr>
              <w:jc w:val="center"/>
              <w:rPr>
                <w:color w:val="000000"/>
              </w:rPr>
            </w:pPr>
            <w:r w:rsidRPr="002D10DD">
              <w:rPr>
                <w:color w:val="000000"/>
              </w:rPr>
              <w:t>2037</w:t>
            </w:r>
          </w:p>
        </w:tc>
        <w:tc>
          <w:tcPr>
            <w:tcW w:w="2410" w:type="dxa"/>
            <w:vAlign w:val="center"/>
          </w:tcPr>
          <w:p w14:paraId="11565362" w14:textId="77777777" w:rsidR="00760171" w:rsidRPr="0085384C" w:rsidRDefault="00760171" w:rsidP="00760171">
            <w:pPr>
              <w:jc w:val="center"/>
              <w:rPr>
                <w:color w:val="000000"/>
              </w:rPr>
            </w:pPr>
          </w:p>
        </w:tc>
      </w:tr>
      <w:tr w:rsidR="00760171" w14:paraId="24379782" w14:textId="77777777" w:rsidTr="00A62354">
        <w:tc>
          <w:tcPr>
            <w:tcW w:w="593" w:type="dxa"/>
            <w:vAlign w:val="center"/>
          </w:tcPr>
          <w:p w14:paraId="4B2A42C5" w14:textId="1872BD30" w:rsidR="00760171" w:rsidRDefault="00760171" w:rsidP="00760171">
            <w:pPr>
              <w:jc w:val="center"/>
              <w:rPr>
                <w:color w:val="000000"/>
              </w:rPr>
            </w:pPr>
            <w:r>
              <w:rPr>
                <w:color w:val="000000"/>
              </w:rPr>
              <w:t>142</w:t>
            </w:r>
          </w:p>
        </w:tc>
        <w:tc>
          <w:tcPr>
            <w:tcW w:w="6206" w:type="dxa"/>
            <w:vAlign w:val="center"/>
          </w:tcPr>
          <w:p w14:paraId="2F506EE9" w14:textId="04D08740" w:rsidR="00760171" w:rsidRPr="0089416C" w:rsidRDefault="00760171" w:rsidP="00760171">
            <w:pPr>
              <w:rPr>
                <w:color w:val="000000"/>
              </w:rPr>
            </w:pPr>
            <w:r w:rsidRPr="002D10DD">
              <w:rPr>
                <w:color w:val="000000"/>
              </w:rPr>
              <w:t xml:space="preserve"> п. Углекаменный, ул. Новая, д. 2</w:t>
            </w:r>
          </w:p>
        </w:tc>
        <w:tc>
          <w:tcPr>
            <w:tcW w:w="1843" w:type="dxa"/>
            <w:vAlign w:val="center"/>
          </w:tcPr>
          <w:p w14:paraId="3BBBB756" w14:textId="4EE14730" w:rsidR="00760171" w:rsidRDefault="00760171" w:rsidP="00760171">
            <w:pPr>
              <w:jc w:val="center"/>
              <w:rPr>
                <w:color w:val="000000"/>
              </w:rPr>
            </w:pPr>
            <w:r w:rsidRPr="002D10DD">
              <w:rPr>
                <w:color w:val="000000"/>
              </w:rPr>
              <w:t>10.12.2024</w:t>
            </w:r>
          </w:p>
        </w:tc>
        <w:tc>
          <w:tcPr>
            <w:tcW w:w="1701" w:type="dxa"/>
            <w:vAlign w:val="center"/>
          </w:tcPr>
          <w:p w14:paraId="2B753E27" w14:textId="3374EB55" w:rsidR="00760171" w:rsidRDefault="00760171" w:rsidP="00760171">
            <w:pPr>
              <w:jc w:val="center"/>
              <w:rPr>
                <w:color w:val="000000"/>
              </w:rPr>
            </w:pPr>
            <w:r w:rsidRPr="002D10DD">
              <w:rPr>
                <w:color w:val="000000"/>
              </w:rPr>
              <w:t>2037</w:t>
            </w:r>
          </w:p>
        </w:tc>
        <w:tc>
          <w:tcPr>
            <w:tcW w:w="2410" w:type="dxa"/>
            <w:vAlign w:val="center"/>
          </w:tcPr>
          <w:p w14:paraId="4BDE24D3" w14:textId="77777777" w:rsidR="00760171" w:rsidRPr="0085384C" w:rsidRDefault="00760171" w:rsidP="00760171">
            <w:pPr>
              <w:jc w:val="center"/>
              <w:rPr>
                <w:color w:val="000000"/>
              </w:rPr>
            </w:pPr>
          </w:p>
        </w:tc>
      </w:tr>
      <w:tr w:rsidR="00760171" w14:paraId="69C67754" w14:textId="77777777" w:rsidTr="00A62354">
        <w:tc>
          <w:tcPr>
            <w:tcW w:w="593" w:type="dxa"/>
            <w:vAlign w:val="center"/>
          </w:tcPr>
          <w:p w14:paraId="03BC1C70" w14:textId="2774EF20" w:rsidR="00760171" w:rsidRDefault="00760171" w:rsidP="00760171">
            <w:pPr>
              <w:jc w:val="center"/>
              <w:rPr>
                <w:color w:val="000000"/>
              </w:rPr>
            </w:pPr>
            <w:r>
              <w:rPr>
                <w:color w:val="000000"/>
              </w:rPr>
              <w:t>143</w:t>
            </w:r>
          </w:p>
        </w:tc>
        <w:tc>
          <w:tcPr>
            <w:tcW w:w="6206" w:type="dxa"/>
            <w:vAlign w:val="center"/>
          </w:tcPr>
          <w:p w14:paraId="629BAFBB" w14:textId="4C0670E5" w:rsidR="00760171" w:rsidRPr="0089416C" w:rsidRDefault="00760171" w:rsidP="00760171">
            <w:pPr>
              <w:rPr>
                <w:color w:val="000000"/>
              </w:rPr>
            </w:pPr>
            <w:r w:rsidRPr="002D10DD">
              <w:rPr>
                <w:color w:val="000000"/>
              </w:rPr>
              <w:t>п. Горняцкий, ул. Дзержинского, д. 14</w:t>
            </w:r>
          </w:p>
        </w:tc>
        <w:tc>
          <w:tcPr>
            <w:tcW w:w="1843" w:type="dxa"/>
            <w:vAlign w:val="center"/>
          </w:tcPr>
          <w:p w14:paraId="09B177DF" w14:textId="2E25EBF7" w:rsidR="00760171" w:rsidRDefault="00760171" w:rsidP="00760171">
            <w:pPr>
              <w:jc w:val="center"/>
              <w:rPr>
                <w:color w:val="000000"/>
              </w:rPr>
            </w:pPr>
            <w:r w:rsidRPr="002D10DD">
              <w:rPr>
                <w:color w:val="000000"/>
              </w:rPr>
              <w:t>26.12.2024</w:t>
            </w:r>
          </w:p>
        </w:tc>
        <w:tc>
          <w:tcPr>
            <w:tcW w:w="1701" w:type="dxa"/>
            <w:vAlign w:val="center"/>
          </w:tcPr>
          <w:p w14:paraId="78505ECE" w14:textId="7FDA3659" w:rsidR="00760171" w:rsidRDefault="00760171" w:rsidP="00760171">
            <w:pPr>
              <w:jc w:val="center"/>
              <w:rPr>
                <w:color w:val="000000"/>
              </w:rPr>
            </w:pPr>
            <w:r w:rsidRPr="002D10DD">
              <w:rPr>
                <w:color w:val="000000"/>
              </w:rPr>
              <w:t>2037</w:t>
            </w:r>
          </w:p>
        </w:tc>
        <w:tc>
          <w:tcPr>
            <w:tcW w:w="2410" w:type="dxa"/>
            <w:vAlign w:val="center"/>
          </w:tcPr>
          <w:p w14:paraId="3E51F8E6" w14:textId="77777777" w:rsidR="00760171" w:rsidRPr="0085384C" w:rsidRDefault="00760171" w:rsidP="00760171">
            <w:pPr>
              <w:jc w:val="center"/>
              <w:rPr>
                <w:color w:val="000000"/>
              </w:rPr>
            </w:pPr>
          </w:p>
        </w:tc>
      </w:tr>
      <w:tr w:rsidR="00760171" w14:paraId="63AE501D" w14:textId="77777777" w:rsidTr="00A62354">
        <w:tc>
          <w:tcPr>
            <w:tcW w:w="593" w:type="dxa"/>
            <w:vAlign w:val="center"/>
          </w:tcPr>
          <w:p w14:paraId="7DDCC14E" w14:textId="7163E971" w:rsidR="00760171" w:rsidRDefault="00760171" w:rsidP="00760171">
            <w:pPr>
              <w:jc w:val="center"/>
              <w:rPr>
                <w:color w:val="000000"/>
              </w:rPr>
            </w:pPr>
            <w:r>
              <w:rPr>
                <w:color w:val="000000"/>
              </w:rPr>
              <w:t>144</w:t>
            </w:r>
          </w:p>
        </w:tc>
        <w:tc>
          <w:tcPr>
            <w:tcW w:w="6206" w:type="dxa"/>
            <w:vAlign w:val="center"/>
          </w:tcPr>
          <w:p w14:paraId="18F0CDD7" w14:textId="20FF90A9" w:rsidR="00760171" w:rsidRPr="0089416C" w:rsidRDefault="00760171" w:rsidP="00760171">
            <w:pPr>
              <w:rPr>
                <w:color w:val="000000"/>
              </w:rPr>
            </w:pPr>
            <w:r w:rsidRPr="004A496D">
              <w:rPr>
                <w:color w:val="000000"/>
              </w:rPr>
              <w:t>рп. Шолоховский, ул. Пушкина, д. 31</w:t>
            </w:r>
          </w:p>
        </w:tc>
        <w:tc>
          <w:tcPr>
            <w:tcW w:w="1843" w:type="dxa"/>
            <w:vAlign w:val="center"/>
          </w:tcPr>
          <w:p w14:paraId="6915785C" w14:textId="075D5992" w:rsidR="00760171" w:rsidRDefault="00760171" w:rsidP="00760171">
            <w:pPr>
              <w:jc w:val="center"/>
              <w:rPr>
                <w:color w:val="000000"/>
              </w:rPr>
            </w:pPr>
            <w:r w:rsidRPr="002D10DD">
              <w:rPr>
                <w:color w:val="000000"/>
              </w:rPr>
              <w:t>26.12.2024</w:t>
            </w:r>
          </w:p>
        </w:tc>
        <w:tc>
          <w:tcPr>
            <w:tcW w:w="1701" w:type="dxa"/>
            <w:vAlign w:val="center"/>
          </w:tcPr>
          <w:p w14:paraId="77B757A8" w14:textId="2341F608" w:rsidR="00760171" w:rsidRDefault="00760171" w:rsidP="00760171">
            <w:pPr>
              <w:jc w:val="center"/>
              <w:rPr>
                <w:color w:val="000000"/>
              </w:rPr>
            </w:pPr>
            <w:r w:rsidRPr="002D10DD">
              <w:rPr>
                <w:color w:val="000000"/>
              </w:rPr>
              <w:t>2037</w:t>
            </w:r>
          </w:p>
        </w:tc>
        <w:tc>
          <w:tcPr>
            <w:tcW w:w="2410" w:type="dxa"/>
            <w:vAlign w:val="center"/>
          </w:tcPr>
          <w:p w14:paraId="4FAAB9FF" w14:textId="77777777" w:rsidR="00760171" w:rsidRPr="0085384C" w:rsidRDefault="00760171" w:rsidP="00760171">
            <w:pPr>
              <w:jc w:val="center"/>
              <w:rPr>
                <w:color w:val="000000"/>
              </w:rPr>
            </w:pPr>
          </w:p>
        </w:tc>
      </w:tr>
      <w:tr w:rsidR="00760171" w14:paraId="162F8718" w14:textId="77777777" w:rsidTr="00A62354">
        <w:tc>
          <w:tcPr>
            <w:tcW w:w="593" w:type="dxa"/>
            <w:vAlign w:val="center"/>
          </w:tcPr>
          <w:p w14:paraId="314458A1" w14:textId="34884907" w:rsidR="00760171" w:rsidRDefault="00760171" w:rsidP="00760171">
            <w:pPr>
              <w:jc w:val="center"/>
              <w:rPr>
                <w:color w:val="000000"/>
              </w:rPr>
            </w:pPr>
            <w:r>
              <w:rPr>
                <w:color w:val="000000"/>
              </w:rPr>
              <w:t>145</w:t>
            </w:r>
          </w:p>
        </w:tc>
        <w:tc>
          <w:tcPr>
            <w:tcW w:w="6206" w:type="dxa"/>
            <w:vAlign w:val="center"/>
          </w:tcPr>
          <w:p w14:paraId="2608E824" w14:textId="6B666D41" w:rsidR="00760171" w:rsidRPr="0089416C" w:rsidRDefault="00760171" w:rsidP="00760171">
            <w:pPr>
              <w:rPr>
                <w:color w:val="000000"/>
              </w:rPr>
            </w:pPr>
            <w:r w:rsidRPr="002D10DD">
              <w:rPr>
                <w:color w:val="000000"/>
              </w:rPr>
              <w:t>п. Коксовый, ул. Красноармейская, д. 6</w:t>
            </w:r>
          </w:p>
        </w:tc>
        <w:tc>
          <w:tcPr>
            <w:tcW w:w="1843" w:type="dxa"/>
            <w:vAlign w:val="center"/>
          </w:tcPr>
          <w:p w14:paraId="3EBE63C7" w14:textId="537A3D0A" w:rsidR="00760171" w:rsidRDefault="00760171" w:rsidP="00760171">
            <w:pPr>
              <w:jc w:val="center"/>
              <w:rPr>
                <w:color w:val="000000"/>
              </w:rPr>
            </w:pPr>
            <w:r w:rsidRPr="002D10DD">
              <w:rPr>
                <w:color w:val="000000"/>
              </w:rPr>
              <w:t>27.12.2024</w:t>
            </w:r>
          </w:p>
        </w:tc>
        <w:tc>
          <w:tcPr>
            <w:tcW w:w="1701" w:type="dxa"/>
            <w:vAlign w:val="center"/>
          </w:tcPr>
          <w:p w14:paraId="290693B3" w14:textId="13848E2A" w:rsidR="00760171" w:rsidRDefault="00760171" w:rsidP="00760171">
            <w:pPr>
              <w:jc w:val="center"/>
              <w:rPr>
                <w:color w:val="000000"/>
              </w:rPr>
            </w:pPr>
            <w:r w:rsidRPr="002D10DD">
              <w:rPr>
                <w:color w:val="000000"/>
              </w:rPr>
              <w:t>2037</w:t>
            </w:r>
          </w:p>
        </w:tc>
        <w:tc>
          <w:tcPr>
            <w:tcW w:w="2410" w:type="dxa"/>
            <w:vAlign w:val="center"/>
          </w:tcPr>
          <w:p w14:paraId="7C5CFBA9" w14:textId="77777777" w:rsidR="00760171" w:rsidRPr="0085384C" w:rsidRDefault="00760171" w:rsidP="00760171">
            <w:pPr>
              <w:jc w:val="center"/>
              <w:rPr>
                <w:color w:val="000000"/>
              </w:rPr>
            </w:pPr>
          </w:p>
        </w:tc>
      </w:tr>
      <w:tr w:rsidR="00760171" w14:paraId="5753655C" w14:textId="77777777" w:rsidTr="00A62354">
        <w:tc>
          <w:tcPr>
            <w:tcW w:w="593" w:type="dxa"/>
            <w:vAlign w:val="center"/>
          </w:tcPr>
          <w:p w14:paraId="385E7192" w14:textId="5F4E9974" w:rsidR="00760171" w:rsidRDefault="00760171" w:rsidP="00760171">
            <w:pPr>
              <w:jc w:val="center"/>
              <w:rPr>
                <w:color w:val="000000"/>
              </w:rPr>
            </w:pPr>
            <w:r>
              <w:rPr>
                <w:color w:val="000000"/>
              </w:rPr>
              <w:t>146</w:t>
            </w:r>
          </w:p>
        </w:tc>
        <w:tc>
          <w:tcPr>
            <w:tcW w:w="6206" w:type="dxa"/>
            <w:vAlign w:val="center"/>
          </w:tcPr>
          <w:p w14:paraId="1A37BD51" w14:textId="6561D9D2" w:rsidR="00760171" w:rsidRPr="0089416C" w:rsidRDefault="00760171" w:rsidP="00760171">
            <w:pPr>
              <w:rPr>
                <w:color w:val="000000"/>
              </w:rPr>
            </w:pPr>
            <w:r w:rsidRPr="002D10DD">
              <w:rPr>
                <w:color w:val="000000"/>
              </w:rPr>
              <w:t>п. Коксовый, ул. Суворова, д. 12</w:t>
            </w:r>
          </w:p>
        </w:tc>
        <w:tc>
          <w:tcPr>
            <w:tcW w:w="1843" w:type="dxa"/>
            <w:vAlign w:val="center"/>
          </w:tcPr>
          <w:p w14:paraId="676686A5" w14:textId="75EE2F98" w:rsidR="00760171" w:rsidRDefault="00760171" w:rsidP="00760171">
            <w:pPr>
              <w:jc w:val="center"/>
              <w:rPr>
                <w:color w:val="000000"/>
              </w:rPr>
            </w:pPr>
            <w:r w:rsidRPr="002D10DD">
              <w:rPr>
                <w:color w:val="000000"/>
              </w:rPr>
              <w:t>11.02.2025</w:t>
            </w:r>
          </w:p>
        </w:tc>
        <w:tc>
          <w:tcPr>
            <w:tcW w:w="1701" w:type="dxa"/>
            <w:vAlign w:val="center"/>
          </w:tcPr>
          <w:p w14:paraId="634846F3" w14:textId="4DA4C00C" w:rsidR="00760171" w:rsidRDefault="00760171" w:rsidP="00760171">
            <w:pPr>
              <w:jc w:val="center"/>
              <w:rPr>
                <w:color w:val="000000"/>
              </w:rPr>
            </w:pPr>
            <w:r w:rsidRPr="002D10DD">
              <w:rPr>
                <w:color w:val="000000"/>
              </w:rPr>
              <w:t>2037</w:t>
            </w:r>
          </w:p>
        </w:tc>
        <w:tc>
          <w:tcPr>
            <w:tcW w:w="2410" w:type="dxa"/>
            <w:vAlign w:val="center"/>
          </w:tcPr>
          <w:p w14:paraId="66D6BE67" w14:textId="77777777" w:rsidR="00760171" w:rsidRPr="0085384C" w:rsidRDefault="00760171" w:rsidP="00760171">
            <w:pPr>
              <w:jc w:val="center"/>
              <w:rPr>
                <w:color w:val="000000"/>
              </w:rPr>
            </w:pPr>
          </w:p>
        </w:tc>
      </w:tr>
      <w:tr w:rsidR="00760171" w14:paraId="7D8ED341" w14:textId="77777777" w:rsidTr="00A62354">
        <w:tc>
          <w:tcPr>
            <w:tcW w:w="593" w:type="dxa"/>
            <w:vAlign w:val="center"/>
          </w:tcPr>
          <w:p w14:paraId="35646280" w14:textId="44686081" w:rsidR="00760171" w:rsidRDefault="00760171" w:rsidP="00760171">
            <w:pPr>
              <w:jc w:val="center"/>
              <w:rPr>
                <w:color w:val="000000"/>
              </w:rPr>
            </w:pPr>
            <w:r>
              <w:rPr>
                <w:color w:val="000000"/>
              </w:rPr>
              <w:t>147</w:t>
            </w:r>
          </w:p>
        </w:tc>
        <w:tc>
          <w:tcPr>
            <w:tcW w:w="6206" w:type="dxa"/>
            <w:vAlign w:val="center"/>
          </w:tcPr>
          <w:p w14:paraId="67238770" w14:textId="734B0E06" w:rsidR="00760171" w:rsidRPr="0089416C" w:rsidRDefault="00760171" w:rsidP="00760171">
            <w:pPr>
              <w:rPr>
                <w:color w:val="000000"/>
              </w:rPr>
            </w:pPr>
            <w:r>
              <w:rPr>
                <w:color w:val="000000"/>
              </w:rPr>
              <w:t>ст. Грачи, ул. Железнодорожная, д.31</w:t>
            </w:r>
          </w:p>
        </w:tc>
        <w:tc>
          <w:tcPr>
            <w:tcW w:w="1843" w:type="dxa"/>
            <w:vAlign w:val="center"/>
          </w:tcPr>
          <w:p w14:paraId="590FC3B4" w14:textId="2166023B" w:rsidR="00760171" w:rsidRDefault="00760171" w:rsidP="00760171">
            <w:pPr>
              <w:jc w:val="center"/>
              <w:rPr>
                <w:color w:val="000000"/>
              </w:rPr>
            </w:pPr>
            <w:r>
              <w:rPr>
                <w:color w:val="000000"/>
              </w:rPr>
              <w:t>25.03.2025</w:t>
            </w:r>
          </w:p>
        </w:tc>
        <w:tc>
          <w:tcPr>
            <w:tcW w:w="1701" w:type="dxa"/>
            <w:vAlign w:val="center"/>
          </w:tcPr>
          <w:p w14:paraId="4CD3BF6F" w14:textId="61704342" w:rsidR="00760171" w:rsidRDefault="00760171" w:rsidP="00760171">
            <w:pPr>
              <w:jc w:val="center"/>
              <w:rPr>
                <w:color w:val="000000"/>
              </w:rPr>
            </w:pPr>
            <w:r>
              <w:rPr>
                <w:color w:val="000000"/>
              </w:rPr>
              <w:t>2037</w:t>
            </w:r>
          </w:p>
        </w:tc>
        <w:tc>
          <w:tcPr>
            <w:tcW w:w="2410" w:type="dxa"/>
            <w:vAlign w:val="center"/>
          </w:tcPr>
          <w:p w14:paraId="7263E681" w14:textId="77777777" w:rsidR="00760171" w:rsidRPr="0085384C" w:rsidRDefault="00760171" w:rsidP="00760171">
            <w:pPr>
              <w:jc w:val="center"/>
              <w:rPr>
                <w:color w:val="000000"/>
              </w:rPr>
            </w:pPr>
          </w:p>
        </w:tc>
      </w:tr>
      <w:tr w:rsidR="00760171" w14:paraId="22ECCBE4" w14:textId="77777777" w:rsidTr="00A62354">
        <w:tc>
          <w:tcPr>
            <w:tcW w:w="593" w:type="dxa"/>
            <w:vAlign w:val="center"/>
          </w:tcPr>
          <w:p w14:paraId="6B4B5022" w14:textId="2AD1332A" w:rsidR="00760171" w:rsidRDefault="00760171" w:rsidP="00760171">
            <w:pPr>
              <w:jc w:val="center"/>
              <w:rPr>
                <w:color w:val="000000"/>
              </w:rPr>
            </w:pPr>
            <w:r>
              <w:rPr>
                <w:color w:val="000000"/>
              </w:rPr>
              <w:t>148</w:t>
            </w:r>
          </w:p>
        </w:tc>
        <w:tc>
          <w:tcPr>
            <w:tcW w:w="6206" w:type="dxa"/>
            <w:vAlign w:val="center"/>
          </w:tcPr>
          <w:p w14:paraId="434E1B5E" w14:textId="36A49339" w:rsidR="00760171" w:rsidRPr="0089416C" w:rsidRDefault="00760171" w:rsidP="00760171">
            <w:pPr>
              <w:rPr>
                <w:color w:val="000000"/>
              </w:rPr>
            </w:pPr>
            <w:r w:rsidRPr="004A496D">
              <w:rPr>
                <w:color w:val="000000"/>
              </w:rPr>
              <w:t>п. Горняцкий, пер. Короткий, д. 5</w:t>
            </w:r>
          </w:p>
        </w:tc>
        <w:tc>
          <w:tcPr>
            <w:tcW w:w="1843" w:type="dxa"/>
            <w:vAlign w:val="center"/>
          </w:tcPr>
          <w:p w14:paraId="267CB819" w14:textId="62B0B7B0" w:rsidR="00760171" w:rsidRDefault="00760171" w:rsidP="00760171">
            <w:pPr>
              <w:jc w:val="center"/>
              <w:rPr>
                <w:color w:val="000000"/>
              </w:rPr>
            </w:pPr>
            <w:r>
              <w:rPr>
                <w:color w:val="000000"/>
              </w:rPr>
              <w:t>08.04.2025</w:t>
            </w:r>
          </w:p>
        </w:tc>
        <w:tc>
          <w:tcPr>
            <w:tcW w:w="1701" w:type="dxa"/>
            <w:vAlign w:val="center"/>
          </w:tcPr>
          <w:p w14:paraId="19AF4D7C" w14:textId="3083CDCE" w:rsidR="00760171" w:rsidRDefault="00760171" w:rsidP="00760171">
            <w:pPr>
              <w:jc w:val="center"/>
              <w:rPr>
                <w:color w:val="000000"/>
              </w:rPr>
            </w:pPr>
            <w:r>
              <w:rPr>
                <w:color w:val="000000"/>
              </w:rPr>
              <w:t>2037</w:t>
            </w:r>
          </w:p>
        </w:tc>
        <w:tc>
          <w:tcPr>
            <w:tcW w:w="2410" w:type="dxa"/>
            <w:vAlign w:val="center"/>
          </w:tcPr>
          <w:p w14:paraId="753C3C93" w14:textId="77777777" w:rsidR="00760171" w:rsidRPr="0085384C" w:rsidRDefault="00760171" w:rsidP="00760171">
            <w:pPr>
              <w:jc w:val="center"/>
              <w:rPr>
                <w:color w:val="000000"/>
              </w:rPr>
            </w:pPr>
          </w:p>
        </w:tc>
      </w:tr>
      <w:tr w:rsidR="00760171" w14:paraId="75A7F2E0" w14:textId="77777777" w:rsidTr="00A62354">
        <w:tc>
          <w:tcPr>
            <w:tcW w:w="593" w:type="dxa"/>
            <w:vAlign w:val="center"/>
          </w:tcPr>
          <w:p w14:paraId="7156A04C" w14:textId="4B7B1CC5" w:rsidR="00760171" w:rsidRDefault="00760171" w:rsidP="00760171">
            <w:pPr>
              <w:jc w:val="center"/>
              <w:rPr>
                <w:color w:val="000000"/>
              </w:rPr>
            </w:pPr>
            <w:r>
              <w:rPr>
                <w:color w:val="000000"/>
              </w:rPr>
              <w:t>149</w:t>
            </w:r>
          </w:p>
        </w:tc>
        <w:tc>
          <w:tcPr>
            <w:tcW w:w="6206" w:type="dxa"/>
            <w:vAlign w:val="center"/>
          </w:tcPr>
          <w:p w14:paraId="235085D6" w14:textId="4D0B8F9A" w:rsidR="00760171" w:rsidRPr="0089416C" w:rsidRDefault="00760171" w:rsidP="00760171">
            <w:pPr>
              <w:rPr>
                <w:color w:val="000000"/>
              </w:rPr>
            </w:pPr>
            <w:r w:rsidRPr="004A496D">
              <w:rPr>
                <w:color w:val="000000"/>
              </w:rPr>
              <w:t>п. Коксовый, ул. Коммунистическая, д. 19</w:t>
            </w:r>
          </w:p>
        </w:tc>
        <w:tc>
          <w:tcPr>
            <w:tcW w:w="1843" w:type="dxa"/>
            <w:vAlign w:val="center"/>
          </w:tcPr>
          <w:p w14:paraId="632B30E4" w14:textId="4F90DF36" w:rsidR="00760171" w:rsidRDefault="00760171" w:rsidP="00760171">
            <w:pPr>
              <w:jc w:val="center"/>
              <w:rPr>
                <w:color w:val="000000"/>
              </w:rPr>
            </w:pPr>
            <w:r>
              <w:rPr>
                <w:color w:val="000000"/>
              </w:rPr>
              <w:t>15.05.2025</w:t>
            </w:r>
          </w:p>
        </w:tc>
        <w:tc>
          <w:tcPr>
            <w:tcW w:w="1701" w:type="dxa"/>
            <w:vAlign w:val="center"/>
          </w:tcPr>
          <w:p w14:paraId="0AFF85FB" w14:textId="03CFF369" w:rsidR="00760171" w:rsidRDefault="00760171" w:rsidP="00760171">
            <w:pPr>
              <w:jc w:val="center"/>
              <w:rPr>
                <w:color w:val="000000"/>
              </w:rPr>
            </w:pPr>
            <w:r>
              <w:rPr>
                <w:color w:val="000000"/>
              </w:rPr>
              <w:t>2037</w:t>
            </w:r>
          </w:p>
        </w:tc>
        <w:tc>
          <w:tcPr>
            <w:tcW w:w="2410" w:type="dxa"/>
            <w:vAlign w:val="center"/>
          </w:tcPr>
          <w:p w14:paraId="07C397EC" w14:textId="77777777" w:rsidR="00760171" w:rsidRPr="0085384C" w:rsidRDefault="00760171" w:rsidP="00760171">
            <w:pPr>
              <w:jc w:val="center"/>
              <w:rPr>
                <w:color w:val="000000"/>
              </w:rPr>
            </w:pPr>
          </w:p>
        </w:tc>
      </w:tr>
      <w:tr w:rsidR="00760171" w14:paraId="2A0A9EA3" w14:textId="77777777" w:rsidTr="00A62354">
        <w:tc>
          <w:tcPr>
            <w:tcW w:w="593" w:type="dxa"/>
            <w:vAlign w:val="center"/>
          </w:tcPr>
          <w:p w14:paraId="471D79C7" w14:textId="5BB9BFFC" w:rsidR="00760171" w:rsidRDefault="00760171" w:rsidP="00760171">
            <w:pPr>
              <w:jc w:val="center"/>
              <w:rPr>
                <w:color w:val="000000"/>
              </w:rPr>
            </w:pPr>
            <w:r>
              <w:rPr>
                <w:color w:val="000000"/>
              </w:rPr>
              <w:t>150</w:t>
            </w:r>
          </w:p>
        </w:tc>
        <w:tc>
          <w:tcPr>
            <w:tcW w:w="6206" w:type="dxa"/>
            <w:vAlign w:val="center"/>
          </w:tcPr>
          <w:p w14:paraId="50D5B19E" w14:textId="00071346" w:rsidR="00760171" w:rsidRPr="0089416C" w:rsidRDefault="00760171" w:rsidP="00760171">
            <w:pPr>
              <w:rPr>
                <w:color w:val="000000"/>
              </w:rPr>
            </w:pPr>
            <w:r>
              <w:rPr>
                <w:color w:val="000000"/>
              </w:rPr>
              <w:t>п. Синегорский, ул. Краснодонецкий Совхоз, д.11</w:t>
            </w:r>
          </w:p>
        </w:tc>
        <w:tc>
          <w:tcPr>
            <w:tcW w:w="1843" w:type="dxa"/>
            <w:vAlign w:val="center"/>
          </w:tcPr>
          <w:p w14:paraId="310BCA93" w14:textId="2A7B070C" w:rsidR="00760171" w:rsidRDefault="00760171" w:rsidP="00760171">
            <w:pPr>
              <w:jc w:val="center"/>
              <w:rPr>
                <w:color w:val="000000"/>
              </w:rPr>
            </w:pPr>
            <w:r>
              <w:rPr>
                <w:color w:val="000000"/>
              </w:rPr>
              <w:t>14.07.2025</w:t>
            </w:r>
          </w:p>
        </w:tc>
        <w:tc>
          <w:tcPr>
            <w:tcW w:w="1701" w:type="dxa"/>
            <w:vAlign w:val="center"/>
          </w:tcPr>
          <w:p w14:paraId="2C672A84" w14:textId="4CCA2E0D" w:rsidR="00760171" w:rsidRDefault="00760171" w:rsidP="00760171">
            <w:pPr>
              <w:jc w:val="center"/>
              <w:rPr>
                <w:color w:val="000000"/>
              </w:rPr>
            </w:pPr>
            <w:r>
              <w:rPr>
                <w:color w:val="000000"/>
              </w:rPr>
              <w:t>2037</w:t>
            </w:r>
          </w:p>
        </w:tc>
        <w:tc>
          <w:tcPr>
            <w:tcW w:w="2410" w:type="dxa"/>
            <w:vAlign w:val="center"/>
          </w:tcPr>
          <w:p w14:paraId="0CD6DDE0" w14:textId="77777777" w:rsidR="00760171" w:rsidRPr="0085384C" w:rsidRDefault="00760171" w:rsidP="00760171">
            <w:pPr>
              <w:jc w:val="center"/>
              <w:rPr>
                <w:color w:val="000000"/>
              </w:rPr>
            </w:pPr>
          </w:p>
        </w:tc>
      </w:tr>
    </w:tbl>
    <w:p w14:paraId="3D22B526" w14:textId="77777777" w:rsidR="00673961" w:rsidRDefault="00673961" w:rsidP="00673961">
      <w:pPr>
        <w:tabs>
          <w:tab w:val="left" w:pos="39"/>
        </w:tabs>
        <w:spacing w:line="216" w:lineRule="auto"/>
        <w:jc w:val="center"/>
        <w:rPr>
          <w:sz w:val="28"/>
          <w:szCs w:val="28"/>
        </w:rPr>
      </w:pPr>
    </w:p>
    <w:p w14:paraId="778C52D2" w14:textId="77777777" w:rsidR="00673961" w:rsidRDefault="00673961" w:rsidP="00673961">
      <w:pPr>
        <w:tabs>
          <w:tab w:val="left" w:pos="39"/>
        </w:tabs>
        <w:spacing w:line="216" w:lineRule="auto"/>
        <w:jc w:val="center"/>
        <w:rPr>
          <w:sz w:val="28"/>
          <w:szCs w:val="28"/>
        </w:rPr>
      </w:pPr>
    </w:p>
    <w:p w14:paraId="2BD316EB" w14:textId="77777777" w:rsidR="009C7C57" w:rsidRDefault="009C7C57" w:rsidP="009C7C57">
      <w:pPr>
        <w:ind w:left="11482"/>
        <w:jc w:val="center"/>
        <w:rPr>
          <w:sz w:val="28"/>
          <w:szCs w:val="28"/>
        </w:rPr>
      </w:pPr>
    </w:p>
    <w:p w14:paraId="47FCFCEF" w14:textId="77777777" w:rsidR="009C7C57" w:rsidRDefault="009C7C57" w:rsidP="009C7C57">
      <w:pPr>
        <w:ind w:left="11482"/>
        <w:jc w:val="center"/>
        <w:rPr>
          <w:sz w:val="28"/>
          <w:szCs w:val="28"/>
        </w:rPr>
      </w:pPr>
    </w:p>
    <w:p w14:paraId="07C326A5" w14:textId="77777777" w:rsidR="009C7C57" w:rsidRDefault="009C7C57" w:rsidP="009C7C57">
      <w:pPr>
        <w:ind w:left="11482"/>
        <w:jc w:val="center"/>
        <w:rPr>
          <w:sz w:val="28"/>
          <w:szCs w:val="28"/>
        </w:rPr>
      </w:pPr>
    </w:p>
    <w:p w14:paraId="0BB16378" w14:textId="77777777" w:rsidR="009C7C57" w:rsidRDefault="009C7C57" w:rsidP="009C7C57">
      <w:pPr>
        <w:ind w:left="11482"/>
        <w:jc w:val="center"/>
        <w:rPr>
          <w:sz w:val="28"/>
          <w:szCs w:val="28"/>
        </w:rPr>
      </w:pPr>
    </w:p>
    <w:p w14:paraId="0433B639" w14:textId="77777777" w:rsidR="009C7C57" w:rsidRDefault="009C7C57" w:rsidP="009C7C57">
      <w:pPr>
        <w:ind w:left="11482"/>
        <w:jc w:val="center"/>
        <w:rPr>
          <w:sz w:val="28"/>
          <w:szCs w:val="28"/>
        </w:rPr>
      </w:pPr>
    </w:p>
    <w:p w14:paraId="49E22A23" w14:textId="77777777" w:rsidR="009C7C57" w:rsidRDefault="009C7C57" w:rsidP="009C7C57">
      <w:pPr>
        <w:ind w:left="11482"/>
        <w:jc w:val="center"/>
        <w:rPr>
          <w:sz w:val="28"/>
          <w:szCs w:val="28"/>
        </w:rPr>
        <w:sectPr w:rsidR="009C7C57" w:rsidSect="00673961">
          <w:pgSz w:w="16838" w:h="11906" w:orient="landscape" w:code="9"/>
          <w:pgMar w:top="709" w:right="709" w:bottom="851" w:left="1134" w:header="397" w:footer="567" w:gutter="0"/>
          <w:cols w:space="708"/>
          <w:docGrid w:linePitch="360"/>
        </w:sectPr>
      </w:pPr>
    </w:p>
    <w:p w14:paraId="3DD4E6A6" w14:textId="77777777" w:rsidR="009C7C57" w:rsidRPr="00C022EF" w:rsidRDefault="009C7C57" w:rsidP="009C7C57">
      <w:pPr>
        <w:jc w:val="both"/>
        <w:outlineLvl w:val="0"/>
        <w:rPr>
          <w:sz w:val="28"/>
          <w:szCs w:val="28"/>
          <w:lang w:eastAsia="x-none"/>
        </w:rPr>
      </w:pPr>
    </w:p>
    <w:p w14:paraId="1D7F10E8" w14:textId="012FACC7" w:rsidR="009C7C57" w:rsidRDefault="009C7C57" w:rsidP="009C7C57">
      <w:pPr>
        <w:widowControl w:val="0"/>
        <w:autoSpaceDE w:val="0"/>
        <w:autoSpaceDN w:val="0"/>
        <w:adjustRightInd w:val="0"/>
        <w:jc w:val="right"/>
        <w:rPr>
          <w:rFonts w:eastAsia="Calibri"/>
          <w:sz w:val="28"/>
          <w:szCs w:val="28"/>
          <w:lang w:eastAsia="en-US"/>
        </w:rPr>
      </w:pPr>
      <w:r>
        <w:rPr>
          <w:rFonts w:eastAsia="Calibri"/>
          <w:sz w:val="28"/>
          <w:szCs w:val="28"/>
          <w:lang w:eastAsia="en-US"/>
        </w:rPr>
        <w:t>Приложение №2</w:t>
      </w:r>
    </w:p>
    <w:p w14:paraId="3FC73D17" w14:textId="0A177CDC" w:rsidR="009C7C57" w:rsidRDefault="009C7C57" w:rsidP="009C7C57">
      <w:pPr>
        <w:widowControl w:val="0"/>
        <w:autoSpaceDE w:val="0"/>
        <w:autoSpaceDN w:val="0"/>
        <w:adjustRightInd w:val="0"/>
        <w:jc w:val="right"/>
        <w:rPr>
          <w:sz w:val="28"/>
          <w:szCs w:val="28"/>
        </w:rPr>
      </w:pPr>
      <w:r w:rsidRPr="00FB2CBA">
        <w:rPr>
          <w:sz w:val="28"/>
          <w:szCs w:val="28"/>
        </w:rPr>
        <w:t>к муниципальной программе</w:t>
      </w:r>
    </w:p>
    <w:p w14:paraId="06E3EED2" w14:textId="2BC5505D" w:rsidR="009C7C57" w:rsidRDefault="009C7C57" w:rsidP="009C7C57">
      <w:pPr>
        <w:widowControl w:val="0"/>
        <w:autoSpaceDE w:val="0"/>
        <w:autoSpaceDN w:val="0"/>
        <w:adjustRightInd w:val="0"/>
        <w:jc w:val="right"/>
        <w:rPr>
          <w:sz w:val="28"/>
          <w:szCs w:val="28"/>
        </w:rPr>
      </w:pPr>
      <w:r>
        <w:rPr>
          <w:sz w:val="28"/>
          <w:szCs w:val="28"/>
        </w:rPr>
        <w:t>Белокалитвинского района</w:t>
      </w:r>
    </w:p>
    <w:p w14:paraId="26DFCA3D" w14:textId="74DFF075" w:rsidR="009C7C57" w:rsidRDefault="009C7C57" w:rsidP="009C7C57">
      <w:pPr>
        <w:widowControl w:val="0"/>
        <w:autoSpaceDE w:val="0"/>
        <w:autoSpaceDN w:val="0"/>
        <w:adjustRightInd w:val="0"/>
        <w:jc w:val="right"/>
        <w:rPr>
          <w:sz w:val="28"/>
          <w:szCs w:val="28"/>
        </w:rPr>
      </w:pPr>
      <w:r w:rsidRPr="00FB2CBA">
        <w:rPr>
          <w:sz w:val="28"/>
          <w:szCs w:val="28"/>
        </w:rPr>
        <w:t>«Обеспечение доступным и комфортным</w:t>
      </w:r>
    </w:p>
    <w:p w14:paraId="259DE7A3" w14:textId="27F92C69" w:rsidR="009C7C57" w:rsidRDefault="009C7C57" w:rsidP="009C7C57">
      <w:pPr>
        <w:widowControl w:val="0"/>
        <w:autoSpaceDE w:val="0"/>
        <w:autoSpaceDN w:val="0"/>
        <w:adjustRightInd w:val="0"/>
        <w:jc w:val="right"/>
        <w:rPr>
          <w:rFonts w:eastAsia="Calibri"/>
          <w:sz w:val="28"/>
          <w:szCs w:val="28"/>
          <w:lang w:eastAsia="en-US"/>
        </w:rPr>
      </w:pPr>
      <w:r w:rsidRPr="00FB2CBA">
        <w:rPr>
          <w:sz w:val="28"/>
          <w:szCs w:val="28"/>
        </w:rPr>
        <w:t>жильем населения Белокалитвинского района»</w:t>
      </w:r>
    </w:p>
    <w:p w14:paraId="51FD7E08" w14:textId="77777777" w:rsidR="009C7C57" w:rsidRDefault="009C7C57" w:rsidP="009C7C57">
      <w:pPr>
        <w:widowControl w:val="0"/>
        <w:autoSpaceDE w:val="0"/>
        <w:autoSpaceDN w:val="0"/>
        <w:adjustRightInd w:val="0"/>
        <w:jc w:val="center"/>
        <w:rPr>
          <w:rFonts w:eastAsia="Calibri"/>
          <w:sz w:val="28"/>
          <w:szCs w:val="28"/>
          <w:lang w:eastAsia="en-US"/>
        </w:rPr>
      </w:pPr>
    </w:p>
    <w:p w14:paraId="5B5CEA0D" w14:textId="77777777" w:rsidR="009C7C57" w:rsidRDefault="009C7C57" w:rsidP="009C7C57">
      <w:pPr>
        <w:widowControl w:val="0"/>
        <w:autoSpaceDE w:val="0"/>
        <w:autoSpaceDN w:val="0"/>
        <w:adjustRightInd w:val="0"/>
        <w:jc w:val="center"/>
        <w:rPr>
          <w:rFonts w:eastAsia="Calibri"/>
          <w:sz w:val="28"/>
          <w:szCs w:val="28"/>
          <w:lang w:eastAsia="en-US"/>
        </w:rPr>
      </w:pPr>
    </w:p>
    <w:p w14:paraId="2BA13543" w14:textId="7FC0AB78" w:rsidR="009C7C57" w:rsidRPr="00FB2CBA" w:rsidRDefault="009C7C57" w:rsidP="009C7C57">
      <w:pPr>
        <w:widowControl w:val="0"/>
        <w:autoSpaceDE w:val="0"/>
        <w:autoSpaceDN w:val="0"/>
        <w:adjustRightInd w:val="0"/>
        <w:jc w:val="center"/>
        <w:rPr>
          <w:rFonts w:eastAsia="Calibri"/>
          <w:sz w:val="28"/>
          <w:szCs w:val="28"/>
          <w:lang w:eastAsia="en-US"/>
        </w:rPr>
      </w:pPr>
      <w:r>
        <w:rPr>
          <w:rFonts w:eastAsia="Calibri"/>
          <w:sz w:val="28"/>
          <w:szCs w:val="28"/>
          <w:lang w:eastAsia="en-US"/>
        </w:rPr>
        <w:t>ПОРЯДОК</w:t>
      </w:r>
    </w:p>
    <w:p w14:paraId="2904467B" w14:textId="26D4E3AD" w:rsidR="009C7C57" w:rsidRDefault="009C7C57" w:rsidP="009C7C57">
      <w:pPr>
        <w:tabs>
          <w:tab w:val="left" w:pos="39"/>
        </w:tabs>
        <w:spacing w:line="216" w:lineRule="auto"/>
        <w:jc w:val="center"/>
        <w:rPr>
          <w:rFonts w:eastAsia="Calibri"/>
          <w:sz w:val="28"/>
          <w:szCs w:val="28"/>
          <w:lang w:eastAsia="en-US"/>
        </w:rPr>
      </w:pPr>
      <w:r w:rsidRPr="00C87532">
        <w:rPr>
          <w:sz w:val="28"/>
          <w:szCs w:val="28"/>
          <w:lang w:eastAsia="x-none"/>
        </w:rPr>
        <w:t xml:space="preserve">предоставления и распределения субсидий из </w:t>
      </w:r>
      <w:r>
        <w:rPr>
          <w:sz w:val="28"/>
          <w:szCs w:val="28"/>
          <w:lang w:eastAsia="x-none"/>
        </w:rPr>
        <w:t>местного</w:t>
      </w:r>
      <w:r w:rsidRPr="00C87532">
        <w:rPr>
          <w:sz w:val="28"/>
          <w:szCs w:val="28"/>
          <w:lang w:eastAsia="x-none"/>
        </w:rPr>
        <w:t xml:space="preserve"> бюджета бюджетам муниципальных образований для софинансирования расходных обязательств, возникающих при выполнении полномочий органов местного самоуправления</w:t>
      </w:r>
    </w:p>
    <w:p w14:paraId="5D524CE8" w14:textId="77777777" w:rsidR="00673961" w:rsidRDefault="00673961" w:rsidP="00673961">
      <w:pPr>
        <w:tabs>
          <w:tab w:val="left" w:pos="39"/>
        </w:tabs>
        <w:spacing w:line="216" w:lineRule="auto"/>
        <w:jc w:val="center"/>
        <w:rPr>
          <w:sz w:val="28"/>
          <w:szCs w:val="28"/>
        </w:rPr>
      </w:pPr>
    </w:p>
    <w:p w14:paraId="11189748" w14:textId="77777777" w:rsidR="00666878" w:rsidRDefault="009C7C57" w:rsidP="009C7C57">
      <w:pPr>
        <w:tabs>
          <w:tab w:val="left" w:pos="39"/>
        </w:tabs>
        <w:spacing w:line="216" w:lineRule="auto"/>
        <w:jc w:val="center"/>
        <w:rPr>
          <w:sz w:val="28"/>
          <w:szCs w:val="28"/>
        </w:rPr>
      </w:pPr>
      <w:r w:rsidRPr="009C7C57">
        <w:rPr>
          <w:sz w:val="28"/>
          <w:szCs w:val="28"/>
        </w:rPr>
        <w:t>1.</w:t>
      </w:r>
      <w:r>
        <w:rPr>
          <w:sz w:val="28"/>
          <w:szCs w:val="28"/>
        </w:rPr>
        <w:t xml:space="preserve"> Иные межбюджетные трансферты</w:t>
      </w:r>
      <w:r w:rsidRPr="009C7C57">
        <w:rPr>
          <w:sz w:val="28"/>
          <w:szCs w:val="28"/>
        </w:rPr>
        <w:t xml:space="preserve"> </w:t>
      </w:r>
      <w:r>
        <w:rPr>
          <w:sz w:val="28"/>
          <w:szCs w:val="28"/>
        </w:rPr>
        <w:t xml:space="preserve">на переселение </w:t>
      </w:r>
      <w:r w:rsidR="00666878">
        <w:rPr>
          <w:sz w:val="28"/>
          <w:szCs w:val="28"/>
        </w:rPr>
        <w:t xml:space="preserve">семей, </w:t>
      </w:r>
    </w:p>
    <w:p w14:paraId="596DC646" w14:textId="77777777" w:rsidR="00666878" w:rsidRDefault="00666878" w:rsidP="009C7C57">
      <w:pPr>
        <w:tabs>
          <w:tab w:val="left" w:pos="39"/>
        </w:tabs>
        <w:spacing w:line="216" w:lineRule="auto"/>
        <w:jc w:val="center"/>
        <w:rPr>
          <w:sz w:val="28"/>
          <w:szCs w:val="28"/>
        </w:rPr>
      </w:pPr>
      <w:r>
        <w:rPr>
          <w:sz w:val="28"/>
          <w:szCs w:val="28"/>
        </w:rPr>
        <w:t xml:space="preserve">проживающих в фонде, признанном аварийным, </w:t>
      </w:r>
    </w:p>
    <w:p w14:paraId="53730968" w14:textId="469EE96D" w:rsidR="009C7C57" w:rsidRPr="009C7C57" w:rsidRDefault="00666878" w:rsidP="009C7C57">
      <w:pPr>
        <w:tabs>
          <w:tab w:val="left" w:pos="39"/>
        </w:tabs>
        <w:spacing w:line="216" w:lineRule="auto"/>
        <w:jc w:val="center"/>
        <w:rPr>
          <w:sz w:val="28"/>
          <w:szCs w:val="28"/>
        </w:rPr>
      </w:pPr>
      <w:r>
        <w:rPr>
          <w:sz w:val="28"/>
          <w:szCs w:val="28"/>
        </w:rPr>
        <w:t>подлежащим сносу или реконструкции</w:t>
      </w:r>
    </w:p>
    <w:p w14:paraId="56770E9B" w14:textId="77777777" w:rsidR="009C7C57" w:rsidRDefault="009C7C57" w:rsidP="00673961">
      <w:pPr>
        <w:tabs>
          <w:tab w:val="left" w:pos="39"/>
        </w:tabs>
        <w:spacing w:line="216" w:lineRule="auto"/>
        <w:jc w:val="center"/>
        <w:rPr>
          <w:sz w:val="28"/>
          <w:szCs w:val="28"/>
        </w:rPr>
      </w:pPr>
    </w:p>
    <w:p w14:paraId="35493879" w14:textId="77777777" w:rsidR="00666878" w:rsidRPr="00666878" w:rsidRDefault="00666878" w:rsidP="00666878">
      <w:pPr>
        <w:pStyle w:val="ConsPlusNormal0"/>
        <w:ind w:firstLine="540"/>
        <w:jc w:val="both"/>
        <w:rPr>
          <w:rFonts w:ascii="Times New Roman" w:hAnsi="Times New Roman" w:cs="Times New Roman"/>
          <w:sz w:val="28"/>
          <w:szCs w:val="28"/>
        </w:rPr>
      </w:pPr>
      <w:r w:rsidRPr="00666878">
        <w:rPr>
          <w:rFonts w:ascii="Times New Roman" w:hAnsi="Times New Roman" w:cs="Times New Roman"/>
          <w:sz w:val="28"/>
          <w:szCs w:val="28"/>
        </w:rPr>
        <w:t>Условиями предоставления иных межбюджетных трансфертов (далее – иные МБТ) бюджетам муниципальных образований Белокалитвинского района являются:</w:t>
      </w:r>
    </w:p>
    <w:p w14:paraId="55084FAD" w14:textId="660F888A" w:rsidR="00666878" w:rsidRPr="00666878" w:rsidRDefault="00666878" w:rsidP="00666878">
      <w:pPr>
        <w:pStyle w:val="ConsPlusNormal0"/>
        <w:spacing w:before="240"/>
        <w:ind w:firstLine="540"/>
        <w:jc w:val="both"/>
        <w:rPr>
          <w:rFonts w:ascii="Times New Roman" w:hAnsi="Times New Roman" w:cs="Times New Roman"/>
          <w:sz w:val="28"/>
          <w:szCs w:val="28"/>
        </w:rPr>
      </w:pPr>
      <w:r w:rsidRPr="00666878">
        <w:rPr>
          <w:rFonts w:ascii="Times New Roman" w:hAnsi="Times New Roman" w:cs="Times New Roman"/>
          <w:sz w:val="28"/>
          <w:szCs w:val="28"/>
        </w:rPr>
        <w:t xml:space="preserve">наличие муниципальной программы, утвержденной в установленном порядке и предусматривающей средства местных бюджетов, направляемые на софинансирование расходов по переселению семей, проживающих в фонде, признанном аварийным, подлежащим сносу или реконструкции, в соответствии с </w:t>
      </w:r>
      <w:hyperlink r:id="rId21" w:tooltip="Постановление Правительства РО от 28.12.2011 N 302 (ред. от 10.07.2025) &quot;Об уровне софинансирования субсидий местным бюджетам для софинансирования расходных обязательств, возникающих при выполнении полномочий органов местного самоуправления по вопросам местног">
        <w:r w:rsidRPr="00666878">
          <w:rPr>
            <w:rFonts w:ascii="Times New Roman" w:hAnsi="Times New Roman" w:cs="Times New Roman"/>
            <w:color w:val="0000FF"/>
            <w:sz w:val="28"/>
            <w:szCs w:val="28"/>
          </w:rPr>
          <w:t>постановлением</w:t>
        </w:r>
      </w:hyperlink>
      <w:r w:rsidRPr="00666878">
        <w:rPr>
          <w:rFonts w:ascii="Times New Roman" w:hAnsi="Times New Roman" w:cs="Times New Roman"/>
          <w:sz w:val="28"/>
          <w:szCs w:val="28"/>
        </w:rPr>
        <w:t xml:space="preserve"> Правительства Ростовской области от 28.12.2011 </w:t>
      </w:r>
      <w:r>
        <w:rPr>
          <w:rFonts w:ascii="Times New Roman" w:hAnsi="Times New Roman" w:cs="Times New Roman"/>
          <w:sz w:val="28"/>
          <w:szCs w:val="28"/>
        </w:rPr>
        <w:t>№</w:t>
      </w:r>
      <w:r w:rsidRPr="00666878">
        <w:rPr>
          <w:rFonts w:ascii="Times New Roman" w:hAnsi="Times New Roman" w:cs="Times New Roman"/>
          <w:sz w:val="28"/>
          <w:szCs w:val="28"/>
        </w:rPr>
        <w:t xml:space="preserve"> 302 </w:t>
      </w:r>
      <w:r>
        <w:rPr>
          <w:rFonts w:ascii="Times New Roman" w:hAnsi="Times New Roman" w:cs="Times New Roman"/>
          <w:sz w:val="28"/>
          <w:szCs w:val="28"/>
        </w:rPr>
        <w:t>«</w:t>
      </w:r>
      <w:r w:rsidRPr="00666878">
        <w:rPr>
          <w:rFonts w:ascii="Times New Roman" w:hAnsi="Times New Roman" w:cs="Times New Roman"/>
          <w:sz w:val="28"/>
          <w:szCs w:val="28"/>
        </w:rPr>
        <w:t>Об уровне софинансирования субсидий местным бюджетам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r>
        <w:rPr>
          <w:rFonts w:ascii="Times New Roman" w:hAnsi="Times New Roman" w:cs="Times New Roman"/>
          <w:sz w:val="28"/>
          <w:szCs w:val="28"/>
        </w:rPr>
        <w:t>»</w:t>
      </w:r>
      <w:r w:rsidRPr="00666878">
        <w:rPr>
          <w:rFonts w:ascii="Times New Roman" w:hAnsi="Times New Roman" w:cs="Times New Roman"/>
          <w:sz w:val="28"/>
          <w:szCs w:val="28"/>
        </w:rPr>
        <w:t xml:space="preserve"> (далее - постановление </w:t>
      </w:r>
      <w:r>
        <w:rPr>
          <w:rFonts w:ascii="Times New Roman" w:hAnsi="Times New Roman" w:cs="Times New Roman"/>
          <w:sz w:val="28"/>
          <w:szCs w:val="28"/>
        </w:rPr>
        <w:t>№</w:t>
      </w:r>
      <w:r w:rsidRPr="00666878">
        <w:rPr>
          <w:rFonts w:ascii="Times New Roman" w:hAnsi="Times New Roman" w:cs="Times New Roman"/>
          <w:sz w:val="28"/>
          <w:szCs w:val="28"/>
        </w:rPr>
        <w:t xml:space="preserve"> 302);</w:t>
      </w:r>
    </w:p>
    <w:p w14:paraId="3AE571E5" w14:textId="0534DB9F" w:rsidR="00666878" w:rsidRPr="00666878" w:rsidRDefault="00666878" w:rsidP="00666878">
      <w:pPr>
        <w:pStyle w:val="ConsPlusNormal0"/>
        <w:spacing w:before="240"/>
        <w:ind w:firstLine="540"/>
        <w:jc w:val="both"/>
        <w:rPr>
          <w:rFonts w:ascii="Times New Roman" w:hAnsi="Times New Roman" w:cs="Times New Roman"/>
          <w:sz w:val="28"/>
          <w:szCs w:val="28"/>
        </w:rPr>
      </w:pPr>
      <w:r w:rsidRPr="00666878">
        <w:rPr>
          <w:rFonts w:ascii="Times New Roman" w:hAnsi="Times New Roman" w:cs="Times New Roman"/>
          <w:sz w:val="28"/>
          <w:szCs w:val="28"/>
        </w:rPr>
        <w:t xml:space="preserve">наличие в правовом акте представительного органа муниципального образования о местном бюджете средств местного бюджета, направляемых на софинансирование расходов по переселению семей, проживающих в фонде, признанном аварийным, подлежащим сносу или реконструкции, в соответствии с </w:t>
      </w:r>
      <w:hyperlink r:id="rId22" w:tooltip="Постановление Правительства РО от 28.12.2011 N 302 (ред. от 10.07.2025) &quot;Об уровне софинансирования субсидий местным бюджетам для софинансирования расходных обязательств, возникающих при выполнении полномочий органов местного самоуправления по вопросам местног">
        <w:r w:rsidRPr="00666878">
          <w:rPr>
            <w:rFonts w:ascii="Times New Roman" w:hAnsi="Times New Roman" w:cs="Times New Roman"/>
            <w:color w:val="0000FF"/>
            <w:sz w:val="28"/>
            <w:szCs w:val="28"/>
          </w:rPr>
          <w:t>постановлением</w:t>
        </w:r>
      </w:hyperlink>
      <w:r w:rsidRPr="00666878">
        <w:rPr>
          <w:rFonts w:ascii="Times New Roman" w:hAnsi="Times New Roman" w:cs="Times New Roman"/>
          <w:sz w:val="28"/>
          <w:szCs w:val="28"/>
        </w:rPr>
        <w:t xml:space="preserve"> </w:t>
      </w:r>
      <w:r>
        <w:rPr>
          <w:rFonts w:ascii="Times New Roman" w:hAnsi="Times New Roman" w:cs="Times New Roman"/>
          <w:sz w:val="28"/>
          <w:szCs w:val="28"/>
        </w:rPr>
        <w:t>№</w:t>
      </w:r>
      <w:r w:rsidRPr="00666878">
        <w:rPr>
          <w:rFonts w:ascii="Times New Roman" w:hAnsi="Times New Roman" w:cs="Times New Roman"/>
          <w:sz w:val="28"/>
          <w:szCs w:val="28"/>
        </w:rPr>
        <w:t xml:space="preserve"> 302;</w:t>
      </w:r>
    </w:p>
    <w:p w14:paraId="0F4F3410" w14:textId="77777777" w:rsidR="00666878" w:rsidRPr="00666878" w:rsidRDefault="00666878" w:rsidP="00666878">
      <w:pPr>
        <w:pStyle w:val="ConsPlusNormal0"/>
        <w:spacing w:before="240"/>
        <w:ind w:firstLine="540"/>
        <w:jc w:val="both"/>
        <w:rPr>
          <w:rFonts w:ascii="Times New Roman" w:hAnsi="Times New Roman" w:cs="Times New Roman"/>
          <w:sz w:val="28"/>
          <w:szCs w:val="28"/>
        </w:rPr>
      </w:pPr>
      <w:r w:rsidRPr="00666878">
        <w:rPr>
          <w:rFonts w:ascii="Times New Roman" w:hAnsi="Times New Roman" w:cs="Times New Roman"/>
          <w:sz w:val="28"/>
          <w:szCs w:val="28"/>
        </w:rPr>
        <w:t>наличие в правовом акте представительного органа муниципального образования о местном бюджете кода бюджетной классификации доходов для предоставления иных МБТ, закрепленного за соответствующим главным администратором доходов местного бюджета.</w:t>
      </w:r>
    </w:p>
    <w:p w14:paraId="6C8D036E" w14:textId="63DBFC1B" w:rsidR="00666878" w:rsidRPr="00666878" w:rsidRDefault="00666878" w:rsidP="00666878">
      <w:pPr>
        <w:pStyle w:val="ConsPlusNormal0"/>
        <w:spacing w:before="240"/>
        <w:ind w:firstLine="540"/>
        <w:jc w:val="both"/>
        <w:rPr>
          <w:rFonts w:ascii="Times New Roman" w:hAnsi="Times New Roman" w:cs="Times New Roman"/>
          <w:sz w:val="28"/>
          <w:szCs w:val="28"/>
        </w:rPr>
      </w:pPr>
      <w:r w:rsidRPr="00666878">
        <w:rPr>
          <w:rFonts w:ascii="Times New Roman" w:hAnsi="Times New Roman" w:cs="Times New Roman"/>
          <w:sz w:val="28"/>
          <w:szCs w:val="28"/>
        </w:rPr>
        <w:t xml:space="preserve">Очередность расселения домов установлена </w:t>
      </w:r>
      <w:hyperlink r:id="rId23" w:tooltip="Федеральный закон от 21.07.2007 N 185-ФЗ (ред. от 25.12.2023) &quot;О Фонде содействия реформированию жилищно-коммунального хозяйства&quot; {КонсультантПлюс}">
        <w:r w:rsidRPr="00666878">
          <w:rPr>
            <w:rFonts w:ascii="Times New Roman" w:hAnsi="Times New Roman" w:cs="Times New Roman"/>
            <w:color w:val="0000FF"/>
            <w:sz w:val="28"/>
            <w:szCs w:val="28"/>
          </w:rPr>
          <w:t>частью 2 пункта 2 статьи 16</w:t>
        </w:r>
      </w:hyperlink>
      <w:r w:rsidRPr="00666878">
        <w:rPr>
          <w:rFonts w:ascii="Times New Roman" w:hAnsi="Times New Roman" w:cs="Times New Roman"/>
          <w:sz w:val="28"/>
          <w:szCs w:val="28"/>
        </w:rPr>
        <w:t xml:space="preserve"> Федерального закона от 21.07.2007 </w:t>
      </w:r>
      <w:r>
        <w:rPr>
          <w:rFonts w:ascii="Times New Roman" w:hAnsi="Times New Roman" w:cs="Times New Roman"/>
          <w:sz w:val="28"/>
          <w:szCs w:val="28"/>
        </w:rPr>
        <w:t>№</w:t>
      </w:r>
      <w:r w:rsidRPr="00666878">
        <w:rPr>
          <w:rFonts w:ascii="Times New Roman" w:hAnsi="Times New Roman" w:cs="Times New Roman"/>
          <w:sz w:val="28"/>
          <w:szCs w:val="28"/>
        </w:rPr>
        <w:t xml:space="preserve"> 185-ФЗ "О Фонде содействия реформированию жилищно-коммунального хозяйства", методическими рекомендациями для органов местного самоуправления Ростовской области о порядке учета аварийного жилищного фонда, подлежащего сносу или реконструкции, информирования граждан о признании жилищного фонда, в котором они проживают, подлежащим сносу или реконструкции, реализации мероприятий по переселению граждан из него и формирования отчетности о выполненных мероприятиях, утвержденными правовыми актами министерства строительства, архитектуры и территориального развития Ростовской области. При </w:t>
      </w:r>
      <w:r w:rsidRPr="00666878">
        <w:rPr>
          <w:rFonts w:ascii="Times New Roman" w:hAnsi="Times New Roman" w:cs="Times New Roman"/>
          <w:sz w:val="28"/>
          <w:szCs w:val="28"/>
        </w:rPr>
        <w:lastRenderedPageBreak/>
        <w:t>определении очередности расселения необходимо также учитывать степень готовности земельных участков под строительство домов, наличие инфраструктуры.</w:t>
      </w:r>
    </w:p>
    <w:p w14:paraId="78C986F2" w14:textId="77777777" w:rsidR="00666878" w:rsidRPr="00666878" w:rsidRDefault="00666878" w:rsidP="00666878">
      <w:pPr>
        <w:pStyle w:val="ConsPlusNormal0"/>
        <w:spacing w:before="240"/>
        <w:ind w:firstLine="540"/>
        <w:jc w:val="both"/>
        <w:rPr>
          <w:rFonts w:ascii="Times New Roman" w:hAnsi="Times New Roman" w:cs="Times New Roman"/>
          <w:sz w:val="28"/>
          <w:szCs w:val="28"/>
        </w:rPr>
      </w:pPr>
      <w:r w:rsidRPr="00666878">
        <w:rPr>
          <w:rFonts w:ascii="Times New Roman" w:hAnsi="Times New Roman" w:cs="Times New Roman"/>
          <w:sz w:val="28"/>
          <w:szCs w:val="28"/>
        </w:rPr>
        <w:t>Муниципальные образования направляют в Администрацию Белокалитвинского района следующие документы, необходимые для:</w:t>
      </w:r>
    </w:p>
    <w:p w14:paraId="664AF902" w14:textId="77777777" w:rsidR="00666878" w:rsidRPr="00666878" w:rsidRDefault="00666878" w:rsidP="00666878">
      <w:pPr>
        <w:pStyle w:val="ConsPlusNormal0"/>
        <w:spacing w:before="240"/>
        <w:ind w:firstLine="540"/>
        <w:jc w:val="both"/>
        <w:rPr>
          <w:rFonts w:ascii="Times New Roman" w:hAnsi="Times New Roman" w:cs="Times New Roman"/>
          <w:sz w:val="28"/>
          <w:szCs w:val="28"/>
        </w:rPr>
      </w:pPr>
      <w:r w:rsidRPr="00666878">
        <w:rPr>
          <w:rFonts w:ascii="Times New Roman" w:hAnsi="Times New Roman" w:cs="Times New Roman"/>
          <w:sz w:val="28"/>
          <w:szCs w:val="28"/>
        </w:rPr>
        <w:t>оплаты приобретения жилых помещений, соглашений (договоров) об изъятии жилых помещений для муниципальных нужд:</w:t>
      </w:r>
    </w:p>
    <w:p w14:paraId="653FAEBF" w14:textId="77777777" w:rsidR="00666878" w:rsidRPr="00666878" w:rsidRDefault="00666878" w:rsidP="00666878">
      <w:pPr>
        <w:pStyle w:val="ConsPlusNormal0"/>
        <w:spacing w:before="240"/>
        <w:ind w:firstLine="540"/>
        <w:jc w:val="both"/>
        <w:rPr>
          <w:rFonts w:ascii="Times New Roman" w:hAnsi="Times New Roman" w:cs="Times New Roman"/>
          <w:sz w:val="28"/>
          <w:szCs w:val="28"/>
        </w:rPr>
      </w:pPr>
      <w:r w:rsidRPr="00666878">
        <w:rPr>
          <w:rFonts w:ascii="Times New Roman" w:hAnsi="Times New Roman" w:cs="Times New Roman"/>
          <w:sz w:val="28"/>
          <w:szCs w:val="28"/>
        </w:rPr>
        <w:t>реестр на финансирование мероприятий по переселению граждан из жилого фонда, признанного аварийным, подлежащим сносу или реконструкции;</w:t>
      </w:r>
    </w:p>
    <w:p w14:paraId="571FBA3D" w14:textId="4C0245D0" w:rsidR="00666878" w:rsidRPr="00666878" w:rsidRDefault="00666878" w:rsidP="00666878">
      <w:pPr>
        <w:pStyle w:val="ConsPlusNormal0"/>
        <w:spacing w:before="240"/>
        <w:ind w:firstLine="540"/>
        <w:jc w:val="both"/>
        <w:rPr>
          <w:rFonts w:ascii="Times New Roman" w:hAnsi="Times New Roman" w:cs="Times New Roman"/>
          <w:sz w:val="28"/>
          <w:szCs w:val="28"/>
        </w:rPr>
      </w:pPr>
      <w:r w:rsidRPr="00666878">
        <w:rPr>
          <w:rFonts w:ascii="Times New Roman" w:hAnsi="Times New Roman" w:cs="Times New Roman"/>
          <w:sz w:val="28"/>
          <w:szCs w:val="28"/>
        </w:rPr>
        <w:t xml:space="preserve">скан-копию муниципальной программы, утвержденной в установленном порядке и предусматривающей средства местных бюджетов, направляемые на софинансирование расходов по переселению граждан из аварийного жилищного фонда, в соответствии с </w:t>
      </w:r>
      <w:hyperlink r:id="rId24" w:tooltip="Постановление Правительства РО от 28.12.2011 N 302 (ред. от 10.07.2025) &quot;Об уровне софинансирования субсидий местным бюджетам для софинансирования расходных обязательств, возникающих при выполнении полномочий органов местного самоуправления по вопросам местног">
        <w:r w:rsidRPr="00666878">
          <w:rPr>
            <w:rFonts w:ascii="Times New Roman" w:hAnsi="Times New Roman" w:cs="Times New Roman"/>
            <w:color w:val="0000FF"/>
            <w:sz w:val="28"/>
            <w:szCs w:val="28"/>
          </w:rPr>
          <w:t>постановлением</w:t>
        </w:r>
      </w:hyperlink>
      <w:r w:rsidRPr="00666878">
        <w:rPr>
          <w:rFonts w:ascii="Times New Roman" w:hAnsi="Times New Roman" w:cs="Times New Roman"/>
          <w:sz w:val="28"/>
          <w:szCs w:val="28"/>
        </w:rPr>
        <w:t xml:space="preserve"> </w:t>
      </w:r>
      <w:r>
        <w:rPr>
          <w:rFonts w:ascii="Times New Roman" w:hAnsi="Times New Roman" w:cs="Times New Roman"/>
          <w:sz w:val="28"/>
          <w:szCs w:val="28"/>
        </w:rPr>
        <w:t>№</w:t>
      </w:r>
      <w:r w:rsidRPr="00666878">
        <w:rPr>
          <w:rFonts w:ascii="Times New Roman" w:hAnsi="Times New Roman" w:cs="Times New Roman"/>
          <w:sz w:val="28"/>
          <w:szCs w:val="28"/>
        </w:rPr>
        <w:t xml:space="preserve"> 302;</w:t>
      </w:r>
    </w:p>
    <w:p w14:paraId="7738A2BA" w14:textId="5B7C9D77" w:rsidR="00666878" w:rsidRPr="00666878" w:rsidRDefault="00666878" w:rsidP="00666878">
      <w:pPr>
        <w:pStyle w:val="ConsPlusNormal0"/>
        <w:spacing w:before="240"/>
        <w:ind w:firstLine="540"/>
        <w:jc w:val="both"/>
        <w:rPr>
          <w:rFonts w:ascii="Times New Roman" w:hAnsi="Times New Roman" w:cs="Times New Roman"/>
          <w:sz w:val="28"/>
          <w:szCs w:val="28"/>
        </w:rPr>
      </w:pPr>
      <w:r w:rsidRPr="00666878">
        <w:rPr>
          <w:rFonts w:ascii="Times New Roman" w:hAnsi="Times New Roman" w:cs="Times New Roman"/>
          <w:sz w:val="28"/>
          <w:szCs w:val="28"/>
        </w:rPr>
        <w:t xml:space="preserve">выписку из правового акта представительного органа муниципального образования о местном бюджете (сводной бюджетной росписи местного бюджета), подтверждающую наличие средств местного бюджета, направляемых на софинансирование расходов по переселению граждан из аварийного жилищного фонда, в соответствии с </w:t>
      </w:r>
      <w:hyperlink r:id="rId25" w:tooltip="Постановление Правительства РО от 28.12.2011 N 302 (ред. от 10.07.2025) &quot;Об уровне софинансирования субсидий местным бюджетам для софинансирования расходных обязательств, возникающих при выполнении полномочий органов местного самоуправления по вопросам местног">
        <w:r w:rsidRPr="00666878">
          <w:rPr>
            <w:rFonts w:ascii="Times New Roman" w:hAnsi="Times New Roman" w:cs="Times New Roman"/>
            <w:color w:val="0000FF"/>
            <w:sz w:val="28"/>
            <w:szCs w:val="28"/>
          </w:rPr>
          <w:t>постановлением</w:t>
        </w:r>
      </w:hyperlink>
      <w:r w:rsidRPr="00666878">
        <w:rPr>
          <w:rFonts w:ascii="Times New Roman" w:hAnsi="Times New Roman" w:cs="Times New Roman"/>
          <w:sz w:val="28"/>
          <w:szCs w:val="28"/>
        </w:rPr>
        <w:t xml:space="preserve"> </w:t>
      </w:r>
      <w:r>
        <w:rPr>
          <w:rFonts w:ascii="Times New Roman" w:hAnsi="Times New Roman" w:cs="Times New Roman"/>
          <w:sz w:val="28"/>
          <w:szCs w:val="28"/>
        </w:rPr>
        <w:t>№</w:t>
      </w:r>
      <w:r w:rsidRPr="00666878">
        <w:rPr>
          <w:rFonts w:ascii="Times New Roman" w:hAnsi="Times New Roman" w:cs="Times New Roman"/>
          <w:sz w:val="28"/>
          <w:szCs w:val="28"/>
        </w:rPr>
        <w:t xml:space="preserve"> 302;</w:t>
      </w:r>
    </w:p>
    <w:p w14:paraId="52C7C157" w14:textId="77777777" w:rsidR="00666878" w:rsidRPr="00666878" w:rsidRDefault="00666878" w:rsidP="00666878">
      <w:pPr>
        <w:pStyle w:val="ConsPlusNormal0"/>
        <w:spacing w:before="240"/>
        <w:ind w:firstLine="540"/>
        <w:jc w:val="both"/>
        <w:rPr>
          <w:rFonts w:ascii="Times New Roman" w:hAnsi="Times New Roman" w:cs="Times New Roman"/>
          <w:sz w:val="28"/>
          <w:szCs w:val="28"/>
        </w:rPr>
      </w:pPr>
      <w:r w:rsidRPr="00666878">
        <w:rPr>
          <w:rFonts w:ascii="Times New Roman" w:hAnsi="Times New Roman" w:cs="Times New Roman"/>
          <w:sz w:val="28"/>
          <w:szCs w:val="28"/>
        </w:rPr>
        <w:t>выписку из правового акта представительного органа муниципального образования о местном бюджете, подтверждающую наличие кода бюджетной классификации доходов для предоставления иных МБТ, закрепленного за соответствующим главным администратором доходов местного бюджета;</w:t>
      </w:r>
    </w:p>
    <w:p w14:paraId="5451058A" w14:textId="77777777" w:rsidR="00666878" w:rsidRPr="00666878" w:rsidRDefault="00666878" w:rsidP="00666878">
      <w:pPr>
        <w:pStyle w:val="ConsPlusNormal0"/>
        <w:spacing w:before="240"/>
        <w:ind w:firstLine="540"/>
        <w:jc w:val="both"/>
        <w:rPr>
          <w:rFonts w:ascii="Times New Roman" w:hAnsi="Times New Roman" w:cs="Times New Roman"/>
          <w:sz w:val="28"/>
          <w:szCs w:val="28"/>
        </w:rPr>
      </w:pPr>
      <w:r w:rsidRPr="00666878">
        <w:rPr>
          <w:rFonts w:ascii="Times New Roman" w:hAnsi="Times New Roman" w:cs="Times New Roman"/>
          <w:sz w:val="28"/>
          <w:szCs w:val="28"/>
        </w:rPr>
        <w:t>скан-копию договора купли-продажи жилого помещения (в том числе по мероприятиям, направленным на расселение аварийного фонда, признанного таковым с 1 января 2017 г. - приобретение индивидуальных домов), долевого участия в строительстве многоквартирного дома, дома блокированной застройки, контракт на строительство многоквартирного дома, дома блокированной застройки либо строительство индивидуальных жилых домов по проектам, отобранным в соответствии с методикой, утвержденной федеральным органом исполнительной власти, осуществляющим функции по выработке и реализации государственной политики и нормативному правовому регулированию в сфере жилищной политики и жилищно-коммунального хозяйства, а также приобретение таких индивидуальных жилых домов (по мероприятиям, направленным на расселение аварийного фонда, признанного таковым до 1 января 2017 г., реализуемым с привлечением средств публично-правовой компании "Фонд развития территорий");</w:t>
      </w:r>
    </w:p>
    <w:p w14:paraId="434E5E4B" w14:textId="77777777" w:rsidR="00666878" w:rsidRPr="00666878" w:rsidRDefault="00666878" w:rsidP="00666878">
      <w:pPr>
        <w:pStyle w:val="ConsPlusNormal0"/>
        <w:spacing w:before="240"/>
        <w:ind w:firstLine="540"/>
        <w:jc w:val="both"/>
        <w:rPr>
          <w:rFonts w:ascii="Times New Roman" w:hAnsi="Times New Roman" w:cs="Times New Roman"/>
          <w:sz w:val="28"/>
          <w:szCs w:val="28"/>
        </w:rPr>
      </w:pPr>
      <w:r w:rsidRPr="00666878">
        <w:rPr>
          <w:rFonts w:ascii="Times New Roman" w:hAnsi="Times New Roman" w:cs="Times New Roman"/>
          <w:sz w:val="28"/>
          <w:szCs w:val="28"/>
        </w:rPr>
        <w:t>скан-копию документа, подтверждающего принятие решения об изъятии земельного участка под аварийным домом для муниципальных нужд;</w:t>
      </w:r>
    </w:p>
    <w:p w14:paraId="308430F3" w14:textId="77777777" w:rsidR="00666878" w:rsidRPr="00666878" w:rsidRDefault="00666878" w:rsidP="00666878">
      <w:pPr>
        <w:pStyle w:val="ConsPlusNormal0"/>
        <w:spacing w:before="240"/>
        <w:ind w:firstLine="540"/>
        <w:jc w:val="both"/>
        <w:rPr>
          <w:rFonts w:ascii="Times New Roman" w:hAnsi="Times New Roman" w:cs="Times New Roman"/>
          <w:sz w:val="28"/>
          <w:szCs w:val="28"/>
        </w:rPr>
      </w:pPr>
      <w:r w:rsidRPr="00666878">
        <w:rPr>
          <w:rFonts w:ascii="Times New Roman" w:hAnsi="Times New Roman" w:cs="Times New Roman"/>
          <w:sz w:val="28"/>
          <w:szCs w:val="28"/>
        </w:rPr>
        <w:t>скан-копию соглашения (договора) об изъятии жилого помещения для муниципальных нужд;</w:t>
      </w:r>
    </w:p>
    <w:p w14:paraId="5A569B9D" w14:textId="77777777" w:rsidR="00666878" w:rsidRPr="00666878" w:rsidRDefault="00666878" w:rsidP="00666878">
      <w:pPr>
        <w:pStyle w:val="ConsPlusNormal0"/>
        <w:spacing w:before="240"/>
        <w:ind w:firstLine="540"/>
        <w:jc w:val="both"/>
        <w:rPr>
          <w:rFonts w:ascii="Times New Roman" w:hAnsi="Times New Roman" w:cs="Times New Roman"/>
          <w:sz w:val="28"/>
          <w:szCs w:val="28"/>
        </w:rPr>
      </w:pPr>
      <w:r w:rsidRPr="00666878">
        <w:rPr>
          <w:rFonts w:ascii="Times New Roman" w:hAnsi="Times New Roman" w:cs="Times New Roman"/>
          <w:sz w:val="28"/>
          <w:szCs w:val="28"/>
        </w:rPr>
        <w:t xml:space="preserve">скан-копию раздела, содержащего сведения о заказчике проведения оценки </w:t>
      </w:r>
      <w:r w:rsidRPr="00666878">
        <w:rPr>
          <w:rFonts w:ascii="Times New Roman" w:hAnsi="Times New Roman" w:cs="Times New Roman"/>
          <w:sz w:val="28"/>
          <w:szCs w:val="28"/>
        </w:rPr>
        <w:lastRenderedPageBreak/>
        <w:t>стоимости жилого помещения, а также об итоговой величине рыночной стоимости объекта оценки, заключения специализированной организации по итогам оценки рыночной стоимости жилого помещения, расположенного в доме, признанном аварийным, подлежащим сносу или реконструкции;</w:t>
      </w:r>
    </w:p>
    <w:p w14:paraId="479CBEDC" w14:textId="77777777" w:rsidR="00666878" w:rsidRPr="00666878" w:rsidRDefault="00666878" w:rsidP="00666878">
      <w:pPr>
        <w:pStyle w:val="ConsPlusNormal0"/>
        <w:spacing w:before="240"/>
        <w:ind w:firstLine="540"/>
        <w:jc w:val="both"/>
        <w:rPr>
          <w:rFonts w:ascii="Times New Roman" w:hAnsi="Times New Roman" w:cs="Times New Roman"/>
          <w:sz w:val="28"/>
          <w:szCs w:val="28"/>
        </w:rPr>
      </w:pPr>
      <w:r w:rsidRPr="00666878">
        <w:rPr>
          <w:rFonts w:ascii="Times New Roman" w:hAnsi="Times New Roman" w:cs="Times New Roman"/>
          <w:sz w:val="28"/>
          <w:szCs w:val="28"/>
        </w:rPr>
        <w:t>скан-копию выписки (электронную выписку, подписанную квалифицированной электронной подписью) из Единого государственного реестра недвижимости о праве собственности муниципального образования на приобретенное жилое помещение (в том числе на жилое помещение, находившееся в собственности гражданина и расположенное в доме, признанном аварийным, подлежащим сносу или реконструкции);</w:t>
      </w:r>
    </w:p>
    <w:p w14:paraId="6352DC2E" w14:textId="77777777" w:rsidR="00666878" w:rsidRPr="00666878" w:rsidRDefault="00666878" w:rsidP="00666878">
      <w:pPr>
        <w:pStyle w:val="ConsPlusNormal0"/>
        <w:spacing w:before="240"/>
        <w:ind w:firstLine="540"/>
        <w:jc w:val="both"/>
        <w:rPr>
          <w:rFonts w:ascii="Times New Roman" w:hAnsi="Times New Roman" w:cs="Times New Roman"/>
          <w:sz w:val="28"/>
          <w:szCs w:val="28"/>
        </w:rPr>
      </w:pPr>
      <w:r w:rsidRPr="00666878">
        <w:rPr>
          <w:rFonts w:ascii="Times New Roman" w:hAnsi="Times New Roman" w:cs="Times New Roman"/>
          <w:sz w:val="28"/>
          <w:szCs w:val="28"/>
        </w:rPr>
        <w:t>Расчет иных МБТ муниципальным образованиям на реализацию мероприятий по переселению граждан из аварийного жилищного фонда, признанного непригодным для проживания и подлежащим сносу или реконструкции, производится по формуле:</w:t>
      </w:r>
    </w:p>
    <w:p w14:paraId="7CD5BDE1" w14:textId="77777777" w:rsidR="00666878" w:rsidRPr="00666878" w:rsidRDefault="00666878" w:rsidP="00666878">
      <w:pPr>
        <w:pStyle w:val="ConsPlusNormal0"/>
        <w:ind w:firstLine="540"/>
        <w:jc w:val="both"/>
        <w:rPr>
          <w:rFonts w:ascii="Times New Roman" w:hAnsi="Times New Roman" w:cs="Times New Roman"/>
          <w:sz w:val="28"/>
          <w:szCs w:val="28"/>
        </w:rPr>
      </w:pPr>
    </w:p>
    <w:p w14:paraId="2EE25388" w14:textId="77777777" w:rsidR="00666878" w:rsidRPr="00666878" w:rsidRDefault="00666878" w:rsidP="00666878">
      <w:pPr>
        <w:pStyle w:val="ConsPlusNormal0"/>
        <w:jc w:val="center"/>
        <w:rPr>
          <w:rFonts w:ascii="Times New Roman" w:hAnsi="Times New Roman" w:cs="Times New Roman"/>
          <w:sz w:val="28"/>
          <w:szCs w:val="28"/>
        </w:rPr>
      </w:pPr>
      <w:r w:rsidRPr="00666878">
        <w:rPr>
          <w:rFonts w:ascii="Times New Roman" w:hAnsi="Times New Roman" w:cs="Times New Roman"/>
          <w:sz w:val="28"/>
          <w:szCs w:val="28"/>
        </w:rPr>
        <w:t>V = V1 + V2 + Vi + V... + Vn,</w:t>
      </w:r>
    </w:p>
    <w:p w14:paraId="3BAB465F" w14:textId="77777777" w:rsidR="00666878" w:rsidRPr="00666878" w:rsidRDefault="00666878" w:rsidP="00666878">
      <w:pPr>
        <w:pStyle w:val="ConsPlusNormal0"/>
        <w:ind w:firstLine="540"/>
        <w:jc w:val="both"/>
        <w:rPr>
          <w:rFonts w:ascii="Times New Roman" w:hAnsi="Times New Roman" w:cs="Times New Roman"/>
          <w:sz w:val="28"/>
          <w:szCs w:val="28"/>
        </w:rPr>
      </w:pPr>
    </w:p>
    <w:p w14:paraId="34B78CAB" w14:textId="77777777" w:rsidR="00666878" w:rsidRPr="00666878" w:rsidRDefault="00666878" w:rsidP="00666878">
      <w:pPr>
        <w:pStyle w:val="ConsPlusNormal0"/>
        <w:ind w:firstLine="540"/>
        <w:jc w:val="both"/>
        <w:rPr>
          <w:rFonts w:ascii="Times New Roman" w:hAnsi="Times New Roman" w:cs="Times New Roman"/>
          <w:sz w:val="28"/>
          <w:szCs w:val="28"/>
        </w:rPr>
      </w:pPr>
      <w:r w:rsidRPr="00666878">
        <w:rPr>
          <w:rFonts w:ascii="Times New Roman" w:hAnsi="Times New Roman" w:cs="Times New Roman"/>
          <w:sz w:val="28"/>
          <w:szCs w:val="28"/>
        </w:rPr>
        <w:t>где V - общий объем иных МБТ бюджетам муниципальных образований, предусмотренный в бюджете Белокалитвинского района;</w:t>
      </w:r>
    </w:p>
    <w:p w14:paraId="009C5404" w14:textId="77777777" w:rsidR="00666878" w:rsidRPr="00666878" w:rsidRDefault="00666878" w:rsidP="00666878">
      <w:pPr>
        <w:pStyle w:val="ConsPlusNormal0"/>
        <w:spacing w:before="240"/>
        <w:ind w:firstLine="540"/>
        <w:jc w:val="both"/>
        <w:rPr>
          <w:rFonts w:ascii="Times New Roman" w:hAnsi="Times New Roman" w:cs="Times New Roman"/>
          <w:sz w:val="28"/>
          <w:szCs w:val="28"/>
        </w:rPr>
      </w:pPr>
      <w:r w:rsidRPr="00666878">
        <w:rPr>
          <w:rFonts w:ascii="Times New Roman" w:hAnsi="Times New Roman" w:cs="Times New Roman"/>
          <w:sz w:val="28"/>
          <w:szCs w:val="28"/>
        </w:rPr>
        <w:t>V1, V2, Vi, V..., Vn - объемы иных МБТ, предоставляемых бюджетам муниципальных образований.</w:t>
      </w:r>
    </w:p>
    <w:p w14:paraId="084FD368" w14:textId="77777777" w:rsidR="00666878" w:rsidRPr="00666878" w:rsidRDefault="00666878" w:rsidP="00666878">
      <w:pPr>
        <w:pStyle w:val="ConsPlusNormal0"/>
        <w:spacing w:before="240"/>
        <w:ind w:firstLine="540"/>
        <w:jc w:val="both"/>
        <w:rPr>
          <w:rFonts w:ascii="Times New Roman" w:hAnsi="Times New Roman" w:cs="Times New Roman"/>
          <w:sz w:val="28"/>
          <w:szCs w:val="28"/>
        </w:rPr>
      </w:pPr>
      <w:r w:rsidRPr="00666878">
        <w:rPr>
          <w:rFonts w:ascii="Times New Roman" w:hAnsi="Times New Roman" w:cs="Times New Roman"/>
          <w:sz w:val="28"/>
          <w:szCs w:val="28"/>
        </w:rPr>
        <w:t>Объем иных МБТ бюджету i-го муниципального образования рассчитывается по формуле:</w:t>
      </w:r>
    </w:p>
    <w:p w14:paraId="796DE7DD" w14:textId="77777777" w:rsidR="00666878" w:rsidRPr="00666878" w:rsidRDefault="00666878" w:rsidP="00666878">
      <w:pPr>
        <w:pStyle w:val="ConsPlusNormal0"/>
        <w:ind w:firstLine="540"/>
        <w:jc w:val="both"/>
        <w:rPr>
          <w:rFonts w:ascii="Times New Roman" w:hAnsi="Times New Roman" w:cs="Times New Roman"/>
          <w:sz w:val="28"/>
          <w:szCs w:val="28"/>
        </w:rPr>
      </w:pPr>
    </w:p>
    <w:p w14:paraId="0864FFA3" w14:textId="77777777" w:rsidR="00666878" w:rsidRPr="00666878" w:rsidRDefault="00666878" w:rsidP="00666878">
      <w:pPr>
        <w:pStyle w:val="ConsPlusNormal0"/>
        <w:jc w:val="center"/>
        <w:rPr>
          <w:rFonts w:ascii="Times New Roman" w:hAnsi="Times New Roman" w:cs="Times New Roman"/>
          <w:sz w:val="28"/>
          <w:szCs w:val="28"/>
        </w:rPr>
      </w:pPr>
      <w:r w:rsidRPr="00666878">
        <w:rPr>
          <w:rFonts w:ascii="Times New Roman" w:hAnsi="Times New Roman" w:cs="Times New Roman"/>
          <w:sz w:val="28"/>
          <w:szCs w:val="28"/>
        </w:rPr>
        <w:t>Vi = [Ci + (SixРi) + (SiстрxРi)] - Dm,</w:t>
      </w:r>
    </w:p>
    <w:p w14:paraId="25AFD321" w14:textId="77777777" w:rsidR="00666878" w:rsidRPr="00666878" w:rsidRDefault="00666878" w:rsidP="00666878">
      <w:pPr>
        <w:pStyle w:val="ConsPlusNormal0"/>
        <w:ind w:firstLine="540"/>
        <w:jc w:val="both"/>
        <w:rPr>
          <w:rFonts w:ascii="Times New Roman" w:hAnsi="Times New Roman" w:cs="Times New Roman"/>
          <w:sz w:val="28"/>
          <w:szCs w:val="28"/>
        </w:rPr>
      </w:pPr>
    </w:p>
    <w:p w14:paraId="65435454" w14:textId="77777777" w:rsidR="00666878" w:rsidRPr="00666878" w:rsidRDefault="00666878" w:rsidP="00666878">
      <w:pPr>
        <w:pStyle w:val="ConsPlusNormal0"/>
        <w:ind w:firstLine="540"/>
        <w:jc w:val="both"/>
        <w:rPr>
          <w:rFonts w:ascii="Times New Roman" w:hAnsi="Times New Roman" w:cs="Times New Roman"/>
          <w:sz w:val="28"/>
          <w:szCs w:val="28"/>
        </w:rPr>
      </w:pPr>
      <w:r w:rsidRPr="00666878">
        <w:rPr>
          <w:rFonts w:ascii="Times New Roman" w:hAnsi="Times New Roman" w:cs="Times New Roman"/>
          <w:sz w:val="28"/>
          <w:szCs w:val="28"/>
        </w:rPr>
        <w:t>где Vi - объем иных МБТ, предоставляемых i-му муниципальному образованию;</w:t>
      </w:r>
    </w:p>
    <w:p w14:paraId="63071552" w14:textId="77777777" w:rsidR="00666878" w:rsidRPr="00666878" w:rsidRDefault="00666878" w:rsidP="00666878">
      <w:pPr>
        <w:pStyle w:val="ConsPlusNormal0"/>
        <w:spacing w:before="240"/>
        <w:ind w:firstLine="540"/>
        <w:jc w:val="both"/>
        <w:rPr>
          <w:rFonts w:ascii="Times New Roman" w:hAnsi="Times New Roman" w:cs="Times New Roman"/>
          <w:sz w:val="28"/>
          <w:szCs w:val="28"/>
        </w:rPr>
      </w:pPr>
      <w:r w:rsidRPr="00666878">
        <w:rPr>
          <w:rFonts w:ascii="Times New Roman" w:hAnsi="Times New Roman" w:cs="Times New Roman"/>
          <w:sz w:val="28"/>
          <w:szCs w:val="28"/>
        </w:rPr>
        <w:t>Сi - суммарная стоимость жилых помещений, изымаемых у собственников в i-м муниципальном образовании, путем возмещения стоимости, определяемой на основании заключения организации, осуществляющей оценочную деятельность, в пределах цены изымаемых жилых помещений, либо рассчитанная исходя из средней рыночной стоимости одного квадратного метра общей площади жилого помещения, установленной нормативным правовым актом министерства строительства, архитектуры и территориального развития Ростовской области на момент выполнения вышеуказанного заключения;</w:t>
      </w:r>
    </w:p>
    <w:p w14:paraId="21C9DFD4" w14:textId="77777777" w:rsidR="00666878" w:rsidRPr="00666878" w:rsidRDefault="00666878" w:rsidP="00666878">
      <w:pPr>
        <w:pStyle w:val="ConsPlusNormal0"/>
        <w:spacing w:before="240"/>
        <w:ind w:firstLine="540"/>
        <w:jc w:val="both"/>
        <w:rPr>
          <w:rFonts w:ascii="Times New Roman" w:hAnsi="Times New Roman" w:cs="Times New Roman"/>
          <w:sz w:val="28"/>
          <w:szCs w:val="28"/>
        </w:rPr>
      </w:pPr>
      <w:r w:rsidRPr="00666878">
        <w:rPr>
          <w:rFonts w:ascii="Times New Roman" w:hAnsi="Times New Roman" w:cs="Times New Roman"/>
          <w:sz w:val="28"/>
          <w:szCs w:val="28"/>
        </w:rPr>
        <w:t>Si - общая площадь жилых помещений, подлежащих приобретению на первичном и вторичном рынках недвижимости, а также путем участия в долевом строительстве многоквартирных домов в i-м муниципальном образовании, для последующего их предоставления переселяемым гражданам по договору социального найма, а также собственникам взамен изымаемых у них жилых помещений с зачетом их стоимости в размер возмещения стоимости;</w:t>
      </w:r>
    </w:p>
    <w:p w14:paraId="589C9737" w14:textId="77777777" w:rsidR="00666878" w:rsidRPr="00666878" w:rsidRDefault="00666878" w:rsidP="00666878">
      <w:pPr>
        <w:pStyle w:val="ConsPlusNormal0"/>
        <w:spacing w:before="240"/>
        <w:ind w:firstLine="540"/>
        <w:jc w:val="both"/>
        <w:rPr>
          <w:rFonts w:ascii="Times New Roman" w:hAnsi="Times New Roman" w:cs="Times New Roman"/>
          <w:sz w:val="28"/>
          <w:szCs w:val="28"/>
        </w:rPr>
      </w:pPr>
      <w:r w:rsidRPr="00666878">
        <w:rPr>
          <w:rFonts w:ascii="Times New Roman" w:hAnsi="Times New Roman" w:cs="Times New Roman"/>
          <w:sz w:val="28"/>
          <w:szCs w:val="28"/>
        </w:rPr>
        <w:t xml:space="preserve">Рi - расчетная стоимость приобретения одного квадратного метра общей площади </w:t>
      </w:r>
      <w:r w:rsidRPr="00666878">
        <w:rPr>
          <w:rFonts w:ascii="Times New Roman" w:hAnsi="Times New Roman" w:cs="Times New Roman"/>
          <w:sz w:val="28"/>
          <w:szCs w:val="28"/>
        </w:rPr>
        <w:lastRenderedPageBreak/>
        <w:t>жилого помещения, применяемая в целях формирования мероприятий.</w:t>
      </w:r>
    </w:p>
    <w:p w14:paraId="0A61F299" w14:textId="77777777" w:rsidR="00666878" w:rsidRPr="00666878" w:rsidRDefault="00666878" w:rsidP="00666878">
      <w:pPr>
        <w:pStyle w:val="ConsPlusNormal0"/>
        <w:spacing w:before="240"/>
        <w:ind w:firstLine="540"/>
        <w:jc w:val="both"/>
        <w:rPr>
          <w:rFonts w:ascii="Times New Roman" w:hAnsi="Times New Roman" w:cs="Times New Roman"/>
          <w:sz w:val="28"/>
          <w:szCs w:val="28"/>
        </w:rPr>
      </w:pPr>
      <w:r w:rsidRPr="00666878">
        <w:rPr>
          <w:rFonts w:ascii="Times New Roman" w:hAnsi="Times New Roman" w:cs="Times New Roman"/>
          <w:sz w:val="28"/>
          <w:szCs w:val="28"/>
        </w:rPr>
        <w:t>Предельная стоимость переселения на один квадратный метр общей площади предоставляемых гражданам жилых помещений не должна превышать стоимость одного квадратного метра общей площади жилых помещений, определенную в соответствии с нормативным правовым актом министерства строительства, архитектуры и территориального развития Ростовской области (утвержденную на момент объявления торгов);</w:t>
      </w:r>
    </w:p>
    <w:p w14:paraId="6AA49459" w14:textId="77777777" w:rsidR="00666878" w:rsidRPr="00666878" w:rsidRDefault="00666878" w:rsidP="00666878">
      <w:pPr>
        <w:pStyle w:val="ConsPlusNormal0"/>
        <w:spacing w:before="240"/>
        <w:ind w:firstLine="540"/>
        <w:jc w:val="both"/>
        <w:rPr>
          <w:rFonts w:ascii="Times New Roman" w:hAnsi="Times New Roman" w:cs="Times New Roman"/>
          <w:sz w:val="28"/>
          <w:szCs w:val="28"/>
        </w:rPr>
      </w:pPr>
      <w:r w:rsidRPr="00666878">
        <w:rPr>
          <w:rFonts w:ascii="Times New Roman" w:hAnsi="Times New Roman" w:cs="Times New Roman"/>
          <w:sz w:val="28"/>
          <w:szCs w:val="28"/>
        </w:rPr>
        <w:t>Siстр - общая площадь жилых помещений в планируемых к строительству (строящихся) домах в i-м муниципальном образовании, предназначенных для предоставления переселяемым гражданам по договору социального найма, а также собственникам взамен изымаемых у них жилых помещений с зачетом их стоимости в размер возмещения;</w:t>
      </w:r>
    </w:p>
    <w:p w14:paraId="46DC0016" w14:textId="77777777" w:rsidR="00666878" w:rsidRPr="00666878" w:rsidRDefault="00666878" w:rsidP="00666878">
      <w:pPr>
        <w:pStyle w:val="ConsPlusNormal0"/>
        <w:spacing w:before="240"/>
        <w:ind w:firstLine="540"/>
        <w:jc w:val="both"/>
        <w:rPr>
          <w:rFonts w:ascii="Times New Roman" w:hAnsi="Times New Roman" w:cs="Times New Roman"/>
          <w:sz w:val="28"/>
          <w:szCs w:val="28"/>
        </w:rPr>
      </w:pPr>
      <w:r w:rsidRPr="00666878">
        <w:rPr>
          <w:rFonts w:ascii="Times New Roman" w:hAnsi="Times New Roman" w:cs="Times New Roman"/>
          <w:sz w:val="28"/>
          <w:szCs w:val="28"/>
        </w:rPr>
        <w:t>Dm - доля софинансирования мероприятий муниципальной программы за счет средств местного бюджета (в том числе на приобретение жилья с учетом нормы предоставления, на превышение средней рыночной стоимости одного квадратного метра общей площади жилого помещения, установленной нормативным правовым актом министерства строительства, архитектуры и территориального развития Ростовской области и другое).</w:t>
      </w:r>
    </w:p>
    <w:p w14:paraId="00FC1919" w14:textId="2B5B8BC6" w:rsidR="00666878" w:rsidRPr="00666878" w:rsidRDefault="00666878" w:rsidP="00666878">
      <w:pPr>
        <w:pStyle w:val="ConsPlusNormal0"/>
        <w:spacing w:before="240"/>
        <w:ind w:firstLine="540"/>
        <w:jc w:val="both"/>
        <w:rPr>
          <w:rFonts w:ascii="Times New Roman" w:hAnsi="Times New Roman" w:cs="Times New Roman"/>
          <w:sz w:val="28"/>
          <w:szCs w:val="28"/>
        </w:rPr>
      </w:pPr>
      <w:r w:rsidRPr="00666878">
        <w:rPr>
          <w:rFonts w:ascii="Times New Roman" w:hAnsi="Times New Roman" w:cs="Times New Roman"/>
          <w:sz w:val="28"/>
          <w:szCs w:val="28"/>
        </w:rPr>
        <w:t>В случае отсутствия подходящего по площади жилого помещения в связи с проектным решением, общая площадь приобретаемого за счет средств публично-правовой компании "Фонд развития территорий"</w:t>
      </w:r>
      <w:r w:rsidR="00EE2477">
        <w:rPr>
          <w:rFonts w:ascii="Times New Roman" w:hAnsi="Times New Roman" w:cs="Times New Roman"/>
          <w:sz w:val="28"/>
          <w:szCs w:val="28"/>
        </w:rPr>
        <w:t>,</w:t>
      </w:r>
      <w:r w:rsidRPr="00666878">
        <w:rPr>
          <w:rFonts w:ascii="Times New Roman" w:hAnsi="Times New Roman" w:cs="Times New Roman"/>
          <w:sz w:val="28"/>
          <w:szCs w:val="28"/>
        </w:rPr>
        <w:t xml:space="preserve"> областного</w:t>
      </w:r>
      <w:r w:rsidR="00EE2477">
        <w:rPr>
          <w:rFonts w:ascii="Times New Roman" w:hAnsi="Times New Roman" w:cs="Times New Roman"/>
          <w:sz w:val="28"/>
          <w:szCs w:val="28"/>
        </w:rPr>
        <w:t xml:space="preserve"> и местного</w:t>
      </w:r>
      <w:r w:rsidRPr="00666878">
        <w:rPr>
          <w:rFonts w:ascii="Times New Roman" w:hAnsi="Times New Roman" w:cs="Times New Roman"/>
          <w:sz w:val="28"/>
          <w:szCs w:val="28"/>
        </w:rPr>
        <w:t xml:space="preserve"> бюджет</w:t>
      </w:r>
      <w:r w:rsidR="00EE2477">
        <w:rPr>
          <w:rFonts w:ascii="Times New Roman" w:hAnsi="Times New Roman" w:cs="Times New Roman"/>
          <w:sz w:val="28"/>
          <w:szCs w:val="28"/>
        </w:rPr>
        <w:t>ов</w:t>
      </w:r>
      <w:r w:rsidRPr="00666878">
        <w:rPr>
          <w:rFonts w:ascii="Times New Roman" w:hAnsi="Times New Roman" w:cs="Times New Roman"/>
          <w:sz w:val="28"/>
          <w:szCs w:val="28"/>
        </w:rPr>
        <w:t xml:space="preserve"> жилого помещения может отличаться от установленной нормы предоставления не более чем на 10 процентов. При этом гражданам может быть предоставлено несколько жилых помещений, общая площадь которых не отличается от установленной нормы более чем на 10 процентов.</w:t>
      </w:r>
    </w:p>
    <w:p w14:paraId="625B8409" w14:textId="73E4BB17" w:rsidR="00666878" w:rsidRPr="00666878" w:rsidRDefault="00666878" w:rsidP="00666878">
      <w:pPr>
        <w:pStyle w:val="ConsPlusNormal0"/>
        <w:spacing w:before="240"/>
        <w:ind w:firstLine="540"/>
        <w:jc w:val="both"/>
        <w:rPr>
          <w:rFonts w:ascii="Times New Roman" w:hAnsi="Times New Roman" w:cs="Times New Roman"/>
          <w:sz w:val="28"/>
          <w:szCs w:val="28"/>
        </w:rPr>
      </w:pPr>
      <w:r w:rsidRPr="00666878">
        <w:rPr>
          <w:rFonts w:ascii="Times New Roman" w:hAnsi="Times New Roman" w:cs="Times New Roman"/>
          <w:sz w:val="28"/>
          <w:szCs w:val="28"/>
        </w:rPr>
        <w:t xml:space="preserve">Средства </w:t>
      </w:r>
      <w:r w:rsidR="00ED5FEE">
        <w:rPr>
          <w:rFonts w:ascii="Times New Roman" w:hAnsi="Times New Roman" w:cs="Times New Roman"/>
          <w:sz w:val="28"/>
          <w:szCs w:val="28"/>
        </w:rPr>
        <w:t xml:space="preserve">местного бюджета, </w:t>
      </w:r>
      <w:r w:rsidRPr="00666878">
        <w:rPr>
          <w:rFonts w:ascii="Times New Roman" w:hAnsi="Times New Roman" w:cs="Times New Roman"/>
          <w:sz w:val="28"/>
          <w:szCs w:val="28"/>
        </w:rPr>
        <w:t xml:space="preserve">областного бюджета и публично-правовой компании "Фонд развития территорий" на строительство многоквартирных домов, а также жилых домов, указанных в </w:t>
      </w:r>
      <w:hyperlink r:id="rId26" w:tooltip="&quot;Градостроительный кодекс Российской Федерации&quot; от 29.12.2004 N 190-ФЗ (ред. от 31.07.2025) {КонсультантПлюс}">
        <w:r w:rsidRPr="00666878">
          <w:rPr>
            <w:rFonts w:ascii="Times New Roman" w:hAnsi="Times New Roman" w:cs="Times New Roman"/>
            <w:color w:val="0000FF"/>
            <w:sz w:val="28"/>
            <w:szCs w:val="28"/>
          </w:rPr>
          <w:t>пункте 2 части 2 статьи 49</w:t>
        </w:r>
      </w:hyperlink>
      <w:r w:rsidRPr="00666878">
        <w:rPr>
          <w:rFonts w:ascii="Times New Roman" w:hAnsi="Times New Roman" w:cs="Times New Roman"/>
          <w:sz w:val="28"/>
          <w:szCs w:val="28"/>
        </w:rPr>
        <w:t xml:space="preserve"> Градостроительного кодекса Российской Федерации, расходуются органами местного самоуправления в пределах цен, определенных исходя из проектной документации, а также с учетом средней рыночной стоимости одного квадратного метра общей площади жилья, утверждаемой нормативным правовым актом министерства строительства, архитектуры и территориального развития Ростовской области, за исключением случаев, когда эта стоимость ниже средней рыночной стоимости одного квадратного метра общей площади жилого помещения, установленной нормативным правовым актом Министерства строительства и жилищно-коммунального хозяйства Российской Федерации на аналогичный период. В данном случае используется средняя рыночная стоимость одного квадратного метра общей площади жилого помещения, установленная нормативным правовым актом Министерства строительства и жилищно-коммунального хозяйства Российской Федерации. Аналогичный подход применяется при реализации мероприятий путем долевого участия в строительстве многоквартирных домов, а также жилых домов, указанных в </w:t>
      </w:r>
      <w:hyperlink r:id="rId27" w:tooltip="&quot;Градостроительный кодекс Российской Федерации&quot; от 29.12.2004 N 190-ФЗ (ред. от 31.07.2025) {КонсультантПлюс}">
        <w:r w:rsidRPr="00666878">
          <w:rPr>
            <w:rFonts w:ascii="Times New Roman" w:hAnsi="Times New Roman" w:cs="Times New Roman"/>
            <w:color w:val="0000FF"/>
            <w:sz w:val="28"/>
            <w:szCs w:val="28"/>
          </w:rPr>
          <w:t xml:space="preserve">пункте 2 части 2 статьи </w:t>
        </w:r>
        <w:r w:rsidRPr="00666878">
          <w:rPr>
            <w:rFonts w:ascii="Times New Roman" w:hAnsi="Times New Roman" w:cs="Times New Roman"/>
            <w:color w:val="0000FF"/>
            <w:sz w:val="28"/>
            <w:szCs w:val="28"/>
          </w:rPr>
          <w:lastRenderedPageBreak/>
          <w:t>49</w:t>
        </w:r>
      </w:hyperlink>
      <w:r w:rsidRPr="00666878">
        <w:rPr>
          <w:rFonts w:ascii="Times New Roman" w:hAnsi="Times New Roman" w:cs="Times New Roman"/>
          <w:sz w:val="28"/>
          <w:szCs w:val="28"/>
        </w:rPr>
        <w:t xml:space="preserve"> Градостроительного кодекса Российской Федерации.</w:t>
      </w:r>
    </w:p>
    <w:p w14:paraId="6BE530B3" w14:textId="77777777" w:rsidR="00666878" w:rsidRPr="00666878" w:rsidRDefault="00666878" w:rsidP="00666878">
      <w:pPr>
        <w:pStyle w:val="ConsPlusNormal0"/>
        <w:spacing w:before="240"/>
        <w:ind w:firstLine="540"/>
        <w:jc w:val="both"/>
        <w:rPr>
          <w:rFonts w:ascii="Times New Roman" w:hAnsi="Times New Roman" w:cs="Times New Roman"/>
          <w:sz w:val="28"/>
          <w:szCs w:val="28"/>
        </w:rPr>
      </w:pPr>
      <w:r w:rsidRPr="00666878">
        <w:rPr>
          <w:rFonts w:ascii="Times New Roman" w:hAnsi="Times New Roman" w:cs="Times New Roman"/>
          <w:sz w:val="28"/>
          <w:szCs w:val="28"/>
        </w:rPr>
        <w:t xml:space="preserve">При реализации мероприятий по переселению граждан из аварийного жилищного фонда путем строительства многоквартирных домов, а также жилых домов, указанных в </w:t>
      </w:r>
      <w:hyperlink r:id="rId28" w:tooltip="&quot;Градостроительный кодекс Российской Федерации&quot; от 29.12.2004 N 190-ФЗ (ред. от 31.07.2025) {КонсультантПлюс}">
        <w:r w:rsidRPr="00666878">
          <w:rPr>
            <w:rFonts w:ascii="Times New Roman" w:hAnsi="Times New Roman" w:cs="Times New Roman"/>
            <w:color w:val="0000FF"/>
            <w:sz w:val="28"/>
            <w:szCs w:val="28"/>
          </w:rPr>
          <w:t>пункте 2 части 2 статьи 49</w:t>
        </w:r>
      </w:hyperlink>
      <w:r w:rsidRPr="00666878">
        <w:rPr>
          <w:rFonts w:ascii="Times New Roman" w:hAnsi="Times New Roman" w:cs="Times New Roman"/>
          <w:sz w:val="28"/>
          <w:szCs w:val="28"/>
        </w:rPr>
        <w:t xml:space="preserve"> Градостроительного кодекса Российской Федерации, либо долевого участия в строительстве таких домов, ввод их в эксплуатацию должен быть обеспечен не позднее III квартала года, следующего за годом выделения средств на реализацию данных мероприятий.</w:t>
      </w:r>
    </w:p>
    <w:p w14:paraId="528A29C1" w14:textId="75840F11" w:rsidR="00666878" w:rsidRPr="00666878" w:rsidRDefault="00666878" w:rsidP="00666878">
      <w:pPr>
        <w:pStyle w:val="ConsPlusNormal0"/>
        <w:spacing w:before="240"/>
        <w:ind w:firstLine="540"/>
        <w:jc w:val="both"/>
        <w:rPr>
          <w:rFonts w:ascii="Times New Roman" w:hAnsi="Times New Roman" w:cs="Times New Roman"/>
          <w:sz w:val="28"/>
          <w:szCs w:val="28"/>
        </w:rPr>
      </w:pPr>
      <w:r w:rsidRPr="00666878">
        <w:rPr>
          <w:rFonts w:ascii="Times New Roman" w:hAnsi="Times New Roman" w:cs="Times New Roman"/>
          <w:sz w:val="28"/>
          <w:szCs w:val="28"/>
        </w:rPr>
        <w:t xml:space="preserve">Средства </w:t>
      </w:r>
      <w:r w:rsidR="00ED5FEE">
        <w:rPr>
          <w:rFonts w:ascii="Times New Roman" w:hAnsi="Times New Roman" w:cs="Times New Roman"/>
          <w:sz w:val="28"/>
          <w:szCs w:val="28"/>
        </w:rPr>
        <w:t xml:space="preserve">местного бюджета, </w:t>
      </w:r>
      <w:r w:rsidRPr="00666878">
        <w:rPr>
          <w:rFonts w:ascii="Times New Roman" w:hAnsi="Times New Roman" w:cs="Times New Roman"/>
          <w:sz w:val="28"/>
          <w:szCs w:val="28"/>
        </w:rPr>
        <w:t>областного бюджета и публично-правовой компании "Фонд развития территорий" при реализации мероприятий по приобретению жилых помещений на первичном рынке жилья у застройщика, вторичном рынке жилья, а также выплате возмещения стоимости за жилое помещение расходуются исходя из средней рыночной стоимости одного квадратного метра общей площади жилого помещения, утвержденной нормативным правовым актом министерства строительства, архитектуры и территориального развития Ростовской области, на соответствующий период (квартал) реализации мероприятий (на момент объявления торгов, проведения оценки жилого помещения).</w:t>
      </w:r>
    </w:p>
    <w:p w14:paraId="1970AC27" w14:textId="77777777" w:rsidR="00666878" w:rsidRPr="00666878" w:rsidRDefault="00666878" w:rsidP="00666878">
      <w:pPr>
        <w:pStyle w:val="ConsPlusNormal0"/>
        <w:spacing w:before="240"/>
        <w:ind w:firstLine="540"/>
        <w:jc w:val="both"/>
        <w:rPr>
          <w:rFonts w:ascii="Times New Roman" w:hAnsi="Times New Roman" w:cs="Times New Roman"/>
          <w:sz w:val="28"/>
          <w:szCs w:val="28"/>
        </w:rPr>
      </w:pPr>
      <w:r w:rsidRPr="00666878">
        <w:rPr>
          <w:rFonts w:ascii="Times New Roman" w:hAnsi="Times New Roman" w:cs="Times New Roman"/>
          <w:sz w:val="28"/>
          <w:szCs w:val="28"/>
        </w:rPr>
        <w:t>Органы местного самоуправления вправе направлять дополнительные средства из местных бюджетов и внебюджетных источников на реализацию данных мероприятий с учетом фактически сложившейся стоимости жилья.</w:t>
      </w:r>
    </w:p>
    <w:p w14:paraId="1289223F" w14:textId="513B4A1C" w:rsidR="00666878" w:rsidRPr="00666878" w:rsidRDefault="00666878" w:rsidP="00666878">
      <w:pPr>
        <w:pStyle w:val="ConsPlusNormal0"/>
        <w:spacing w:before="240"/>
        <w:ind w:firstLine="540"/>
        <w:jc w:val="both"/>
        <w:rPr>
          <w:rFonts w:ascii="Times New Roman" w:hAnsi="Times New Roman" w:cs="Times New Roman"/>
          <w:sz w:val="28"/>
          <w:szCs w:val="28"/>
        </w:rPr>
      </w:pPr>
      <w:r w:rsidRPr="00666878">
        <w:rPr>
          <w:rFonts w:ascii="Times New Roman" w:hAnsi="Times New Roman" w:cs="Times New Roman"/>
          <w:sz w:val="28"/>
          <w:szCs w:val="28"/>
        </w:rPr>
        <w:t xml:space="preserve">При переселении граждан, занимающих жилые помещения по договорам социального найма, у которых отсутствуют основания для постановки на учет нуждающихся в жилых помещениях, органы местного самоуправления, в случае отсутствия на рынке недвижимости жилых помещений необходимой номенклатуры, с учетом положений Областного </w:t>
      </w:r>
      <w:hyperlink r:id="rId29" w:tooltip="Областной закон Ростовской области от 07.10.2005 N 363-ЗС (ред. от 20.05.2025) &quot;Об учете граждан в качестве нуждающихся в жилых помещениях, предоставляемых по договору социального найма на территории Ростовской области&quot; (принят ЗС РО 15.09.2005) {КонсультантПл">
        <w:r w:rsidRPr="00666878">
          <w:rPr>
            <w:rFonts w:ascii="Times New Roman" w:hAnsi="Times New Roman" w:cs="Times New Roman"/>
            <w:color w:val="0000FF"/>
            <w:sz w:val="28"/>
            <w:szCs w:val="28"/>
          </w:rPr>
          <w:t>закона</w:t>
        </w:r>
      </w:hyperlink>
      <w:r w:rsidRPr="00666878">
        <w:rPr>
          <w:rFonts w:ascii="Times New Roman" w:hAnsi="Times New Roman" w:cs="Times New Roman"/>
          <w:sz w:val="28"/>
          <w:szCs w:val="28"/>
        </w:rPr>
        <w:t xml:space="preserve"> Ростовской области от 07.10.2005 </w:t>
      </w:r>
      <w:r>
        <w:rPr>
          <w:rFonts w:ascii="Times New Roman" w:hAnsi="Times New Roman" w:cs="Times New Roman"/>
          <w:sz w:val="28"/>
          <w:szCs w:val="28"/>
        </w:rPr>
        <w:t>№</w:t>
      </w:r>
      <w:r w:rsidRPr="00666878">
        <w:rPr>
          <w:rFonts w:ascii="Times New Roman" w:hAnsi="Times New Roman" w:cs="Times New Roman"/>
          <w:sz w:val="28"/>
          <w:szCs w:val="28"/>
        </w:rPr>
        <w:t xml:space="preserve"> 363-ЗС "Об учете граждан в качестве нуждающихся в жилых помещениях, предоставляемых по договору социального найма на территории Ростовской области", "</w:t>
      </w:r>
      <w:hyperlink r:id="rId30" w:tooltip="&quot;СП 54.13330.2022. Свод правил. Здания жилые многоквартирные. СНиП 31-01-2003&quot; (утв. и введен в действие Приказом Минстроя России от 13.05.2022 N 361/пр) (ред. от 19.09.2024) ------------ Недействующая редакция {КонсультантПлюс}">
        <w:r w:rsidRPr="00666878">
          <w:rPr>
            <w:rFonts w:ascii="Times New Roman" w:hAnsi="Times New Roman" w:cs="Times New Roman"/>
            <w:color w:val="0000FF"/>
            <w:sz w:val="28"/>
            <w:szCs w:val="28"/>
          </w:rPr>
          <w:t>СП 54.13330.2022</w:t>
        </w:r>
      </w:hyperlink>
      <w:r w:rsidRPr="00666878">
        <w:rPr>
          <w:rFonts w:ascii="Times New Roman" w:hAnsi="Times New Roman" w:cs="Times New Roman"/>
          <w:sz w:val="28"/>
          <w:szCs w:val="28"/>
        </w:rPr>
        <w:t xml:space="preserve">. Свод правил. Здания жилые многоквартирные. СниП 31-01-2003" (утвержден и введен в действие </w:t>
      </w:r>
      <w:hyperlink r:id="rId31" w:tooltip="Ссылка на КонсультантПлюс">
        <w:r w:rsidRPr="00666878">
          <w:rPr>
            <w:rFonts w:ascii="Times New Roman" w:hAnsi="Times New Roman" w:cs="Times New Roman"/>
            <w:color w:val="0000FF"/>
            <w:sz w:val="28"/>
            <w:szCs w:val="28"/>
          </w:rPr>
          <w:t>Приказом</w:t>
        </w:r>
      </w:hyperlink>
      <w:r w:rsidRPr="00666878">
        <w:rPr>
          <w:rFonts w:ascii="Times New Roman" w:hAnsi="Times New Roman" w:cs="Times New Roman"/>
          <w:sz w:val="28"/>
          <w:szCs w:val="28"/>
        </w:rPr>
        <w:t xml:space="preserve"> Министерства строительства и жилищно-коммунального хозяйства Российской Федерации от 13.05.2022 </w:t>
      </w:r>
      <w:r>
        <w:rPr>
          <w:rFonts w:ascii="Times New Roman" w:hAnsi="Times New Roman" w:cs="Times New Roman"/>
          <w:sz w:val="28"/>
          <w:szCs w:val="28"/>
        </w:rPr>
        <w:t>№</w:t>
      </w:r>
      <w:r w:rsidRPr="00666878">
        <w:rPr>
          <w:rFonts w:ascii="Times New Roman" w:hAnsi="Times New Roman" w:cs="Times New Roman"/>
          <w:sz w:val="28"/>
          <w:szCs w:val="28"/>
        </w:rPr>
        <w:t xml:space="preserve"> 361/пр) вправе предоставлять таким гражданам жилые помещения общей площадью не менее 25 кв. метров. При этом приобретение площади, превышающей общую площадь ранее занимаемого жилого помещения, осуществляется за счет средств местного бюджета.</w:t>
      </w:r>
    </w:p>
    <w:p w14:paraId="0E9F3257" w14:textId="712F4B1F" w:rsidR="009C7C57" w:rsidRDefault="005E76B4" w:rsidP="00666878">
      <w:pPr>
        <w:tabs>
          <w:tab w:val="left" w:pos="39"/>
        </w:tabs>
        <w:spacing w:line="216" w:lineRule="auto"/>
        <w:jc w:val="both"/>
        <w:rPr>
          <w:sz w:val="28"/>
          <w:szCs w:val="28"/>
        </w:rPr>
      </w:pPr>
      <w:r>
        <w:rPr>
          <w:sz w:val="28"/>
          <w:szCs w:val="28"/>
        </w:rPr>
        <w:tab/>
      </w:r>
      <w:r>
        <w:rPr>
          <w:sz w:val="28"/>
          <w:szCs w:val="28"/>
        </w:rPr>
        <w:tab/>
      </w:r>
      <w:r w:rsidR="00666878" w:rsidRPr="00666878">
        <w:rPr>
          <w:sz w:val="28"/>
          <w:szCs w:val="28"/>
        </w:rPr>
        <w:t xml:space="preserve">В случае если жилое помещение не может быть предоставлено по объективным причинам семье, для которой оно было приобретено (смерть нанимателя или собственника, судебное решение, несоответствие площади приобретенного помещения требуемой номенклатуре и другое), орган местного самоуправления направляет </w:t>
      </w:r>
      <w:r>
        <w:rPr>
          <w:sz w:val="28"/>
          <w:szCs w:val="28"/>
        </w:rPr>
        <w:t>в Администрацию Белокалитвинского района</w:t>
      </w:r>
      <w:r w:rsidR="00666878" w:rsidRPr="00666878">
        <w:rPr>
          <w:sz w:val="28"/>
          <w:szCs w:val="28"/>
        </w:rPr>
        <w:t xml:space="preserve"> мотивированное письмо о согласовании перераспределения данного жилого помещения иной семье с подтверждением ее согласия на получение данного помещения</w:t>
      </w:r>
      <w:r>
        <w:rPr>
          <w:sz w:val="28"/>
          <w:szCs w:val="28"/>
        </w:rPr>
        <w:t>.</w:t>
      </w:r>
    </w:p>
    <w:p w14:paraId="5F3E7EF4" w14:textId="77777777" w:rsidR="00DB5444" w:rsidRDefault="00DB5444" w:rsidP="00666878">
      <w:pPr>
        <w:tabs>
          <w:tab w:val="left" w:pos="39"/>
        </w:tabs>
        <w:spacing w:line="216" w:lineRule="auto"/>
        <w:jc w:val="both"/>
        <w:rPr>
          <w:sz w:val="28"/>
          <w:szCs w:val="28"/>
        </w:rPr>
      </w:pPr>
    </w:p>
    <w:p w14:paraId="3F97E856" w14:textId="77777777" w:rsidR="00DB5444" w:rsidRPr="00666878" w:rsidRDefault="00DB5444" w:rsidP="00666878">
      <w:pPr>
        <w:tabs>
          <w:tab w:val="left" w:pos="39"/>
        </w:tabs>
        <w:spacing w:line="216" w:lineRule="auto"/>
        <w:jc w:val="both"/>
        <w:rPr>
          <w:sz w:val="28"/>
          <w:szCs w:val="28"/>
        </w:rPr>
      </w:pPr>
    </w:p>
    <w:p w14:paraId="388579D3" w14:textId="57C2BB12" w:rsidR="00DB5444" w:rsidRPr="009C7C57" w:rsidRDefault="00DB5444" w:rsidP="00DB5444">
      <w:pPr>
        <w:tabs>
          <w:tab w:val="left" w:pos="39"/>
        </w:tabs>
        <w:spacing w:line="216" w:lineRule="auto"/>
        <w:jc w:val="center"/>
        <w:rPr>
          <w:sz w:val="28"/>
          <w:szCs w:val="28"/>
        </w:rPr>
      </w:pPr>
      <w:bookmarkStart w:id="3" w:name="_Hlk212199326"/>
      <w:r>
        <w:rPr>
          <w:sz w:val="28"/>
          <w:szCs w:val="28"/>
        </w:rPr>
        <w:t>2</w:t>
      </w:r>
      <w:r w:rsidRPr="009C7C57">
        <w:rPr>
          <w:sz w:val="28"/>
          <w:szCs w:val="28"/>
        </w:rPr>
        <w:t>.</w:t>
      </w:r>
      <w:r>
        <w:rPr>
          <w:sz w:val="28"/>
          <w:szCs w:val="28"/>
        </w:rPr>
        <w:t xml:space="preserve"> Иные межбюджетные трансферты</w:t>
      </w:r>
      <w:r w:rsidRPr="009C7C57">
        <w:rPr>
          <w:sz w:val="28"/>
          <w:szCs w:val="28"/>
        </w:rPr>
        <w:t xml:space="preserve"> </w:t>
      </w:r>
      <w:r>
        <w:rPr>
          <w:sz w:val="28"/>
          <w:szCs w:val="28"/>
        </w:rPr>
        <w:t>на снос расселенных аварийных домов</w:t>
      </w:r>
    </w:p>
    <w:p w14:paraId="739F6732" w14:textId="77777777" w:rsidR="00DB5444" w:rsidRDefault="00DB5444" w:rsidP="00DB5444">
      <w:pPr>
        <w:tabs>
          <w:tab w:val="left" w:pos="39"/>
        </w:tabs>
        <w:spacing w:line="216" w:lineRule="auto"/>
        <w:jc w:val="center"/>
        <w:rPr>
          <w:sz w:val="28"/>
          <w:szCs w:val="28"/>
        </w:rPr>
      </w:pPr>
    </w:p>
    <w:p w14:paraId="7C16C4F4" w14:textId="648F833E" w:rsidR="00DB5444" w:rsidRPr="00DB5444" w:rsidRDefault="00DB5444" w:rsidP="00DB5444">
      <w:pPr>
        <w:pStyle w:val="ConsPlusNormal0"/>
        <w:ind w:firstLine="540"/>
        <w:jc w:val="both"/>
        <w:rPr>
          <w:rFonts w:ascii="Times New Roman" w:hAnsi="Times New Roman" w:cs="Times New Roman"/>
          <w:sz w:val="28"/>
          <w:szCs w:val="28"/>
        </w:rPr>
      </w:pPr>
      <w:r w:rsidRPr="00DB5444">
        <w:rPr>
          <w:rFonts w:ascii="Times New Roman" w:hAnsi="Times New Roman" w:cs="Times New Roman"/>
          <w:sz w:val="28"/>
          <w:szCs w:val="28"/>
        </w:rPr>
        <w:t xml:space="preserve">Условиями предоставления </w:t>
      </w:r>
      <w:r w:rsidR="00BC3085" w:rsidRPr="00666878">
        <w:rPr>
          <w:rFonts w:ascii="Times New Roman" w:hAnsi="Times New Roman" w:cs="Times New Roman"/>
          <w:sz w:val="28"/>
          <w:szCs w:val="28"/>
        </w:rPr>
        <w:t xml:space="preserve">иных межбюджетных трансфертов (далее – иные </w:t>
      </w:r>
      <w:r w:rsidR="00BC3085" w:rsidRPr="00666878">
        <w:rPr>
          <w:rFonts w:ascii="Times New Roman" w:hAnsi="Times New Roman" w:cs="Times New Roman"/>
          <w:sz w:val="28"/>
          <w:szCs w:val="28"/>
        </w:rPr>
        <w:lastRenderedPageBreak/>
        <w:t>МБТ)</w:t>
      </w:r>
      <w:r w:rsidR="008C49C9">
        <w:rPr>
          <w:rFonts w:ascii="Times New Roman" w:hAnsi="Times New Roman" w:cs="Times New Roman"/>
          <w:sz w:val="28"/>
          <w:szCs w:val="28"/>
        </w:rPr>
        <w:t xml:space="preserve"> </w:t>
      </w:r>
      <w:r w:rsidR="00BC3085" w:rsidRPr="00666878">
        <w:rPr>
          <w:rFonts w:ascii="Times New Roman" w:hAnsi="Times New Roman" w:cs="Times New Roman"/>
          <w:sz w:val="28"/>
          <w:szCs w:val="28"/>
        </w:rPr>
        <w:t>бюджетам муниципальных образований Белокалитвинского района являются</w:t>
      </w:r>
      <w:r w:rsidRPr="00DB5444">
        <w:rPr>
          <w:rFonts w:ascii="Times New Roman" w:hAnsi="Times New Roman" w:cs="Times New Roman"/>
          <w:sz w:val="28"/>
          <w:szCs w:val="28"/>
        </w:rPr>
        <w:t>:</w:t>
      </w:r>
    </w:p>
    <w:p w14:paraId="108EC91E" w14:textId="70AADC54" w:rsidR="00DB5444" w:rsidRPr="00DB5444" w:rsidRDefault="00DB5444" w:rsidP="00DB5444">
      <w:pPr>
        <w:pStyle w:val="ConsPlusNormal0"/>
        <w:spacing w:before="240"/>
        <w:ind w:firstLine="540"/>
        <w:jc w:val="both"/>
        <w:rPr>
          <w:rFonts w:ascii="Times New Roman" w:hAnsi="Times New Roman" w:cs="Times New Roman"/>
          <w:sz w:val="28"/>
          <w:szCs w:val="28"/>
        </w:rPr>
      </w:pPr>
      <w:r w:rsidRPr="00DB5444">
        <w:rPr>
          <w:rFonts w:ascii="Times New Roman" w:hAnsi="Times New Roman" w:cs="Times New Roman"/>
          <w:sz w:val="28"/>
          <w:szCs w:val="28"/>
        </w:rPr>
        <w:t>наличие муниципальной программы, утвержденной в установленном порядке;</w:t>
      </w:r>
    </w:p>
    <w:p w14:paraId="6016263C" w14:textId="7D953396" w:rsidR="00DB5444" w:rsidRPr="00DB5444" w:rsidRDefault="00DB5444" w:rsidP="00DB5444">
      <w:pPr>
        <w:pStyle w:val="ConsPlusNormal0"/>
        <w:spacing w:before="240"/>
        <w:ind w:firstLine="540"/>
        <w:jc w:val="both"/>
        <w:rPr>
          <w:rFonts w:ascii="Times New Roman" w:hAnsi="Times New Roman" w:cs="Times New Roman"/>
          <w:sz w:val="28"/>
          <w:szCs w:val="28"/>
        </w:rPr>
      </w:pPr>
      <w:r w:rsidRPr="00DB5444">
        <w:rPr>
          <w:rFonts w:ascii="Times New Roman" w:hAnsi="Times New Roman" w:cs="Times New Roman"/>
          <w:sz w:val="28"/>
          <w:szCs w:val="28"/>
        </w:rPr>
        <w:t xml:space="preserve">наличие в правовом акте представительного органа муниципального образования о местном бюджете кода бюджетной классификации доходов для предоставления </w:t>
      </w:r>
      <w:r w:rsidR="0019402A" w:rsidRPr="00666878">
        <w:rPr>
          <w:rFonts w:ascii="Times New Roman" w:hAnsi="Times New Roman" w:cs="Times New Roman"/>
          <w:sz w:val="28"/>
          <w:szCs w:val="28"/>
        </w:rPr>
        <w:t>ины</w:t>
      </w:r>
      <w:r w:rsidR="0019402A">
        <w:rPr>
          <w:rFonts w:ascii="Times New Roman" w:hAnsi="Times New Roman" w:cs="Times New Roman"/>
          <w:sz w:val="28"/>
          <w:szCs w:val="28"/>
        </w:rPr>
        <w:t>х</w:t>
      </w:r>
      <w:r w:rsidR="0019402A" w:rsidRPr="00666878">
        <w:rPr>
          <w:rFonts w:ascii="Times New Roman" w:hAnsi="Times New Roman" w:cs="Times New Roman"/>
          <w:sz w:val="28"/>
          <w:szCs w:val="28"/>
        </w:rPr>
        <w:t xml:space="preserve"> МБТ</w:t>
      </w:r>
      <w:r w:rsidRPr="00DB5444">
        <w:rPr>
          <w:rFonts w:ascii="Times New Roman" w:hAnsi="Times New Roman" w:cs="Times New Roman"/>
          <w:sz w:val="28"/>
          <w:szCs w:val="28"/>
        </w:rPr>
        <w:t>, закрепленного за соответствующим главным администратором доходов местного бюджета;</w:t>
      </w:r>
    </w:p>
    <w:p w14:paraId="4CC5AF60" w14:textId="78B961C4" w:rsidR="00DB5444" w:rsidRPr="00DB5444" w:rsidRDefault="00DB5444" w:rsidP="00DB5444">
      <w:pPr>
        <w:pStyle w:val="ConsPlusNormal0"/>
        <w:spacing w:before="240"/>
        <w:ind w:firstLine="540"/>
        <w:jc w:val="both"/>
        <w:rPr>
          <w:rFonts w:ascii="Times New Roman" w:hAnsi="Times New Roman" w:cs="Times New Roman"/>
          <w:sz w:val="28"/>
          <w:szCs w:val="28"/>
        </w:rPr>
      </w:pPr>
      <w:r w:rsidRPr="00DB5444">
        <w:rPr>
          <w:rFonts w:ascii="Times New Roman" w:hAnsi="Times New Roman" w:cs="Times New Roman"/>
          <w:sz w:val="28"/>
          <w:szCs w:val="28"/>
        </w:rPr>
        <w:t xml:space="preserve">наличие проекта организации работ по сносу объектов капитального строительства в соответствии с </w:t>
      </w:r>
      <w:hyperlink r:id="rId32" w:tooltip="Постановление Правительства РФ от 26.04.2019 N 509 &quot;Об утверждении требований к составу и содержанию проекта организации работ по сносу объекта капитального строительства&quot; {КонсультантПлюс}">
        <w:r w:rsidRPr="00DB5444">
          <w:rPr>
            <w:rFonts w:ascii="Times New Roman" w:hAnsi="Times New Roman" w:cs="Times New Roman"/>
            <w:color w:val="0000FF"/>
            <w:sz w:val="28"/>
            <w:szCs w:val="28"/>
          </w:rPr>
          <w:t>постановлением</w:t>
        </w:r>
      </w:hyperlink>
      <w:r w:rsidRPr="00DB5444">
        <w:rPr>
          <w:rFonts w:ascii="Times New Roman" w:hAnsi="Times New Roman" w:cs="Times New Roman"/>
          <w:sz w:val="28"/>
          <w:szCs w:val="28"/>
        </w:rPr>
        <w:t xml:space="preserve"> Правительства Российской Федерации от 26.04.2019 </w:t>
      </w:r>
      <w:r w:rsidR="00BC3085">
        <w:rPr>
          <w:rFonts w:ascii="Times New Roman" w:hAnsi="Times New Roman" w:cs="Times New Roman"/>
          <w:sz w:val="28"/>
          <w:szCs w:val="28"/>
        </w:rPr>
        <w:t>№</w:t>
      </w:r>
      <w:r w:rsidRPr="00DB5444">
        <w:rPr>
          <w:rFonts w:ascii="Times New Roman" w:hAnsi="Times New Roman" w:cs="Times New Roman"/>
          <w:sz w:val="28"/>
          <w:szCs w:val="28"/>
        </w:rPr>
        <w:t xml:space="preserve"> 509 </w:t>
      </w:r>
      <w:r w:rsidR="0019402A">
        <w:rPr>
          <w:rFonts w:ascii="Times New Roman" w:hAnsi="Times New Roman" w:cs="Times New Roman"/>
          <w:sz w:val="28"/>
          <w:szCs w:val="28"/>
        </w:rPr>
        <w:t>«</w:t>
      </w:r>
      <w:r w:rsidRPr="00DB5444">
        <w:rPr>
          <w:rFonts w:ascii="Times New Roman" w:hAnsi="Times New Roman" w:cs="Times New Roman"/>
          <w:sz w:val="28"/>
          <w:szCs w:val="28"/>
        </w:rPr>
        <w:t>Об утверждении требований к составу и содержанию проекта организации работ по сносу объекта капитального строительства</w:t>
      </w:r>
      <w:r w:rsidR="0019402A">
        <w:rPr>
          <w:rFonts w:ascii="Times New Roman" w:hAnsi="Times New Roman" w:cs="Times New Roman"/>
          <w:sz w:val="28"/>
          <w:szCs w:val="28"/>
        </w:rPr>
        <w:t>»</w:t>
      </w:r>
      <w:r w:rsidRPr="00DB5444">
        <w:rPr>
          <w:rFonts w:ascii="Times New Roman" w:hAnsi="Times New Roman" w:cs="Times New Roman"/>
          <w:sz w:val="28"/>
          <w:szCs w:val="28"/>
        </w:rPr>
        <w:t>;</w:t>
      </w:r>
    </w:p>
    <w:p w14:paraId="56E5DF13" w14:textId="77777777" w:rsidR="00DB5444" w:rsidRPr="00DB5444" w:rsidRDefault="00DB5444" w:rsidP="00DB5444">
      <w:pPr>
        <w:pStyle w:val="ConsPlusNormal0"/>
        <w:spacing w:before="240"/>
        <w:ind w:firstLine="540"/>
        <w:jc w:val="both"/>
        <w:rPr>
          <w:rFonts w:ascii="Times New Roman" w:hAnsi="Times New Roman" w:cs="Times New Roman"/>
          <w:sz w:val="28"/>
          <w:szCs w:val="28"/>
        </w:rPr>
      </w:pPr>
      <w:r w:rsidRPr="00DB5444">
        <w:rPr>
          <w:rFonts w:ascii="Times New Roman" w:hAnsi="Times New Roman" w:cs="Times New Roman"/>
          <w:sz w:val="28"/>
          <w:szCs w:val="28"/>
        </w:rPr>
        <w:t xml:space="preserve">наличие заключения о достоверности определения сметной стоимости в случаях, предусмотренных </w:t>
      </w:r>
      <w:hyperlink r:id="rId33" w:tooltip="&quot;Градостроительный кодекс Российской Федерации&quot; от 29.12.2004 N 190-ФЗ (ред. от 31.07.2025) {КонсультантПлюс}">
        <w:r w:rsidRPr="00DB5444">
          <w:rPr>
            <w:rFonts w:ascii="Times New Roman" w:hAnsi="Times New Roman" w:cs="Times New Roman"/>
            <w:color w:val="0000FF"/>
            <w:sz w:val="28"/>
            <w:szCs w:val="28"/>
          </w:rPr>
          <w:t>частью 2 статьи 8.3</w:t>
        </w:r>
      </w:hyperlink>
      <w:r w:rsidRPr="00DB5444">
        <w:rPr>
          <w:rFonts w:ascii="Times New Roman" w:hAnsi="Times New Roman" w:cs="Times New Roman"/>
          <w:sz w:val="28"/>
          <w:szCs w:val="28"/>
        </w:rPr>
        <w:t xml:space="preserve"> Градостроительного кодекса Российской Федерации;</w:t>
      </w:r>
    </w:p>
    <w:p w14:paraId="4BABB6A4" w14:textId="56A7E129" w:rsidR="00DB5444" w:rsidRPr="00DB5444" w:rsidRDefault="00DB5444" w:rsidP="00DB5444">
      <w:pPr>
        <w:pStyle w:val="ConsPlusNormal0"/>
        <w:spacing w:before="240"/>
        <w:ind w:firstLine="540"/>
        <w:jc w:val="both"/>
        <w:rPr>
          <w:rFonts w:ascii="Times New Roman" w:hAnsi="Times New Roman" w:cs="Times New Roman"/>
          <w:sz w:val="28"/>
          <w:szCs w:val="28"/>
        </w:rPr>
      </w:pPr>
      <w:r w:rsidRPr="00DB5444">
        <w:rPr>
          <w:rFonts w:ascii="Times New Roman" w:hAnsi="Times New Roman" w:cs="Times New Roman"/>
          <w:sz w:val="28"/>
          <w:szCs w:val="28"/>
        </w:rPr>
        <w:t xml:space="preserve">наличие расчета начальной (максимальной) цены контракта на реализацию работ по сносу в соответствии с </w:t>
      </w:r>
      <w:hyperlink r:id="rId34" w:tooltip="Приказ Минстроя России от 23.12.2019 N 841/пр (ред. от 14.06.2022) &quo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
        <w:r w:rsidRPr="00DB5444">
          <w:rPr>
            <w:rFonts w:ascii="Times New Roman" w:hAnsi="Times New Roman" w:cs="Times New Roman"/>
            <w:color w:val="0000FF"/>
            <w:sz w:val="28"/>
            <w:szCs w:val="28"/>
          </w:rPr>
          <w:t>приказом</w:t>
        </w:r>
      </w:hyperlink>
      <w:r w:rsidRPr="00DB5444">
        <w:rPr>
          <w:rFonts w:ascii="Times New Roman" w:hAnsi="Times New Roman" w:cs="Times New Roman"/>
          <w:sz w:val="28"/>
          <w:szCs w:val="28"/>
        </w:rPr>
        <w:t xml:space="preserve"> Министерства строительства и жилищно-коммунального хозяйства Российской Федерации от 23.12.2019 </w:t>
      </w:r>
      <w:r w:rsidR="00BC3085">
        <w:rPr>
          <w:rFonts w:ascii="Times New Roman" w:hAnsi="Times New Roman" w:cs="Times New Roman"/>
          <w:sz w:val="28"/>
          <w:szCs w:val="28"/>
        </w:rPr>
        <w:t>№</w:t>
      </w:r>
      <w:r w:rsidRPr="00DB5444">
        <w:rPr>
          <w:rFonts w:ascii="Times New Roman" w:hAnsi="Times New Roman" w:cs="Times New Roman"/>
          <w:sz w:val="28"/>
          <w:szCs w:val="28"/>
        </w:rPr>
        <w:t xml:space="preserve"> 841/пр </w:t>
      </w:r>
      <w:r w:rsidR="0019402A">
        <w:rPr>
          <w:rFonts w:ascii="Times New Roman" w:hAnsi="Times New Roman" w:cs="Times New Roman"/>
          <w:sz w:val="28"/>
          <w:szCs w:val="28"/>
        </w:rPr>
        <w:t>«</w:t>
      </w:r>
      <w:r w:rsidRPr="00DB5444">
        <w:rPr>
          <w:rFonts w:ascii="Times New Roman" w:hAnsi="Times New Roman" w:cs="Times New Roman"/>
          <w:sz w:val="28"/>
          <w:szCs w:val="28"/>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r w:rsidR="0019402A">
        <w:rPr>
          <w:rFonts w:ascii="Times New Roman" w:hAnsi="Times New Roman" w:cs="Times New Roman"/>
          <w:sz w:val="28"/>
          <w:szCs w:val="28"/>
        </w:rPr>
        <w:t>»</w:t>
      </w:r>
      <w:r w:rsidRPr="00DB5444">
        <w:rPr>
          <w:rFonts w:ascii="Times New Roman" w:hAnsi="Times New Roman" w:cs="Times New Roman"/>
          <w:sz w:val="28"/>
          <w:szCs w:val="28"/>
        </w:rPr>
        <w:t>.</w:t>
      </w:r>
    </w:p>
    <w:p w14:paraId="158A8A25" w14:textId="19CDCDDF" w:rsidR="00DB5444" w:rsidRPr="00DB5444" w:rsidRDefault="00DB5444" w:rsidP="00DB5444">
      <w:pPr>
        <w:pStyle w:val="ConsPlusNormal0"/>
        <w:spacing w:before="240"/>
        <w:ind w:firstLine="540"/>
        <w:jc w:val="both"/>
        <w:rPr>
          <w:rFonts w:ascii="Times New Roman" w:hAnsi="Times New Roman" w:cs="Times New Roman"/>
          <w:sz w:val="28"/>
          <w:szCs w:val="28"/>
        </w:rPr>
      </w:pPr>
      <w:r w:rsidRPr="00DB5444">
        <w:rPr>
          <w:rFonts w:ascii="Times New Roman" w:hAnsi="Times New Roman" w:cs="Times New Roman"/>
          <w:sz w:val="28"/>
          <w:szCs w:val="28"/>
        </w:rPr>
        <w:t xml:space="preserve">Муниципальным образованиям необходимо для получения </w:t>
      </w:r>
      <w:r w:rsidR="0019402A" w:rsidRPr="00666878">
        <w:rPr>
          <w:rFonts w:ascii="Times New Roman" w:hAnsi="Times New Roman" w:cs="Times New Roman"/>
          <w:sz w:val="28"/>
          <w:szCs w:val="28"/>
        </w:rPr>
        <w:t>ины</w:t>
      </w:r>
      <w:r w:rsidR="0019402A">
        <w:rPr>
          <w:rFonts w:ascii="Times New Roman" w:hAnsi="Times New Roman" w:cs="Times New Roman"/>
          <w:sz w:val="28"/>
          <w:szCs w:val="28"/>
        </w:rPr>
        <w:t>х</w:t>
      </w:r>
      <w:r w:rsidR="0019402A" w:rsidRPr="00666878">
        <w:rPr>
          <w:rFonts w:ascii="Times New Roman" w:hAnsi="Times New Roman" w:cs="Times New Roman"/>
          <w:sz w:val="28"/>
          <w:szCs w:val="28"/>
        </w:rPr>
        <w:t xml:space="preserve"> МБТ</w:t>
      </w:r>
      <w:r w:rsidR="0019402A" w:rsidRPr="00DB5444">
        <w:rPr>
          <w:rFonts w:ascii="Times New Roman" w:hAnsi="Times New Roman" w:cs="Times New Roman"/>
          <w:sz w:val="28"/>
          <w:szCs w:val="28"/>
        </w:rPr>
        <w:t xml:space="preserve"> </w:t>
      </w:r>
      <w:r w:rsidRPr="00DB5444">
        <w:rPr>
          <w:rFonts w:ascii="Times New Roman" w:hAnsi="Times New Roman" w:cs="Times New Roman"/>
          <w:sz w:val="28"/>
          <w:szCs w:val="28"/>
        </w:rPr>
        <w:t>не позднее 0</w:t>
      </w:r>
      <w:r w:rsidR="0019402A">
        <w:rPr>
          <w:rFonts w:ascii="Times New Roman" w:hAnsi="Times New Roman" w:cs="Times New Roman"/>
          <w:sz w:val="28"/>
          <w:szCs w:val="28"/>
        </w:rPr>
        <w:t>1</w:t>
      </w:r>
      <w:r w:rsidRPr="00DB5444">
        <w:rPr>
          <w:rFonts w:ascii="Times New Roman" w:hAnsi="Times New Roman" w:cs="Times New Roman"/>
          <w:sz w:val="28"/>
          <w:szCs w:val="28"/>
        </w:rPr>
        <w:t xml:space="preserve"> октября года, предшествующего планируемому, представить </w:t>
      </w:r>
      <w:r w:rsidR="0019402A">
        <w:rPr>
          <w:rFonts w:ascii="Times New Roman" w:hAnsi="Times New Roman" w:cs="Times New Roman"/>
          <w:sz w:val="28"/>
          <w:szCs w:val="28"/>
        </w:rPr>
        <w:t>в Администрацию Белокалитвинского района</w:t>
      </w:r>
      <w:r w:rsidRPr="00DB5444">
        <w:rPr>
          <w:rFonts w:ascii="Times New Roman" w:hAnsi="Times New Roman" w:cs="Times New Roman"/>
          <w:sz w:val="28"/>
          <w:szCs w:val="28"/>
        </w:rPr>
        <w:t xml:space="preserve"> следующие документы:</w:t>
      </w:r>
    </w:p>
    <w:p w14:paraId="7EE27BBD" w14:textId="77777777" w:rsidR="00DB5444" w:rsidRPr="00DB5444" w:rsidRDefault="00DB5444" w:rsidP="00DB5444">
      <w:pPr>
        <w:pStyle w:val="ConsPlusNormal0"/>
        <w:spacing w:before="240"/>
        <w:ind w:firstLine="540"/>
        <w:jc w:val="both"/>
        <w:rPr>
          <w:rFonts w:ascii="Times New Roman" w:hAnsi="Times New Roman" w:cs="Times New Roman"/>
          <w:sz w:val="28"/>
          <w:szCs w:val="28"/>
        </w:rPr>
      </w:pPr>
      <w:r w:rsidRPr="00DB5444">
        <w:rPr>
          <w:rFonts w:ascii="Times New Roman" w:hAnsi="Times New Roman" w:cs="Times New Roman"/>
          <w:sz w:val="28"/>
          <w:szCs w:val="28"/>
        </w:rPr>
        <w:t>расчет-обоснование потребности в средствах на снос аварийных домов;</w:t>
      </w:r>
    </w:p>
    <w:p w14:paraId="51B1FABE" w14:textId="672C01CA" w:rsidR="00DB5444" w:rsidRPr="00DB5444" w:rsidRDefault="00DB5444" w:rsidP="00DB5444">
      <w:pPr>
        <w:pStyle w:val="ConsPlusNormal0"/>
        <w:spacing w:before="240"/>
        <w:ind w:firstLine="540"/>
        <w:jc w:val="both"/>
        <w:rPr>
          <w:rFonts w:ascii="Times New Roman" w:hAnsi="Times New Roman" w:cs="Times New Roman"/>
          <w:sz w:val="28"/>
          <w:szCs w:val="28"/>
        </w:rPr>
      </w:pPr>
      <w:r w:rsidRPr="00DB5444">
        <w:rPr>
          <w:rFonts w:ascii="Times New Roman" w:hAnsi="Times New Roman" w:cs="Times New Roman"/>
          <w:sz w:val="28"/>
          <w:szCs w:val="28"/>
        </w:rPr>
        <w:t xml:space="preserve">муниципальную программу, утвержденную в установленном </w:t>
      </w:r>
      <w:r w:rsidR="00515058">
        <w:rPr>
          <w:rFonts w:ascii="Times New Roman" w:hAnsi="Times New Roman" w:cs="Times New Roman"/>
          <w:sz w:val="28"/>
          <w:szCs w:val="28"/>
        </w:rPr>
        <w:t>порядке</w:t>
      </w:r>
      <w:r w:rsidRPr="00DB5444">
        <w:rPr>
          <w:rFonts w:ascii="Times New Roman" w:hAnsi="Times New Roman" w:cs="Times New Roman"/>
          <w:sz w:val="28"/>
          <w:szCs w:val="28"/>
        </w:rPr>
        <w:t>;</w:t>
      </w:r>
    </w:p>
    <w:p w14:paraId="33ED393E" w14:textId="0D8B51D9" w:rsidR="00DB5444" w:rsidRPr="00DB5444" w:rsidRDefault="00DB5444" w:rsidP="00DB5444">
      <w:pPr>
        <w:pStyle w:val="ConsPlusNormal0"/>
        <w:spacing w:before="240"/>
        <w:ind w:firstLine="540"/>
        <w:jc w:val="both"/>
        <w:rPr>
          <w:rFonts w:ascii="Times New Roman" w:hAnsi="Times New Roman" w:cs="Times New Roman"/>
          <w:sz w:val="28"/>
          <w:szCs w:val="28"/>
        </w:rPr>
      </w:pPr>
      <w:r w:rsidRPr="00DB5444">
        <w:rPr>
          <w:rFonts w:ascii="Times New Roman" w:hAnsi="Times New Roman" w:cs="Times New Roman"/>
          <w:sz w:val="28"/>
          <w:szCs w:val="28"/>
        </w:rPr>
        <w:t xml:space="preserve">проект организации работ по сносу объектов капитального строительства в соответствии с </w:t>
      </w:r>
      <w:hyperlink r:id="rId35" w:tooltip="Постановление Правительства РФ от 26.04.2019 N 509 &quot;Об утверждении требований к составу и содержанию проекта организации работ по сносу объекта капитального строительства&quot; {КонсультантПлюс}">
        <w:r w:rsidRPr="00DB5444">
          <w:rPr>
            <w:rFonts w:ascii="Times New Roman" w:hAnsi="Times New Roman" w:cs="Times New Roman"/>
            <w:color w:val="0000FF"/>
            <w:sz w:val="28"/>
            <w:szCs w:val="28"/>
          </w:rPr>
          <w:t>постановлением</w:t>
        </w:r>
      </w:hyperlink>
      <w:r w:rsidRPr="00DB5444">
        <w:rPr>
          <w:rFonts w:ascii="Times New Roman" w:hAnsi="Times New Roman" w:cs="Times New Roman"/>
          <w:sz w:val="28"/>
          <w:szCs w:val="28"/>
        </w:rPr>
        <w:t xml:space="preserve"> Правительства Российской Федерации от 26.04.2019 </w:t>
      </w:r>
      <w:r w:rsidR="00BC3085">
        <w:rPr>
          <w:rFonts w:ascii="Times New Roman" w:hAnsi="Times New Roman" w:cs="Times New Roman"/>
          <w:sz w:val="28"/>
          <w:szCs w:val="28"/>
        </w:rPr>
        <w:t>№</w:t>
      </w:r>
      <w:r w:rsidRPr="00DB5444">
        <w:rPr>
          <w:rFonts w:ascii="Times New Roman" w:hAnsi="Times New Roman" w:cs="Times New Roman"/>
          <w:sz w:val="28"/>
          <w:szCs w:val="28"/>
        </w:rPr>
        <w:t xml:space="preserve"> 509 "Об утверждении требований к составу и содержанию проекта организации работ по сносу объекта капитального строительства";</w:t>
      </w:r>
    </w:p>
    <w:p w14:paraId="2EB9E0C8" w14:textId="77777777" w:rsidR="00DB5444" w:rsidRPr="00DB5444" w:rsidRDefault="00DB5444" w:rsidP="00DB5444">
      <w:pPr>
        <w:pStyle w:val="ConsPlusNormal0"/>
        <w:spacing w:before="240"/>
        <w:ind w:firstLine="540"/>
        <w:jc w:val="both"/>
        <w:rPr>
          <w:rFonts w:ascii="Times New Roman" w:hAnsi="Times New Roman" w:cs="Times New Roman"/>
          <w:sz w:val="28"/>
          <w:szCs w:val="28"/>
        </w:rPr>
      </w:pPr>
      <w:r w:rsidRPr="00DB5444">
        <w:rPr>
          <w:rFonts w:ascii="Times New Roman" w:hAnsi="Times New Roman" w:cs="Times New Roman"/>
          <w:sz w:val="28"/>
          <w:szCs w:val="28"/>
        </w:rPr>
        <w:t xml:space="preserve">заключение о достоверности определения сметной стоимости в случаях, предусмотренных </w:t>
      </w:r>
      <w:hyperlink r:id="rId36" w:tooltip="&quot;Градостроительный кодекс Российской Федерации&quot; от 29.12.2004 N 190-ФЗ (ред. от 31.07.2025) {КонсультантПлюс}">
        <w:r w:rsidRPr="00DB5444">
          <w:rPr>
            <w:rFonts w:ascii="Times New Roman" w:hAnsi="Times New Roman" w:cs="Times New Roman"/>
            <w:color w:val="0000FF"/>
            <w:sz w:val="28"/>
            <w:szCs w:val="28"/>
          </w:rPr>
          <w:t>частью 2 статьи 8.3</w:t>
        </w:r>
      </w:hyperlink>
      <w:r w:rsidRPr="00DB5444">
        <w:rPr>
          <w:rFonts w:ascii="Times New Roman" w:hAnsi="Times New Roman" w:cs="Times New Roman"/>
          <w:sz w:val="28"/>
          <w:szCs w:val="28"/>
        </w:rPr>
        <w:t xml:space="preserve"> Градостроительного кодекса Российской Федерации;</w:t>
      </w:r>
    </w:p>
    <w:p w14:paraId="2BF129A8" w14:textId="206112B4" w:rsidR="00DB5444" w:rsidRPr="00DB5444" w:rsidRDefault="00DB5444" w:rsidP="00DB5444">
      <w:pPr>
        <w:pStyle w:val="ConsPlusNormal0"/>
        <w:spacing w:before="240"/>
        <w:ind w:firstLine="540"/>
        <w:jc w:val="both"/>
        <w:rPr>
          <w:rFonts w:ascii="Times New Roman" w:hAnsi="Times New Roman" w:cs="Times New Roman"/>
          <w:sz w:val="28"/>
          <w:szCs w:val="28"/>
        </w:rPr>
      </w:pPr>
      <w:r w:rsidRPr="00DB5444">
        <w:rPr>
          <w:rFonts w:ascii="Times New Roman" w:hAnsi="Times New Roman" w:cs="Times New Roman"/>
          <w:sz w:val="28"/>
          <w:szCs w:val="28"/>
        </w:rPr>
        <w:t xml:space="preserve">расчет начальной (максимальной) цены контракта на реализацию работ по сносу в соответствии с </w:t>
      </w:r>
      <w:hyperlink r:id="rId37" w:tooltip="Приказ Минстроя России от 23.12.2019 N 841/пр (ред. от 14.06.2022) &quo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
        <w:r w:rsidRPr="00DB5444">
          <w:rPr>
            <w:rFonts w:ascii="Times New Roman" w:hAnsi="Times New Roman" w:cs="Times New Roman"/>
            <w:color w:val="0000FF"/>
            <w:sz w:val="28"/>
            <w:szCs w:val="28"/>
          </w:rPr>
          <w:t>приказом</w:t>
        </w:r>
      </w:hyperlink>
      <w:r w:rsidRPr="00DB5444">
        <w:rPr>
          <w:rFonts w:ascii="Times New Roman" w:hAnsi="Times New Roman" w:cs="Times New Roman"/>
          <w:sz w:val="28"/>
          <w:szCs w:val="28"/>
        </w:rPr>
        <w:t xml:space="preserve"> Министерства строительства и жилищно-коммунального хозяйства Российской Федерации от 23.12.2019 </w:t>
      </w:r>
      <w:r w:rsidR="00BC3085">
        <w:rPr>
          <w:rFonts w:ascii="Times New Roman" w:hAnsi="Times New Roman" w:cs="Times New Roman"/>
          <w:sz w:val="28"/>
          <w:szCs w:val="28"/>
        </w:rPr>
        <w:t>№</w:t>
      </w:r>
      <w:r w:rsidRPr="00DB5444">
        <w:rPr>
          <w:rFonts w:ascii="Times New Roman" w:hAnsi="Times New Roman" w:cs="Times New Roman"/>
          <w:sz w:val="28"/>
          <w:szCs w:val="28"/>
        </w:rPr>
        <w:t xml:space="preserve"> 841/пр.</w:t>
      </w:r>
    </w:p>
    <w:p w14:paraId="74CC5BD6" w14:textId="1E7BD13F" w:rsidR="00DB5444" w:rsidRPr="00DB5444" w:rsidRDefault="00DB5444" w:rsidP="00DB5444">
      <w:pPr>
        <w:pStyle w:val="ConsPlusNormal0"/>
        <w:spacing w:before="240"/>
        <w:ind w:firstLine="540"/>
        <w:jc w:val="both"/>
        <w:rPr>
          <w:rFonts w:ascii="Times New Roman" w:hAnsi="Times New Roman" w:cs="Times New Roman"/>
          <w:sz w:val="28"/>
          <w:szCs w:val="28"/>
        </w:rPr>
      </w:pPr>
      <w:r w:rsidRPr="00DB5444">
        <w:rPr>
          <w:rFonts w:ascii="Times New Roman" w:hAnsi="Times New Roman" w:cs="Times New Roman"/>
          <w:sz w:val="28"/>
          <w:szCs w:val="28"/>
        </w:rPr>
        <w:lastRenderedPageBreak/>
        <w:t xml:space="preserve">Муниципальные образования направляют в </w:t>
      </w:r>
      <w:r w:rsidR="0019402A">
        <w:rPr>
          <w:rFonts w:ascii="Times New Roman" w:hAnsi="Times New Roman" w:cs="Times New Roman"/>
          <w:sz w:val="28"/>
          <w:szCs w:val="28"/>
        </w:rPr>
        <w:t>Администрацию Белокалитвинского района</w:t>
      </w:r>
      <w:r w:rsidRPr="00DB5444">
        <w:rPr>
          <w:rFonts w:ascii="Times New Roman" w:hAnsi="Times New Roman" w:cs="Times New Roman"/>
          <w:sz w:val="28"/>
          <w:szCs w:val="28"/>
        </w:rPr>
        <w:t xml:space="preserve"> следующие документы, необходимые для оплаты выполненных работ по сносу домов:</w:t>
      </w:r>
    </w:p>
    <w:p w14:paraId="5EEC219E" w14:textId="77777777" w:rsidR="00DB5444" w:rsidRPr="00DB5444" w:rsidRDefault="00DB5444" w:rsidP="00DB5444">
      <w:pPr>
        <w:pStyle w:val="ConsPlusNormal0"/>
        <w:spacing w:before="240"/>
        <w:ind w:firstLine="540"/>
        <w:jc w:val="both"/>
        <w:rPr>
          <w:rFonts w:ascii="Times New Roman" w:hAnsi="Times New Roman" w:cs="Times New Roman"/>
          <w:sz w:val="28"/>
          <w:szCs w:val="28"/>
        </w:rPr>
      </w:pPr>
      <w:r w:rsidRPr="00DB5444">
        <w:rPr>
          <w:rFonts w:ascii="Times New Roman" w:hAnsi="Times New Roman" w:cs="Times New Roman"/>
          <w:sz w:val="28"/>
          <w:szCs w:val="28"/>
        </w:rPr>
        <w:t>реестр на финансирование мероприятий по сносу расселенных аварийных домов;</w:t>
      </w:r>
    </w:p>
    <w:p w14:paraId="47ABC227" w14:textId="4F2239E5" w:rsidR="00DB5444" w:rsidRPr="00DB5444" w:rsidRDefault="00DB5444" w:rsidP="00DB5444">
      <w:pPr>
        <w:pStyle w:val="ConsPlusNormal0"/>
        <w:spacing w:before="240"/>
        <w:ind w:firstLine="540"/>
        <w:jc w:val="both"/>
        <w:rPr>
          <w:rFonts w:ascii="Times New Roman" w:hAnsi="Times New Roman" w:cs="Times New Roman"/>
          <w:sz w:val="28"/>
          <w:szCs w:val="28"/>
        </w:rPr>
      </w:pPr>
      <w:r w:rsidRPr="00DB5444">
        <w:rPr>
          <w:rFonts w:ascii="Times New Roman" w:hAnsi="Times New Roman" w:cs="Times New Roman"/>
          <w:sz w:val="28"/>
          <w:szCs w:val="28"/>
        </w:rPr>
        <w:t xml:space="preserve">выписку из правового акта представительного органа муниципального образования о местном бюджете, подтверждающую наличие кода бюджетной классификации доходов для предоставления </w:t>
      </w:r>
      <w:r w:rsidR="0019402A" w:rsidRPr="00666878">
        <w:rPr>
          <w:rFonts w:ascii="Times New Roman" w:hAnsi="Times New Roman" w:cs="Times New Roman"/>
          <w:sz w:val="28"/>
          <w:szCs w:val="28"/>
        </w:rPr>
        <w:t>ины</w:t>
      </w:r>
      <w:r w:rsidR="0019402A">
        <w:rPr>
          <w:rFonts w:ascii="Times New Roman" w:hAnsi="Times New Roman" w:cs="Times New Roman"/>
          <w:sz w:val="28"/>
          <w:szCs w:val="28"/>
        </w:rPr>
        <w:t>х</w:t>
      </w:r>
      <w:r w:rsidR="0019402A" w:rsidRPr="00666878">
        <w:rPr>
          <w:rFonts w:ascii="Times New Roman" w:hAnsi="Times New Roman" w:cs="Times New Roman"/>
          <w:sz w:val="28"/>
          <w:szCs w:val="28"/>
        </w:rPr>
        <w:t xml:space="preserve"> МБТ</w:t>
      </w:r>
      <w:r w:rsidRPr="00DB5444">
        <w:rPr>
          <w:rFonts w:ascii="Times New Roman" w:hAnsi="Times New Roman" w:cs="Times New Roman"/>
          <w:sz w:val="28"/>
          <w:szCs w:val="28"/>
        </w:rPr>
        <w:t>, закрепленного за соответствующим главным администратором доходов местного бюджета;</w:t>
      </w:r>
    </w:p>
    <w:p w14:paraId="23442497" w14:textId="77777777" w:rsidR="00DB5444" w:rsidRPr="00DB5444" w:rsidRDefault="00DB5444" w:rsidP="00DB5444">
      <w:pPr>
        <w:pStyle w:val="ConsPlusNormal0"/>
        <w:spacing w:before="240"/>
        <w:ind w:firstLine="540"/>
        <w:jc w:val="both"/>
        <w:rPr>
          <w:rFonts w:ascii="Times New Roman" w:hAnsi="Times New Roman" w:cs="Times New Roman"/>
          <w:sz w:val="28"/>
          <w:szCs w:val="28"/>
        </w:rPr>
      </w:pPr>
      <w:r w:rsidRPr="00DB5444">
        <w:rPr>
          <w:rFonts w:ascii="Times New Roman" w:hAnsi="Times New Roman" w:cs="Times New Roman"/>
          <w:sz w:val="28"/>
          <w:szCs w:val="28"/>
        </w:rPr>
        <w:t>электронную копию муниципального контракта на выполнение работ по сносу домов (все дополнительные соглашения к нему), преобразованного в электронную форму путем сканирования;</w:t>
      </w:r>
    </w:p>
    <w:p w14:paraId="083C8735" w14:textId="77777777" w:rsidR="00DB5444" w:rsidRPr="00DB5444" w:rsidRDefault="00DB5444" w:rsidP="00DB5444">
      <w:pPr>
        <w:pStyle w:val="ConsPlusNormal0"/>
        <w:spacing w:before="240"/>
        <w:ind w:firstLine="540"/>
        <w:jc w:val="both"/>
        <w:rPr>
          <w:rFonts w:ascii="Times New Roman" w:hAnsi="Times New Roman" w:cs="Times New Roman"/>
          <w:sz w:val="28"/>
          <w:szCs w:val="28"/>
        </w:rPr>
      </w:pPr>
      <w:r w:rsidRPr="00DB5444">
        <w:rPr>
          <w:rFonts w:ascii="Times New Roman" w:hAnsi="Times New Roman" w:cs="Times New Roman"/>
          <w:sz w:val="28"/>
          <w:szCs w:val="28"/>
        </w:rPr>
        <w:t>электронную копию счетов на оплату выполненных работ по сносу домов, преобразованных в электронную форму путем сканирования;</w:t>
      </w:r>
    </w:p>
    <w:p w14:paraId="151BA145" w14:textId="77777777" w:rsidR="00DB5444" w:rsidRPr="00DB5444" w:rsidRDefault="00DB5444" w:rsidP="00DB5444">
      <w:pPr>
        <w:pStyle w:val="ConsPlusNormal0"/>
        <w:spacing w:before="240"/>
        <w:ind w:firstLine="540"/>
        <w:jc w:val="both"/>
        <w:rPr>
          <w:rFonts w:ascii="Times New Roman" w:hAnsi="Times New Roman" w:cs="Times New Roman"/>
          <w:sz w:val="28"/>
          <w:szCs w:val="28"/>
        </w:rPr>
      </w:pPr>
      <w:r w:rsidRPr="00DB5444">
        <w:rPr>
          <w:rFonts w:ascii="Times New Roman" w:hAnsi="Times New Roman" w:cs="Times New Roman"/>
          <w:sz w:val="28"/>
          <w:szCs w:val="28"/>
        </w:rPr>
        <w:t>электронную копию акта приемки работ, справки о стоимости выполненных работ, счета-фактуры, преобразованных в электронную форму путем сканирования;</w:t>
      </w:r>
    </w:p>
    <w:p w14:paraId="6006A390" w14:textId="08DE56CC" w:rsidR="00DB5444" w:rsidRPr="00DB5444" w:rsidRDefault="00DB5444" w:rsidP="00DB5444">
      <w:pPr>
        <w:pStyle w:val="ConsPlusNormal0"/>
        <w:spacing w:before="240"/>
        <w:ind w:firstLine="540"/>
        <w:jc w:val="both"/>
        <w:rPr>
          <w:rFonts w:ascii="Times New Roman" w:hAnsi="Times New Roman" w:cs="Times New Roman"/>
          <w:sz w:val="28"/>
          <w:szCs w:val="28"/>
        </w:rPr>
      </w:pPr>
      <w:r w:rsidRPr="00DB5444">
        <w:rPr>
          <w:rFonts w:ascii="Times New Roman" w:hAnsi="Times New Roman" w:cs="Times New Roman"/>
          <w:sz w:val="28"/>
          <w:szCs w:val="28"/>
        </w:rPr>
        <w:t>электронную копию договора на оказание услуг по приему отходов на размещение</w:t>
      </w:r>
      <w:r w:rsidR="00515058">
        <w:rPr>
          <w:rFonts w:ascii="Times New Roman" w:hAnsi="Times New Roman" w:cs="Times New Roman"/>
          <w:sz w:val="28"/>
          <w:szCs w:val="28"/>
        </w:rPr>
        <w:t>,</w:t>
      </w:r>
      <w:r w:rsidRPr="00DB5444">
        <w:rPr>
          <w:rFonts w:ascii="Times New Roman" w:hAnsi="Times New Roman" w:cs="Times New Roman"/>
          <w:sz w:val="28"/>
          <w:szCs w:val="28"/>
        </w:rPr>
        <w:t xml:space="preserve"> не относящихся к твердым коммунальным отходам (все дополнительные соглашения к нему, акты об оказании услуг, счета на оплату), преобразованного в электронную форму путем сканирования;</w:t>
      </w:r>
    </w:p>
    <w:p w14:paraId="7F9A4B1D" w14:textId="688963B9" w:rsidR="00DB5444" w:rsidRPr="00DB5444" w:rsidRDefault="00DB5444" w:rsidP="00DB5444">
      <w:pPr>
        <w:pStyle w:val="ConsPlusNormal0"/>
        <w:spacing w:before="240"/>
        <w:ind w:firstLine="540"/>
        <w:jc w:val="both"/>
        <w:rPr>
          <w:rFonts w:ascii="Times New Roman" w:hAnsi="Times New Roman" w:cs="Times New Roman"/>
          <w:sz w:val="28"/>
          <w:szCs w:val="28"/>
        </w:rPr>
      </w:pPr>
      <w:r w:rsidRPr="00DB5444">
        <w:rPr>
          <w:rFonts w:ascii="Times New Roman" w:hAnsi="Times New Roman" w:cs="Times New Roman"/>
          <w:sz w:val="28"/>
          <w:szCs w:val="28"/>
        </w:rPr>
        <w:t xml:space="preserve">реестр документов, служащих основанием для перечисления </w:t>
      </w:r>
      <w:r w:rsidR="0019402A" w:rsidRPr="00666878">
        <w:rPr>
          <w:rFonts w:ascii="Times New Roman" w:hAnsi="Times New Roman" w:cs="Times New Roman"/>
          <w:sz w:val="28"/>
          <w:szCs w:val="28"/>
        </w:rPr>
        <w:t>ины</w:t>
      </w:r>
      <w:r w:rsidR="0019402A">
        <w:rPr>
          <w:rFonts w:ascii="Times New Roman" w:hAnsi="Times New Roman" w:cs="Times New Roman"/>
          <w:sz w:val="28"/>
          <w:szCs w:val="28"/>
        </w:rPr>
        <w:t>х</w:t>
      </w:r>
      <w:r w:rsidR="0019402A" w:rsidRPr="00666878">
        <w:rPr>
          <w:rFonts w:ascii="Times New Roman" w:hAnsi="Times New Roman" w:cs="Times New Roman"/>
          <w:sz w:val="28"/>
          <w:szCs w:val="28"/>
        </w:rPr>
        <w:t xml:space="preserve"> МБТ</w:t>
      </w:r>
      <w:r w:rsidRPr="00DB5444">
        <w:rPr>
          <w:rFonts w:ascii="Times New Roman" w:hAnsi="Times New Roman" w:cs="Times New Roman"/>
          <w:sz w:val="28"/>
          <w:szCs w:val="28"/>
        </w:rPr>
        <w:t>, по форме, установленной правовым актом министерства финансов Ростовской области, содержащим требования к документам, представляемым в министерство финансов Ростовской области для осуществления санкционирования оплаты денежных обязательств получателей средств областного бюджета.</w:t>
      </w:r>
    </w:p>
    <w:p w14:paraId="5D40A539" w14:textId="4AE7F952" w:rsidR="00DB5444" w:rsidRPr="00DB5444" w:rsidRDefault="00DB5444" w:rsidP="00DB5444">
      <w:pPr>
        <w:pStyle w:val="ConsPlusNormal0"/>
        <w:spacing w:before="240"/>
        <w:ind w:firstLine="540"/>
        <w:jc w:val="both"/>
        <w:rPr>
          <w:rFonts w:ascii="Times New Roman" w:hAnsi="Times New Roman" w:cs="Times New Roman"/>
          <w:sz w:val="28"/>
          <w:szCs w:val="28"/>
        </w:rPr>
      </w:pPr>
      <w:r w:rsidRPr="00DB5444">
        <w:rPr>
          <w:rFonts w:ascii="Times New Roman" w:hAnsi="Times New Roman" w:cs="Times New Roman"/>
          <w:sz w:val="28"/>
          <w:szCs w:val="28"/>
        </w:rPr>
        <w:t xml:space="preserve">Расчет объема </w:t>
      </w:r>
      <w:r w:rsidR="0019402A" w:rsidRPr="00666878">
        <w:rPr>
          <w:rFonts w:ascii="Times New Roman" w:hAnsi="Times New Roman" w:cs="Times New Roman"/>
          <w:sz w:val="28"/>
          <w:szCs w:val="28"/>
        </w:rPr>
        <w:t>ины</w:t>
      </w:r>
      <w:r w:rsidR="0019402A">
        <w:rPr>
          <w:rFonts w:ascii="Times New Roman" w:hAnsi="Times New Roman" w:cs="Times New Roman"/>
          <w:sz w:val="28"/>
          <w:szCs w:val="28"/>
        </w:rPr>
        <w:t>х</w:t>
      </w:r>
      <w:r w:rsidR="0019402A" w:rsidRPr="00666878">
        <w:rPr>
          <w:rFonts w:ascii="Times New Roman" w:hAnsi="Times New Roman" w:cs="Times New Roman"/>
          <w:sz w:val="28"/>
          <w:szCs w:val="28"/>
        </w:rPr>
        <w:t xml:space="preserve"> МБТ</w:t>
      </w:r>
      <w:r w:rsidR="0019402A" w:rsidRPr="00DB5444">
        <w:rPr>
          <w:rFonts w:ascii="Times New Roman" w:hAnsi="Times New Roman" w:cs="Times New Roman"/>
          <w:sz w:val="28"/>
          <w:szCs w:val="28"/>
        </w:rPr>
        <w:t xml:space="preserve"> </w:t>
      </w:r>
      <w:r w:rsidRPr="00DB5444">
        <w:rPr>
          <w:rFonts w:ascii="Times New Roman" w:hAnsi="Times New Roman" w:cs="Times New Roman"/>
          <w:sz w:val="28"/>
          <w:szCs w:val="28"/>
        </w:rPr>
        <w:t>муниципальным образованиям на снос расселенных аварийных домов производится по формуле:</w:t>
      </w:r>
    </w:p>
    <w:p w14:paraId="140F6822" w14:textId="77777777" w:rsidR="00DB5444" w:rsidRPr="00DB5444" w:rsidRDefault="00DB5444" w:rsidP="00DB5444">
      <w:pPr>
        <w:pStyle w:val="ConsPlusNormal0"/>
        <w:rPr>
          <w:rFonts w:ascii="Times New Roman" w:hAnsi="Times New Roman" w:cs="Times New Roman"/>
          <w:sz w:val="28"/>
          <w:szCs w:val="28"/>
        </w:rPr>
      </w:pPr>
    </w:p>
    <w:p w14:paraId="2E1A8D76" w14:textId="77777777" w:rsidR="00DB5444" w:rsidRPr="00DB5444" w:rsidRDefault="00DB5444" w:rsidP="00DB5444">
      <w:pPr>
        <w:pStyle w:val="ConsPlusNormal0"/>
        <w:jc w:val="center"/>
        <w:rPr>
          <w:rFonts w:ascii="Times New Roman" w:hAnsi="Times New Roman" w:cs="Times New Roman"/>
          <w:sz w:val="28"/>
          <w:szCs w:val="28"/>
        </w:rPr>
      </w:pPr>
      <w:r w:rsidRPr="00DB5444">
        <w:rPr>
          <w:rFonts w:ascii="Times New Roman" w:hAnsi="Times New Roman" w:cs="Times New Roman"/>
          <w:sz w:val="28"/>
          <w:szCs w:val="28"/>
        </w:rPr>
        <w:t>V = V1 + V2 + Vi + V... + Vn,</w:t>
      </w:r>
    </w:p>
    <w:p w14:paraId="4BB1A8AE" w14:textId="77777777" w:rsidR="00DB5444" w:rsidRPr="00DB5444" w:rsidRDefault="00DB5444" w:rsidP="00DB5444">
      <w:pPr>
        <w:pStyle w:val="ConsPlusNormal0"/>
        <w:rPr>
          <w:rFonts w:ascii="Times New Roman" w:hAnsi="Times New Roman" w:cs="Times New Roman"/>
          <w:sz w:val="28"/>
          <w:szCs w:val="28"/>
        </w:rPr>
      </w:pPr>
    </w:p>
    <w:p w14:paraId="79A0F99E" w14:textId="4ED2F67B" w:rsidR="00DB5444" w:rsidRPr="00DB5444" w:rsidRDefault="00DB5444" w:rsidP="00DB5444">
      <w:pPr>
        <w:pStyle w:val="ConsPlusNormal0"/>
        <w:ind w:firstLine="540"/>
        <w:jc w:val="both"/>
        <w:rPr>
          <w:rFonts w:ascii="Times New Roman" w:hAnsi="Times New Roman" w:cs="Times New Roman"/>
          <w:sz w:val="28"/>
          <w:szCs w:val="28"/>
        </w:rPr>
      </w:pPr>
      <w:r w:rsidRPr="00DB5444">
        <w:rPr>
          <w:rFonts w:ascii="Times New Roman" w:hAnsi="Times New Roman" w:cs="Times New Roman"/>
          <w:sz w:val="28"/>
          <w:szCs w:val="28"/>
        </w:rPr>
        <w:t xml:space="preserve">где V - </w:t>
      </w:r>
      <w:r w:rsidR="0019402A" w:rsidRPr="00666878">
        <w:rPr>
          <w:rFonts w:ascii="Times New Roman" w:hAnsi="Times New Roman" w:cs="Times New Roman"/>
          <w:sz w:val="28"/>
          <w:szCs w:val="28"/>
        </w:rPr>
        <w:t>общий объем иных МБТ бюджетам муниципальных образований, предусмотренный в бюджете Белокалитвинского района</w:t>
      </w:r>
      <w:r w:rsidRPr="00DB5444">
        <w:rPr>
          <w:rFonts w:ascii="Times New Roman" w:hAnsi="Times New Roman" w:cs="Times New Roman"/>
          <w:sz w:val="28"/>
          <w:szCs w:val="28"/>
        </w:rPr>
        <w:t>;</w:t>
      </w:r>
    </w:p>
    <w:p w14:paraId="2F951D82" w14:textId="1BB179BB" w:rsidR="00DB5444" w:rsidRPr="00DB5444" w:rsidRDefault="00DB5444" w:rsidP="00DB5444">
      <w:pPr>
        <w:pStyle w:val="ConsPlusNormal0"/>
        <w:spacing w:before="240"/>
        <w:ind w:firstLine="540"/>
        <w:jc w:val="both"/>
        <w:rPr>
          <w:rFonts w:ascii="Times New Roman" w:hAnsi="Times New Roman" w:cs="Times New Roman"/>
          <w:sz w:val="28"/>
          <w:szCs w:val="28"/>
        </w:rPr>
      </w:pPr>
      <w:r w:rsidRPr="00DB5444">
        <w:rPr>
          <w:rFonts w:ascii="Times New Roman" w:hAnsi="Times New Roman" w:cs="Times New Roman"/>
          <w:sz w:val="28"/>
          <w:szCs w:val="28"/>
        </w:rPr>
        <w:t xml:space="preserve">V1, V2, Vi, V..., Vn - объемы </w:t>
      </w:r>
      <w:r w:rsidR="0019402A">
        <w:rPr>
          <w:rFonts w:ascii="Times New Roman" w:hAnsi="Times New Roman" w:cs="Times New Roman"/>
          <w:sz w:val="28"/>
          <w:szCs w:val="28"/>
        </w:rPr>
        <w:t>иных МБТ</w:t>
      </w:r>
      <w:r w:rsidRPr="00DB5444">
        <w:rPr>
          <w:rFonts w:ascii="Times New Roman" w:hAnsi="Times New Roman" w:cs="Times New Roman"/>
          <w:sz w:val="28"/>
          <w:szCs w:val="28"/>
        </w:rPr>
        <w:t>, предоставляемых бюджетам муниципальных образований.</w:t>
      </w:r>
    </w:p>
    <w:p w14:paraId="0699C87D" w14:textId="70089BE5" w:rsidR="00DB5444" w:rsidRPr="00DB5444" w:rsidRDefault="00DB5444" w:rsidP="00DB5444">
      <w:pPr>
        <w:pStyle w:val="ConsPlusNormal0"/>
        <w:spacing w:before="240"/>
        <w:ind w:firstLine="540"/>
        <w:jc w:val="both"/>
        <w:rPr>
          <w:rFonts w:ascii="Times New Roman" w:hAnsi="Times New Roman" w:cs="Times New Roman"/>
          <w:sz w:val="28"/>
          <w:szCs w:val="28"/>
        </w:rPr>
      </w:pPr>
      <w:r w:rsidRPr="00DB5444">
        <w:rPr>
          <w:rFonts w:ascii="Times New Roman" w:hAnsi="Times New Roman" w:cs="Times New Roman"/>
          <w:sz w:val="28"/>
          <w:szCs w:val="28"/>
        </w:rPr>
        <w:t xml:space="preserve">Объем </w:t>
      </w:r>
      <w:r w:rsidR="0019402A">
        <w:rPr>
          <w:rFonts w:ascii="Times New Roman" w:hAnsi="Times New Roman" w:cs="Times New Roman"/>
          <w:sz w:val="28"/>
          <w:szCs w:val="28"/>
        </w:rPr>
        <w:t>иных МБТ</w:t>
      </w:r>
      <w:r w:rsidRPr="00DB5444">
        <w:rPr>
          <w:rFonts w:ascii="Times New Roman" w:hAnsi="Times New Roman" w:cs="Times New Roman"/>
          <w:sz w:val="28"/>
          <w:szCs w:val="28"/>
        </w:rPr>
        <w:t xml:space="preserve"> бюджету i-го муниципального образования рассчитывается по формуле:</w:t>
      </w:r>
    </w:p>
    <w:p w14:paraId="54AD2918" w14:textId="77777777" w:rsidR="00DB5444" w:rsidRPr="00DB5444" w:rsidRDefault="00DB5444" w:rsidP="00DB5444">
      <w:pPr>
        <w:pStyle w:val="ConsPlusNormal0"/>
        <w:rPr>
          <w:rFonts w:ascii="Times New Roman" w:hAnsi="Times New Roman" w:cs="Times New Roman"/>
          <w:sz w:val="28"/>
          <w:szCs w:val="28"/>
        </w:rPr>
      </w:pPr>
    </w:p>
    <w:p w14:paraId="120E54B7" w14:textId="6124CB60" w:rsidR="00DB5444" w:rsidRPr="00DB5444" w:rsidRDefault="00DB5444" w:rsidP="00DB5444">
      <w:pPr>
        <w:pStyle w:val="ConsPlusNormal0"/>
        <w:jc w:val="center"/>
        <w:rPr>
          <w:rFonts w:ascii="Times New Roman" w:hAnsi="Times New Roman" w:cs="Times New Roman"/>
          <w:sz w:val="28"/>
          <w:szCs w:val="28"/>
        </w:rPr>
      </w:pPr>
      <w:r w:rsidRPr="00DB5444">
        <w:rPr>
          <w:rFonts w:ascii="Times New Roman" w:hAnsi="Times New Roman" w:cs="Times New Roman"/>
          <w:sz w:val="28"/>
          <w:szCs w:val="28"/>
        </w:rPr>
        <w:t>Vi = (Вi + Вi2 + Вi3 +...)</w:t>
      </w:r>
      <w:r w:rsidR="00515058">
        <w:rPr>
          <w:rFonts w:ascii="Times New Roman" w:hAnsi="Times New Roman" w:cs="Times New Roman"/>
          <w:sz w:val="28"/>
          <w:szCs w:val="28"/>
        </w:rPr>
        <w:t>,</w:t>
      </w:r>
    </w:p>
    <w:p w14:paraId="4AD49F89" w14:textId="77777777" w:rsidR="00DB5444" w:rsidRPr="00DB5444" w:rsidRDefault="00DB5444" w:rsidP="00DB5444">
      <w:pPr>
        <w:pStyle w:val="ConsPlusNormal0"/>
        <w:rPr>
          <w:rFonts w:ascii="Times New Roman" w:hAnsi="Times New Roman" w:cs="Times New Roman"/>
          <w:sz w:val="28"/>
          <w:szCs w:val="28"/>
        </w:rPr>
      </w:pPr>
    </w:p>
    <w:p w14:paraId="59F9274E" w14:textId="14435AF5" w:rsidR="00DB5444" w:rsidRPr="00DB5444" w:rsidRDefault="00DB5444" w:rsidP="00DB5444">
      <w:pPr>
        <w:pStyle w:val="ConsPlusNormal0"/>
        <w:ind w:firstLine="540"/>
        <w:jc w:val="both"/>
        <w:rPr>
          <w:rFonts w:ascii="Times New Roman" w:hAnsi="Times New Roman" w:cs="Times New Roman"/>
          <w:sz w:val="28"/>
          <w:szCs w:val="28"/>
        </w:rPr>
      </w:pPr>
      <w:r w:rsidRPr="00DB5444">
        <w:rPr>
          <w:rFonts w:ascii="Times New Roman" w:hAnsi="Times New Roman" w:cs="Times New Roman"/>
          <w:sz w:val="28"/>
          <w:szCs w:val="28"/>
        </w:rPr>
        <w:t xml:space="preserve">где Vi - объем </w:t>
      </w:r>
      <w:r w:rsidR="0019402A">
        <w:rPr>
          <w:rFonts w:ascii="Times New Roman" w:hAnsi="Times New Roman" w:cs="Times New Roman"/>
          <w:sz w:val="28"/>
          <w:szCs w:val="28"/>
        </w:rPr>
        <w:t>иных МБТ</w:t>
      </w:r>
      <w:r w:rsidRPr="00DB5444">
        <w:rPr>
          <w:rFonts w:ascii="Times New Roman" w:hAnsi="Times New Roman" w:cs="Times New Roman"/>
          <w:sz w:val="28"/>
          <w:szCs w:val="28"/>
        </w:rPr>
        <w:t>, предоставляем</w:t>
      </w:r>
      <w:r w:rsidR="0019402A">
        <w:rPr>
          <w:rFonts w:ascii="Times New Roman" w:hAnsi="Times New Roman" w:cs="Times New Roman"/>
          <w:sz w:val="28"/>
          <w:szCs w:val="28"/>
        </w:rPr>
        <w:t>ых</w:t>
      </w:r>
      <w:r w:rsidRPr="00DB5444">
        <w:rPr>
          <w:rFonts w:ascii="Times New Roman" w:hAnsi="Times New Roman" w:cs="Times New Roman"/>
          <w:sz w:val="28"/>
          <w:szCs w:val="28"/>
        </w:rPr>
        <w:t xml:space="preserve"> i-му муниципальному образованию;</w:t>
      </w:r>
    </w:p>
    <w:p w14:paraId="4665C1B0" w14:textId="77777777" w:rsidR="00DB5444" w:rsidRPr="00DB5444" w:rsidRDefault="00DB5444" w:rsidP="00DB5444">
      <w:pPr>
        <w:pStyle w:val="ConsPlusNormal0"/>
        <w:spacing w:before="240"/>
        <w:ind w:firstLine="540"/>
        <w:jc w:val="both"/>
        <w:rPr>
          <w:rFonts w:ascii="Times New Roman" w:hAnsi="Times New Roman" w:cs="Times New Roman"/>
          <w:sz w:val="28"/>
          <w:szCs w:val="28"/>
        </w:rPr>
      </w:pPr>
      <w:r w:rsidRPr="00DB5444">
        <w:rPr>
          <w:rFonts w:ascii="Times New Roman" w:hAnsi="Times New Roman" w:cs="Times New Roman"/>
          <w:sz w:val="28"/>
          <w:szCs w:val="28"/>
        </w:rPr>
        <w:lastRenderedPageBreak/>
        <w:t xml:space="preserve">Вi, Вi2, Вi3... - суммарная стоимость сноса аварийных домов в соответствии со сметным расчетом (заключением о достоверности определения сметной стоимости в случаях, предусмотренных </w:t>
      </w:r>
      <w:hyperlink r:id="rId38" w:tooltip="&quot;Градостроительный кодекс Российской Федерации&quot; от 29.12.2004 N 190-ФЗ (ред. от 31.07.2025) {КонсультантПлюс}">
        <w:r w:rsidRPr="00DB5444">
          <w:rPr>
            <w:rFonts w:ascii="Times New Roman" w:hAnsi="Times New Roman" w:cs="Times New Roman"/>
            <w:color w:val="0000FF"/>
            <w:sz w:val="28"/>
            <w:szCs w:val="28"/>
          </w:rPr>
          <w:t>частью 2 статьи 8.3</w:t>
        </w:r>
      </w:hyperlink>
      <w:r w:rsidRPr="00DB5444">
        <w:rPr>
          <w:rFonts w:ascii="Times New Roman" w:hAnsi="Times New Roman" w:cs="Times New Roman"/>
          <w:sz w:val="28"/>
          <w:szCs w:val="28"/>
        </w:rPr>
        <w:t xml:space="preserve"> Градостроительного кодекса Российской Федерации) по мероприятиям, запланированным на плановый период;</w:t>
      </w:r>
    </w:p>
    <w:p w14:paraId="16E41C5B" w14:textId="63F66CDE" w:rsidR="009C7C57" w:rsidRDefault="00DB5444" w:rsidP="00DB5444">
      <w:pPr>
        <w:tabs>
          <w:tab w:val="left" w:pos="39"/>
        </w:tabs>
        <w:spacing w:line="216" w:lineRule="auto"/>
        <w:jc w:val="both"/>
        <w:rPr>
          <w:sz w:val="28"/>
          <w:szCs w:val="28"/>
        </w:rPr>
      </w:pPr>
      <w:r>
        <w:rPr>
          <w:sz w:val="28"/>
          <w:szCs w:val="28"/>
        </w:rPr>
        <w:tab/>
      </w:r>
      <w:r>
        <w:rPr>
          <w:sz w:val="28"/>
          <w:szCs w:val="28"/>
        </w:rPr>
        <w:tab/>
      </w:r>
      <w:r w:rsidRPr="00DB5444">
        <w:rPr>
          <w:sz w:val="28"/>
          <w:szCs w:val="28"/>
        </w:rPr>
        <w:t>Органы местного самоуправления вправе направлять дополнительные средства из местных бюджетов и внебюджетных источников на реализацию данных мероприятий</w:t>
      </w:r>
      <w:r>
        <w:rPr>
          <w:sz w:val="28"/>
          <w:szCs w:val="28"/>
        </w:rPr>
        <w:t>.</w:t>
      </w:r>
    </w:p>
    <w:bookmarkEnd w:id="3"/>
    <w:p w14:paraId="22819057" w14:textId="77777777" w:rsidR="009C7C57" w:rsidRDefault="009C7C57" w:rsidP="00673961">
      <w:pPr>
        <w:tabs>
          <w:tab w:val="left" w:pos="39"/>
        </w:tabs>
        <w:spacing w:line="216" w:lineRule="auto"/>
        <w:jc w:val="center"/>
        <w:rPr>
          <w:sz w:val="28"/>
          <w:szCs w:val="28"/>
        </w:rPr>
      </w:pPr>
    </w:p>
    <w:p w14:paraId="76DD5524" w14:textId="77777777" w:rsidR="009C7C57" w:rsidRDefault="009C7C57" w:rsidP="00673961">
      <w:pPr>
        <w:tabs>
          <w:tab w:val="left" w:pos="39"/>
        </w:tabs>
        <w:spacing w:line="216" w:lineRule="auto"/>
        <w:jc w:val="center"/>
        <w:rPr>
          <w:sz w:val="28"/>
          <w:szCs w:val="28"/>
        </w:rPr>
      </w:pPr>
    </w:p>
    <w:p w14:paraId="12FB1051" w14:textId="44ADA182" w:rsidR="009C7C57" w:rsidRDefault="00673961" w:rsidP="00673961">
      <w:pPr>
        <w:tabs>
          <w:tab w:val="left" w:pos="2235"/>
        </w:tabs>
        <w:rPr>
          <w:sz w:val="28"/>
          <w:szCs w:val="28"/>
        </w:rPr>
      </w:pPr>
      <w:r>
        <w:rPr>
          <w:sz w:val="28"/>
          <w:szCs w:val="28"/>
        </w:rPr>
        <w:t>З</w:t>
      </w:r>
      <w:r w:rsidRPr="00856A2B">
        <w:rPr>
          <w:sz w:val="28"/>
          <w:szCs w:val="28"/>
        </w:rPr>
        <w:t xml:space="preserve">аместитель главы Администрации </w:t>
      </w:r>
    </w:p>
    <w:p w14:paraId="395D3B9F" w14:textId="75FD1BD4" w:rsidR="00673961" w:rsidRPr="0093781F" w:rsidRDefault="00673961" w:rsidP="00673961">
      <w:pPr>
        <w:tabs>
          <w:tab w:val="left" w:pos="2235"/>
        </w:tabs>
        <w:rPr>
          <w:sz w:val="28"/>
          <w:szCs w:val="28"/>
        </w:rPr>
      </w:pPr>
      <w:r w:rsidRPr="00856A2B">
        <w:rPr>
          <w:sz w:val="28"/>
          <w:szCs w:val="28"/>
        </w:rPr>
        <w:t>по организационной и кадровой работе</w:t>
      </w:r>
      <w:r w:rsidRPr="0093781F">
        <w:rPr>
          <w:sz w:val="28"/>
          <w:szCs w:val="28"/>
        </w:rPr>
        <w:t xml:space="preserve">    </w:t>
      </w:r>
      <w:r w:rsidR="00DB5444">
        <w:rPr>
          <w:sz w:val="28"/>
          <w:szCs w:val="28"/>
        </w:rPr>
        <w:tab/>
      </w:r>
      <w:r w:rsidR="00DB5444">
        <w:rPr>
          <w:sz w:val="28"/>
          <w:szCs w:val="28"/>
        </w:rPr>
        <w:tab/>
      </w:r>
      <w:r w:rsidR="00DB5444">
        <w:rPr>
          <w:sz w:val="28"/>
          <w:szCs w:val="28"/>
        </w:rPr>
        <w:tab/>
      </w:r>
      <w:r w:rsidR="00DB5444">
        <w:rPr>
          <w:sz w:val="28"/>
          <w:szCs w:val="28"/>
        </w:rPr>
        <w:tab/>
      </w:r>
      <w:r w:rsidRPr="0093781F">
        <w:rPr>
          <w:sz w:val="28"/>
          <w:szCs w:val="28"/>
        </w:rPr>
        <w:t>Л.</w:t>
      </w:r>
      <w:r>
        <w:rPr>
          <w:sz w:val="28"/>
          <w:szCs w:val="28"/>
        </w:rPr>
        <w:t>Г</w:t>
      </w:r>
      <w:r w:rsidRPr="0093781F">
        <w:rPr>
          <w:sz w:val="28"/>
          <w:szCs w:val="28"/>
        </w:rPr>
        <w:t xml:space="preserve">. </w:t>
      </w:r>
      <w:r>
        <w:rPr>
          <w:sz w:val="28"/>
          <w:szCs w:val="28"/>
        </w:rPr>
        <w:t>Василенко</w:t>
      </w:r>
    </w:p>
    <w:p w14:paraId="48C50659" w14:textId="77777777" w:rsidR="00673961" w:rsidRPr="00E17AC1" w:rsidRDefault="00673961" w:rsidP="00673961">
      <w:pPr>
        <w:widowControl w:val="0"/>
        <w:autoSpaceDE w:val="0"/>
        <w:autoSpaceDN w:val="0"/>
        <w:adjustRightInd w:val="0"/>
        <w:jc w:val="center"/>
        <w:rPr>
          <w:rFonts w:eastAsiaTheme="minorEastAsia"/>
          <w:sz w:val="28"/>
          <w:szCs w:val="28"/>
        </w:rPr>
      </w:pPr>
    </w:p>
    <w:p w14:paraId="49915807" w14:textId="77777777" w:rsidR="00FB516B" w:rsidRPr="00435777" w:rsidRDefault="00FB516B" w:rsidP="008B7B1C">
      <w:pPr>
        <w:tabs>
          <w:tab w:val="right" w:pos="720"/>
          <w:tab w:val="center" w:pos="4677"/>
          <w:tab w:val="right" w:pos="9355"/>
        </w:tabs>
        <w:rPr>
          <w:rFonts w:cs="Arial"/>
          <w:bCs/>
          <w:sz w:val="28"/>
          <w:szCs w:val="28"/>
        </w:rPr>
      </w:pPr>
    </w:p>
    <w:sectPr w:rsidR="00FB516B" w:rsidRPr="00435777" w:rsidSect="00DB5444">
      <w:pgSz w:w="11906" w:h="16838" w:code="9"/>
      <w:pgMar w:top="709" w:right="851" w:bottom="851" w:left="709"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C8515" w14:textId="77777777" w:rsidR="00AF1A8B" w:rsidRDefault="00AF1A8B">
      <w:r>
        <w:separator/>
      </w:r>
    </w:p>
  </w:endnote>
  <w:endnote w:type="continuationSeparator" w:id="0">
    <w:p w14:paraId="3396C358" w14:textId="77777777" w:rsidR="00AF1A8B" w:rsidRDefault="00AF1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Droid Sans Fallback">
    <w:panose1 w:val="00000000000000000000"/>
    <w:charset w:val="00"/>
    <w:family w:val="roman"/>
    <w:notTrueType/>
    <w:pitch w:val="default"/>
  </w:font>
  <w:font w:name="FreeSans">
    <w:altName w:val="Times New Roman"/>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191FD" w14:textId="77777777" w:rsidR="0032580E" w:rsidRPr="009C438D" w:rsidRDefault="0032580E">
    <w:pPr>
      <w:pStyle w:val="a6"/>
    </w:pPr>
  </w:p>
  <w:p w14:paraId="796A6ECC" w14:textId="77777777" w:rsidR="0032580E" w:rsidRDefault="0032580E" w:rsidP="004B040D">
    <w:pPr>
      <w:pStyle w:val="a6"/>
      <w:jc w:val="right"/>
    </w:pPr>
    <w:r>
      <w:fldChar w:fldCharType="begin"/>
    </w:r>
    <w:r>
      <w:instrText>PAGE   \* MERGEFORMAT</w:instrText>
    </w:r>
    <w:r>
      <w:fldChar w:fldCharType="separate"/>
    </w:r>
    <w:r w:rsidR="00AA339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34FA3" w14:textId="77777777" w:rsidR="00AF1A8B" w:rsidRDefault="00AF1A8B">
      <w:r>
        <w:separator/>
      </w:r>
    </w:p>
  </w:footnote>
  <w:footnote w:type="continuationSeparator" w:id="0">
    <w:p w14:paraId="2FF6DAEF" w14:textId="77777777" w:rsidR="00AF1A8B" w:rsidRDefault="00AF1A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6" w15:restartNumberingAfterBreak="0">
    <w:nsid w:val="6327238A"/>
    <w:multiLevelType w:val="hybridMultilevel"/>
    <w:tmpl w:val="2390D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5247552">
    <w:abstractNumId w:val="0"/>
  </w:num>
  <w:num w:numId="2" w16cid:durableId="51541391">
    <w:abstractNumId w:val="5"/>
  </w:num>
  <w:num w:numId="3" w16cid:durableId="662854980">
    <w:abstractNumId w:val="4"/>
  </w:num>
  <w:num w:numId="4" w16cid:durableId="747577522">
    <w:abstractNumId w:val="1"/>
  </w:num>
  <w:num w:numId="5" w16cid:durableId="566495076">
    <w:abstractNumId w:val="2"/>
  </w:num>
  <w:num w:numId="6" w16cid:durableId="1569343901">
    <w:abstractNumId w:val="3"/>
  </w:num>
  <w:num w:numId="7" w16cid:durableId="6726516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40D"/>
    <w:rsid w:val="000009A6"/>
    <w:rsid w:val="000021B0"/>
    <w:rsid w:val="0000567E"/>
    <w:rsid w:val="000135FF"/>
    <w:rsid w:val="000145DB"/>
    <w:rsid w:val="0002101A"/>
    <w:rsid w:val="000321CE"/>
    <w:rsid w:val="00040C21"/>
    <w:rsid w:val="000422D2"/>
    <w:rsid w:val="000433FD"/>
    <w:rsid w:val="000446F7"/>
    <w:rsid w:val="000467A9"/>
    <w:rsid w:val="00050BB7"/>
    <w:rsid w:val="0005130D"/>
    <w:rsid w:val="00056046"/>
    <w:rsid w:val="000701E5"/>
    <w:rsid w:val="0007177E"/>
    <w:rsid w:val="000848A9"/>
    <w:rsid w:val="00087E16"/>
    <w:rsid w:val="00091B8F"/>
    <w:rsid w:val="00093DE3"/>
    <w:rsid w:val="000A5466"/>
    <w:rsid w:val="000A717E"/>
    <w:rsid w:val="000B2832"/>
    <w:rsid w:val="000B404B"/>
    <w:rsid w:val="000B419E"/>
    <w:rsid w:val="000B6601"/>
    <w:rsid w:val="000B7147"/>
    <w:rsid w:val="000B77AE"/>
    <w:rsid w:val="000D11C6"/>
    <w:rsid w:val="000D33DC"/>
    <w:rsid w:val="000D703B"/>
    <w:rsid w:val="000E00D1"/>
    <w:rsid w:val="000E1276"/>
    <w:rsid w:val="000E20C8"/>
    <w:rsid w:val="000E7FF2"/>
    <w:rsid w:val="000F13D6"/>
    <w:rsid w:val="000F176F"/>
    <w:rsid w:val="000F1BA6"/>
    <w:rsid w:val="000F2F84"/>
    <w:rsid w:val="00102528"/>
    <w:rsid w:val="0010281A"/>
    <w:rsid w:val="00104A09"/>
    <w:rsid w:val="0010527F"/>
    <w:rsid w:val="00112FB0"/>
    <w:rsid w:val="00121560"/>
    <w:rsid w:val="00125B37"/>
    <w:rsid w:val="00127FD9"/>
    <w:rsid w:val="00130BA6"/>
    <w:rsid w:val="001336CA"/>
    <w:rsid w:val="001336DE"/>
    <w:rsid w:val="00134BBF"/>
    <w:rsid w:val="00137943"/>
    <w:rsid w:val="00142A17"/>
    <w:rsid w:val="00146BF9"/>
    <w:rsid w:val="00152788"/>
    <w:rsid w:val="00153307"/>
    <w:rsid w:val="00160F52"/>
    <w:rsid w:val="001618F1"/>
    <w:rsid w:val="00162686"/>
    <w:rsid w:val="00162E57"/>
    <w:rsid w:val="001643E9"/>
    <w:rsid w:val="00165B0C"/>
    <w:rsid w:val="001756E3"/>
    <w:rsid w:val="001859FC"/>
    <w:rsid w:val="00186ED7"/>
    <w:rsid w:val="00191DF6"/>
    <w:rsid w:val="00193982"/>
    <w:rsid w:val="0019402A"/>
    <w:rsid w:val="001974F0"/>
    <w:rsid w:val="00197750"/>
    <w:rsid w:val="001A6AC4"/>
    <w:rsid w:val="001A72E0"/>
    <w:rsid w:val="001B1632"/>
    <w:rsid w:val="001B30BA"/>
    <w:rsid w:val="001B375F"/>
    <w:rsid w:val="001B4B19"/>
    <w:rsid w:val="001B61BD"/>
    <w:rsid w:val="001C2109"/>
    <w:rsid w:val="001C3FBA"/>
    <w:rsid w:val="001D45B9"/>
    <w:rsid w:val="001D58EC"/>
    <w:rsid w:val="001D5BC6"/>
    <w:rsid w:val="001D7B6E"/>
    <w:rsid w:val="001E5194"/>
    <w:rsid w:val="001F0876"/>
    <w:rsid w:val="001F0A14"/>
    <w:rsid w:val="001F185A"/>
    <w:rsid w:val="001F4C3B"/>
    <w:rsid w:val="00205045"/>
    <w:rsid w:val="00205591"/>
    <w:rsid w:val="00214B11"/>
    <w:rsid w:val="00217475"/>
    <w:rsid w:val="00221F09"/>
    <w:rsid w:val="00230B7D"/>
    <w:rsid w:val="002318E1"/>
    <w:rsid w:val="00232CB2"/>
    <w:rsid w:val="0023378C"/>
    <w:rsid w:val="0023422A"/>
    <w:rsid w:val="00241D5F"/>
    <w:rsid w:val="00242534"/>
    <w:rsid w:val="00247991"/>
    <w:rsid w:val="00250B7F"/>
    <w:rsid w:val="00252223"/>
    <w:rsid w:val="0025265C"/>
    <w:rsid w:val="00256DDD"/>
    <w:rsid w:val="00261CC8"/>
    <w:rsid w:val="0026718B"/>
    <w:rsid w:val="0026756F"/>
    <w:rsid w:val="002739FA"/>
    <w:rsid w:val="00274E0D"/>
    <w:rsid w:val="002801F0"/>
    <w:rsid w:val="00283D8F"/>
    <w:rsid w:val="00283E44"/>
    <w:rsid w:val="0028547D"/>
    <w:rsid w:val="002865CB"/>
    <w:rsid w:val="00291E11"/>
    <w:rsid w:val="002937FE"/>
    <w:rsid w:val="00297349"/>
    <w:rsid w:val="002A0421"/>
    <w:rsid w:val="002A51BD"/>
    <w:rsid w:val="002A67CF"/>
    <w:rsid w:val="002A6ACA"/>
    <w:rsid w:val="002B16E7"/>
    <w:rsid w:val="002C427D"/>
    <w:rsid w:val="002C5B0A"/>
    <w:rsid w:val="002D4093"/>
    <w:rsid w:val="002D7ED6"/>
    <w:rsid w:val="002E1D5C"/>
    <w:rsid w:val="002E4D13"/>
    <w:rsid w:val="002E5E2B"/>
    <w:rsid w:val="002E6C6F"/>
    <w:rsid w:val="002F01D1"/>
    <w:rsid w:val="00304750"/>
    <w:rsid w:val="003055C6"/>
    <w:rsid w:val="00313C5B"/>
    <w:rsid w:val="0031417D"/>
    <w:rsid w:val="00314298"/>
    <w:rsid w:val="00320F99"/>
    <w:rsid w:val="00321A09"/>
    <w:rsid w:val="00321A21"/>
    <w:rsid w:val="00323345"/>
    <w:rsid w:val="0032580E"/>
    <w:rsid w:val="00326F6E"/>
    <w:rsid w:val="0033162F"/>
    <w:rsid w:val="0033236E"/>
    <w:rsid w:val="003354FC"/>
    <w:rsid w:val="00346A95"/>
    <w:rsid w:val="00352275"/>
    <w:rsid w:val="00365E52"/>
    <w:rsid w:val="00366BB2"/>
    <w:rsid w:val="00371AF9"/>
    <w:rsid w:val="00371E5E"/>
    <w:rsid w:val="0037568B"/>
    <w:rsid w:val="00375E46"/>
    <w:rsid w:val="003771D0"/>
    <w:rsid w:val="00381B4F"/>
    <w:rsid w:val="00384D70"/>
    <w:rsid w:val="003850B8"/>
    <w:rsid w:val="00391AA0"/>
    <w:rsid w:val="003920BC"/>
    <w:rsid w:val="003A2E42"/>
    <w:rsid w:val="003B2A99"/>
    <w:rsid w:val="003B7DCE"/>
    <w:rsid w:val="003C6BA7"/>
    <w:rsid w:val="003D45D1"/>
    <w:rsid w:val="003D47CA"/>
    <w:rsid w:val="003E04F9"/>
    <w:rsid w:val="003E07A8"/>
    <w:rsid w:val="003E49E7"/>
    <w:rsid w:val="003F0189"/>
    <w:rsid w:val="003F3219"/>
    <w:rsid w:val="003F4A54"/>
    <w:rsid w:val="003F4F60"/>
    <w:rsid w:val="003F7673"/>
    <w:rsid w:val="00405D8A"/>
    <w:rsid w:val="004065BC"/>
    <w:rsid w:val="00413325"/>
    <w:rsid w:val="00416294"/>
    <w:rsid w:val="00416BEF"/>
    <w:rsid w:val="0042123F"/>
    <w:rsid w:val="00422B23"/>
    <w:rsid w:val="00423BAA"/>
    <w:rsid w:val="00425899"/>
    <w:rsid w:val="00427BEF"/>
    <w:rsid w:val="0044393D"/>
    <w:rsid w:val="00446556"/>
    <w:rsid w:val="00450842"/>
    <w:rsid w:val="00450E2B"/>
    <w:rsid w:val="00453567"/>
    <w:rsid w:val="0045377D"/>
    <w:rsid w:val="00457287"/>
    <w:rsid w:val="0046070D"/>
    <w:rsid w:val="004706C8"/>
    <w:rsid w:val="00470A53"/>
    <w:rsid w:val="00473E05"/>
    <w:rsid w:val="00474FC1"/>
    <w:rsid w:val="004813C4"/>
    <w:rsid w:val="00481450"/>
    <w:rsid w:val="00482BF6"/>
    <w:rsid w:val="00483178"/>
    <w:rsid w:val="00485298"/>
    <w:rsid w:val="00492F99"/>
    <w:rsid w:val="004A3624"/>
    <w:rsid w:val="004A49EC"/>
    <w:rsid w:val="004B040D"/>
    <w:rsid w:val="004B2917"/>
    <w:rsid w:val="004C7E95"/>
    <w:rsid w:val="004D20A7"/>
    <w:rsid w:val="004D250A"/>
    <w:rsid w:val="004D2775"/>
    <w:rsid w:val="004D48DB"/>
    <w:rsid w:val="004E0E14"/>
    <w:rsid w:val="004F0EE4"/>
    <w:rsid w:val="004F42F1"/>
    <w:rsid w:val="00505B80"/>
    <w:rsid w:val="00506564"/>
    <w:rsid w:val="00506965"/>
    <w:rsid w:val="00507DD5"/>
    <w:rsid w:val="005103EA"/>
    <w:rsid w:val="005134A0"/>
    <w:rsid w:val="00515058"/>
    <w:rsid w:val="005162D6"/>
    <w:rsid w:val="00516E54"/>
    <w:rsid w:val="00526B67"/>
    <w:rsid w:val="005274F5"/>
    <w:rsid w:val="00530FDF"/>
    <w:rsid w:val="0053294F"/>
    <w:rsid w:val="00533A16"/>
    <w:rsid w:val="00534E9A"/>
    <w:rsid w:val="005361B2"/>
    <w:rsid w:val="005373E3"/>
    <w:rsid w:val="00540935"/>
    <w:rsid w:val="00545206"/>
    <w:rsid w:val="00547A86"/>
    <w:rsid w:val="00550A85"/>
    <w:rsid w:val="005555E1"/>
    <w:rsid w:val="005557FE"/>
    <w:rsid w:val="005605F4"/>
    <w:rsid w:val="00567D29"/>
    <w:rsid w:val="00570288"/>
    <w:rsid w:val="00573433"/>
    <w:rsid w:val="00573CA8"/>
    <w:rsid w:val="005773EB"/>
    <w:rsid w:val="005858A0"/>
    <w:rsid w:val="005877F7"/>
    <w:rsid w:val="00587CEB"/>
    <w:rsid w:val="00596DC7"/>
    <w:rsid w:val="005A02CF"/>
    <w:rsid w:val="005A09E4"/>
    <w:rsid w:val="005A245C"/>
    <w:rsid w:val="005A34F6"/>
    <w:rsid w:val="005A7A4E"/>
    <w:rsid w:val="005B3B5F"/>
    <w:rsid w:val="005B7FFD"/>
    <w:rsid w:val="005C0394"/>
    <w:rsid w:val="005C26F8"/>
    <w:rsid w:val="005C495E"/>
    <w:rsid w:val="005C57F6"/>
    <w:rsid w:val="005D4B55"/>
    <w:rsid w:val="005D76BC"/>
    <w:rsid w:val="005E14D2"/>
    <w:rsid w:val="005E2C0C"/>
    <w:rsid w:val="005E76B4"/>
    <w:rsid w:val="005F0847"/>
    <w:rsid w:val="005F0CAB"/>
    <w:rsid w:val="005F23FE"/>
    <w:rsid w:val="005F4E3E"/>
    <w:rsid w:val="00602849"/>
    <w:rsid w:val="006050A2"/>
    <w:rsid w:val="006110A5"/>
    <w:rsid w:val="00613C08"/>
    <w:rsid w:val="00615D37"/>
    <w:rsid w:val="00625ACF"/>
    <w:rsid w:val="00627644"/>
    <w:rsid w:val="00641F26"/>
    <w:rsid w:val="0064261C"/>
    <w:rsid w:val="0064381B"/>
    <w:rsid w:val="00644C41"/>
    <w:rsid w:val="00644EC8"/>
    <w:rsid w:val="00662855"/>
    <w:rsid w:val="00663078"/>
    <w:rsid w:val="00666878"/>
    <w:rsid w:val="00667AD1"/>
    <w:rsid w:val="006723EC"/>
    <w:rsid w:val="00673961"/>
    <w:rsid w:val="0067759C"/>
    <w:rsid w:val="00680155"/>
    <w:rsid w:val="00682B00"/>
    <w:rsid w:val="00682CC6"/>
    <w:rsid w:val="00696A00"/>
    <w:rsid w:val="00696FC2"/>
    <w:rsid w:val="0069702D"/>
    <w:rsid w:val="006A4064"/>
    <w:rsid w:val="006A5CD0"/>
    <w:rsid w:val="006C0780"/>
    <w:rsid w:val="006C165B"/>
    <w:rsid w:val="006C6216"/>
    <w:rsid w:val="006C7411"/>
    <w:rsid w:val="006D41D9"/>
    <w:rsid w:val="006D6285"/>
    <w:rsid w:val="006E05D3"/>
    <w:rsid w:val="006E0F17"/>
    <w:rsid w:val="006F423A"/>
    <w:rsid w:val="006F6259"/>
    <w:rsid w:val="00703B54"/>
    <w:rsid w:val="00703C3E"/>
    <w:rsid w:val="007048BF"/>
    <w:rsid w:val="007067A2"/>
    <w:rsid w:val="0071168D"/>
    <w:rsid w:val="00724FEA"/>
    <w:rsid w:val="00727F93"/>
    <w:rsid w:val="00732BAF"/>
    <w:rsid w:val="00734F36"/>
    <w:rsid w:val="0073744E"/>
    <w:rsid w:val="00737FB4"/>
    <w:rsid w:val="007427A1"/>
    <w:rsid w:val="00744338"/>
    <w:rsid w:val="007447C5"/>
    <w:rsid w:val="007472E3"/>
    <w:rsid w:val="00751837"/>
    <w:rsid w:val="007554C6"/>
    <w:rsid w:val="00760171"/>
    <w:rsid w:val="00767FC2"/>
    <w:rsid w:val="007716D0"/>
    <w:rsid w:val="00776F5D"/>
    <w:rsid w:val="007932D3"/>
    <w:rsid w:val="00795263"/>
    <w:rsid w:val="007A31B0"/>
    <w:rsid w:val="007B199D"/>
    <w:rsid w:val="007B3BE9"/>
    <w:rsid w:val="007C09BE"/>
    <w:rsid w:val="007C211F"/>
    <w:rsid w:val="007C2218"/>
    <w:rsid w:val="007C4781"/>
    <w:rsid w:val="007C4E3E"/>
    <w:rsid w:val="007C732C"/>
    <w:rsid w:val="007E5CF5"/>
    <w:rsid w:val="007F0C4F"/>
    <w:rsid w:val="007F3278"/>
    <w:rsid w:val="007F63A7"/>
    <w:rsid w:val="007F751C"/>
    <w:rsid w:val="00801F14"/>
    <w:rsid w:val="00803061"/>
    <w:rsid w:val="00803474"/>
    <w:rsid w:val="008104EA"/>
    <w:rsid w:val="00810C48"/>
    <w:rsid w:val="00811B93"/>
    <w:rsid w:val="008321BE"/>
    <w:rsid w:val="00832327"/>
    <w:rsid w:val="00834B51"/>
    <w:rsid w:val="00836090"/>
    <w:rsid w:val="008361F1"/>
    <w:rsid w:val="00836B61"/>
    <w:rsid w:val="00836D50"/>
    <w:rsid w:val="00840027"/>
    <w:rsid w:val="00842A92"/>
    <w:rsid w:val="00844903"/>
    <w:rsid w:val="00844AAA"/>
    <w:rsid w:val="00844B3D"/>
    <w:rsid w:val="008450B9"/>
    <w:rsid w:val="008451C0"/>
    <w:rsid w:val="00847602"/>
    <w:rsid w:val="00855F8C"/>
    <w:rsid w:val="00867C73"/>
    <w:rsid w:val="00872883"/>
    <w:rsid w:val="008739A9"/>
    <w:rsid w:val="00874C03"/>
    <w:rsid w:val="00876C7E"/>
    <w:rsid w:val="00881871"/>
    <w:rsid w:val="0088342E"/>
    <w:rsid w:val="00891127"/>
    <w:rsid w:val="0089416C"/>
    <w:rsid w:val="008A06D8"/>
    <w:rsid w:val="008A14C2"/>
    <w:rsid w:val="008A45CA"/>
    <w:rsid w:val="008A6D69"/>
    <w:rsid w:val="008B7AAE"/>
    <w:rsid w:val="008B7B1C"/>
    <w:rsid w:val="008C49C9"/>
    <w:rsid w:val="008D72B1"/>
    <w:rsid w:val="008E2310"/>
    <w:rsid w:val="008E5E61"/>
    <w:rsid w:val="008E606C"/>
    <w:rsid w:val="008E63ED"/>
    <w:rsid w:val="008F140C"/>
    <w:rsid w:val="008F3056"/>
    <w:rsid w:val="008F3C04"/>
    <w:rsid w:val="008F3C4B"/>
    <w:rsid w:val="008F42A4"/>
    <w:rsid w:val="008F4E4B"/>
    <w:rsid w:val="008F69A0"/>
    <w:rsid w:val="008F6EA4"/>
    <w:rsid w:val="008F7D4D"/>
    <w:rsid w:val="009052DA"/>
    <w:rsid w:val="009322E1"/>
    <w:rsid w:val="0093449C"/>
    <w:rsid w:val="00935A18"/>
    <w:rsid w:val="00940942"/>
    <w:rsid w:val="00940C3C"/>
    <w:rsid w:val="00943C43"/>
    <w:rsid w:val="00943E52"/>
    <w:rsid w:val="0094616E"/>
    <w:rsid w:val="00946579"/>
    <w:rsid w:val="009469D2"/>
    <w:rsid w:val="009511CF"/>
    <w:rsid w:val="00951EAE"/>
    <w:rsid w:val="00952B2F"/>
    <w:rsid w:val="009544E1"/>
    <w:rsid w:val="00964C73"/>
    <w:rsid w:val="009736B7"/>
    <w:rsid w:val="009750FC"/>
    <w:rsid w:val="00976291"/>
    <w:rsid w:val="009800DC"/>
    <w:rsid w:val="00980DD6"/>
    <w:rsid w:val="00981573"/>
    <w:rsid w:val="00982599"/>
    <w:rsid w:val="00986E9A"/>
    <w:rsid w:val="00993503"/>
    <w:rsid w:val="00995FD7"/>
    <w:rsid w:val="009A185F"/>
    <w:rsid w:val="009A201A"/>
    <w:rsid w:val="009A2C14"/>
    <w:rsid w:val="009A598C"/>
    <w:rsid w:val="009B1EEB"/>
    <w:rsid w:val="009B346F"/>
    <w:rsid w:val="009B3FBC"/>
    <w:rsid w:val="009B544F"/>
    <w:rsid w:val="009B6172"/>
    <w:rsid w:val="009C40AA"/>
    <w:rsid w:val="009C43BE"/>
    <w:rsid w:val="009C6395"/>
    <w:rsid w:val="009C7C57"/>
    <w:rsid w:val="009D177B"/>
    <w:rsid w:val="009D6C77"/>
    <w:rsid w:val="009D780F"/>
    <w:rsid w:val="009E28BA"/>
    <w:rsid w:val="009E3523"/>
    <w:rsid w:val="009E372A"/>
    <w:rsid w:val="009E6FFE"/>
    <w:rsid w:val="009F74E7"/>
    <w:rsid w:val="009F792E"/>
    <w:rsid w:val="00A027DB"/>
    <w:rsid w:val="00A0389C"/>
    <w:rsid w:val="00A05C6B"/>
    <w:rsid w:val="00A10376"/>
    <w:rsid w:val="00A1157A"/>
    <w:rsid w:val="00A1312D"/>
    <w:rsid w:val="00A16519"/>
    <w:rsid w:val="00A24642"/>
    <w:rsid w:val="00A2770B"/>
    <w:rsid w:val="00A327C7"/>
    <w:rsid w:val="00A34964"/>
    <w:rsid w:val="00A35C04"/>
    <w:rsid w:val="00A36C6E"/>
    <w:rsid w:val="00A40C35"/>
    <w:rsid w:val="00A44314"/>
    <w:rsid w:val="00A53C9B"/>
    <w:rsid w:val="00A61A02"/>
    <w:rsid w:val="00A62354"/>
    <w:rsid w:val="00A63F91"/>
    <w:rsid w:val="00A753AD"/>
    <w:rsid w:val="00A7546C"/>
    <w:rsid w:val="00A7610B"/>
    <w:rsid w:val="00A7662E"/>
    <w:rsid w:val="00A773B5"/>
    <w:rsid w:val="00A80C39"/>
    <w:rsid w:val="00A868FD"/>
    <w:rsid w:val="00A9240E"/>
    <w:rsid w:val="00A93034"/>
    <w:rsid w:val="00A94403"/>
    <w:rsid w:val="00A96286"/>
    <w:rsid w:val="00A96572"/>
    <w:rsid w:val="00AA3399"/>
    <w:rsid w:val="00AA4326"/>
    <w:rsid w:val="00AA4EA9"/>
    <w:rsid w:val="00AB3FBE"/>
    <w:rsid w:val="00AB4651"/>
    <w:rsid w:val="00AB490E"/>
    <w:rsid w:val="00AB7E20"/>
    <w:rsid w:val="00AC3786"/>
    <w:rsid w:val="00AC5131"/>
    <w:rsid w:val="00AC554B"/>
    <w:rsid w:val="00AC79DE"/>
    <w:rsid w:val="00AD0DAE"/>
    <w:rsid w:val="00AD545C"/>
    <w:rsid w:val="00AE2271"/>
    <w:rsid w:val="00AE3245"/>
    <w:rsid w:val="00AE38A6"/>
    <w:rsid w:val="00AF1A8B"/>
    <w:rsid w:val="00AF6D47"/>
    <w:rsid w:val="00AF7180"/>
    <w:rsid w:val="00B16010"/>
    <w:rsid w:val="00B17874"/>
    <w:rsid w:val="00B17ACB"/>
    <w:rsid w:val="00B21153"/>
    <w:rsid w:val="00B27ABE"/>
    <w:rsid w:val="00B27E4A"/>
    <w:rsid w:val="00B36163"/>
    <w:rsid w:val="00B42513"/>
    <w:rsid w:val="00B42A9A"/>
    <w:rsid w:val="00B43091"/>
    <w:rsid w:val="00B545E8"/>
    <w:rsid w:val="00B547C2"/>
    <w:rsid w:val="00B629E6"/>
    <w:rsid w:val="00B63F11"/>
    <w:rsid w:val="00B643E7"/>
    <w:rsid w:val="00B66291"/>
    <w:rsid w:val="00B67E8F"/>
    <w:rsid w:val="00B7179F"/>
    <w:rsid w:val="00B722D6"/>
    <w:rsid w:val="00B72BF3"/>
    <w:rsid w:val="00B734B1"/>
    <w:rsid w:val="00B742D4"/>
    <w:rsid w:val="00B7586A"/>
    <w:rsid w:val="00B7722E"/>
    <w:rsid w:val="00B80AAF"/>
    <w:rsid w:val="00B812C0"/>
    <w:rsid w:val="00B9281A"/>
    <w:rsid w:val="00B957DE"/>
    <w:rsid w:val="00B96E3F"/>
    <w:rsid w:val="00BA0186"/>
    <w:rsid w:val="00BA5ECB"/>
    <w:rsid w:val="00BB2D4E"/>
    <w:rsid w:val="00BB6ED2"/>
    <w:rsid w:val="00BC0336"/>
    <w:rsid w:val="00BC16ED"/>
    <w:rsid w:val="00BC3085"/>
    <w:rsid w:val="00BC6EE3"/>
    <w:rsid w:val="00BC6F8C"/>
    <w:rsid w:val="00BD3034"/>
    <w:rsid w:val="00BD32BF"/>
    <w:rsid w:val="00BD3AB1"/>
    <w:rsid w:val="00BD53C4"/>
    <w:rsid w:val="00BE25E3"/>
    <w:rsid w:val="00BE2F31"/>
    <w:rsid w:val="00BF4BF7"/>
    <w:rsid w:val="00C0178C"/>
    <w:rsid w:val="00C022EF"/>
    <w:rsid w:val="00C02395"/>
    <w:rsid w:val="00C0650E"/>
    <w:rsid w:val="00C078AA"/>
    <w:rsid w:val="00C114E5"/>
    <w:rsid w:val="00C11EC8"/>
    <w:rsid w:val="00C12317"/>
    <w:rsid w:val="00C13F2E"/>
    <w:rsid w:val="00C202E1"/>
    <w:rsid w:val="00C27050"/>
    <w:rsid w:val="00C27AD3"/>
    <w:rsid w:val="00C34CB6"/>
    <w:rsid w:val="00C449D0"/>
    <w:rsid w:val="00C45007"/>
    <w:rsid w:val="00C534ED"/>
    <w:rsid w:val="00C540D3"/>
    <w:rsid w:val="00C5443A"/>
    <w:rsid w:val="00C625B5"/>
    <w:rsid w:val="00C6512E"/>
    <w:rsid w:val="00C77ECE"/>
    <w:rsid w:val="00C81E7E"/>
    <w:rsid w:val="00C87532"/>
    <w:rsid w:val="00C9045D"/>
    <w:rsid w:val="00C934A0"/>
    <w:rsid w:val="00C962DC"/>
    <w:rsid w:val="00CA0926"/>
    <w:rsid w:val="00CA0B3F"/>
    <w:rsid w:val="00CA2D3C"/>
    <w:rsid w:val="00CA3832"/>
    <w:rsid w:val="00CB5250"/>
    <w:rsid w:val="00CB5A5B"/>
    <w:rsid w:val="00CB65B1"/>
    <w:rsid w:val="00CC3551"/>
    <w:rsid w:val="00CC4CB8"/>
    <w:rsid w:val="00CD137D"/>
    <w:rsid w:val="00CD2525"/>
    <w:rsid w:val="00CD2879"/>
    <w:rsid w:val="00CE2826"/>
    <w:rsid w:val="00CE6B72"/>
    <w:rsid w:val="00CE740C"/>
    <w:rsid w:val="00CE7A4C"/>
    <w:rsid w:val="00CF22A8"/>
    <w:rsid w:val="00CF29E0"/>
    <w:rsid w:val="00CF6248"/>
    <w:rsid w:val="00D0232C"/>
    <w:rsid w:val="00D12819"/>
    <w:rsid w:val="00D1622D"/>
    <w:rsid w:val="00D169CE"/>
    <w:rsid w:val="00D1727A"/>
    <w:rsid w:val="00D25DED"/>
    <w:rsid w:val="00D278A6"/>
    <w:rsid w:val="00D34DAA"/>
    <w:rsid w:val="00D400F7"/>
    <w:rsid w:val="00D41E71"/>
    <w:rsid w:val="00D44A88"/>
    <w:rsid w:val="00D46DAB"/>
    <w:rsid w:val="00D51D72"/>
    <w:rsid w:val="00D551A3"/>
    <w:rsid w:val="00D571D4"/>
    <w:rsid w:val="00D63ECD"/>
    <w:rsid w:val="00D70E03"/>
    <w:rsid w:val="00D713E2"/>
    <w:rsid w:val="00D72F2A"/>
    <w:rsid w:val="00D819C7"/>
    <w:rsid w:val="00D86A86"/>
    <w:rsid w:val="00D86CCF"/>
    <w:rsid w:val="00D874E7"/>
    <w:rsid w:val="00D9607E"/>
    <w:rsid w:val="00DA3D74"/>
    <w:rsid w:val="00DB5444"/>
    <w:rsid w:val="00DC2FB3"/>
    <w:rsid w:val="00DC50D9"/>
    <w:rsid w:val="00DD01A9"/>
    <w:rsid w:val="00DD1E80"/>
    <w:rsid w:val="00DD7C5D"/>
    <w:rsid w:val="00DE14EC"/>
    <w:rsid w:val="00DE18FB"/>
    <w:rsid w:val="00DE3303"/>
    <w:rsid w:val="00DE3DEE"/>
    <w:rsid w:val="00DE5C9E"/>
    <w:rsid w:val="00DE5DCF"/>
    <w:rsid w:val="00DF06D7"/>
    <w:rsid w:val="00DF1B73"/>
    <w:rsid w:val="00E0586D"/>
    <w:rsid w:val="00E13D8C"/>
    <w:rsid w:val="00E15BDA"/>
    <w:rsid w:val="00E17AC1"/>
    <w:rsid w:val="00E17C2C"/>
    <w:rsid w:val="00E20ACD"/>
    <w:rsid w:val="00E20D57"/>
    <w:rsid w:val="00E21996"/>
    <w:rsid w:val="00E2395A"/>
    <w:rsid w:val="00E249B9"/>
    <w:rsid w:val="00E262E5"/>
    <w:rsid w:val="00E30BE3"/>
    <w:rsid w:val="00E32625"/>
    <w:rsid w:val="00E3407B"/>
    <w:rsid w:val="00E41645"/>
    <w:rsid w:val="00E57C9A"/>
    <w:rsid w:val="00E6029D"/>
    <w:rsid w:val="00E605D8"/>
    <w:rsid w:val="00E60C95"/>
    <w:rsid w:val="00E71E21"/>
    <w:rsid w:val="00E75AC6"/>
    <w:rsid w:val="00E77D3C"/>
    <w:rsid w:val="00E77D4D"/>
    <w:rsid w:val="00E81B32"/>
    <w:rsid w:val="00E830C9"/>
    <w:rsid w:val="00E84D87"/>
    <w:rsid w:val="00E91632"/>
    <w:rsid w:val="00E92477"/>
    <w:rsid w:val="00E9401E"/>
    <w:rsid w:val="00E94C09"/>
    <w:rsid w:val="00E9655A"/>
    <w:rsid w:val="00E96FAE"/>
    <w:rsid w:val="00EA0F1C"/>
    <w:rsid w:val="00EA1A45"/>
    <w:rsid w:val="00EA62CA"/>
    <w:rsid w:val="00EA7448"/>
    <w:rsid w:val="00EA78A4"/>
    <w:rsid w:val="00EA7CAE"/>
    <w:rsid w:val="00EB26E6"/>
    <w:rsid w:val="00EB2C50"/>
    <w:rsid w:val="00EC3796"/>
    <w:rsid w:val="00ED5FEE"/>
    <w:rsid w:val="00EE2477"/>
    <w:rsid w:val="00EE3388"/>
    <w:rsid w:val="00EE779B"/>
    <w:rsid w:val="00EF2EA4"/>
    <w:rsid w:val="00EF5CA9"/>
    <w:rsid w:val="00EF6DE4"/>
    <w:rsid w:val="00F1584B"/>
    <w:rsid w:val="00F20672"/>
    <w:rsid w:val="00F315AB"/>
    <w:rsid w:val="00F34502"/>
    <w:rsid w:val="00F35093"/>
    <w:rsid w:val="00F35207"/>
    <w:rsid w:val="00F37CE0"/>
    <w:rsid w:val="00F45E35"/>
    <w:rsid w:val="00F4755E"/>
    <w:rsid w:val="00F51BAC"/>
    <w:rsid w:val="00F60C5E"/>
    <w:rsid w:val="00F76CA4"/>
    <w:rsid w:val="00F77960"/>
    <w:rsid w:val="00F83D6E"/>
    <w:rsid w:val="00F857AA"/>
    <w:rsid w:val="00F9265B"/>
    <w:rsid w:val="00FA3057"/>
    <w:rsid w:val="00FA40C4"/>
    <w:rsid w:val="00FA5BA3"/>
    <w:rsid w:val="00FA737E"/>
    <w:rsid w:val="00FB3304"/>
    <w:rsid w:val="00FB516B"/>
    <w:rsid w:val="00FB739E"/>
    <w:rsid w:val="00FC48B4"/>
    <w:rsid w:val="00FD15FC"/>
    <w:rsid w:val="00FD1C5D"/>
    <w:rsid w:val="00FD7886"/>
    <w:rsid w:val="00FE3233"/>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1D2EE"/>
  <w15:chartTrackingRefBased/>
  <w15:docId w15:val="{32953F7F-B8F9-46F7-A156-264BEA630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List Bullet" w:uiPriority="99"/>
    <w:lsdException w:name="List 3" w:uiPriority="99"/>
    <w:lsdException w:name="Title" w:qFormat="1"/>
    <w:lsdException w:name="Subtitle" w:qFormat="1"/>
    <w:lsdException w:name="Body Text First Indent" w:uiPriority="99"/>
    <w:lsdException w:name="Body Text 2" w:uiPriority="99"/>
    <w:lsdException w:name="Body Text Indent 2" w:uiPriority="99"/>
    <w:lsdException w:name="Body Text Indent 3" w:uiPriority="99"/>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basedOn w:val="2"/>
    <w:next w:val="a"/>
    <w:link w:val="30"/>
    <w:unhideWhenUsed/>
    <w:qFormat/>
    <w:rsid w:val="000F2F84"/>
    <w:pPr>
      <w:keepNext w:val="0"/>
      <w:widowControl w:val="0"/>
      <w:autoSpaceDE w:val="0"/>
      <w:autoSpaceDN w:val="0"/>
      <w:adjustRightInd w:val="0"/>
      <w:jc w:val="both"/>
      <w:outlineLvl w:val="2"/>
    </w:pPr>
    <w:rPr>
      <w:rFonts w:ascii="Arial" w:hAnsi="Arial"/>
      <w:b w:val="0"/>
      <w:sz w:val="24"/>
      <w:szCs w:val="24"/>
      <w:lang w:val="x-none" w:eastAsia="x-none"/>
    </w:rPr>
  </w:style>
  <w:style w:type="paragraph" w:styleId="4">
    <w:name w:val="heading 4"/>
    <w:basedOn w:val="3"/>
    <w:next w:val="a"/>
    <w:link w:val="40"/>
    <w:unhideWhenUsed/>
    <w:qFormat/>
    <w:rsid w:val="000F2F84"/>
    <w:pPr>
      <w:outlineLvl w:val="3"/>
    </w:pPr>
  </w:style>
  <w:style w:type="paragraph" w:styleId="5">
    <w:name w:val="heading 5"/>
    <w:basedOn w:val="a"/>
    <w:next w:val="a"/>
    <w:link w:val="50"/>
    <w:unhideWhenUsed/>
    <w:qFormat/>
    <w:rsid w:val="000F2F84"/>
    <w:pPr>
      <w:spacing w:before="240" w:after="60"/>
      <w:outlineLvl w:val="4"/>
    </w:pPr>
    <w:rPr>
      <w:rFonts w:ascii="Arial" w:hAnsi="Arial"/>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pPr>
      <w:tabs>
        <w:tab w:val="center" w:pos="4536"/>
        <w:tab w:val="right" w:pos="9072"/>
      </w:tabs>
    </w:pPr>
    <w:rPr>
      <w:sz w:val="28"/>
      <w:szCs w:val="20"/>
    </w:rPr>
  </w:style>
  <w:style w:type="character" w:customStyle="1" w:styleId="a4">
    <w:name w:val="Верхний колонтитул Знак"/>
    <w:link w:val="a3"/>
    <w:uiPriority w:val="99"/>
    <w:locked/>
    <w:rsid w:val="004B040D"/>
    <w:rPr>
      <w:sz w:val="28"/>
      <w:lang w:val="ru-RU" w:eastAsia="ru-RU" w:bidi="ar-SA"/>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5">
    <w:name w:val="caption"/>
    <w:basedOn w:val="a"/>
    <w:next w:val="a"/>
    <w:qFormat/>
    <w:pPr>
      <w:spacing w:before="120"/>
      <w:jc w:val="center"/>
    </w:pPr>
    <w:rPr>
      <w:b/>
      <w:sz w:val="28"/>
    </w:rPr>
  </w:style>
  <w:style w:type="paragraph" w:styleId="a6">
    <w:name w:val="footer"/>
    <w:aliases w:val="Знак"/>
    <w:basedOn w:val="a"/>
    <w:link w:val="a7"/>
    <w:uiPriority w:val="99"/>
    <w:pPr>
      <w:tabs>
        <w:tab w:val="center" w:pos="4677"/>
        <w:tab w:val="right" w:pos="9355"/>
      </w:tabs>
    </w:pPr>
  </w:style>
  <w:style w:type="character" w:customStyle="1" w:styleId="a7">
    <w:name w:val="Нижний колонтитул Знак"/>
    <w:aliases w:val="Знак Знак"/>
    <w:link w:val="a6"/>
    <w:uiPriority w:val="99"/>
    <w:locked/>
    <w:rsid w:val="004B040D"/>
    <w:rPr>
      <w:sz w:val="24"/>
      <w:szCs w:val="24"/>
      <w:lang w:val="ru-RU" w:eastAsia="ru-RU" w:bidi="ar-SA"/>
    </w:rPr>
  </w:style>
  <w:style w:type="paragraph" w:styleId="a8">
    <w:name w:val="Body Text"/>
    <w:basedOn w:val="a"/>
    <w:link w:val="a9"/>
    <w:rsid w:val="004B040D"/>
    <w:rPr>
      <w:sz w:val="28"/>
      <w:szCs w:val="20"/>
    </w:rPr>
  </w:style>
  <w:style w:type="character" w:customStyle="1" w:styleId="a9">
    <w:name w:val="Основной текст Знак"/>
    <w:link w:val="a8"/>
    <w:uiPriority w:val="99"/>
    <w:locked/>
    <w:rsid w:val="004B040D"/>
    <w:rPr>
      <w:sz w:val="28"/>
      <w:lang w:val="ru-RU" w:eastAsia="ru-RU" w:bidi="ar-SA"/>
    </w:rPr>
  </w:style>
  <w:style w:type="paragraph" w:styleId="aa">
    <w:name w:val="Body Text Indent"/>
    <w:basedOn w:val="a"/>
    <w:link w:val="ab"/>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c">
    <w:name w:val="page number"/>
    <w:basedOn w:val="a0"/>
    <w:rsid w:val="004B040D"/>
  </w:style>
  <w:style w:type="paragraph" w:customStyle="1" w:styleId="ad">
    <w:name w:val="Нормальный (таблица)"/>
    <w:basedOn w:val="a"/>
    <w:next w:val="a"/>
    <w:uiPriority w:val="99"/>
    <w:rsid w:val="004B040D"/>
    <w:pPr>
      <w:widowControl w:val="0"/>
      <w:autoSpaceDE w:val="0"/>
      <w:autoSpaceDN w:val="0"/>
      <w:adjustRightInd w:val="0"/>
      <w:jc w:val="both"/>
    </w:pPr>
    <w:rPr>
      <w:rFonts w:ascii="Arial" w:eastAsia="Calibri" w:hAnsi="Arial" w:cs="Arial"/>
    </w:rPr>
  </w:style>
  <w:style w:type="paragraph" w:customStyle="1" w:styleId="ae">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uiPriority w:val="99"/>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uiPriority w:val="99"/>
    <w:rsid w:val="004B040D"/>
    <w:pPr>
      <w:autoSpaceDE w:val="0"/>
      <w:autoSpaceDN w:val="0"/>
      <w:adjustRightInd w:val="0"/>
    </w:pPr>
    <w:rPr>
      <w:sz w:val="28"/>
      <w:szCs w:val="28"/>
      <w:lang w:eastAsia="en-US"/>
    </w:rPr>
  </w:style>
  <w:style w:type="paragraph" w:styleId="af">
    <w:name w:val="Balloon Text"/>
    <w:basedOn w:val="a"/>
    <w:link w:val="af0"/>
    <w:uiPriority w:val="99"/>
    <w:rsid w:val="004B040D"/>
    <w:rPr>
      <w:rFonts w:ascii="Tahoma" w:eastAsia="Calibri" w:hAnsi="Tahoma" w:cs="Tahoma"/>
      <w:sz w:val="16"/>
      <w:szCs w:val="16"/>
    </w:rPr>
  </w:style>
  <w:style w:type="character" w:customStyle="1" w:styleId="af0">
    <w:name w:val="Текст выноски Знак"/>
    <w:link w:val="af"/>
    <w:uiPriority w:val="99"/>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1">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1"/>
    <w:rsid w:val="004B040D"/>
    <w:pPr>
      <w:widowControl w:val="0"/>
      <w:shd w:val="clear" w:color="auto" w:fill="FFFFFF"/>
      <w:spacing w:before="600" w:line="278" w:lineRule="exact"/>
      <w:jc w:val="center"/>
    </w:pPr>
    <w:rPr>
      <w:b/>
      <w:spacing w:val="-3"/>
      <w:sz w:val="20"/>
      <w:szCs w:val="20"/>
      <w:shd w:val="clear" w:color="auto" w:fill="FFFFFF"/>
    </w:rPr>
  </w:style>
  <w:style w:type="character" w:styleId="af2">
    <w:name w:val="footnote reference"/>
    <w:uiPriority w:val="99"/>
    <w:rsid w:val="004B040D"/>
    <w:rPr>
      <w:vertAlign w:val="superscript"/>
    </w:rPr>
  </w:style>
  <w:style w:type="paragraph" w:styleId="af3">
    <w:name w:val="footnote text"/>
    <w:basedOn w:val="a"/>
    <w:link w:val="af4"/>
    <w:uiPriority w:val="99"/>
    <w:rsid w:val="004B040D"/>
    <w:rPr>
      <w:rFonts w:eastAsia="Calibri"/>
      <w:sz w:val="20"/>
      <w:szCs w:val="20"/>
    </w:rPr>
  </w:style>
  <w:style w:type="character" w:customStyle="1" w:styleId="af4">
    <w:name w:val="Текст сноски Знак"/>
    <w:link w:val="af3"/>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5">
    <w:name w:val="Normal (Web)"/>
    <w:basedOn w:val="a"/>
    <w:uiPriority w:val="99"/>
    <w:rsid w:val="004B040D"/>
    <w:pPr>
      <w:spacing w:before="100" w:beforeAutospacing="1" w:after="100" w:afterAutospacing="1"/>
    </w:pPr>
    <w:rPr>
      <w:rFonts w:eastAsia="Calibri"/>
    </w:rPr>
  </w:style>
  <w:style w:type="character" w:customStyle="1" w:styleId="af6">
    <w:name w:val="Гипертекстовая ссылка"/>
    <w:uiPriority w:val="99"/>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7">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lang w:val="x-none" w:eastAsia="x-none"/>
    </w:rPr>
  </w:style>
  <w:style w:type="character" w:customStyle="1" w:styleId="40">
    <w:name w:val="Заголовок 4 Знак"/>
    <w:link w:val="4"/>
    <w:rsid w:val="000F2F84"/>
    <w:rPr>
      <w:rFonts w:ascii="Arial" w:hAnsi="Arial"/>
      <w:sz w:val="24"/>
      <w:szCs w:val="24"/>
      <w:lang w:val="x-none" w:eastAsia="x-none"/>
    </w:rPr>
  </w:style>
  <w:style w:type="character" w:customStyle="1" w:styleId="50">
    <w:name w:val="Заголовок 5 Знак"/>
    <w:link w:val="5"/>
    <w:rsid w:val="000F2F84"/>
    <w:rPr>
      <w:rFonts w:ascii="Arial" w:hAnsi="Arial"/>
      <w:b/>
      <w:bCs/>
      <w:i/>
      <w:iCs/>
      <w:sz w:val="26"/>
      <w:szCs w:val="26"/>
      <w:lang w:val="x-none" w:eastAsia="x-none"/>
    </w:rPr>
  </w:style>
  <w:style w:type="character" w:styleId="af8">
    <w:name w:val="Hyperlink"/>
    <w:uiPriority w:val="99"/>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9">
    <w:name w:val="FollowedHyperlink"/>
    <w:unhideWhenUsed/>
    <w:rsid w:val="000F2F84"/>
    <w:rPr>
      <w:color w:val="800080"/>
      <w:u w:val="single"/>
    </w:rPr>
  </w:style>
  <w:style w:type="paragraph" w:styleId="afa">
    <w:name w:val="Body Text First Indent"/>
    <w:basedOn w:val="a"/>
    <w:link w:val="afb"/>
    <w:uiPriority w:val="99"/>
    <w:unhideWhenUsed/>
    <w:rsid w:val="000F2F84"/>
    <w:pPr>
      <w:ind w:firstLine="210"/>
    </w:pPr>
    <w:rPr>
      <w:rFonts w:ascii="Arial" w:hAnsi="Arial" w:cs="Arial"/>
      <w:sz w:val="28"/>
      <w:szCs w:val="20"/>
    </w:rPr>
  </w:style>
  <w:style w:type="character" w:customStyle="1" w:styleId="afb">
    <w:name w:val="Красная строка Знак"/>
    <w:link w:val="afa"/>
    <w:uiPriority w:val="99"/>
    <w:rsid w:val="000F2F84"/>
    <w:rPr>
      <w:rFonts w:ascii="Arial" w:hAnsi="Arial" w:cs="Arial"/>
      <w:sz w:val="28"/>
      <w:lang w:val="ru-RU" w:eastAsia="ru-RU" w:bidi="ar-SA"/>
    </w:rPr>
  </w:style>
  <w:style w:type="paragraph" w:styleId="afc">
    <w:name w:val="List Bullet"/>
    <w:basedOn w:val="afa"/>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b">
    <w:name w:val="Основной текст с отступом Знак"/>
    <w:link w:val="aa"/>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lang w:val="x-none" w:eastAsia="x-none"/>
    </w:rPr>
  </w:style>
  <w:style w:type="character" w:customStyle="1" w:styleId="27">
    <w:name w:val="Основной текст 2 Знак"/>
    <w:link w:val="26"/>
    <w:uiPriority w:val="99"/>
    <w:rsid w:val="000F2F84"/>
    <w:rPr>
      <w:rFonts w:ascii="Arial" w:hAnsi="Arial"/>
      <w:lang w:val="x-none" w:eastAsia="x-none"/>
    </w:rPr>
  </w:style>
  <w:style w:type="paragraph" w:styleId="33">
    <w:name w:val="Body Text Indent 3"/>
    <w:basedOn w:val="a"/>
    <w:link w:val="34"/>
    <w:uiPriority w:val="99"/>
    <w:unhideWhenUsed/>
    <w:rsid w:val="000F2F84"/>
    <w:pPr>
      <w:spacing w:after="120"/>
      <w:ind w:left="283"/>
    </w:pPr>
    <w:rPr>
      <w:rFonts w:ascii="Arial" w:hAnsi="Arial"/>
      <w:sz w:val="16"/>
      <w:szCs w:val="16"/>
      <w:lang w:val="x-none" w:eastAsia="x-none"/>
    </w:rPr>
  </w:style>
  <w:style w:type="character" w:customStyle="1" w:styleId="34">
    <w:name w:val="Основной текст с отступом 3 Знак"/>
    <w:link w:val="33"/>
    <w:uiPriority w:val="99"/>
    <w:rsid w:val="000F2F84"/>
    <w:rPr>
      <w:rFonts w:ascii="Arial" w:hAnsi="Arial"/>
      <w:sz w:val="16"/>
      <w:szCs w:val="16"/>
      <w:lang w:val="x-none" w:eastAsia="x-none"/>
    </w:rPr>
  </w:style>
  <w:style w:type="paragraph" w:styleId="afd">
    <w:name w:val="Plain Text"/>
    <w:basedOn w:val="a"/>
    <w:link w:val="afe"/>
    <w:uiPriority w:val="99"/>
    <w:unhideWhenUsed/>
    <w:rsid w:val="000F2F84"/>
    <w:pPr>
      <w:spacing w:before="64" w:after="64"/>
    </w:pPr>
    <w:rPr>
      <w:rFonts w:ascii="Arial" w:hAnsi="Arial"/>
      <w:color w:val="000000"/>
      <w:sz w:val="20"/>
      <w:szCs w:val="20"/>
      <w:lang w:val="x-none" w:eastAsia="x-none"/>
    </w:rPr>
  </w:style>
  <w:style w:type="character" w:customStyle="1" w:styleId="afe">
    <w:name w:val="Текст Знак"/>
    <w:link w:val="afd"/>
    <w:uiPriority w:val="99"/>
    <w:rsid w:val="000F2F84"/>
    <w:rPr>
      <w:rFonts w:ascii="Arial" w:hAnsi="Arial"/>
      <w:color w:val="000000"/>
      <w:lang w:val="x-none" w:eastAsia="x-none"/>
    </w:rPr>
  </w:style>
  <w:style w:type="paragraph" w:styleId="aff">
    <w:name w:val="List Paragraph"/>
    <w:basedOn w:val="a"/>
    <w:uiPriority w:val="34"/>
    <w:qFormat/>
    <w:rsid w:val="000F2F84"/>
    <w:pPr>
      <w:spacing w:after="200" w:line="276" w:lineRule="auto"/>
      <w:ind w:left="720"/>
    </w:pPr>
    <w:rPr>
      <w:rFonts w:ascii="Calibri" w:hAnsi="Calibri" w:cs="Calibri"/>
      <w:sz w:val="22"/>
      <w:szCs w:val="22"/>
      <w:lang w:eastAsia="en-US"/>
    </w:rPr>
  </w:style>
  <w:style w:type="paragraph" w:customStyle="1" w:styleId="aff0">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1">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2">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3">
    <w:basedOn w:val="aff2"/>
    <w:next w:val="a"/>
    <w:uiPriority w:val="99"/>
    <w:rsid w:val="000F2F84"/>
    <w:rPr>
      <w:rFonts w:ascii="Arial" w:hAnsi="Arial" w:cs="Arial"/>
      <w:b/>
      <w:bCs/>
      <w:color w:val="C0C0C0"/>
    </w:rPr>
  </w:style>
  <w:style w:type="paragraph" w:customStyle="1" w:styleId="aff4">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5">
    <w:name w:val="Интерактивный заголовок"/>
    <w:basedOn w:val="aff6"/>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7">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8">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9">
    <w:name w:val="Информация об изменениях документа"/>
    <w:basedOn w:val="aff8"/>
    <w:next w:val="a"/>
    <w:uiPriority w:val="99"/>
    <w:rsid w:val="000F2F84"/>
    <w:pPr>
      <w:ind w:left="0"/>
    </w:pPr>
  </w:style>
  <w:style w:type="paragraph" w:customStyle="1" w:styleId="affa">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b">
    <w:name w:val="Колонтитул (левый)"/>
    <w:basedOn w:val="affa"/>
    <w:next w:val="a"/>
    <w:uiPriority w:val="99"/>
    <w:rsid w:val="000F2F84"/>
    <w:pPr>
      <w:jc w:val="both"/>
    </w:pPr>
    <w:rPr>
      <w:sz w:val="16"/>
      <w:szCs w:val="16"/>
    </w:rPr>
  </w:style>
  <w:style w:type="paragraph" w:customStyle="1" w:styleId="affc">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d">
    <w:name w:val="Колонтитул (правый)"/>
    <w:basedOn w:val="affc"/>
    <w:next w:val="a"/>
    <w:uiPriority w:val="99"/>
    <w:rsid w:val="000F2F84"/>
    <w:pPr>
      <w:jc w:val="both"/>
    </w:pPr>
    <w:rPr>
      <w:sz w:val="16"/>
      <w:szCs w:val="16"/>
    </w:rPr>
  </w:style>
  <w:style w:type="paragraph" w:customStyle="1" w:styleId="affe">
    <w:name w:val="Комментарий пользователя"/>
    <w:basedOn w:val="aff8"/>
    <w:next w:val="a"/>
    <w:uiPriority w:val="99"/>
    <w:rsid w:val="000F2F84"/>
    <w:pPr>
      <w:ind w:left="0"/>
      <w:jc w:val="left"/>
    </w:pPr>
    <w:rPr>
      <w:i w:val="0"/>
      <w:iCs w:val="0"/>
      <w:color w:val="000080"/>
    </w:rPr>
  </w:style>
  <w:style w:type="paragraph" w:customStyle="1" w:styleId="afff">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0">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1">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2">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3">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4">
    <w:name w:val="Оглавление"/>
    <w:basedOn w:val="afff3"/>
    <w:next w:val="a"/>
    <w:uiPriority w:val="99"/>
    <w:rsid w:val="000F2F84"/>
    <w:pPr>
      <w:ind w:left="140"/>
    </w:pPr>
    <w:rPr>
      <w:rFonts w:ascii="Arial" w:hAnsi="Arial" w:cs="Arial"/>
    </w:rPr>
  </w:style>
  <w:style w:type="paragraph" w:customStyle="1" w:styleId="afff5">
    <w:name w:val="Переменная часть"/>
    <w:basedOn w:val="aff2"/>
    <w:next w:val="a"/>
    <w:uiPriority w:val="99"/>
    <w:rsid w:val="000F2F84"/>
    <w:rPr>
      <w:rFonts w:ascii="Arial" w:hAnsi="Arial" w:cs="Arial"/>
      <w:sz w:val="20"/>
      <w:szCs w:val="20"/>
    </w:rPr>
  </w:style>
  <w:style w:type="paragraph" w:customStyle="1" w:styleId="afff6">
    <w:name w:val="Постоянная часть"/>
    <w:basedOn w:val="aff2"/>
    <w:next w:val="a"/>
    <w:uiPriority w:val="99"/>
    <w:rsid w:val="000F2F84"/>
    <w:rPr>
      <w:rFonts w:ascii="Arial" w:hAnsi="Arial" w:cs="Arial"/>
      <w:sz w:val="22"/>
      <w:szCs w:val="22"/>
    </w:rPr>
  </w:style>
  <w:style w:type="paragraph" w:customStyle="1" w:styleId="afff7">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8">
    <w:name w:val="Примечание."/>
    <w:basedOn w:val="aff8"/>
    <w:next w:val="a"/>
    <w:uiPriority w:val="99"/>
    <w:rsid w:val="000F2F84"/>
    <w:pPr>
      <w:ind w:left="0"/>
    </w:pPr>
    <w:rPr>
      <w:i w:val="0"/>
      <w:iCs w:val="0"/>
      <w:color w:val="auto"/>
    </w:rPr>
  </w:style>
  <w:style w:type="paragraph" w:customStyle="1" w:styleId="afff9">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a">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b">
    <w:name w:val="Текст в таблице"/>
    <w:basedOn w:val="ad"/>
    <w:next w:val="a"/>
    <w:uiPriority w:val="99"/>
    <w:rsid w:val="000F2F84"/>
    <w:pPr>
      <w:ind w:firstLine="500"/>
    </w:pPr>
    <w:rPr>
      <w:rFonts w:eastAsia="Times New Roman"/>
    </w:rPr>
  </w:style>
  <w:style w:type="paragraph" w:customStyle="1" w:styleId="afffc">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d">
    <w:name w:val="Центрированный (таблица)"/>
    <w:basedOn w:val="ad"/>
    <w:next w:val="a"/>
    <w:uiPriority w:val="99"/>
    <w:rsid w:val="000F2F84"/>
    <w:pPr>
      <w:jc w:val="center"/>
    </w:pPr>
    <w:rPr>
      <w:rFonts w:eastAsia="Times New Roman"/>
    </w:rPr>
  </w:style>
  <w:style w:type="paragraph" w:customStyle="1" w:styleId="afffe">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uiPriority w:val="99"/>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5">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uiPriority w:val="99"/>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0">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6">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7">
    <w:name w:val="Знак1"/>
    <w:basedOn w:val="a"/>
    <w:uiPriority w:val="99"/>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8">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1">
    <w:name w:val="Адресат"/>
    <w:basedOn w:val="a"/>
    <w:uiPriority w:val="99"/>
    <w:rsid w:val="000F2F84"/>
    <w:pPr>
      <w:ind w:firstLine="567"/>
      <w:jc w:val="both"/>
    </w:pPr>
    <w:rPr>
      <w:rFonts w:ascii="Arial" w:hAnsi="Arial" w:cs="Arial"/>
      <w:sz w:val="28"/>
      <w:szCs w:val="28"/>
    </w:rPr>
  </w:style>
  <w:style w:type="paragraph" w:customStyle="1" w:styleId="affff2">
    <w:name w:val="Основной"/>
    <w:basedOn w:val="a"/>
    <w:uiPriority w:val="99"/>
    <w:rsid w:val="000F2F84"/>
    <w:pPr>
      <w:widowControl w:val="0"/>
      <w:ind w:firstLine="720"/>
      <w:jc w:val="both"/>
    </w:pPr>
    <w:rPr>
      <w:rFonts w:ascii="Arial" w:hAnsi="Arial" w:cs="Arial"/>
      <w:sz w:val="28"/>
      <w:szCs w:val="28"/>
    </w:rPr>
  </w:style>
  <w:style w:type="paragraph" w:customStyle="1" w:styleId="19">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3">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a">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4">
    <w:name w:val="Активная гипертекстовая ссылка"/>
    <w:rsid w:val="000F2F84"/>
    <w:rPr>
      <w:rFonts w:ascii="Times New Roman" w:hAnsi="Times New Roman" w:cs="Times New Roman" w:hint="default"/>
      <w:b/>
      <w:bCs/>
      <w:color w:val="008000"/>
      <w:u w:val="single"/>
    </w:rPr>
  </w:style>
  <w:style w:type="character" w:customStyle="1" w:styleId="affff5">
    <w:name w:val="Заголовок своего сообщения"/>
    <w:rsid w:val="000F2F84"/>
    <w:rPr>
      <w:rFonts w:ascii="Times New Roman" w:hAnsi="Times New Roman" w:cs="Times New Roman" w:hint="default"/>
      <w:b/>
      <w:bCs/>
      <w:color w:val="000080"/>
    </w:rPr>
  </w:style>
  <w:style w:type="character" w:customStyle="1" w:styleId="affff6">
    <w:name w:val="Заголовок чужого сообщения"/>
    <w:rsid w:val="000F2F84"/>
    <w:rPr>
      <w:rFonts w:ascii="Times New Roman" w:hAnsi="Times New Roman" w:cs="Times New Roman" w:hint="default"/>
      <w:b/>
      <w:bCs/>
      <w:color w:val="FF0000"/>
    </w:rPr>
  </w:style>
  <w:style w:type="character" w:customStyle="1" w:styleId="affff7">
    <w:name w:val="Найденные слова"/>
    <w:rsid w:val="000F2F84"/>
    <w:rPr>
      <w:rFonts w:ascii="Times New Roman" w:hAnsi="Times New Roman" w:cs="Times New Roman" w:hint="default"/>
      <w:b/>
      <w:bCs/>
      <w:color w:val="000080"/>
    </w:rPr>
  </w:style>
  <w:style w:type="character" w:customStyle="1" w:styleId="affff8">
    <w:name w:val="Не вступил в силу"/>
    <w:rsid w:val="000F2F84"/>
    <w:rPr>
      <w:rFonts w:ascii="Times New Roman" w:hAnsi="Times New Roman" w:cs="Times New Roman" w:hint="default"/>
      <w:b/>
      <w:bCs/>
      <w:color w:val="008080"/>
    </w:rPr>
  </w:style>
  <w:style w:type="character" w:customStyle="1" w:styleId="affff9">
    <w:name w:val="Опечатки"/>
    <w:rsid w:val="000F2F84"/>
    <w:rPr>
      <w:color w:val="FF0000"/>
    </w:rPr>
  </w:style>
  <w:style w:type="character" w:customStyle="1" w:styleId="affffa">
    <w:name w:val="Продолжение ссылки"/>
    <w:rsid w:val="000F2F84"/>
    <w:rPr>
      <w:rFonts w:ascii="Times New Roman" w:hAnsi="Times New Roman" w:cs="Times New Roman" w:hint="default"/>
      <w:b/>
      <w:bCs/>
      <w:color w:val="008000"/>
    </w:rPr>
  </w:style>
  <w:style w:type="character" w:customStyle="1" w:styleId="affffb">
    <w:name w:val="Сравнение редакций"/>
    <w:rsid w:val="000F2F84"/>
    <w:rPr>
      <w:rFonts w:ascii="Times New Roman" w:hAnsi="Times New Roman" w:cs="Times New Roman" w:hint="default"/>
      <w:b/>
      <w:bCs/>
      <w:color w:val="000080"/>
    </w:rPr>
  </w:style>
  <w:style w:type="character" w:customStyle="1" w:styleId="affffc">
    <w:name w:val="Сравнение редакций. Добавленный фрагмент"/>
    <w:rsid w:val="000F2F84"/>
    <w:rPr>
      <w:color w:val="0000FF"/>
    </w:rPr>
  </w:style>
  <w:style w:type="character" w:customStyle="1" w:styleId="affffd">
    <w:name w:val="Сравнение редакций. Удаленный фрагмент"/>
    <w:rsid w:val="000F2F84"/>
    <w:rPr>
      <w:strike/>
      <w:color w:val="808000"/>
    </w:rPr>
  </w:style>
  <w:style w:type="character" w:customStyle="1" w:styleId="affffe">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f">
    <w:name w:val="Table Grid"/>
    <w:basedOn w:val="a1"/>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0">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c">
    <w:name w:val="Нижний колонтитул Знак1"/>
    <w:aliases w:val="Знак Знак1"/>
    <w:uiPriority w:val="99"/>
    <w:semiHidden/>
    <w:rsid w:val="000F2F84"/>
  </w:style>
  <w:style w:type="table" w:customStyle="1" w:styleId="1d">
    <w:name w:val="Сетка таблицы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f"/>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Название"/>
    <w:basedOn w:val="a"/>
    <w:next w:val="a"/>
    <w:link w:val="afffff1"/>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1">
    <w:name w:val="Название Знак"/>
    <w:link w:val="aff6"/>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2">
    <w:basedOn w:val="aff2"/>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 w:type="character" w:styleId="afffff3">
    <w:name w:val="Unresolved Mention"/>
    <w:basedOn w:val="a0"/>
    <w:uiPriority w:val="99"/>
    <w:semiHidden/>
    <w:unhideWhenUsed/>
    <w:rsid w:val="00C875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639644">
      <w:bodyDiv w:val="1"/>
      <w:marLeft w:val="0"/>
      <w:marRight w:val="0"/>
      <w:marTop w:val="0"/>
      <w:marBottom w:val="0"/>
      <w:divBdr>
        <w:top w:val="none" w:sz="0" w:space="0" w:color="auto"/>
        <w:left w:val="none" w:sz="0" w:space="0" w:color="auto"/>
        <w:bottom w:val="none" w:sz="0" w:space="0" w:color="auto"/>
        <w:right w:val="none" w:sz="0" w:space="0" w:color="auto"/>
      </w:divBdr>
    </w:div>
    <w:div w:id="200469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login.consultant.ru/link/?req=doc&amp;base=LAW&amp;n=441135&amp;date=11.06.2024" TargetMode="External"/><Relationship Id="rId26" Type="http://schemas.openxmlformats.org/officeDocument/2006/relationships/hyperlink" Target="https://login.consultant.ru/link/?req=doc&amp;base=LAW&amp;n=511394&amp;date=04.09.2025&amp;dst=3877&amp;field=134"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RLAW186&amp;n=150907&amp;date=04.09.2025" TargetMode="External"/><Relationship Id="rId34" Type="http://schemas.openxmlformats.org/officeDocument/2006/relationships/hyperlink" Target="https://login.consultant.ru/link/?req=doc&amp;base=LAW&amp;n=428282&amp;date=07.10.2025" TargetMode="External"/><Relationship Id="rId7" Type="http://schemas.openxmlformats.org/officeDocument/2006/relationships/endnotes" Target="endnotes.xml"/><Relationship Id="rId12" Type="http://schemas.openxmlformats.org/officeDocument/2006/relationships/hyperlink" Target="https://login.consultant.ru/link/?req=doc&amp;base=LAW&amp;n=459764&amp;date=11.06.2024&amp;dst=100016&amp;field=134" TargetMode="External"/><Relationship Id="rId17" Type="http://schemas.openxmlformats.org/officeDocument/2006/relationships/hyperlink" Target="https://login.consultant.ru/link/?req=doc&amp;base=LAW&amp;n=441135&amp;date=11.06.2024" TargetMode="External"/><Relationship Id="rId25" Type="http://schemas.openxmlformats.org/officeDocument/2006/relationships/hyperlink" Target="https://login.consultant.ru/link/?req=doc&amp;base=RLAW186&amp;n=150907&amp;date=04.09.2025" TargetMode="External"/><Relationship Id="rId33" Type="http://schemas.openxmlformats.org/officeDocument/2006/relationships/hyperlink" Target="https://login.consultant.ru/link/?req=doc&amp;base=LAW&amp;n=511394&amp;date=07.10.2025&amp;dst=3229&amp;field=134" TargetMode="External"/><Relationship Id="rId38" Type="http://schemas.openxmlformats.org/officeDocument/2006/relationships/hyperlink" Target="https://login.consultant.ru/link/?req=doc&amp;base=LAW&amp;n=511394&amp;date=07.10.2025&amp;dst=3229&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441135&amp;date=11.06.2024" TargetMode="External"/><Relationship Id="rId20" Type="http://schemas.openxmlformats.org/officeDocument/2006/relationships/hyperlink" Target="https://login.consultant.ru/link/?req=doc&amp;base=LAW&amp;n=441135&amp;date=11.06.2024" TargetMode="External"/><Relationship Id="rId29" Type="http://schemas.openxmlformats.org/officeDocument/2006/relationships/hyperlink" Target="https://login.consultant.ru/link/?req=doc&amp;base=RLAW186&amp;n=149226&amp;date=04.09.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9764&amp;date=11.06.2024&amp;dst=100016&amp;field=134" TargetMode="External"/><Relationship Id="rId24" Type="http://schemas.openxmlformats.org/officeDocument/2006/relationships/hyperlink" Target="https://login.consultant.ru/link/?req=doc&amp;base=RLAW186&amp;n=150907&amp;date=04.09.2025" TargetMode="External"/><Relationship Id="rId32" Type="http://schemas.openxmlformats.org/officeDocument/2006/relationships/hyperlink" Target="https://login.consultant.ru/link/?req=doc&amp;base=LAW&amp;n=323757&amp;date=07.10.2025" TargetMode="External"/><Relationship Id="rId37" Type="http://schemas.openxmlformats.org/officeDocument/2006/relationships/hyperlink" Target="https://login.consultant.ru/link/?req=doc&amp;base=LAW&amp;n=428282&amp;date=07.10.2025"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41135&amp;date=11.06.2024" TargetMode="External"/><Relationship Id="rId23" Type="http://schemas.openxmlformats.org/officeDocument/2006/relationships/hyperlink" Target="https://login.consultant.ru/link/?req=doc&amp;base=LAW&amp;n=465583&amp;date=04.09.2025&amp;dst=100678&amp;field=134" TargetMode="External"/><Relationship Id="rId28" Type="http://schemas.openxmlformats.org/officeDocument/2006/relationships/hyperlink" Target="https://login.consultant.ru/link/?req=doc&amp;base=LAW&amp;n=511394&amp;date=04.09.2025&amp;dst=3877&amp;field=134" TargetMode="External"/><Relationship Id="rId36" Type="http://schemas.openxmlformats.org/officeDocument/2006/relationships/hyperlink" Target="https://login.consultant.ru/link/?req=doc&amp;base=LAW&amp;n=511394&amp;date=07.10.2025&amp;dst=3229&amp;field=134" TargetMode="External"/><Relationship Id="rId10" Type="http://schemas.openxmlformats.org/officeDocument/2006/relationships/hyperlink" Target="https://login.consultant.ru/link/?req=doc&amp;base=LAW&amp;n=357927&amp;date=31.07.2024" TargetMode="External"/><Relationship Id="rId19" Type="http://schemas.openxmlformats.org/officeDocument/2006/relationships/hyperlink" Target="https://login.consultant.ru/link/?req=doc&amp;base=LAW&amp;n=441135&amp;date=11.06.2024" TargetMode="External"/><Relationship Id="rId31" Type="http://schemas.openxmlformats.org/officeDocument/2006/relationships/hyperlink" Target="https://login.consultant.ru/link/?req=doc&amp;base=LAW&amp;n=421242&amp;date=04.09.2025" TargetMode="External"/><Relationship Id="rId4" Type="http://schemas.openxmlformats.org/officeDocument/2006/relationships/settings" Target="settings.xml"/><Relationship Id="rId9" Type="http://schemas.openxmlformats.org/officeDocument/2006/relationships/hyperlink" Target="https://login.consultant.ru/link/?req=doc&amp;base=LAW&amp;n=358026&amp;date=31.07.2024" TargetMode="External"/><Relationship Id="rId14" Type="http://schemas.openxmlformats.org/officeDocument/2006/relationships/hyperlink" Target="https://login.consultant.ru/link/?req=doc&amp;base=LAW&amp;n=441135&amp;date=11.06.2024" TargetMode="External"/><Relationship Id="rId22" Type="http://schemas.openxmlformats.org/officeDocument/2006/relationships/hyperlink" Target="https://login.consultant.ru/link/?req=doc&amp;base=RLAW186&amp;n=150907&amp;date=04.09.2025" TargetMode="External"/><Relationship Id="rId27" Type="http://schemas.openxmlformats.org/officeDocument/2006/relationships/hyperlink" Target="https://login.consultant.ru/link/?req=doc&amp;base=LAW&amp;n=511394&amp;date=04.09.2025&amp;dst=3877&amp;field=134" TargetMode="External"/><Relationship Id="rId30" Type="http://schemas.openxmlformats.org/officeDocument/2006/relationships/hyperlink" Target="https://login.consultant.ru/link/?req=doc&amp;base=STR&amp;n=34359&amp;date=04.09.2025" TargetMode="External"/><Relationship Id="rId35" Type="http://schemas.openxmlformats.org/officeDocument/2006/relationships/hyperlink" Target="https://login.consultant.ru/link/?req=doc&amp;base=LAW&amp;n=323757&amp;date=07.10.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67059-BDF3-42B4-90F4-4530AAC0F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2765</TotalTime>
  <Pages>36</Pages>
  <Words>9492</Words>
  <Characters>54107</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63473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LUBOV_ALEKSANDROVNA</dc:creator>
  <cp:keywords/>
  <dc:description/>
  <cp:lastModifiedBy>Рамил Гусейнов</cp:lastModifiedBy>
  <cp:revision>221</cp:revision>
  <cp:lastPrinted>2025-10-24T07:51:00Z</cp:lastPrinted>
  <dcterms:created xsi:type="dcterms:W3CDTF">2023-10-13T08:49:00Z</dcterms:created>
  <dcterms:modified xsi:type="dcterms:W3CDTF">2026-01-12T13:32:00Z</dcterms:modified>
</cp:coreProperties>
</file>