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0" w:rsidRPr="005F6D50" w:rsidRDefault="005F6D50">
      <w:pPr>
        <w:pStyle w:val="ConsPlusNormal"/>
        <w:jc w:val="right"/>
        <w:outlineLvl w:val="0"/>
        <w:rPr>
          <w:b w:val="0"/>
        </w:rPr>
      </w:pPr>
      <w:r w:rsidRPr="005F6D50">
        <w:rPr>
          <w:b w:val="0"/>
        </w:rPr>
        <w:t>Приложение № 4</w:t>
      </w:r>
    </w:p>
    <w:p w:rsidR="005F6D50" w:rsidRPr="005F6D50" w:rsidRDefault="005F6D50">
      <w:pPr>
        <w:pStyle w:val="ConsPlusNormal"/>
        <w:jc w:val="both"/>
        <w:rPr>
          <w:b w:val="0"/>
        </w:rPr>
      </w:pPr>
    </w:p>
    <w:p w:rsidR="005F6D50" w:rsidRPr="005F6D50" w:rsidRDefault="005F6D50">
      <w:pPr>
        <w:pStyle w:val="ConsPlusNormal"/>
        <w:jc w:val="center"/>
        <w:rPr>
          <w:b w:val="0"/>
        </w:rPr>
      </w:pPr>
      <w:r w:rsidRPr="005F6D50">
        <w:rPr>
          <w:b w:val="0"/>
        </w:rPr>
        <w:t>ОТЧЕТ</w:t>
      </w:r>
    </w:p>
    <w:p w:rsidR="005F6D50" w:rsidRPr="005F6D50" w:rsidRDefault="005F6D50">
      <w:pPr>
        <w:pStyle w:val="ConsPlusNormal"/>
        <w:jc w:val="center"/>
        <w:rPr>
          <w:b w:val="0"/>
        </w:rPr>
      </w:pPr>
      <w:r w:rsidRPr="005F6D50">
        <w:rPr>
          <w:b w:val="0"/>
        </w:rPr>
        <w:t>о причинах отмены и изменения в судебном порядке</w:t>
      </w:r>
    </w:p>
    <w:p w:rsidR="005F6D50" w:rsidRPr="005F6D50" w:rsidRDefault="005F6D50">
      <w:pPr>
        <w:pStyle w:val="ConsPlusNormal"/>
        <w:jc w:val="center"/>
        <w:rPr>
          <w:b w:val="0"/>
        </w:rPr>
      </w:pPr>
      <w:r w:rsidRPr="005F6D50">
        <w:rPr>
          <w:b w:val="0"/>
        </w:rPr>
        <w:t>постановлений административной комиссии</w:t>
      </w:r>
    </w:p>
    <w:p w:rsidR="005F6D50" w:rsidRPr="005F6D50" w:rsidRDefault="005F6D50">
      <w:pPr>
        <w:pStyle w:val="ConsPlusNormal"/>
        <w:jc w:val="center"/>
        <w:rPr>
          <w:b w:val="0"/>
        </w:rPr>
      </w:pPr>
      <w:r w:rsidRPr="005F6D50">
        <w:rPr>
          <w:b w:val="0"/>
        </w:rPr>
        <w:t>при Администрации Белокалитвинского района за 20</w:t>
      </w:r>
      <w:r w:rsidR="00E02744">
        <w:rPr>
          <w:b w:val="0"/>
        </w:rPr>
        <w:t xml:space="preserve">20 </w:t>
      </w:r>
      <w:r w:rsidRPr="005F6D50">
        <w:rPr>
          <w:b w:val="0"/>
        </w:rPr>
        <w:t>г.</w:t>
      </w:r>
    </w:p>
    <w:p w:rsidR="005F6D50" w:rsidRPr="005F6D50" w:rsidRDefault="005F6D50">
      <w:pPr>
        <w:pStyle w:val="ConsPlusNormal"/>
        <w:jc w:val="center"/>
        <w:rPr>
          <w:b w:val="0"/>
        </w:rPr>
      </w:pPr>
      <w:r w:rsidRPr="005F6D50">
        <w:rPr>
          <w:b w:val="0"/>
        </w:rPr>
        <w:t>(представляется нарастающим итогом с начала отчетного года)</w:t>
      </w:r>
    </w:p>
    <w:p w:rsidR="005F6D50" w:rsidRPr="005F6D50" w:rsidRDefault="005F6D50">
      <w:pPr>
        <w:pStyle w:val="ConsPlusNormal"/>
        <w:jc w:val="both"/>
        <w:rPr>
          <w:b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3881"/>
        <w:gridCol w:w="3667"/>
        <w:gridCol w:w="2791"/>
        <w:gridCol w:w="4232"/>
      </w:tblGrid>
      <w:tr w:rsidR="00584626" w:rsidRPr="005F6D50" w:rsidTr="002B0505">
        <w:trPr>
          <w:jc w:val="center"/>
        </w:trPr>
        <w:tc>
          <w:tcPr>
            <w:tcW w:w="228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N п/п</w:t>
            </w:r>
          </w:p>
        </w:tc>
        <w:tc>
          <w:tcPr>
            <w:tcW w:w="1271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Реквизиты постановления административной комиссии</w:t>
            </w:r>
          </w:p>
        </w:tc>
        <w:tc>
          <w:tcPr>
            <w:tcW w:w="1201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Характеристика</w:t>
            </w:r>
          </w:p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лица, привлеченного</w:t>
            </w:r>
          </w:p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к административной ответственности</w:t>
            </w:r>
          </w:p>
        </w:tc>
        <w:tc>
          <w:tcPr>
            <w:tcW w:w="914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Информация</w:t>
            </w:r>
          </w:p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о суде и движении дела</w:t>
            </w:r>
          </w:p>
        </w:tc>
        <w:tc>
          <w:tcPr>
            <w:tcW w:w="1386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Характеристика обоснования</w:t>
            </w:r>
          </w:p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выводов суда в судебном акте</w:t>
            </w:r>
          </w:p>
        </w:tc>
      </w:tr>
      <w:tr w:rsidR="00584626" w:rsidRPr="005F6D50" w:rsidTr="002B0505">
        <w:trPr>
          <w:jc w:val="center"/>
        </w:trPr>
        <w:tc>
          <w:tcPr>
            <w:tcW w:w="228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r w:rsidRPr="005F6D50">
              <w:rPr>
                <w:b w:val="0"/>
              </w:rPr>
              <w:t>1</w:t>
            </w:r>
          </w:p>
        </w:tc>
        <w:tc>
          <w:tcPr>
            <w:tcW w:w="1271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bookmarkStart w:id="0" w:name="P24"/>
            <w:bookmarkEnd w:id="0"/>
            <w:r w:rsidRPr="005F6D50">
              <w:rPr>
                <w:b w:val="0"/>
              </w:rPr>
              <w:t>2</w:t>
            </w:r>
          </w:p>
        </w:tc>
        <w:tc>
          <w:tcPr>
            <w:tcW w:w="1201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bookmarkStart w:id="1" w:name="P25"/>
            <w:bookmarkEnd w:id="1"/>
            <w:r w:rsidRPr="005F6D50">
              <w:rPr>
                <w:b w:val="0"/>
              </w:rPr>
              <w:t>3</w:t>
            </w:r>
          </w:p>
        </w:tc>
        <w:tc>
          <w:tcPr>
            <w:tcW w:w="914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bookmarkStart w:id="2" w:name="P26"/>
            <w:bookmarkEnd w:id="2"/>
            <w:r w:rsidRPr="005F6D50">
              <w:rPr>
                <w:b w:val="0"/>
              </w:rPr>
              <w:t>4</w:t>
            </w:r>
          </w:p>
        </w:tc>
        <w:tc>
          <w:tcPr>
            <w:tcW w:w="1386" w:type="pct"/>
          </w:tcPr>
          <w:p w:rsidR="005F6D50" w:rsidRPr="005F6D50" w:rsidRDefault="005F6D50">
            <w:pPr>
              <w:pStyle w:val="ConsPlusNormal"/>
              <w:jc w:val="center"/>
              <w:rPr>
                <w:b w:val="0"/>
              </w:rPr>
            </w:pPr>
            <w:bookmarkStart w:id="3" w:name="P27"/>
            <w:bookmarkEnd w:id="3"/>
            <w:r w:rsidRPr="005F6D50">
              <w:rPr>
                <w:b w:val="0"/>
              </w:rPr>
              <w:t>5</w:t>
            </w:r>
          </w:p>
        </w:tc>
      </w:tr>
      <w:tr w:rsidR="00584626" w:rsidRPr="005F6D50" w:rsidTr="002B0505">
        <w:trPr>
          <w:jc w:val="center"/>
        </w:trPr>
        <w:tc>
          <w:tcPr>
            <w:tcW w:w="228" w:type="pct"/>
          </w:tcPr>
          <w:p w:rsidR="005F6D50" w:rsidRPr="005F6D50" w:rsidRDefault="005F6D5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71" w:type="pct"/>
          </w:tcPr>
          <w:p w:rsidR="00B655EC" w:rsidRPr="00B655EC" w:rsidRDefault="005F6D50" w:rsidP="005F6D50">
            <w:pPr>
              <w:pStyle w:val="ConsPlusNormal"/>
              <w:rPr>
                <w:b w:val="0"/>
                <w:sz w:val="24"/>
                <w:szCs w:val="24"/>
              </w:rPr>
            </w:pPr>
            <w:r w:rsidRPr="00B655EC">
              <w:rPr>
                <w:b w:val="0"/>
                <w:sz w:val="24"/>
                <w:szCs w:val="24"/>
              </w:rPr>
              <w:t>№ 1 от 1</w:t>
            </w:r>
            <w:r w:rsidR="00235015">
              <w:rPr>
                <w:b w:val="0"/>
                <w:sz w:val="24"/>
                <w:szCs w:val="24"/>
              </w:rPr>
              <w:t>4</w:t>
            </w:r>
            <w:r w:rsidRPr="00B655EC">
              <w:rPr>
                <w:b w:val="0"/>
                <w:sz w:val="24"/>
                <w:szCs w:val="24"/>
              </w:rPr>
              <w:t>.0</w:t>
            </w:r>
            <w:r w:rsidR="00235015">
              <w:rPr>
                <w:b w:val="0"/>
                <w:sz w:val="24"/>
                <w:szCs w:val="24"/>
              </w:rPr>
              <w:t>1</w:t>
            </w:r>
            <w:r w:rsidRPr="00B655EC">
              <w:rPr>
                <w:b w:val="0"/>
                <w:sz w:val="24"/>
                <w:szCs w:val="24"/>
              </w:rPr>
              <w:t>.20</w:t>
            </w:r>
            <w:r w:rsidR="00235015">
              <w:rPr>
                <w:b w:val="0"/>
                <w:sz w:val="24"/>
                <w:szCs w:val="24"/>
              </w:rPr>
              <w:t>20</w:t>
            </w:r>
            <w:r w:rsidR="00B655EC">
              <w:rPr>
                <w:b w:val="0"/>
                <w:sz w:val="24"/>
                <w:szCs w:val="24"/>
              </w:rPr>
              <w:t xml:space="preserve"> г. </w:t>
            </w:r>
          </w:p>
          <w:p w:rsidR="00B655EC" w:rsidRDefault="00B655EC" w:rsidP="00B655E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2B0505" w:rsidRDefault="00B655EC" w:rsidP="00B655EC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</w:t>
            </w:r>
            <w:r w:rsidRPr="00B655EC">
              <w:rPr>
                <w:b w:val="0"/>
                <w:sz w:val="24"/>
                <w:szCs w:val="24"/>
              </w:rPr>
              <w:t xml:space="preserve">. </w:t>
            </w:r>
            <w:r w:rsidR="00584626">
              <w:rPr>
                <w:b w:val="0"/>
                <w:sz w:val="24"/>
                <w:szCs w:val="24"/>
              </w:rPr>
              <w:t>2</w:t>
            </w:r>
            <w:r w:rsidRPr="00B655EC">
              <w:rPr>
                <w:b w:val="0"/>
                <w:sz w:val="24"/>
                <w:szCs w:val="24"/>
              </w:rPr>
              <w:t xml:space="preserve"> ст. </w:t>
            </w:r>
            <w:r w:rsidR="00235015">
              <w:rPr>
                <w:b w:val="0"/>
                <w:sz w:val="24"/>
                <w:szCs w:val="24"/>
              </w:rPr>
              <w:t>5</w:t>
            </w:r>
            <w:r w:rsidRPr="00B655EC">
              <w:rPr>
                <w:b w:val="0"/>
                <w:sz w:val="24"/>
                <w:szCs w:val="24"/>
              </w:rPr>
              <w:t>.</w:t>
            </w:r>
            <w:r w:rsidR="00235015">
              <w:rPr>
                <w:b w:val="0"/>
                <w:sz w:val="24"/>
                <w:szCs w:val="24"/>
              </w:rPr>
              <w:t>1</w:t>
            </w:r>
            <w:r w:rsidRPr="00B655EC">
              <w:rPr>
                <w:b w:val="0"/>
                <w:sz w:val="24"/>
                <w:szCs w:val="24"/>
              </w:rPr>
              <w:t>. Областного закона Ростовской области от 25.10.2002 № 273-ЗС «Об административных правонарушениях»</w:t>
            </w:r>
            <w:r w:rsidR="00EB539F">
              <w:rPr>
                <w:b w:val="0"/>
                <w:sz w:val="24"/>
                <w:szCs w:val="24"/>
              </w:rPr>
              <w:t xml:space="preserve"> </w:t>
            </w:r>
          </w:p>
          <w:p w:rsidR="002B0505" w:rsidRDefault="002B0505" w:rsidP="00B655E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5F6D50" w:rsidRPr="00B655EC" w:rsidRDefault="00EB539F" w:rsidP="00B655EC">
            <w:pPr>
              <w:pStyle w:val="ConsPlusNormal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ад</w:t>
            </w:r>
            <w:r w:rsidR="00584626">
              <w:rPr>
                <w:b w:val="0"/>
                <w:sz w:val="24"/>
                <w:szCs w:val="24"/>
              </w:rPr>
              <w:t>министративный штраф в размере 70</w:t>
            </w:r>
            <w:r>
              <w:rPr>
                <w:b w:val="0"/>
                <w:sz w:val="24"/>
                <w:szCs w:val="24"/>
              </w:rPr>
              <w:t> 000,00 руб.</w:t>
            </w:r>
          </w:p>
        </w:tc>
        <w:tc>
          <w:tcPr>
            <w:tcW w:w="1201" w:type="pct"/>
          </w:tcPr>
          <w:p w:rsidR="005F6D50" w:rsidRPr="005F6D50" w:rsidRDefault="00235015" w:rsidP="00584626">
            <w:pPr>
              <w:pStyle w:val="ConsPlusNormal"/>
              <w:rPr>
                <w:b w:val="0"/>
              </w:rPr>
            </w:pPr>
            <w:r>
              <w:rPr>
                <w:sz w:val="24"/>
                <w:szCs w:val="24"/>
              </w:rPr>
              <w:t>ООО «Дистрибью</w:t>
            </w:r>
            <w:r w:rsidR="00584626">
              <w:rPr>
                <w:sz w:val="24"/>
                <w:szCs w:val="24"/>
              </w:rPr>
              <w:t>торская компания «Апрель»</w:t>
            </w:r>
            <w:r w:rsidR="00B655EC">
              <w:rPr>
                <w:sz w:val="24"/>
                <w:szCs w:val="24"/>
              </w:rPr>
              <w:t xml:space="preserve"> </w:t>
            </w:r>
            <w:r w:rsidR="005F6D50">
              <w:rPr>
                <w:sz w:val="24"/>
                <w:szCs w:val="24"/>
              </w:rPr>
              <w:t xml:space="preserve">- </w:t>
            </w:r>
            <w:r w:rsidR="00584626" w:rsidRPr="00B655EC">
              <w:rPr>
                <w:b w:val="0"/>
                <w:sz w:val="24"/>
                <w:szCs w:val="24"/>
              </w:rPr>
              <w:t>нарушение правил благоустройства территории поселений и городских округов (</w:t>
            </w:r>
            <w:r w:rsidR="00584626">
              <w:rPr>
                <w:b w:val="0"/>
                <w:sz w:val="24"/>
                <w:szCs w:val="24"/>
              </w:rPr>
              <w:t>размещение рекламной вывески без должного согласования</w:t>
            </w:r>
            <w:r w:rsidR="00584626" w:rsidRPr="00B655EC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914" w:type="pct"/>
          </w:tcPr>
          <w:p w:rsidR="00EB539F" w:rsidRDefault="00EB539F">
            <w:pPr>
              <w:pStyle w:val="ConsPlusNormal"/>
              <w:rPr>
                <w:b w:val="0"/>
                <w:sz w:val="24"/>
                <w:szCs w:val="24"/>
              </w:rPr>
            </w:pPr>
            <w:r w:rsidRPr="00EB539F">
              <w:rPr>
                <w:b w:val="0"/>
                <w:sz w:val="24"/>
                <w:szCs w:val="24"/>
              </w:rPr>
              <w:t xml:space="preserve">№ дела </w:t>
            </w:r>
            <w:r w:rsidR="00584626">
              <w:rPr>
                <w:b w:val="0"/>
                <w:sz w:val="24"/>
                <w:szCs w:val="24"/>
              </w:rPr>
              <w:t xml:space="preserve">А32-3792/2020 </w:t>
            </w:r>
          </w:p>
          <w:p w:rsidR="00584626" w:rsidRPr="00EB539F" w:rsidRDefault="00584626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15АП-8222/2020</w:t>
            </w:r>
          </w:p>
          <w:p w:rsidR="00EB539F" w:rsidRPr="00EB539F" w:rsidRDefault="00EB539F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EB539F" w:rsidRPr="00EB539F" w:rsidRDefault="00EB539F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584626" w:rsidRDefault="00584626" w:rsidP="00EB5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 г. в</w:t>
            </w:r>
            <w:r w:rsidR="005F6D50" w:rsidRPr="00EB539F">
              <w:rPr>
                <w:rFonts w:ascii="Times New Roman" w:hAnsi="Times New Roman" w:cs="Times New Roman"/>
                <w:sz w:val="24"/>
                <w:szCs w:val="24"/>
              </w:rPr>
              <w:t xml:space="preserve">ынесено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Арбитражным судом Краснодарского края –</w:t>
            </w:r>
            <w:r w:rsidR="00EB539F" w:rsidRPr="00EB5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административной комиссии признать незаконным и отменить.</w:t>
            </w:r>
          </w:p>
          <w:p w:rsidR="00584626" w:rsidRDefault="00584626" w:rsidP="00EB5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626" w:rsidRDefault="00584626" w:rsidP="00EB5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29.06.2020 г. вынесено постановление Пятнадцатым Арбитражным Апелляционным судом – решение Арбитражного суда Краснодарского края от 06.05.2020 по делу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А32-3792/2020 оставить без изменения, апелляционную жалобу без удовлетворения.</w:t>
            </w:r>
          </w:p>
          <w:p w:rsidR="005F6D50" w:rsidRDefault="005F6D50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2B0505" w:rsidRPr="00B655EC" w:rsidRDefault="002B0505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386" w:type="pct"/>
          </w:tcPr>
          <w:p w:rsidR="005F6D50" w:rsidRPr="00B655EC" w:rsidRDefault="005F6D50" w:rsidP="0001393E">
            <w:pPr>
              <w:pStyle w:val="ConsPlusNormal"/>
              <w:rPr>
                <w:b w:val="0"/>
                <w:sz w:val="24"/>
                <w:szCs w:val="24"/>
              </w:rPr>
            </w:pPr>
            <w:r w:rsidRPr="00B655EC">
              <w:rPr>
                <w:b w:val="0"/>
                <w:sz w:val="24"/>
                <w:szCs w:val="24"/>
              </w:rPr>
              <w:lastRenderedPageBreak/>
              <w:t xml:space="preserve">Постановление административной комиссии </w:t>
            </w:r>
            <w:r w:rsidR="00584626">
              <w:rPr>
                <w:b w:val="0"/>
                <w:sz w:val="24"/>
                <w:szCs w:val="24"/>
              </w:rPr>
              <w:t xml:space="preserve">признано незаконным и </w:t>
            </w:r>
            <w:r w:rsidR="0001393E">
              <w:rPr>
                <w:b w:val="0"/>
                <w:sz w:val="24"/>
                <w:szCs w:val="24"/>
              </w:rPr>
              <w:t xml:space="preserve">отменено на основании ст. 2.9 </w:t>
            </w:r>
            <w:r w:rsidRPr="00B655EC">
              <w:rPr>
                <w:b w:val="0"/>
                <w:sz w:val="24"/>
                <w:szCs w:val="24"/>
              </w:rPr>
              <w:t>К</w:t>
            </w:r>
            <w:r w:rsidR="0001393E">
              <w:rPr>
                <w:b w:val="0"/>
                <w:sz w:val="24"/>
                <w:szCs w:val="24"/>
              </w:rPr>
              <w:t xml:space="preserve">одекса РФ </w:t>
            </w:r>
            <w:r w:rsidRPr="00B655EC">
              <w:rPr>
                <w:b w:val="0"/>
                <w:sz w:val="24"/>
                <w:szCs w:val="24"/>
              </w:rPr>
              <w:t>о</w:t>
            </w:r>
            <w:r w:rsidR="0001393E">
              <w:rPr>
                <w:b w:val="0"/>
                <w:sz w:val="24"/>
                <w:szCs w:val="24"/>
              </w:rPr>
              <w:t>б административных правонарушениях, в связи с малозначительностью совершенного административного правонарушения.</w:t>
            </w:r>
          </w:p>
        </w:tc>
      </w:tr>
    </w:tbl>
    <w:p w:rsidR="005F6D50" w:rsidRDefault="005F6D50">
      <w:pPr>
        <w:pStyle w:val="ConsPlusNormal"/>
        <w:jc w:val="both"/>
        <w:rPr>
          <w:b w:val="0"/>
          <w:sz w:val="24"/>
          <w:szCs w:val="24"/>
        </w:rPr>
      </w:pPr>
    </w:p>
    <w:p w:rsidR="002B0505" w:rsidRPr="002B0505" w:rsidRDefault="002B0505">
      <w:pPr>
        <w:pStyle w:val="ConsPlusNormal"/>
        <w:jc w:val="both"/>
        <w:rPr>
          <w:b w:val="0"/>
          <w:sz w:val="24"/>
          <w:szCs w:val="24"/>
        </w:rPr>
      </w:pPr>
    </w:p>
    <w:p w:rsidR="005F6D50" w:rsidRPr="002B0505" w:rsidRDefault="005F6D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505">
        <w:rPr>
          <w:rFonts w:ascii="Times New Roman" w:hAnsi="Times New Roman" w:cs="Times New Roman"/>
          <w:sz w:val="24"/>
          <w:szCs w:val="24"/>
        </w:rPr>
        <w:t>Ответственный секретарь административной комиссии _____</w:t>
      </w:r>
      <w:r w:rsidR="002B0505">
        <w:rPr>
          <w:rFonts w:ascii="Times New Roman" w:hAnsi="Times New Roman" w:cs="Times New Roman"/>
          <w:sz w:val="24"/>
          <w:szCs w:val="24"/>
        </w:rPr>
        <w:t>______</w:t>
      </w:r>
      <w:r w:rsidRPr="002B0505">
        <w:rPr>
          <w:rFonts w:ascii="Times New Roman" w:hAnsi="Times New Roman" w:cs="Times New Roman"/>
          <w:sz w:val="24"/>
          <w:szCs w:val="24"/>
        </w:rPr>
        <w:t xml:space="preserve">____ </w:t>
      </w:r>
      <w:r w:rsidR="002B0505">
        <w:rPr>
          <w:rFonts w:ascii="Times New Roman" w:hAnsi="Times New Roman" w:cs="Times New Roman"/>
          <w:sz w:val="24"/>
          <w:szCs w:val="24"/>
        </w:rPr>
        <w:t>Ю.Н. Лукашова</w:t>
      </w:r>
    </w:p>
    <w:p w:rsidR="005F6D50" w:rsidRPr="002B0505" w:rsidRDefault="005F6D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5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050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B0505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 w:rsidRPr="002B0505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B05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05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0505">
        <w:rPr>
          <w:rFonts w:ascii="Times New Roman" w:hAnsi="Times New Roman" w:cs="Times New Roman"/>
          <w:sz w:val="24"/>
          <w:szCs w:val="24"/>
        </w:rPr>
        <w:t xml:space="preserve">   (ФИО)</w:t>
      </w:r>
    </w:p>
    <w:p w:rsidR="005F6D50" w:rsidRPr="002B0505" w:rsidRDefault="002B05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3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.01.20</w:t>
      </w:r>
      <w:r w:rsidR="0001393E">
        <w:rPr>
          <w:rFonts w:ascii="Times New Roman" w:hAnsi="Times New Roman" w:cs="Times New Roman"/>
          <w:sz w:val="24"/>
          <w:szCs w:val="24"/>
        </w:rPr>
        <w:t>21</w:t>
      </w:r>
      <w:bookmarkStart w:id="4" w:name="_GoBack"/>
      <w:bookmarkEnd w:id="4"/>
    </w:p>
    <w:p w:rsidR="005F6D50" w:rsidRPr="002B0505" w:rsidRDefault="002B05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8863832-55-44</w:t>
      </w:r>
    </w:p>
    <w:p w:rsidR="005F6D50" w:rsidRPr="002B0505" w:rsidRDefault="005F6D50">
      <w:pPr>
        <w:pStyle w:val="ConsPlusNormal"/>
        <w:jc w:val="both"/>
        <w:rPr>
          <w:sz w:val="24"/>
          <w:szCs w:val="24"/>
        </w:rPr>
      </w:pPr>
    </w:p>
    <w:sectPr w:rsidR="005F6D50" w:rsidRPr="002B0505" w:rsidSect="002B0505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50"/>
    <w:rsid w:val="0001393E"/>
    <w:rsid w:val="00125E36"/>
    <w:rsid w:val="00181736"/>
    <w:rsid w:val="00235015"/>
    <w:rsid w:val="002B0505"/>
    <w:rsid w:val="00584626"/>
    <w:rsid w:val="00587D2A"/>
    <w:rsid w:val="005B39BE"/>
    <w:rsid w:val="005E2DD5"/>
    <w:rsid w:val="005F6D50"/>
    <w:rsid w:val="006A5CDB"/>
    <w:rsid w:val="00964663"/>
    <w:rsid w:val="00972A30"/>
    <w:rsid w:val="00AF30FB"/>
    <w:rsid w:val="00B655EC"/>
    <w:rsid w:val="00B778C4"/>
    <w:rsid w:val="00BA7D38"/>
    <w:rsid w:val="00CE5378"/>
    <w:rsid w:val="00DB6D03"/>
    <w:rsid w:val="00E02744"/>
    <w:rsid w:val="00EB539F"/>
    <w:rsid w:val="00F12FF2"/>
    <w:rsid w:val="00F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18BE"/>
  <w15:chartTrackingRefBased/>
  <w15:docId w15:val="{C39EBA79-1D4F-4D95-938C-7E549CE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F6D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F6D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Лукашова</dc:creator>
  <cp:keywords/>
  <dc:description/>
  <cp:lastModifiedBy>Юлия Лукашова</cp:lastModifiedBy>
  <cp:revision>2</cp:revision>
  <cp:lastPrinted>2019-01-15T14:12:00Z</cp:lastPrinted>
  <dcterms:created xsi:type="dcterms:W3CDTF">2021-01-14T15:29:00Z</dcterms:created>
  <dcterms:modified xsi:type="dcterms:W3CDTF">2021-01-14T15:29:00Z</dcterms:modified>
</cp:coreProperties>
</file>