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837F" w14:textId="77777777" w:rsidR="002777C5" w:rsidRDefault="002777C5" w:rsidP="002777C5">
      <w:pPr>
        <w:spacing w:line="276" w:lineRule="auto"/>
        <w:jc w:val="center"/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</w:pPr>
    </w:p>
    <w:p w14:paraId="0C9C7D15" w14:textId="77777777" w:rsidR="002777C5" w:rsidRDefault="002777C5" w:rsidP="002777C5">
      <w:pPr>
        <w:spacing w:line="276" w:lineRule="auto"/>
        <w:jc w:val="center"/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</w:pPr>
    </w:p>
    <w:p w14:paraId="68870EF7" w14:textId="77777777" w:rsidR="002777C5" w:rsidRDefault="002777C5" w:rsidP="002777C5">
      <w:pPr>
        <w:spacing w:line="276" w:lineRule="auto"/>
        <w:jc w:val="center"/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</w:pPr>
    </w:p>
    <w:p w14:paraId="1E064F14" w14:textId="77777777" w:rsidR="002777C5" w:rsidRDefault="002777C5" w:rsidP="002777C5">
      <w:pPr>
        <w:spacing w:line="276" w:lineRule="auto"/>
        <w:jc w:val="center"/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</w:pPr>
    </w:p>
    <w:p w14:paraId="59ABF852" w14:textId="34A7A233" w:rsidR="002777C5" w:rsidRPr="00840E2E" w:rsidRDefault="002777C5" w:rsidP="002777C5">
      <w:pPr>
        <w:spacing w:line="276" w:lineRule="auto"/>
        <w:jc w:val="center"/>
        <w:rPr>
          <w:b/>
          <w:bCs/>
          <w:color w:val="000000" w:themeColor="text1"/>
          <w:sz w:val="72"/>
          <w:szCs w:val="72"/>
        </w:rPr>
      </w:pPr>
      <w:r w:rsidRPr="00840E2E"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Отчёт об итогах </w:t>
      </w:r>
      <w:r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                  </w:t>
      </w:r>
      <w:r w:rsidRPr="00840E2E"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социально-экономического развития </w:t>
      </w:r>
      <w:r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                   </w:t>
      </w:r>
      <w:r w:rsidRPr="00840E2E"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Белокалитвинского района                                    </w:t>
      </w:r>
      <w:r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               </w:t>
      </w:r>
      <w:r w:rsidRPr="00840E2E"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 xml:space="preserve">  за </w:t>
      </w:r>
      <w:r>
        <w:rPr>
          <w:rFonts w:ascii="pfbeausanspro" w:hAnsi="pfbeausanspro"/>
          <w:b/>
          <w:bCs/>
          <w:color w:val="000000" w:themeColor="text1"/>
          <w:sz w:val="72"/>
          <w:szCs w:val="72"/>
          <w:u w:val="single"/>
          <w:shd w:val="clear" w:color="auto" w:fill="FFFFFF"/>
        </w:rPr>
        <w:t>текущий период 2024 года</w:t>
      </w:r>
    </w:p>
    <w:p w14:paraId="4E32CF95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52A36A0F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6650954A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6A1DD865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1C52EFE0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5DD5E6C3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2D14675E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5553DB01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3B836A90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0D53C465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784551E2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093DFBB8" w14:textId="77777777" w:rsidR="002777C5" w:rsidRDefault="002777C5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14:paraId="5F43AA17" w14:textId="3059CFBE" w:rsidR="00A524DF" w:rsidRPr="005E3271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5E3271">
        <w:rPr>
          <w:b/>
          <w:bCs/>
          <w:sz w:val="32"/>
          <w:szCs w:val="32"/>
        </w:rPr>
        <w:t>Добрый день,</w:t>
      </w:r>
    </w:p>
    <w:p w14:paraId="41E12B7E" w14:textId="77777777" w:rsidR="00A524DF" w:rsidRPr="005E3271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уважаемые участники встречи!</w:t>
      </w:r>
    </w:p>
    <w:p w14:paraId="01857B6C" w14:textId="77777777" w:rsidR="001F62FE" w:rsidRPr="005E3271" w:rsidRDefault="00B31B61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Сегодня </w:t>
      </w:r>
      <w:r w:rsidR="001F62FE" w:rsidRPr="005E3271">
        <w:rPr>
          <w:bCs/>
          <w:sz w:val="32"/>
          <w:szCs w:val="32"/>
        </w:rPr>
        <w:t xml:space="preserve">я проинформирую вас об </w:t>
      </w:r>
      <w:r w:rsidRPr="005E3271">
        <w:rPr>
          <w:b/>
          <w:bCs/>
          <w:sz w:val="32"/>
          <w:szCs w:val="32"/>
        </w:rPr>
        <w:t>итог</w:t>
      </w:r>
      <w:r w:rsidR="001F62FE" w:rsidRPr="005E3271">
        <w:rPr>
          <w:b/>
          <w:bCs/>
          <w:sz w:val="32"/>
          <w:szCs w:val="32"/>
        </w:rPr>
        <w:t>ах</w:t>
      </w:r>
      <w:r w:rsidR="00A524DF" w:rsidRPr="005E3271">
        <w:rPr>
          <w:b/>
          <w:bCs/>
          <w:sz w:val="32"/>
          <w:szCs w:val="32"/>
        </w:rPr>
        <w:t xml:space="preserve"> </w:t>
      </w:r>
      <w:r w:rsidR="00DA6A59" w:rsidRPr="005E3271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5E3271">
        <w:rPr>
          <w:b/>
          <w:bCs/>
          <w:sz w:val="32"/>
          <w:szCs w:val="32"/>
        </w:rPr>
        <w:t xml:space="preserve"> </w:t>
      </w:r>
      <w:r w:rsidR="006D7F99" w:rsidRPr="005E3271">
        <w:rPr>
          <w:b/>
          <w:bCs/>
          <w:sz w:val="32"/>
          <w:szCs w:val="32"/>
        </w:rPr>
        <w:t xml:space="preserve">текущий период </w:t>
      </w:r>
      <w:r w:rsidR="00A634C4" w:rsidRPr="005E3271">
        <w:rPr>
          <w:b/>
          <w:bCs/>
          <w:sz w:val="32"/>
          <w:szCs w:val="32"/>
        </w:rPr>
        <w:t>202</w:t>
      </w:r>
      <w:r w:rsidR="00D5139D" w:rsidRPr="005E3271">
        <w:rPr>
          <w:b/>
          <w:bCs/>
          <w:sz w:val="32"/>
          <w:szCs w:val="32"/>
        </w:rPr>
        <w:t>4</w:t>
      </w:r>
      <w:r w:rsidR="00DA6A59" w:rsidRPr="005E3271">
        <w:rPr>
          <w:b/>
          <w:bCs/>
          <w:sz w:val="32"/>
          <w:szCs w:val="32"/>
        </w:rPr>
        <w:t xml:space="preserve"> год</w:t>
      </w:r>
      <w:r w:rsidR="001F62FE" w:rsidRPr="005E3271">
        <w:rPr>
          <w:b/>
          <w:bCs/>
          <w:sz w:val="32"/>
          <w:szCs w:val="32"/>
        </w:rPr>
        <w:t>а.</w:t>
      </w:r>
    </w:p>
    <w:p w14:paraId="07CC2806" w14:textId="41F54DBC" w:rsidR="000D29D8" w:rsidRPr="005E3271" w:rsidRDefault="00D1793A" w:rsidP="00D1793A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начале доклада хо</w:t>
      </w:r>
      <w:r w:rsidR="000D29D8" w:rsidRPr="005E3271">
        <w:rPr>
          <w:sz w:val="32"/>
          <w:szCs w:val="32"/>
        </w:rPr>
        <w:t xml:space="preserve">чу выразить слова благодарности всем жителям района за оказываемую помощь нашим ребятам, героически сражающимся </w:t>
      </w:r>
      <w:r w:rsidR="00D73386">
        <w:rPr>
          <w:sz w:val="32"/>
          <w:szCs w:val="32"/>
        </w:rPr>
        <w:t xml:space="preserve">                                           </w:t>
      </w:r>
      <w:r w:rsidR="000D29D8" w:rsidRPr="005E3271">
        <w:rPr>
          <w:sz w:val="32"/>
          <w:szCs w:val="32"/>
        </w:rPr>
        <w:t>в зоне СВО.</w:t>
      </w:r>
    </w:p>
    <w:p w14:paraId="3B8B7A0D" w14:textId="27159C66" w:rsidR="005077FB" w:rsidRPr="005E3271" w:rsidRDefault="005077FB" w:rsidP="005077F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На территории района мы создали Центр гуманитарной помощи «Калитва – всё для Победы» и открыли счёт для перечисления добровольных пожертвований.</w:t>
      </w:r>
    </w:p>
    <w:p w14:paraId="70D61352" w14:textId="3C0BB699" w:rsidR="005077FB" w:rsidRPr="005E3271" w:rsidRDefault="005077FB" w:rsidP="005077F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За время работы Центра от жителей, предприятий и учреждений поступило </w:t>
      </w:r>
      <w:r w:rsidRPr="005E3271">
        <w:rPr>
          <w:b/>
          <w:sz w:val="32"/>
          <w:szCs w:val="32"/>
        </w:rPr>
        <w:t>около 23 млн. рублей</w:t>
      </w:r>
      <w:r w:rsidRPr="005E3271">
        <w:rPr>
          <w:sz w:val="32"/>
          <w:szCs w:val="32"/>
        </w:rPr>
        <w:t xml:space="preserve">, израсходовано </w:t>
      </w:r>
      <w:r w:rsidRPr="005E3271">
        <w:rPr>
          <w:b/>
          <w:sz w:val="32"/>
          <w:szCs w:val="32"/>
        </w:rPr>
        <w:t>почти 22 млн. рублей</w:t>
      </w:r>
      <w:r w:rsidRPr="005E3271">
        <w:rPr>
          <w:sz w:val="32"/>
          <w:szCs w:val="32"/>
        </w:rPr>
        <w:t xml:space="preserve"> </w:t>
      </w:r>
      <w:r w:rsidR="00D73386">
        <w:rPr>
          <w:sz w:val="32"/>
          <w:szCs w:val="32"/>
        </w:rPr>
        <w:t xml:space="preserve">                       </w:t>
      </w:r>
      <w:r w:rsidRPr="005E3271">
        <w:rPr>
          <w:sz w:val="32"/>
          <w:szCs w:val="32"/>
        </w:rPr>
        <w:t xml:space="preserve">на приобретение для бойцов из нашего района </w:t>
      </w:r>
      <w:r w:rsidRPr="005E3271">
        <w:rPr>
          <w:b/>
          <w:sz w:val="32"/>
          <w:szCs w:val="32"/>
        </w:rPr>
        <w:t>восемнадцати</w:t>
      </w:r>
      <w:r w:rsidRPr="005E3271">
        <w:rPr>
          <w:sz w:val="32"/>
          <w:szCs w:val="32"/>
        </w:rPr>
        <w:t xml:space="preserve"> автомобилей повышенной проходимости, </w:t>
      </w:r>
      <w:r w:rsidRPr="005E3271">
        <w:rPr>
          <w:b/>
          <w:sz w:val="32"/>
          <w:szCs w:val="32"/>
        </w:rPr>
        <w:t>более двадцати</w:t>
      </w:r>
      <w:r w:rsidRPr="005E3271">
        <w:rPr>
          <w:sz w:val="32"/>
          <w:szCs w:val="32"/>
        </w:rPr>
        <w:t xml:space="preserve"> тонн продуктов питания </w:t>
      </w:r>
      <w:r w:rsidR="00D73386">
        <w:rPr>
          <w:sz w:val="32"/>
          <w:szCs w:val="32"/>
        </w:rPr>
        <w:t xml:space="preserve">                         </w:t>
      </w:r>
      <w:r w:rsidRPr="005E3271">
        <w:rPr>
          <w:sz w:val="32"/>
          <w:szCs w:val="32"/>
        </w:rPr>
        <w:t xml:space="preserve">и предметов первой необходимости, </w:t>
      </w:r>
      <w:r w:rsidRPr="005E3271">
        <w:rPr>
          <w:b/>
          <w:sz w:val="32"/>
          <w:szCs w:val="32"/>
        </w:rPr>
        <w:t>шестнадцати</w:t>
      </w:r>
      <w:r w:rsidRPr="005E3271">
        <w:rPr>
          <w:sz w:val="32"/>
          <w:szCs w:val="32"/>
        </w:rPr>
        <w:t xml:space="preserve"> квадрокоптеров различного назначения, </w:t>
      </w:r>
      <w:r w:rsidRPr="005E3271">
        <w:rPr>
          <w:b/>
          <w:sz w:val="32"/>
          <w:szCs w:val="32"/>
        </w:rPr>
        <w:t>сорока пяти</w:t>
      </w:r>
      <w:r w:rsidRPr="005E3271">
        <w:rPr>
          <w:sz w:val="32"/>
          <w:szCs w:val="32"/>
        </w:rPr>
        <w:t xml:space="preserve"> раций и радиостанций, </w:t>
      </w:r>
      <w:r w:rsidRPr="005E3271">
        <w:rPr>
          <w:b/>
          <w:sz w:val="32"/>
          <w:szCs w:val="32"/>
        </w:rPr>
        <w:t>четырнадцати</w:t>
      </w:r>
      <w:r w:rsidRPr="005E3271">
        <w:rPr>
          <w:sz w:val="32"/>
          <w:szCs w:val="32"/>
        </w:rPr>
        <w:t xml:space="preserve">  систем обнаружения и подавления БПЛА, </w:t>
      </w:r>
      <w:r w:rsidRPr="005E3271">
        <w:rPr>
          <w:b/>
          <w:sz w:val="32"/>
          <w:szCs w:val="32"/>
        </w:rPr>
        <w:t>более трёхсот</w:t>
      </w:r>
      <w:r w:rsidRPr="005E3271">
        <w:rPr>
          <w:sz w:val="32"/>
          <w:szCs w:val="32"/>
        </w:rPr>
        <w:t xml:space="preserve"> комплектов тактических костюмов и дополнительного </w:t>
      </w:r>
      <w:r w:rsidRPr="005E3271">
        <w:rPr>
          <w:sz w:val="32"/>
          <w:szCs w:val="32"/>
        </w:rPr>
        <w:lastRenderedPageBreak/>
        <w:t xml:space="preserve">обмундирования, </w:t>
      </w:r>
      <w:r w:rsidRPr="005E3271">
        <w:rPr>
          <w:b/>
          <w:sz w:val="32"/>
          <w:szCs w:val="32"/>
        </w:rPr>
        <w:t>двадцати</w:t>
      </w:r>
      <w:r w:rsidRPr="005E3271">
        <w:rPr>
          <w:sz w:val="32"/>
          <w:szCs w:val="32"/>
        </w:rPr>
        <w:t xml:space="preserve"> единиц дополнительного военного оборудования, </w:t>
      </w:r>
      <w:r w:rsidRPr="005E3271">
        <w:rPr>
          <w:b/>
          <w:sz w:val="32"/>
          <w:szCs w:val="32"/>
        </w:rPr>
        <w:t xml:space="preserve">шестнадцати </w:t>
      </w:r>
      <w:r w:rsidRPr="005E3271">
        <w:rPr>
          <w:sz w:val="32"/>
          <w:szCs w:val="32"/>
        </w:rPr>
        <w:t xml:space="preserve">генераторов, строительных инструментов, автомобильных запчастей </w:t>
      </w:r>
      <w:r w:rsidR="00D73386">
        <w:rPr>
          <w:sz w:val="32"/>
          <w:szCs w:val="32"/>
        </w:rPr>
        <w:t xml:space="preserve">                           </w:t>
      </w:r>
      <w:r w:rsidRPr="005E3271">
        <w:rPr>
          <w:sz w:val="32"/>
          <w:szCs w:val="32"/>
        </w:rPr>
        <w:t>и многого другого.</w:t>
      </w:r>
    </w:p>
    <w:p w14:paraId="24AFF4CC" w14:textId="230C5E19" w:rsidR="000446A2" w:rsidRPr="005E3271" w:rsidRDefault="000446A2" w:rsidP="000446A2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Несмотря на сложную экономическую обстановку намеченные планы на этот год мы выполнили.</w:t>
      </w:r>
    </w:p>
    <w:p w14:paraId="68F241AE" w14:textId="65A74623" w:rsidR="00C901A3" w:rsidRPr="005E3271" w:rsidRDefault="00C901A3" w:rsidP="00C901A3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>За текущий период 2024 года в казну района поступило</w:t>
      </w:r>
      <w:r w:rsidR="00D73386">
        <w:rPr>
          <w:bCs/>
          <w:sz w:val="32"/>
          <w:szCs w:val="32"/>
        </w:rPr>
        <w:t xml:space="preserve">                                            </w:t>
      </w:r>
      <w:r w:rsidRPr="005E3271">
        <w:rPr>
          <w:b/>
          <w:bCs/>
          <w:sz w:val="32"/>
          <w:szCs w:val="32"/>
        </w:rPr>
        <w:t>529 млн. рублей</w:t>
      </w:r>
      <w:r w:rsidRPr="005E3271">
        <w:rPr>
          <w:bCs/>
          <w:sz w:val="32"/>
          <w:szCs w:val="32"/>
        </w:rPr>
        <w:t xml:space="preserve"> собственных доходов, что выше аналогичного периода прошлого года </w:t>
      </w:r>
      <w:r w:rsidRPr="005E3271">
        <w:rPr>
          <w:b/>
          <w:bCs/>
          <w:sz w:val="32"/>
          <w:szCs w:val="32"/>
        </w:rPr>
        <w:t xml:space="preserve">на 100 млн. рублей. </w:t>
      </w:r>
    </w:p>
    <w:p w14:paraId="30CEA1A7" w14:textId="6CCEFECB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районе реализуются </w:t>
      </w:r>
      <w:r w:rsidRPr="005E3271">
        <w:rPr>
          <w:b/>
          <w:bCs/>
          <w:sz w:val="32"/>
          <w:szCs w:val="32"/>
        </w:rPr>
        <w:t>2</w:t>
      </w:r>
      <w:r w:rsidR="009B30EE">
        <w:rPr>
          <w:b/>
          <w:bCs/>
          <w:sz w:val="32"/>
          <w:szCs w:val="32"/>
        </w:rPr>
        <w:t>3</w:t>
      </w:r>
      <w:r w:rsidRPr="005E3271">
        <w:rPr>
          <w:b/>
          <w:bCs/>
          <w:sz w:val="32"/>
          <w:szCs w:val="32"/>
        </w:rPr>
        <w:t xml:space="preserve"> муниципальные программы, </w:t>
      </w:r>
      <w:r w:rsidRPr="005E3271">
        <w:rPr>
          <w:bCs/>
          <w:sz w:val="32"/>
          <w:szCs w:val="32"/>
        </w:rPr>
        <w:t xml:space="preserve">на которые направлено </w:t>
      </w:r>
      <w:r w:rsidRPr="005E3271">
        <w:rPr>
          <w:b/>
          <w:bCs/>
          <w:sz w:val="32"/>
          <w:szCs w:val="32"/>
        </w:rPr>
        <w:t>99,4%</w:t>
      </w:r>
      <w:r w:rsidRPr="005E3271">
        <w:rPr>
          <w:bCs/>
          <w:sz w:val="32"/>
          <w:szCs w:val="32"/>
        </w:rPr>
        <w:t xml:space="preserve"> бюджетных средств. </w:t>
      </w:r>
    </w:p>
    <w:p w14:paraId="19ADC5BB" w14:textId="02A486E0" w:rsidR="00C901A3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14:paraId="3A87568C" w14:textId="25603E7D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="00D73386">
        <w:rPr>
          <w:bCs/>
          <w:sz w:val="32"/>
          <w:szCs w:val="32"/>
        </w:rPr>
        <w:t xml:space="preserve">                                                   </w:t>
      </w:r>
      <w:r w:rsidRPr="005E3271">
        <w:rPr>
          <w:b/>
          <w:bCs/>
          <w:sz w:val="32"/>
          <w:szCs w:val="32"/>
        </w:rPr>
        <w:t>более</w:t>
      </w:r>
      <w:r w:rsidRPr="005E3271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 xml:space="preserve">2 млрд. 849 млн. рублей, </w:t>
      </w:r>
      <w:r w:rsidRPr="005E3271">
        <w:rPr>
          <w:bCs/>
          <w:sz w:val="32"/>
          <w:szCs w:val="32"/>
        </w:rPr>
        <w:t xml:space="preserve">или </w:t>
      </w:r>
      <w:r w:rsidRPr="005E3271">
        <w:rPr>
          <w:b/>
          <w:bCs/>
          <w:sz w:val="32"/>
          <w:szCs w:val="32"/>
        </w:rPr>
        <w:t>78%</w:t>
      </w:r>
      <w:r w:rsidRPr="005E3271">
        <w:rPr>
          <w:bCs/>
          <w:sz w:val="32"/>
          <w:szCs w:val="32"/>
        </w:rPr>
        <w:t xml:space="preserve"> от общего объема бюджетных средств.</w:t>
      </w:r>
    </w:p>
    <w:p w14:paraId="75101ADD" w14:textId="0CAFAB2C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Pr="005E3271">
        <w:rPr>
          <w:b/>
          <w:bCs/>
          <w:sz w:val="32"/>
          <w:szCs w:val="32"/>
        </w:rPr>
        <w:t>508 млн. рублей</w:t>
      </w:r>
      <w:r w:rsidRPr="005E3271">
        <w:rPr>
          <w:bCs/>
          <w:sz w:val="32"/>
          <w:szCs w:val="32"/>
        </w:rPr>
        <w:t xml:space="preserve"> − это льготы на </w:t>
      </w:r>
      <w:r w:rsidRPr="005E3271">
        <w:rPr>
          <w:bCs/>
          <w:sz w:val="32"/>
          <w:szCs w:val="32"/>
        </w:rPr>
        <w:lastRenderedPageBreak/>
        <w:t xml:space="preserve">оплату расходов </w:t>
      </w:r>
      <w:r w:rsidR="00D73386">
        <w:rPr>
          <w:bCs/>
          <w:sz w:val="32"/>
          <w:szCs w:val="32"/>
        </w:rPr>
        <w:t xml:space="preserve">                            </w:t>
      </w:r>
      <w:r w:rsidRPr="005E3271">
        <w:rPr>
          <w:bCs/>
          <w:sz w:val="32"/>
          <w:szCs w:val="32"/>
        </w:rPr>
        <w:t xml:space="preserve">по жилищно-коммунальным услугам, </w:t>
      </w:r>
      <w:proofErr w:type="spellStart"/>
      <w:r w:rsidRPr="005E3271">
        <w:rPr>
          <w:bCs/>
          <w:sz w:val="32"/>
          <w:szCs w:val="32"/>
        </w:rPr>
        <w:t>соцподдержка</w:t>
      </w:r>
      <w:proofErr w:type="spellEnd"/>
      <w:r w:rsidRPr="005E3271">
        <w:rPr>
          <w:bCs/>
          <w:sz w:val="32"/>
          <w:szCs w:val="32"/>
        </w:rPr>
        <w:t xml:space="preserve"> семей с детьми, Ветеранов труда и другие.</w:t>
      </w:r>
    </w:p>
    <w:p w14:paraId="05E3809B" w14:textId="08ED2E0F" w:rsidR="00C901A3" w:rsidRPr="005E3271" w:rsidRDefault="00C901A3" w:rsidP="00C901A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финансирование жилищно-коммунального хозяйства направлено </w:t>
      </w:r>
      <w:r w:rsidRPr="005E3271">
        <w:rPr>
          <w:b/>
          <w:bCs/>
          <w:sz w:val="32"/>
          <w:szCs w:val="32"/>
        </w:rPr>
        <w:t xml:space="preserve">478 млн. рублей, </w:t>
      </w:r>
      <w:r w:rsidRPr="005E3271">
        <w:rPr>
          <w:bCs/>
          <w:sz w:val="32"/>
          <w:szCs w:val="32"/>
        </w:rPr>
        <w:t xml:space="preserve">на сельское, дорожное хозяйства и другие отрасли экономики − </w:t>
      </w:r>
      <w:r w:rsidRPr="005E3271">
        <w:rPr>
          <w:b/>
          <w:bCs/>
          <w:sz w:val="32"/>
          <w:szCs w:val="32"/>
        </w:rPr>
        <w:t>почти</w:t>
      </w:r>
      <w:r w:rsidRPr="005E3271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122 млн. рублей</w:t>
      </w:r>
      <w:r w:rsidRPr="005E3271">
        <w:rPr>
          <w:bCs/>
          <w:sz w:val="32"/>
          <w:szCs w:val="32"/>
        </w:rPr>
        <w:t>.</w:t>
      </w:r>
    </w:p>
    <w:p w14:paraId="63E07896" w14:textId="3C121537" w:rsidR="00774E9D" w:rsidRPr="005E3271" w:rsidRDefault="00A1620A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sz w:val="32"/>
          <w:szCs w:val="32"/>
        </w:rPr>
        <w:t xml:space="preserve">Самые значимые расходы были направлены </w:t>
      </w:r>
      <w:r w:rsidRPr="005E3271">
        <w:rPr>
          <w:b/>
          <w:bCs/>
          <w:sz w:val="32"/>
          <w:szCs w:val="32"/>
          <w:u w:val="single"/>
        </w:rPr>
        <w:t>н</w:t>
      </w:r>
      <w:r w:rsidR="00774E9D" w:rsidRPr="005E3271">
        <w:rPr>
          <w:b/>
          <w:bCs/>
          <w:sz w:val="32"/>
          <w:szCs w:val="32"/>
          <w:u w:val="single"/>
        </w:rPr>
        <w:t>а развитие системы образования</w:t>
      </w:r>
      <w:r w:rsidR="00774E9D" w:rsidRPr="005E3271">
        <w:rPr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 xml:space="preserve">и </w:t>
      </w:r>
      <w:r w:rsidR="00774E9D" w:rsidRPr="005E3271">
        <w:rPr>
          <w:bCs/>
          <w:sz w:val="32"/>
          <w:szCs w:val="32"/>
        </w:rPr>
        <w:t xml:space="preserve">в текущем году </w:t>
      </w:r>
      <w:r w:rsidR="00DB3971" w:rsidRPr="005E3271">
        <w:rPr>
          <w:bCs/>
          <w:sz w:val="32"/>
          <w:szCs w:val="32"/>
        </w:rPr>
        <w:t xml:space="preserve">они </w:t>
      </w:r>
      <w:r w:rsidRPr="005E3271">
        <w:rPr>
          <w:bCs/>
          <w:sz w:val="32"/>
          <w:szCs w:val="32"/>
        </w:rPr>
        <w:t>составили</w:t>
      </w:r>
      <w:r w:rsidR="00774E9D" w:rsidRPr="005E3271">
        <w:rPr>
          <w:bCs/>
          <w:sz w:val="32"/>
          <w:szCs w:val="32"/>
        </w:rPr>
        <w:t xml:space="preserve"> </w:t>
      </w:r>
      <w:r w:rsidR="00377B5A" w:rsidRPr="005E3271">
        <w:rPr>
          <w:b/>
          <w:bCs/>
          <w:color w:val="000000" w:themeColor="text1"/>
          <w:sz w:val="32"/>
          <w:szCs w:val="32"/>
        </w:rPr>
        <w:t>2</w:t>
      </w:r>
      <w:r w:rsidR="00774E9D" w:rsidRPr="005E3271">
        <w:rPr>
          <w:b/>
          <w:bCs/>
          <w:color w:val="000000" w:themeColor="text1"/>
          <w:sz w:val="32"/>
          <w:szCs w:val="32"/>
        </w:rPr>
        <w:t xml:space="preserve"> млрд.</w:t>
      </w:r>
      <w:r w:rsidR="00D73386">
        <w:rPr>
          <w:b/>
          <w:bCs/>
          <w:color w:val="000000" w:themeColor="text1"/>
          <w:sz w:val="32"/>
          <w:szCs w:val="32"/>
        </w:rPr>
        <w:t xml:space="preserve"> </w:t>
      </w:r>
      <w:r w:rsidR="004F6DB6" w:rsidRPr="005E3271">
        <w:rPr>
          <w:b/>
          <w:bCs/>
          <w:color w:val="000000" w:themeColor="text1"/>
          <w:sz w:val="32"/>
          <w:szCs w:val="32"/>
        </w:rPr>
        <w:t>8</w:t>
      </w:r>
      <w:r w:rsidR="00774E9D" w:rsidRPr="005E3271">
        <w:rPr>
          <w:b/>
          <w:bCs/>
          <w:color w:val="000000" w:themeColor="text1"/>
          <w:sz w:val="32"/>
          <w:szCs w:val="32"/>
        </w:rPr>
        <w:t>0 млн. рублей</w:t>
      </w:r>
      <w:r w:rsidR="00774E9D" w:rsidRPr="005E3271">
        <w:rPr>
          <w:bCs/>
          <w:color w:val="000000" w:themeColor="text1"/>
          <w:sz w:val="32"/>
          <w:szCs w:val="32"/>
        </w:rPr>
        <w:t>.</w:t>
      </w:r>
      <w:r w:rsidR="00EB1D1B" w:rsidRPr="005E3271">
        <w:rPr>
          <w:bCs/>
          <w:color w:val="000000" w:themeColor="text1"/>
          <w:sz w:val="32"/>
          <w:szCs w:val="32"/>
        </w:rPr>
        <w:t xml:space="preserve"> </w:t>
      </w:r>
      <w:r w:rsidR="00D73386">
        <w:rPr>
          <w:bCs/>
          <w:color w:val="000000" w:themeColor="text1"/>
          <w:sz w:val="32"/>
          <w:szCs w:val="32"/>
        </w:rPr>
        <w:t xml:space="preserve">                        </w:t>
      </w:r>
      <w:r w:rsidR="00EB1D1B" w:rsidRPr="005E3271">
        <w:rPr>
          <w:bCs/>
          <w:color w:val="000000" w:themeColor="text1"/>
          <w:sz w:val="32"/>
          <w:szCs w:val="32"/>
        </w:rPr>
        <w:t xml:space="preserve">В эти расходы включены: заработная плата, коммунальные услуги, подвоз </w:t>
      </w:r>
      <w:r w:rsidR="00D73386">
        <w:rPr>
          <w:bCs/>
          <w:color w:val="000000" w:themeColor="text1"/>
          <w:sz w:val="32"/>
          <w:szCs w:val="32"/>
        </w:rPr>
        <w:t xml:space="preserve">             </w:t>
      </w:r>
      <w:r w:rsidR="00EB1D1B" w:rsidRPr="005E3271">
        <w:rPr>
          <w:bCs/>
          <w:color w:val="000000" w:themeColor="text1"/>
          <w:sz w:val="32"/>
          <w:szCs w:val="32"/>
        </w:rPr>
        <w:t>и питание детей, противопожарные и антитер</w:t>
      </w:r>
      <w:r w:rsidR="00822FBD">
        <w:rPr>
          <w:bCs/>
          <w:color w:val="000000" w:themeColor="text1"/>
          <w:sz w:val="32"/>
          <w:szCs w:val="32"/>
        </w:rPr>
        <w:t>р</w:t>
      </w:r>
      <w:r w:rsidR="00EB1D1B" w:rsidRPr="005E3271">
        <w:rPr>
          <w:bCs/>
          <w:color w:val="000000" w:themeColor="text1"/>
          <w:sz w:val="32"/>
          <w:szCs w:val="32"/>
        </w:rPr>
        <w:t>ористические мероприятия, ремонты и пр</w:t>
      </w:r>
      <w:r w:rsidR="00377B5A" w:rsidRPr="005E3271">
        <w:rPr>
          <w:bCs/>
          <w:color w:val="000000" w:themeColor="text1"/>
          <w:sz w:val="32"/>
          <w:szCs w:val="32"/>
        </w:rPr>
        <w:t>очее</w:t>
      </w:r>
      <w:r w:rsidR="00EB1D1B" w:rsidRPr="005E3271">
        <w:rPr>
          <w:bCs/>
          <w:color w:val="000000" w:themeColor="text1"/>
          <w:sz w:val="32"/>
          <w:szCs w:val="32"/>
        </w:rPr>
        <w:t>.</w:t>
      </w:r>
    </w:p>
    <w:p w14:paraId="2F06436A" w14:textId="2B59482D" w:rsidR="009412D6" w:rsidRPr="005E3271" w:rsidRDefault="00672BF2" w:rsidP="00484C3E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>Начну с того</w:t>
      </w:r>
      <w:r w:rsidR="00A1620A" w:rsidRPr="005E3271">
        <w:rPr>
          <w:bCs/>
          <w:color w:val="000000" w:themeColor="text1"/>
          <w:sz w:val="32"/>
          <w:szCs w:val="32"/>
        </w:rPr>
        <w:t xml:space="preserve">, </w:t>
      </w:r>
      <w:r w:rsidRPr="005E3271">
        <w:rPr>
          <w:bCs/>
          <w:color w:val="000000" w:themeColor="text1"/>
          <w:sz w:val="32"/>
          <w:szCs w:val="32"/>
        </w:rPr>
        <w:t xml:space="preserve">что </w:t>
      </w:r>
      <w:r w:rsidR="009412D6" w:rsidRPr="005E3271">
        <w:rPr>
          <w:bCs/>
          <w:color w:val="000000" w:themeColor="text1"/>
          <w:sz w:val="32"/>
          <w:szCs w:val="32"/>
        </w:rPr>
        <w:t xml:space="preserve">в настоящее время продолжается </w:t>
      </w:r>
      <w:r w:rsidR="00774E9D" w:rsidRPr="005E3271">
        <w:rPr>
          <w:bCs/>
          <w:color w:val="000000" w:themeColor="text1"/>
          <w:sz w:val="32"/>
          <w:szCs w:val="32"/>
        </w:rPr>
        <w:t xml:space="preserve">капитальный ремонт </w:t>
      </w:r>
      <w:r w:rsidR="009412D6" w:rsidRPr="005E3271">
        <w:rPr>
          <w:bCs/>
          <w:color w:val="000000" w:themeColor="text1"/>
          <w:sz w:val="32"/>
          <w:szCs w:val="32"/>
        </w:rPr>
        <w:t xml:space="preserve">двух школ района: школы № 3 в городе и Богураевской школы. </w:t>
      </w:r>
      <w:r w:rsidR="00D73386">
        <w:rPr>
          <w:bCs/>
          <w:color w:val="000000" w:themeColor="text1"/>
          <w:sz w:val="32"/>
          <w:szCs w:val="32"/>
        </w:rPr>
        <w:t xml:space="preserve">                                                   </w:t>
      </w:r>
      <w:r w:rsidR="009412D6" w:rsidRPr="005E3271">
        <w:rPr>
          <w:bCs/>
          <w:color w:val="000000" w:themeColor="text1"/>
          <w:sz w:val="32"/>
          <w:szCs w:val="32"/>
        </w:rPr>
        <w:t xml:space="preserve">Срок завершения работ – июнь следующего года. Стоимость ремонта </w:t>
      </w:r>
      <w:r w:rsidR="00740347" w:rsidRPr="005E3271">
        <w:rPr>
          <w:bCs/>
          <w:color w:val="000000" w:themeColor="text1"/>
          <w:sz w:val="32"/>
          <w:szCs w:val="32"/>
        </w:rPr>
        <w:t>–</w:t>
      </w:r>
      <w:r w:rsidR="009412D6" w:rsidRPr="005E3271">
        <w:rPr>
          <w:bCs/>
          <w:color w:val="000000" w:themeColor="text1"/>
          <w:sz w:val="32"/>
          <w:szCs w:val="32"/>
        </w:rPr>
        <w:t xml:space="preserve"> </w:t>
      </w:r>
      <w:r w:rsidR="00D73386">
        <w:rPr>
          <w:bCs/>
          <w:color w:val="000000" w:themeColor="text1"/>
          <w:sz w:val="32"/>
          <w:szCs w:val="32"/>
        </w:rPr>
        <w:t xml:space="preserve">                         </w:t>
      </w:r>
      <w:r w:rsidR="009412D6" w:rsidRPr="005E3271">
        <w:rPr>
          <w:b/>
          <w:color w:val="000000" w:themeColor="text1"/>
          <w:sz w:val="32"/>
          <w:szCs w:val="32"/>
        </w:rPr>
        <w:t>435 млн. рублей.</w:t>
      </w:r>
    </w:p>
    <w:p w14:paraId="3AFB4E76" w14:textId="5728E3C5" w:rsidR="005D552F" w:rsidRPr="005E3271" w:rsidRDefault="005D552F" w:rsidP="005D552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>73 млн. рублей</w:t>
      </w:r>
      <w:r w:rsidRPr="005E3271">
        <w:rPr>
          <w:bCs/>
          <w:sz w:val="32"/>
          <w:szCs w:val="32"/>
        </w:rPr>
        <w:t xml:space="preserve"> направлено на доплаты учителям, выполняющим функции классных руководителей. Ежемесячная доплата за классное руководство с 1 марта составляет </w:t>
      </w:r>
      <w:r w:rsidRPr="005E3271">
        <w:rPr>
          <w:b/>
          <w:sz w:val="32"/>
          <w:szCs w:val="32"/>
        </w:rPr>
        <w:t>10 тыс. рублей</w:t>
      </w:r>
      <w:r w:rsidRPr="005E3271">
        <w:rPr>
          <w:bCs/>
          <w:sz w:val="32"/>
          <w:szCs w:val="32"/>
        </w:rPr>
        <w:t>.</w:t>
      </w:r>
    </w:p>
    <w:p w14:paraId="3709072C" w14:textId="250E9AAC" w:rsidR="005D552F" w:rsidRPr="005E3271" w:rsidRDefault="005D552F" w:rsidP="005D55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организацию </w:t>
      </w:r>
      <w:r w:rsidR="00F351AB" w:rsidRPr="005E3271">
        <w:rPr>
          <w:bCs/>
          <w:sz w:val="32"/>
          <w:szCs w:val="32"/>
        </w:rPr>
        <w:t xml:space="preserve">бесплатного </w:t>
      </w:r>
      <w:r w:rsidRPr="005E3271">
        <w:rPr>
          <w:bCs/>
          <w:sz w:val="32"/>
          <w:szCs w:val="32"/>
        </w:rPr>
        <w:t xml:space="preserve">горячего питания школьников </w:t>
      </w:r>
      <w:r w:rsidR="00D73386">
        <w:rPr>
          <w:bCs/>
          <w:sz w:val="32"/>
          <w:szCs w:val="32"/>
        </w:rPr>
        <w:t xml:space="preserve">                                                 </w:t>
      </w:r>
      <w:r w:rsidRPr="005E3271">
        <w:rPr>
          <w:bCs/>
          <w:sz w:val="32"/>
          <w:szCs w:val="32"/>
        </w:rPr>
        <w:t xml:space="preserve">с 1 по 4 классы выделено </w:t>
      </w:r>
      <w:r w:rsidRPr="005E3271">
        <w:rPr>
          <w:b/>
          <w:bCs/>
          <w:color w:val="000000" w:themeColor="text1"/>
          <w:sz w:val="32"/>
          <w:szCs w:val="32"/>
        </w:rPr>
        <w:t>4</w:t>
      </w:r>
      <w:r w:rsidR="00F351AB" w:rsidRPr="005E3271">
        <w:rPr>
          <w:b/>
          <w:bCs/>
          <w:color w:val="000000" w:themeColor="text1"/>
          <w:sz w:val="32"/>
          <w:szCs w:val="32"/>
        </w:rPr>
        <w:t>4</w:t>
      </w:r>
      <w:r w:rsidRPr="005E3271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="00F351AB" w:rsidRPr="005E3271">
        <w:rPr>
          <w:b/>
          <w:bCs/>
          <w:color w:val="000000" w:themeColor="text1"/>
          <w:sz w:val="32"/>
          <w:szCs w:val="32"/>
        </w:rPr>
        <w:t xml:space="preserve">, </w:t>
      </w:r>
      <w:r w:rsidR="00F351AB" w:rsidRPr="005E3271">
        <w:rPr>
          <w:color w:val="000000" w:themeColor="text1"/>
          <w:sz w:val="32"/>
          <w:szCs w:val="32"/>
        </w:rPr>
        <w:t>для детей из многодетных семей –</w:t>
      </w:r>
      <w:r w:rsidR="00F351AB" w:rsidRPr="005E3271">
        <w:rPr>
          <w:b/>
          <w:bCs/>
          <w:color w:val="000000" w:themeColor="text1"/>
          <w:sz w:val="32"/>
          <w:szCs w:val="32"/>
        </w:rPr>
        <w:t xml:space="preserve"> 4,1 млн. рублей</w:t>
      </w:r>
      <w:r w:rsidR="00CD1DD0" w:rsidRPr="005E3271">
        <w:rPr>
          <w:b/>
          <w:bCs/>
          <w:color w:val="000000" w:themeColor="text1"/>
          <w:sz w:val="32"/>
          <w:szCs w:val="32"/>
        </w:rPr>
        <w:t xml:space="preserve">, </w:t>
      </w:r>
      <w:r w:rsidR="00CD1DD0" w:rsidRPr="005E3271">
        <w:rPr>
          <w:color w:val="000000" w:themeColor="text1"/>
          <w:sz w:val="32"/>
          <w:szCs w:val="32"/>
        </w:rPr>
        <w:t>для детей участников СВО –</w:t>
      </w:r>
      <w:r w:rsidR="00CD1DD0" w:rsidRPr="005E3271">
        <w:rPr>
          <w:b/>
          <w:bCs/>
          <w:color w:val="000000" w:themeColor="text1"/>
          <w:sz w:val="32"/>
          <w:szCs w:val="32"/>
        </w:rPr>
        <w:t xml:space="preserve"> 400 тыс. рублей</w:t>
      </w:r>
      <w:r w:rsidRPr="005E3271">
        <w:rPr>
          <w:bCs/>
          <w:sz w:val="32"/>
          <w:szCs w:val="32"/>
        </w:rPr>
        <w:t xml:space="preserve">. </w:t>
      </w:r>
    </w:p>
    <w:p w14:paraId="1CB6AD5C" w14:textId="207E7134" w:rsidR="00774E9D" w:rsidRPr="005E3271" w:rsidRDefault="00774E9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>Более</w:t>
      </w:r>
      <w:r w:rsidRPr="005E3271">
        <w:rPr>
          <w:b/>
          <w:bCs/>
          <w:color w:val="000000" w:themeColor="text1"/>
          <w:sz w:val="32"/>
          <w:szCs w:val="32"/>
        </w:rPr>
        <w:t xml:space="preserve"> </w:t>
      </w:r>
      <w:r w:rsidR="009E205F" w:rsidRPr="005E3271">
        <w:rPr>
          <w:b/>
          <w:bCs/>
          <w:color w:val="000000" w:themeColor="text1"/>
          <w:sz w:val="32"/>
          <w:szCs w:val="32"/>
        </w:rPr>
        <w:t>40</w:t>
      </w:r>
      <w:r w:rsidRPr="005E3271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Pr="005E3271">
        <w:rPr>
          <w:bCs/>
          <w:color w:val="000000" w:themeColor="text1"/>
          <w:sz w:val="32"/>
          <w:szCs w:val="32"/>
        </w:rPr>
        <w:t xml:space="preserve"> направ</w:t>
      </w:r>
      <w:r w:rsidR="0078378F" w:rsidRPr="005E3271">
        <w:rPr>
          <w:bCs/>
          <w:color w:val="000000" w:themeColor="text1"/>
          <w:sz w:val="32"/>
          <w:szCs w:val="32"/>
        </w:rPr>
        <w:t>лено</w:t>
      </w:r>
      <w:r w:rsidRPr="005E3271">
        <w:rPr>
          <w:bCs/>
          <w:color w:val="000000" w:themeColor="text1"/>
          <w:sz w:val="32"/>
          <w:szCs w:val="32"/>
        </w:rPr>
        <w:t xml:space="preserve"> на приобретение учебников, компьютерного, интерактивного</w:t>
      </w:r>
      <w:r w:rsidR="00672BF2" w:rsidRPr="005E3271">
        <w:rPr>
          <w:bCs/>
          <w:color w:val="000000" w:themeColor="text1"/>
          <w:sz w:val="32"/>
          <w:szCs w:val="32"/>
        </w:rPr>
        <w:t>,</w:t>
      </w:r>
      <w:r w:rsidRPr="005E3271">
        <w:rPr>
          <w:bCs/>
          <w:color w:val="000000" w:themeColor="text1"/>
          <w:sz w:val="32"/>
          <w:szCs w:val="32"/>
        </w:rPr>
        <w:t xml:space="preserve"> спортивного оборудования и инвентаря для школ.</w:t>
      </w:r>
    </w:p>
    <w:p w14:paraId="0FA91B1D" w14:textId="54023C03" w:rsidR="00B4118D" w:rsidRDefault="00410949" w:rsidP="00B4118D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>На обеспечение деятельности советников директоров школ выделено</w:t>
      </w:r>
      <w:r w:rsidR="00D73386">
        <w:rPr>
          <w:sz w:val="32"/>
          <w:szCs w:val="32"/>
        </w:rPr>
        <w:t xml:space="preserve">                    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7 млн. рублей.</w:t>
      </w:r>
    </w:p>
    <w:p w14:paraId="0A0AD30F" w14:textId="01D5A783" w:rsidR="00ED3232" w:rsidRPr="005E3271" w:rsidRDefault="00ED3232" w:rsidP="00ED3232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/>
          <w:bCs/>
          <w:sz w:val="32"/>
          <w:szCs w:val="32"/>
        </w:rPr>
        <w:t xml:space="preserve">В 4-х школах района </w:t>
      </w:r>
      <w:r w:rsidRPr="005E3271">
        <w:rPr>
          <w:bCs/>
          <w:sz w:val="32"/>
          <w:szCs w:val="32"/>
        </w:rPr>
        <w:t>–</w:t>
      </w:r>
      <w:r w:rsidRPr="005E3271">
        <w:rPr>
          <w:b/>
          <w:bCs/>
          <w:sz w:val="32"/>
          <w:szCs w:val="32"/>
        </w:rPr>
        <w:t xml:space="preserve"> </w:t>
      </w:r>
      <w:proofErr w:type="spellStart"/>
      <w:r w:rsidRPr="005E3271">
        <w:rPr>
          <w:bCs/>
          <w:sz w:val="32"/>
          <w:szCs w:val="32"/>
        </w:rPr>
        <w:t>Апанасовской</w:t>
      </w:r>
      <w:proofErr w:type="spellEnd"/>
      <w:r w:rsidRPr="005E3271">
        <w:rPr>
          <w:bCs/>
          <w:sz w:val="32"/>
          <w:szCs w:val="32"/>
        </w:rPr>
        <w:t>, Ильинской</w:t>
      </w:r>
      <w:r w:rsidRPr="005E3271">
        <w:rPr>
          <w:b/>
          <w:bCs/>
          <w:sz w:val="32"/>
          <w:szCs w:val="32"/>
        </w:rPr>
        <w:t xml:space="preserve">, </w:t>
      </w:r>
      <w:r w:rsidRPr="005E3271">
        <w:rPr>
          <w:bCs/>
          <w:sz w:val="32"/>
          <w:szCs w:val="32"/>
        </w:rPr>
        <w:t xml:space="preserve">Краснодонецкой </w:t>
      </w:r>
      <w:r w:rsidR="00D73386">
        <w:rPr>
          <w:bCs/>
          <w:sz w:val="32"/>
          <w:szCs w:val="32"/>
        </w:rPr>
        <w:t xml:space="preserve">                                </w:t>
      </w:r>
      <w:r w:rsidRPr="005E3271">
        <w:rPr>
          <w:bCs/>
          <w:sz w:val="32"/>
          <w:szCs w:val="32"/>
        </w:rPr>
        <w:t xml:space="preserve">и </w:t>
      </w:r>
      <w:proofErr w:type="spellStart"/>
      <w:r w:rsidRPr="005E3271">
        <w:rPr>
          <w:bCs/>
          <w:sz w:val="32"/>
          <w:szCs w:val="32"/>
        </w:rPr>
        <w:t>Насонтовской</w:t>
      </w:r>
      <w:proofErr w:type="spellEnd"/>
      <w:r w:rsidRPr="005E3271">
        <w:rPr>
          <w:bCs/>
          <w:sz w:val="32"/>
          <w:szCs w:val="32"/>
        </w:rPr>
        <w:t xml:space="preserve"> открыты </w:t>
      </w:r>
      <w:r w:rsidRPr="005E3271">
        <w:rPr>
          <w:b/>
          <w:bCs/>
          <w:sz w:val="32"/>
          <w:szCs w:val="32"/>
        </w:rPr>
        <w:t>«Точки роста»</w:t>
      </w:r>
      <w:r w:rsidRPr="005E3271">
        <w:rPr>
          <w:sz w:val="32"/>
          <w:szCs w:val="32"/>
        </w:rPr>
        <w:t xml:space="preserve">, на что направлено </w:t>
      </w:r>
      <w:r w:rsidR="00D73386">
        <w:rPr>
          <w:sz w:val="32"/>
          <w:szCs w:val="32"/>
        </w:rPr>
        <w:t xml:space="preserve">                                                   </w:t>
      </w:r>
      <w:r w:rsidRPr="005E3271">
        <w:rPr>
          <w:b/>
          <w:bCs/>
          <w:sz w:val="32"/>
          <w:szCs w:val="32"/>
        </w:rPr>
        <w:t>6,8 млн. рублей</w:t>
      </w:r>
      <w:r w:rsidRPr="005E3271">
        <w:rPr>
          <w:sz w:val="32"/>
          <w:szCs w:val="32"/>
        </w:rPr>
        <w:t>.</w:t>
      </w:r>
    </w:p>
    <w:p w14:paraId="50167826" w14:textId="3FE5570B" w:rsidR="00ED3232" w:rsidRPr="005E3271" w:rsidRDefault="00ED3232" w:rsidP="00ED323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По Губернаторской программе научился плавать </w:t>
      </w:r>
      <w:r w:rsidRPr="005E3271">
        <w:rPr>
          <w:b/>
          <w:bCs/>
          <w:sz w:val="32"/>
          <w:szCs w:val="32"/>
        </w:rPr>
        <w:t>641 ребенок</w:t>
      </w:r>
      <w:r w:rsidRPr="005E3271">
        <w:rPr>
          <w:bCs/>
          <w:sz w:val="32"/>
          <w:szCs w:val="32"/>
        </w:rPr>
        <w:t xml:space="preserve"> начальных классов. На эти цели направлено </w:t>
      </w:r>
      <w:r w:rsidRPr="005E3271">
        <w:rPr>
          <w:b/>
          <w:bCs/>
          <w:sz w:val="32"/>
          <w:szCs w:val="32"/>
        </w:rPr>
        <w:t>1,7 млн. рублей</w:t>
      </w:r>
      <w:r w:rsidRPr="005E3271">
        <w:rPr>
          <w:bCs/>
          <w:sz w:val="32"/>
          <w:szCs w:val="32"/>
        </w:rPr>
        <w:t xml:space="preserve">. </w:t>
      </w:r>
    </w:p>
    <w:p w14:paraId="4CC23E45" w14:textId="2FBB223D" w:rsidR="00B4118D" w:rsidRPr="005E3271" w:rsidRDefault="00B4118D" w:rsidP="00B4118D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 xml:space="preserve">Ежегодно стало традицией всем первоклассникам вручать школьные портфели. В этом году на приобретение портфелей израсходовано </w:t>
      </w:r>
      <w:r w:rsidR="00D73386">
        <w:rPr>
          <w:bCs/>
          <w:color w:val="000000" w:themeColor="text1"/>
          <w:sz w:val="32"/>
          <w:szCs w:val="32"/>
        </w:rPr>
        <w:t xml:space="preserve">                                        </w:t>
      </w:r>
      <w:r w:rsidRPr="005E3271">
        <w:rPr>
          <w:b/>
          <w:color w:val="000000" w:themeColor="text1"/>
          <w:sz w:val="32"/>
          <w:szCs w:val="32"/>
        </w:rPr>
        <w:t>1,2 млн. рублей</w:t>
      </w:r>
      <w:r w:rsidRPr="005E3271">
        <w:rPr>
          <w:bCs/>
          <w:color w:val="000000" w:themeColor="text1"/>
          <w:sz w:val="32"/>
          <w:szCs w:val="32"/>
        </w:rPr>
        <w:t>.</w:t>
      </w:r>
    </w:p>
    <w:p w14:paraId="1D4032FE" w14:textId="1D4FD63E" w:rsidR="0046555C" w:rsidRPr="005E3271" w:rsidRDefault="00ED3232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На ремонты</w:t>
      </w:r>
      <w:r w:rsidR="00FD7475" w:rsidRPr="005E3271">
        <w:rPr>
          <w:sz w:val="32"/>
          <w:szCs w:val="32"/>
        </w:rPr>
        <w:t xml:space="preserve"> и благоустройство территори</w:t>
      </w:r>
      <w:r w:rsidR="00B60C87">
        <w:rPr>
          <w:sz w:val="32"/>
          <w:szCs w:val="32"/>
        </w:rPr>
        <w:t>й</w:t>
      </w:r>
      <w:r w:rsidRPr="005E3271">
        <w:rPr>
          <w:sz w:val="32"/>
          <w:szCs w:val="32"/>
        </w:rPr>
        <w:t xml:space="preserve"> школ и садиков направлено </w:t>
      </w:r>
      <w:r w:rsidRPr="005E3271">
        <w:rPr>
          <w:b/>
          <w:bCs/>
          <w:sz w:val="32"/>
          <w:szCs w:val="32"/>
        </w:rPr>
        <w:t>10,6 млн. рублей</w:t>
      </w:r>
      <w:r w:rsidRPr="005E3271">
        <w:rPr>
          <w:sz w:val="32"/>
          <w:szCs w:val="32"/>
        </w:rPr>
        <w:t xml:space="preserve">, из которых </w:t>
      </w:r>
      <w:r w:rsidRPr="005E3271">
        <w:rPr>
          <w:b/>
          <w:bCs/>
          <w:sz w:val="32"/>
          <w:szCs w:val="32"/>
        </w:rPr>
        <w:t>4,9 млн. рублей</w:t>
      </w:r>
      <w:r w:rsidRPr="005E3271">
        <w:rPr>
          <w:sz w:val="32"/>
          <w:szCs w:val="32"/>
        </w:rPr>
        <w:t xml:space="preserve"> на капитальный ремонт кровли в школе № 5 в городе</w:t>
      </w:r>
      <w:r w:rsidR="00FD7475" w:rsidRPr="005E3271">
        <w:rPr>
          <w:sz w:val="32"/>
          <w:szCs w:val="32"/>
        </w:rPr>
        <w:t xml:space="preserve"> и </w:t>
      </w:r>
      <w:r w:rsidR="00FD7475" w:rsidRPr="005E3271">
        <w:rPr>
          <w:b/>
          <w:bCs/>
          <w:sz w:val="32"/>
          <w:szCs w:val="32"/>
        </w:rPr>
        <w:t>900 тыс. рублей</w:t>
      </w:r>
      <w:r w:rsidR="00FD7475" w:rsidRPr="005E3271">
        <w:rPr>
          <w:sz w:val="32"/>
          <w:szCs w:val="32"/>
        </w:rPr>
        <w:t xml:space="preserve"> на ремонт кровли в школе № 2 в городе</w:t>
      </w:r>
      <w:r w:rsidRPr="005E3271">
        <w:rPr>
          <w:sz w:val="32"/>
          <w:szCs w:val="32"/>
        </w:rPr>
        <w:t xml:space="preserve">. </w:t>
      </w:r>
    </w:p>
    <w:p w14:paraId="47F2F8F9" w14:textId="01A8B0E9" w:rsidR="00434D1F" w:rsidRPr="005E3271" w:rsidRDefault="00434D1F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color w:val="000000" w:themeColor="text1"/>
          <w:sz w:val="32"/>
          <w:szCs w:val="32"/>
        </w:rPr>
        <w:t xml:space="preserve">Провели ремонт </w:t>
      </w:r>
      <w:r w:rsidRPr="005E3271">
        <w:rPr>
          <w:sz w:val="32"/>
          <w:szCs w:val="32"/>
        </w:rPr>
        <w:t>асфальтобетонного</w:t>
      </w:r>
      <w:r w:rsidRPr="005E3271">
        <w:rPr>
          <w:bCs/>
          <w:color w:val="000000" w:themeColor="text1"/>
          <w:sz w:val="32"/>
          <w:szCs w:val="32"/>
        </w:rPr>
        <w:t xml:space="preserve"> </w:t>
      </w:r>
      <w:r w:rsidRPr="005E3271">
        <w:rPr>
          <w:sz w:val="32"/>
          <w:szCs w:val="32"/>
        </w:rPr>
        <w:t>покрыт</w:t>
      </w:r>
      <w:r w:rsidR="0045291F">
        <w:rPr>
          <w:sz w:val="32"/>
          <w:szCs w:val="32"/>
        </w:rPr>
        <w:t>и</w:t>
      </w:r>
      <w:r w:rsidRPr="005E3271">
        <w:rPr>
          <w:sz w:val="32"/>
          <w:szCs w:val="32"/>
        </w:rPr>
        <w:t xml:space="preserve">я дорожек и тротуаров </w:t>
      </w:r>
      <w:r w:rsidR="00D73386">
        <w:rPr>
          <w:sz w:val="32"/>
          <w:szCs w:val="32"/>
        </w:rPr>
        <w:t xml:space="preserve">                   </w:t>
      </w:r>
      <w:r w:rsidRPr="005E3271">
        <w:rPr>
          <w:sz w:val="32"/>
          <w:szCs w:val="32"/>
        </w:rPr>
        <w:t>в детских садах № 1 «Тополек», № 3 «Красная шапочка», № 6 «</w:t>
      </w:r>
      <w:proofErr w:type="gramStart"/>
      <w:r w:rsidRPr="005E3271">
        <w:rPr>
          <w:sz w:val="32"/>
          <w:szCs w:val="32"/>
        </w:rPr>
        <w:t xml:space="preserve">Сказка» </w:t>
      </w:r>
      <w:r w:rsidR="00D73386">
        <w:rPr>
          <w:sz w:val="32"/>
          <w:szCs w:val="32"/>
        </w:rPr>
        <w:t xml:space="preserve">  </w:t>
      </w:r>
      <w:proofErr w:type="gramEnd"/>
      <w:r w:rsidR="00D73386">
        <w:rPr>
          <w:sz w:val="32"/>
          <w:szCs w:val="32"/>
        </w:rPr>
        <w:t xml:space="preserve">                     </w:t>
      </w:r>
      <w:r w:rsidRPr="005E3271">
        <w:rPr>
          <w:sz w:val="32"/>
          <w:szCs w:val="32"/>
        </w:rPr>
        <w:t xml:space="preserve">и </w:t>
      </w:r>
      <w:r w:rsidR="00D73386">
        <w:rPr>
          <w:sz w:val="32"/>
          <w:szCs w:val="32"/>
        </w:rPr>
        <w:t xml:space="preserve">                </w:t>
      </w:r>
      <w:r w:rsidRPr="005E3271">
        <w:rPr>
          <w:sz w:val="32"/>
          <w:szCs w:val="32"/>
        </w:rPr>
        <w:t>№ 8 «Чебурашка».</w:t>
      </w:r>
    </w:p>
    <w:p w14:paraId="07A0F72C" w14:textId="086C162A" w:rsidR="00ED3232" w:rsidRPr="005E3271" w:rsidRDefault="00434D1F" w:rsidP="0046555C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>З</w:t>
      </w:r>
      <w:r w:rsidR="00ED3232" w:rsidRPr="005E3271">
        <w:rPr>
          <w:sz w:val="32"/>
          <w:szCs w:val="32"/>
        </w:rPr>
        <w:t>аменили</w:t>
      </w:r>
      <w:r w:rsidR="00ED3232" w:rsidRPr="005E3271">
        <w:rPr>
          <w:bCs/>
          <w:sz w:val="32"/>
          <w:szCs w:val="32"/>
        </w:rPr>
        <w:t xml:space="preserve"> оконные и дверные блоки в детском саду № 78 «</w:t>
      </w:r>
      <w:proofErr w:type="spellStart"/>
      <w:proofErr w:type="gramStart"/>
      <w:r w:rsidR="00ED3232" w:rsidRPr="005E3271">
        <w:rPr>
          <w:bCs/>
          <w:sz w:val="32"/>
          <w:szCs w:val="32"/>
        </w:rPr>
        <w:t>Лазорик</w:t>
      </w:r>
      <w:proofErr w:type="spellEnd"/>
      <w:r w:rsidR="00ED3232" w:rsidRPr="005E3271">
        <w:rPr>
          <w:bCs/>
          <w:sz w:val="32"/>
          <w:szCs w:val="32"/>
        </w:rPr>
        <w:t xml:space="preserve">» </w:t>
      </w:r>
      <w:r w:rsidR="00D73386">
        <w:rPr>
          <w:bCs/>
          <w:sz w:val="32"/>
          <w:szCs w:val="32"/>
        </w:rPr>
        <w:t xml:space="preserve">  </w:t>
      </w:r>
      <w:proofErr w:type="gramEnd"/>
      <w:r w:rsidR="00D73386">
        <w:rPr>
          <w:bCs/>
          <w:sz w:val="32"/>
          <w:szCs w:val="32"/>
        </w:rPr>
        <w:t xml:space="preserve">                                                   </w:t>
      </w:r>
      <w:r w:rsidR="00ED3232" w:rsidRPr="005E3271">
        <w:rPr>
          <w:bCs/>
          <w:sz w:val="32"/>
          <w:szCs w:val="32"/>
        </w:rPr>
        <w:t>в х</w:t>
      </w:r>
      <w:r w:rsidR="00B60C87">
        <w:rPr>
          <w:bCs/>
          <w:sz w:val="32"/>
          <w:szCs w:val="32"/>
        </w:rPr>
        <w:t>уторе</w:t>
      </w:r>
      <w:r w:rsidR="00ED3232" w:rsidRPr="005E3271">
        <w:rPr>
          <w:bCs/>
          <w:sz w:val="32"/>
          <w:szCs w:val="32"/>
        </w:rPr>
        <w:t xml:space="preserve"> Нижнепопов.</w:t>
      </w:r>
    </w:p>
    <w:p w14:paraId="7EEA9A9A" w14:textId="27D15869" w:rsidR="00140406" w:rsidRPr="005E3271" w:rsidRDefault="00434D1F" w:rsidP="0014040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 xml:space="preserve">На завершение работ по разработке проектной документации </w:t>
      </w:r>
      <w:r w:rsidR="00D73386">
        <w:rPr>
          <w:sz w:val="32"/>
          <w:szCs w:val="32"/>
        </w:rPr>
        <w:t xml:space="preserve">                               </w:t>
      </w:r>
      <w:r w:rsidRPr="005E3271">
        <w:rPr>
          <w:sz w:val="32"/>
          <w:szCs w:val="32"/>
        </w:rPr>
        <w:t>на реконструкцию детского сада № 35 «Солнышко» в п</w:t>
      </w:r>
      <w:r w:rsidR="0027346D">
        <w:rPr>
          <w:sz w:val="32"/>
          <w:szCs w:val="32"/>
        </w:rPr>
        <w:t>осёлке</w:t>
      </w:r>
      <w:r w:rsidRPr="005E3271">
        <w:rPr>
          <w:sz w:val="32"/>
          <w:szCs w:val="32"/>
        </w:rPr>
        <w:t xml:space="preserve"> Шолоховский направлено почти </w:t>
      </w:r>
      <w:r w:rsidRPr="005E3271">
        <w:rPr>
          <w:b/>
          <w:sz w:val="32"/>
          <w:szCs w:val="32"/>
        </w:rPr>
        <w:t>5 млн. рублей.</w:t>
      </w:r>
      <w:r w:rsidR="00140406">
        <w:rPr>
          <w:b/>
          <w:sz w:val="32"/>
          <w:szCs w:val="32"/>
        </w:rPr>
        <w:t xml:space="preserve"> </w:t>
      </w:r>
      <w:r w:rsidR="00140406" w:rsidRPr="00140406">
        <w:rPr>
          <w:bCs/>
          <w:sz w:val="32"/>
          <w:szCs w:val="32"/>
        </w:rPr>
        <w:t>Р</w:t>
      </w:r>
      <w:r w:rsidR="00140406" w:rsidRPr="00140406">
        <w:rPr>
          <w:bCs/>
          <w:color w:val="000000" w:themeColor="text1"/>
          <w:sz w:val="32"/>
          <w:szCs w:val="32"/>
        </w:rPr>
        <w:t>аботы</w:t>
      </w:r>
      <w:r w:rsidR="00140406" w:rsidRPr="005E3271">
        <w:rPr>
          <w:color w:val="000000" w:themeColor="text1"/>
          <w:sz w:val="32"/>
          <w:szCs w:val="32"/>
        </w:rPr>
        <w:t xml:space="preserve"> ведутся</w:t>
      </w:r>
      <w:r w:rsidR="00140406">
        <w:rPr>
          <w:color w:val="000000" w:themeColor="text1"/>
          <w:sz w:val="32"/>
          <w:szCs w:val="32"/>
        </w:rPr>
        <w:t xml:space="preserve"> с просрочкой исполнения обязательств, ведётся претензионная работа</w:t>
      </w:r>
      <w:r w:rsidR="00140406" w:rsidRPr="005E3271">
        <w:rPr>
          <w:bCs/>
          <w:color w:val="000000" w:themeColor="text1"/>
          <w:sz w:val="32"/>
          <w:szCs w:val="32"/>
        </w:rPr>
        <w:t xml:space="preserve">. </w:t>
      </w:r>
    </w:p>
    <w:p w14:paraId="4F8B4F34" w14:textId="637165F3" w:rsidR="00FD7475" w:rsidRPr="005E3271" w:rsidRDefault="00434D1F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на оплату проектных работ на капитальный ремонт школы № 17 в городе, </w:t>
      </w:r>
      <w:r w:rsidR="0032152C" w:rsidRPr="005E3271">
        <w:rPr>
          <w:sz w:val="32"/>
          <w:szCs w:val="32"/>
        </w:rPr>
        <w:t xml:space="preserve">городских </w:t>
      </w:r>
      <w:r w:rsidRPr="005E3271">
        <w:rPr>
          <w:sz w:val="32"/>
          <w:szCs w:val="32"/>
        </w:rPr>
        <w:t xml:space="preserve">детских садов № 56 «Улыбка» </w:t>
      </w:r>
      <w:r w:rsidR="0032152C" w:rsidRPr="005E3271">
        <w:rPr>
          <w:sz w:val="32"/>
          <w:szCs w:val="32"/>
        </w:rPr>
        <w:t xml:space="preserve">и </w:t>
      </w:r>
      <w:r w:rsidRPr="005E3271">
        <w:rPr>
          <w:sz w:val="32"/>
          <w:szCs w:val="32"/>
        </w:rPr>
        <w:t>№ 8 «Чебурашка»</w:t>
      </w:r>
      <w:r w:rsidR="0032152C" w:rsidRPr="005E3271">
        <w:rPr>
          <w:sz w:val="32"/>
          <w:szCs w:val="32"/>
        </w:rPr>
        <w:t xml:space="preserve">, а также </w:t>
      </w:r>
      <w:r w:rsidRPr="005E3271">
        <w:rPr>
          <w:sz w:val="32"/>
          <w:szCs w:val="32"/>
        </w:rPr>
        <w:t>детского сада № 45 «Ласточка» в п</w:t>
      </w:r>
      <w:r w:rsidR="0027346D">
        <w:rPr>
          <w:sz w:val="32"/>
          <w:szCs w:val="32"/>
        </w:rPr>
        <w:t>осёлке</w:t>
      </w:r>
      <w:r w:rsidRPr="005E3271">
        <w:rPr>
          <w:sz w:val="32"/>
          <w:szCs w:val="32"/>
        </w:rPr>
        <w:t xml:space="preserve"> Синегорский направлено </w:t>
      </w:r>
      <w:r w:rsidRPr="005E3271">
        <w:rPr>
          <w:b/>
          <w:sz w:val="32"/>
          <w:szCs w:val="32"/>
        </w:rPr>
        <w:t>900 тыс. рублей.</w:t>
      </w:r>
    </w:p>
    <w:p w14:paraId="1E9B4322" w14:textId="3579C382" w:rsidR="00DD61E0" w:rsidRPr="005E3271" w:rsidRDefault="00DD61E0" w:rsidP="00DD61E0">
      <w:pPr>
        <w:spacing w:line="360" w:lineRule="auto"/>
        <w:ind w:firstLine="709"/>
        <w:contextualSpacing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 xml:space="preserve">В следующем году </w:t>
      </w:r>
      <w:r w:rsidR="00E44032" w:rsidRPr="005E3271">
        <w:rPr>
          <w:sz w:val="32"/>
          <w:szCs w:val="32"/>
        </w:rPr>
        <w:t xml:space="preserve">планируем </w:t>
      </w:r>
      <w:r w:rsidRPr="005E3271">
        <w:rPr>
          <w:sz w:val="32"/>
          <w:szCs w:val="32"/>
        </w:rPr>
        <w:t>пров</w:t>
      </w:r>
      <w:r w:rsidR="00E44032" w:rsidRPr="005E3271">
        <w:rPr>
          <w:sz w:val="32"/>
          <w:szCs w:val="32"/>
        </w:rPr>
        <w:t xml:space="preserve">ести </w:t>
      </w:r>
      <w:r w:rsidRPr="005E3271">
        <w:rPr>
          <w:sz w:val="32"/>
          <w:szCs w:val="32"/>
        </w:rPr>
        <w:t>капитальный ремонт спортзалов Ленинской школы и школы № 9 п</w:t>
      </w:r>
      <w:r w:rsidR="0027346D">
        <w:rPr>
          <w:sz w:val="32"/>
          <w:szCs w:val="32"/>
        </w:rPr>
        <w:t>осёлка</w:t>
      </w:r>
      <w:r w:rsidRPr="005E3271">
        <w:rPr>
          <w:sz w:val="32"/>
          <w:szCs w:val="32"/>
        </w:rPr>
        <w:t xml:space="preserve"> Горняцкий, капитальный ремонт кровли детского сада № 8 «Чебурашка» и начальной школы № 1 в городе. Заменим деревянные оконные и наружные дверные блоки в Ильинской и Поцелуевской школах и школе № 15 п</w:t>
      </w:r>
      <w:r w:rsidR="0027346D">
        <w:rPr>
          <w:sz w:val="32"/>
          <w:szCs w:val="32"/>
        </w:rPr>
        <w:t>осёлка</w:t>
      </w:r>
      <w:r w:rsidRPr="005E3271">
        <w:rPr>
          <w:sz w:val="32"/>
          <w:szCs w:val="32"/>
        </w:rPr>
        <w:t xml:space="preserve"> Виноградный. </w:t>
      </w:r>
      <w:r w:rsidR="00A16215" w:rsidRPr="005E3271">
        <w:rPr>
          <w:sz w:val="32"/>
          <w:szCs w:val="32"/>
        </w:rPr>
        <w:t>П</w:t>
      </w:r>
      <w:r w:rsidRPr="005E3271">
        <w:rPr>
          <w:bCs/>
          <w:sz w:val="32"/>
          <w:szCs w:val="32"/>
        </w:rPr>
        <w:t xml:space="preserve">ланируем завершить разработку проектно-сметной документации на капитальный ремонт кровли </w:t>
      </w:r>
      <w:r w:rsidRPr="0027346D">
        <w:rPr>
          <w:b/>
          <w:sz w:val="32"/>
          <w:szCs w:val="32"/>
        </w:rPr>
        <w:t>11 образовательных учреждений</w:t>
      </w:r>
      <w:r w:rsidRPr="005E3271">
        <w:rPr>
          <w:bCs/>
          <w:sz w:val="32"/>
          <w:szCs w:val="32"/>
        </w:rPr>
        <w:t>.</w:t>
      </w:r>
    </w:p>
    <w:p w14:paraId="7BC3744E" w14:textId="77777777" w:rsidR="0046555C" w:rsidRPr="005E3271" w:rsidRDefault="0046555C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Так же, как и в предыдущие годы, активное участие в подготовке образовательных учреждений к следующему учебному году принимают депутаты Законодательного Собрания Ростовской области.</w:t>
      </w:r>
    </w:p>
    <w:p w14:paraId="47A7ED54" w14:textId="77777777" w:rsidR="0087799E" w:rsidRPr="005E3271" w:rsidRDefault="0046555C" w:rsidP="0046555C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В этом году депутаты Законодательного Собрания Ростовской области Харченко Андрей Владимирович, Михалев Сергей Александрович, Елисеева Елена Владимировна и Беляев Николай Фёдорович выделили нашему району </w:t>
      </w:r>
      <w:r w:rsidRPr="005E3271">
        <w:rPr>
          <w:b/>
          <w:sz w:val="32"/>
          <w:szCs w:val="32"/>
        </w:rPr>
        <w:t>3,1 млн. рублей.</w:t>
      </w:r>
    </w:p>
    <w:p w14:paraId="1451D118" w14:textId="6E89EEB0" w:rsidR="0046555C" w:rsidRPr="005E3271" w:rsidRDefault="0046555C" w:rsidP="0046555C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За счёт этих средств закуплены матрасы детские, светильники</w:t>
      </w:r>
      <w:r w:rsidR="00D73386">
        <w:rPr>
          <w:sz w:val="32"/>
          <w:szCs w:val="32"/>
        </w:rPr>
        <w:t xml:space="preserve">                                          </w:t>
      </w:r>
      <w:r w:rsidRPr="005E3271">
        <w:rPr>
          <w:sz w:val="32"/>
          <w:szCs w:val="32"/>
        </w:rPr>
        <w:t>для школьной доски, колосники, стиральные машины</w:t>
      </w:r>
      <w:r w:rsidR="00B75EB7">
        <w:rPr>
          <w:sz w:val="32"/>
          <w:szCs w:val="32"/>
        </w:rPr>
        <w:t>,</w:t>
      </w:r>
      <w:r w:rsidRPr="005E3271">
        <w:rPr>
          <w:sz w:val="32"/>
          <w:szCs w:val="32"/>
        </w:rPr>
        <w:t xml:space="preserve"> оборудование </w:t>
      </w:r>
      <w:r w:rsidR="00D73386">
        <w:rPr>
          <w:sz w:val="32"/>
          <w:szCs w:val="32"/>
        </w:rPr>
        <w:t xml:space="preserve">                                                                           </w:t>
      </w:r>
      <w:r w:rsidRPr="005E3271">
        <w:rPr>
          <w:sz w:val="32"/>
          <w:szCs w:val="32"/>
        </w:rPr>
        <w:t>для столовых школ и пищеблоков детских садов (электрические плиты, жарочные шкафы, холодильники, моечные ванны, противопожарные двери, и пр.)</w:t>
      </w:r>
      <w:r w:rsidR="00DB3971" w:rsidRPr="005E3271">
        <w:rPr>
          <w:sz w:val="32"/>
          <w:szCs w:val="32"/>
        </w:rPr>
        <w:t xml:space="preserve">, </w:t>
      </w:r>
      <w:r w:rsidRPr="005E3271">
        <w:rPr>
          <w:sz w:val="32"/>
          <w:szCs w:val="32"/>
        </w:rPr>
        <w:t>комплекты юнармейской формы летней и зимн</w:t>
      </w:r>
      <w:r w:rsidR="0087799E" w:rsidRPr="005E3271">
        <w:rPr>
          <w:sz w:val="32"/>
          <w:szCs w:val="32"/>
        </w:rPr>
        <w:t>е</w:t>
      </w:r>
      <w:r w:rsidRPr="005E3271">
        <w:rPr>
          <w:sz w:val="32"/>
          <w:szCs w:val="32"/>
        </w:rPr>
        <w:t>й, комплекты формы казачьей для мальчиков и девочек.</w:t>
      </w:r>
    </w:p>
    <w:p w14:paraId="00EEC200" w14:textId="1310EF3A" w:rsidR="0052070F" w:rsidRPr="005E3271" w:rsidRDefault="0052070F" w:rsidP="0046555C">
      <w:pPr>
        <w:spacing w:line="360" w:lineRule="auto"/>
        <w:ind w:firstLine="708"/>
        <w:jc w:val="both"/>
        <w:rPr>
          <w:rStyle w:val="ListLabel1"/>
          <w:rFonts w:cs="Times New Roman"/>
          <w:sz w:val="32"/>
          <w:szCs w:val="32"/>
        </w:rPr>
      </w:pPr>
      <w:r w:rsidRPr="005E3271">
        <w:rPr>
          <w:rStyle w:val="ListLabel1"/>
          <w:rFonts w:eastAsia="sans-serif" w:cs="Times New Roman"/>
          <w:sz w:val="32"/>
          <w:szCs w:val="32"/>
        </w:rPr>
        <w:t xml:space="preserve">Приятно отметить, что на </w:t>
      </w:r>
      <w:r w:rsidRPr="005E3271">
        <w:rPr>
          <w:rStyle w:val="ListLabel1"/>
          <w:rFonts w:eastAsia="sans-serif" w:cs="Times New Roman"/>
          <w:b/>
          <w:bCs/>
          <w:sz w:val="32"/>
          <w:szCs w:val="32"/>
        </w:rPr>
        <w:t>Всероссийском конкурсе</w:t>
      </w:r>
      <w:r w:rsidRPr="005E3271">
        <w:rPr>
          <w:rStyle w:val="ListLabel1"/>
          <w:rFonts w:eastAsia="sans-serif" w:cs="Times New Roman"/>
          <w:sz w:val="32"/>
          <w:szCs w:val="32"/>
        </w:rPr>
        <w:t xml:space="preserve"> </w:t>
      </w:r>
      <w:r w:rsidRPr="005E3271">
        <w:rPr>
          <w:rStyle w:val="ListLabel1"/>
          <w:rFonts w:cs="Times New Roman"/>
          <w:sz w:val="32"/>
          <w:szCs w:val="32"/>
        </w:rPr>
        <w:t xml:space="preserve">«Лидер казачьего самоуправления. Казачье (школьное) самоуправление» </w:t>
      </w:r>
      <w:r w:rsidRPr="00AB0FD4">
        <w:rPr>
          <w:rStyle w:val="ListLabel1"/>
          <w:rFonts w:cs="Times New Roman"/>
          <w:b/>
          <w:bCs/>
          <w:sz w:val="32"/>
          <w:szCs w:val="32"/>
        </w:rPr>
        <w:t>весь пьедестал</w:t>
      </w:r>
      <w:r w:rsidRPr="005E3271">
        <w:rPr>
          <w:rStyle w:val="ListLabel1"/>
          <w:rFonts w:cs="Times New Roman"/>
          <w:sz w:val="32"/>
          <w:szCs w:val="32"/>
        </w:rPr>
        <w:t xml:space="preserve"> заняли школы нашего района: первое место – школа № 12 п</w:t>
      </w:r>
      <w:r w:rsidR="00AB0FD4">
        <w:rPr>
          <w:rStyle w:val="ListLabel1"/>
          <w:rFonts w:cs="Times New Roman"/>
          <w:sz w:val="32"/>
          <w:szCs w:val="32"/>
        </w:rPr>
        <w:t>осёлка</w:t>
      </w:r>
      <w:r w:rsidRPr="005E3271">
        <w:rPr>
          <w:rStyle w:val="ListLabel1"/>
          <w:rFonts w:cs="Times New Roman"/>
          <w:sz w:val="32"/>
          <w:szCs w:val="32"/>
        </w:rPr>
        <w:t xml:space="preserve"> Коксовый, второе место – Нижне-</w:t>
      </w:r>
      <w:proofErr w:type="spellStart"/>
      <w:r w:rsidRPr="005E3271">
        <w:rPr>
          <w:rStyle w:val="ListLabel1"/>
          <w:rFonts w:cs="Times New Roman"/>
          <w:sz w:val="32"/>
          <w:szCs w:val="32"/>
        </w:rPr>
        <w:t>Серебряковская</w:t>
      </w:r>
      <w:proofErr w:type="spellEnd"/>
      <w:r w:rsidRPr="005E3271">
        <w:rPr>
          <w:rStyle w:val="ListLabel1"/>
          <w:rFonts w:cs="Times New Roman"/>
          <w:sz w:val="32"/>
          <w:szCs w:val="32"/>
        </w:rPr>
        <w:t xml:space="preserve"> школа и третье место – Грушевская школа.</w:t>
      </w:r>
    </w:p>
    <w:p w14:paraId="2D605240" w14:textId="0FB465AB" w:rsidR="00502CC6" w:rsidRPr="005E3271" w:rsidRDefault="00502CC6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>На сферу здравоохранения</w:t>
      </w:r>
      <w:r w:rsidRPr="005E3271">
        <w:rPr>
          <w:bCs/>
          <w:sz w:val="32"/>
          <w:szCs w:val="32"/>
        </w:rPr>
        <w:t>, котор</w:t>
      </w:r>
      <w:r w:rsidR="00692488" w:rsidRPr="005E3271">
        <w:rPr>
          <w:bCs/>
          <w:sz w:val="32"/>
          <w:szCs w:val="32"/>
        </w:rPr>
        <w:t>ая</w:t>
      </w:r>
      <w:r w:rsidRPr="005E3271">
        <w:rPr>
          <w:bCs/>
          <w:sz w:val="32"/>
          <w:szCs w:val="32"/>
        </w:rPr>
        <w:t xml:space="preserve"> с начала прошлого года находится в областном ведении</w:t>
      </w:r>
      <w:r w:rsidR="00B75EB7">
        <w:rPr>
          <w:bCs/>
          <w:sz w:val="32"/>
          <w:szCs w:val="32"/>
        </w:rPr>
        <w:t>,</w:t>
      </w:r>
      <w:r w:rsidRPr="005E3271">
        <w:rPr>
          <w:bCs/>
          <w:sz w:val="32"/>
          <w:szCs w:val="32"/>
        </w:rPr>
        <w:t xml:space="preserve"> направлено </w:t>
      </w:r>
      <w:r w:rsidR="00A42DC2" w:rsidRPr="00A42DC2">
        <w:rPr>
          <w:b/>
          <w:sz w:val="32"/>
          <w:szCs w:val="32"/>
        </w:rPr>
        <w:t>более</w:t>
      </w:r>
      <w:r w:rsidR="00A42DC2">
        <w:rPr>
          <w:bCs/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80 млн. рублей</w:t>
      </w:r>
      <w:r w:rsidRPr="005E3271">
        <w:rPr>
          <w:bCs/>
          <w:sz w:val="32"/>
          <w:szCs w:val="32"/>
        </w:rPr>
        <w:t xml:space="preserve">, </w:t>
      </w:r>
      <w:r w:rsidR="0087759B" w:rsidRPr="005E3271">
        <w:rPr>
          <w:bCs/>
          <w:sz w:val="32"/>
          <w:szCs w:val="32"/>
        </w:rPr>
        <w:t>в том числе</w:t>
      </w:r>
      <w:r w:rsidR="00D73386">
        <w:rPr>
          <w:bCs/>
          <w:sz w:val="32"/>
          <w:szCs w:val="32"/>
        </w:rPr>
        <w:t xml:space="preserve">                               </w:t>
      </w:r>
      <w:r w:rsidR="0087759B" w:rsidRPr="005E3271">
        <w:rPr>
          <w:bCs/>
          <w:sz w:val="32"/>
          <w:szCs w:val="32"/>
        </w:rPr>
        <w:t xml:space="preserve"> </w:t>
      </w:r>
      <w:r w:rsidR="0087759B" w:rsidRPr="005E3271">
        <w:rPr>
          <w:b/>
          <w:sz w:val="32"/>
          <w:szCs w:val="32"/>
        </w:rPr>
        <w:t>2</w:t>
      </w:r>
      <w:r w:rsidR="00A42DC2">
        <w:rPr>
          <w:b/>
          <w:sz w:val="32"/>
          <w:szCs w:val="32"/>
        </w:rPr>
        <w:t>4</w:t>
      </w:r>
      <w:r w:rsidR="0087759B" w:rsidRPr="005E3271">
        <w:rPr>
          <w:b/>
          <w:sz w:val="32"/>
          <w:szCs w:val="32"/>
        </w:rPr>
        <w:t xml:space="preserve"> млн. рублей</w:t>
      </w:r>
      <w:r w:rsidR="0087759B" w:rsidRPr="005E3271">
        <w:rPr>
          <w:bCs/>
          <w:sz w:val="32"/>
          <w:szCs w:val="32"/>
        </w:rPr>
        <w:t xml:space="preserve"> на </w:t>
      </w:r>
      <w:r w:rsidRPr="005E3271">
        <w:rPr>
          <w:bCs/>
          <w:sz w:val="32"/>
          <w:szCs w:val="32"/>
        </w:rPr>
        <w:t>медицинское оборудование и мебель для оснащения регионального сосудистого центра</w:t>
      </w:r>
      <w:r w:rsidR="0087759B" w:rsidRPr="005E3271">
        <w:rPr>
          <w:bCs/>
          <w:sz w:val="32"/>
          <w:szCs w:val="32"/>
        </w:rPr>
        <w:t>, о</w:t>
      </w:r>
      <w:r w:rsidRPr="005E3271">
        <w:rPr>
          <w:bCs/>
          <w:sz w:val="32"/>
          <w:szCs w:val="32"/>
        </w:rPr>
        <w:t xml:space="preserve">ткрытие </w:t>
      </w:r>
      <w:r w:rsidR="0087759B" w:rsidRPr="005E3271">
        <w:rPr>
          <w:bCs/>
          <w:sz w:val="32"/>
          <w:szCs w:val="32"/>
        </w:rPr>
        <w:t xml:space="preserve">которого </w:t>
      </w:r>
      <w:r w:rsidRPr="005E3271">
        <w:rPr>
          <w:bCs/>
          <w:sz w:val="32"/>
          <w:szCs w:val="32"/>
        </w:rPr>
        <w:t>планируется в конце этого года.</w:t>
      </w:r>
    </w:p>
    <w:p w14:paraId="63403BC3" w14:textId="4BAB2713" w:rsidR="00502CC6" w:rsidRPr="005E3271" w:rsidRDefault="00502CC6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Кроме того, в настоящее время ведётся работа по получению </w:t>
      </w:r>
      <w:proofErr w:type="spellStart"/>
      <w:r w:rsidRPr="005E3271">
        <w:rPr>
          <w:bCs/>
          <w:sz w:val="32"/>
          <w:szCs w:val="32"/>
        </w:rPr>
        <w:t>санэпидзаключения</w:t>
      </w:r>
      <w:proofErr w:type="spellEnd"/>
      <w:r w:rsidRPr="005E3271">
        <w:rPr>
          <w:bCs/>
          <w:sz w:val="32"/>
          <w:szCs w:val="32"/>
        </w:rPr>
        <w:t xml:space="preserve"> и лицензированию </w:t>
      </w:r>
      <w:proofErr w:type="spellStart"/>
      <w:r w:rsidRPr="005E3271">
        <w:rPr>
          <w:bCs/>
          <w:sz w:val="32"/>
          <w:szCs w:val="32"/>
        </w:rPr>
        <w:t>онкоцентра</w:t>
      </w:r>
      <w:proofErr w:type="spellEnd"/>
      <w:r w:rsidRPr="005E3271">
        <w:rPr>
          <w:bCs/>
          <w:sz w:val="32"/>
          <w:szCs w:val="32"/>
        </w:rPr>
        <w:t xml:space="preserve">, </w:t>
      </w:r>
      <w:r w:rsidR="0087759B" w:rsidRPr="005E3271">
        <w:rPr>
          <w:bCs/>
          <w:sz w:val="32"/>
          <w:szCs w:val="32"/>
        </w:rPr>
        <w:t xml:space="preserve">который будет открыт </w:t>
      </w:r>
      <w:r w:rsidR="00D73386">
        <w:rPr>
          <w:bCs/>
          <w:sz w:val="32"/>
          <w:szCs w:val="32"/>
        </w:rPr>
        <w:t xml:space="preserve">               </w:t>
      </w:r>
      <w:r w:rsidRPr="005E3271">
        <w:rPr>
          <w:bCs/>
          <w:sz w:val="32"/>
          <w:szCs w:val="32"/>
        </w:rPr>
        <w:t>в первом квартале следующего года.</w:t>
      </w:r>
    </w:p>
    <w:p w14:paraId="5A3C2CDF" w14:textId="5F2B08A1" w:rsidR="00502CC6" w:rsidRPr="005E3271" w:rsidRDefault="00692488" w:rsidP="00502CC6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Для улучшения оказания амбулаторно-поликлинической помощи </w:t>
      </w:r>
      <w:r w:rsidR="00D73386">
        <w:rPr>
          <w:bCs/>
          <w:sz w:val="32"/>
          <w:szCs w:val="32"/>
        </w:rPr>
        <w:t xml:space="preserve">                      </w:t>
      </w:r>
      <w:r w:rsidRPr="005E3271">
        <w:rPr>
          <w:bCs/>
          <w:sz w:val="32"/>
          <w:szCs w:val="32"/>
        </w:rPr>
        <w:t xml:space="preserve">в поликлинике ЦРБ, детской поликлинике, врачебных амбулаториях </w:t>
      </w:r>
      <w:r w:rsidR="00D73386">
        <w:rPr>
          <w:bCs/>
          <w:sz w:val="32"/>
          <w:szCs w:val="32"/>
        </w:rPr>
        <w:t xml:space="preserve">                            </w:t>
      </w:r>
      <w:r w:rsidRPr="005E3271">
        <w:rPr>
          <w:bCs/>
          <w:sz w:val="32"/>
          <w:szCs w:val="32"/>
        </w:rPr>
        <w:t xml:space="preserve">в хуторах </w:t>
      </w:r>
      <w:proofErr w:type="spellStart"/>
      <w:r w:rsidRPr="005E3271">
        <w:rPr>
          <w:bCs/>
          <w:sz w:val="32"/>
          <w:szCs w:val="32"/>
        </w:rPr>
        <w:t>Богураев</w:t>
      </w:r>
      <w:proofErr w:type="spellEnd"/>
      <w:r w:rsidRPr="005E3271">
        <w:rPr>
          <w:bCs/>
          <w:sz w:val="32"/>
          <w:szCs w:val="32"/>
        </w:rPr>
        <w:t xml:space="preserve"> и Ильинка </w:t>
      </w:r>
      <w:r w:rsidR="00502CC6" w:rsidRPr="005E3271">
        <w:rPr>
          <w:bCs/>
          <w:sz w:val="32"/>
          <w:szCs w:val="32"/>
        </w:rPr>
        <w:t>приобретено</w:t>
      </w:r>
      <w:r w:rsidR="00D73386">
        <w:rPr>
          <w:bCs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4 автомобиля</w:t>
      </w:r>
      <w:r w:rsidR="00502CC6" w:rsidRPr="005E3271">
        <w:rPr>
          <w:bCs/>
          <w:sz w:val="32"/>
          <w:szCs w:val="32"/>
        </w:rPr>
        <w:t xml:space="preserve"> Лада Гранта </w:t>
      </w:r>
      <w:r w:rsidRPr="005E3271">
        <w:rPr>
          <w:bCs/>
          <w:sz w:val="32"/>
          <w:szCs w:val="32"/>
        </w:rPr>
        <w:t>стоимостью</w:t>
      </w:r>
      <w:r w:rsidR="00502CC6" w:rsidRPr="005E3271">
        <w:rPr>
          <w:bCs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4,8 млн.</w:t>
      </w:r>
      <w:r w:rsidRPr="005E3271">
        <w:rPr>
          <w:b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рублей</w:t>
      </w:r>
      <w:r w:rsidRPr="005E3271">
        <w:rPr>
          <w:bCs/>
          <w:sz w:val="32"/>
          <w:szCs w:val="32"/>
        </w:rPr>
        <w:t xml:space="preserve">. </w:t>
      </w:r>
      <w:r w:rsidR="00502CC6" w:rsidRPr="005E3271">
        <w:rPr>
          <w:bCs/>
          <w:sz w:val="32"/>
          <w:szCs w:val="32"/>
        </w:rPr>
        <w:t xml:space="preserve">Кроме того, приобретено </w:t>
      </w:r>
      <w:r w:rsidR="00502CC6" w:rsidRPr="005E3271">
        <w:rPr>
          <w:b/>
          <w:sz w:val="32"/>
          <w:szCs w:val="32"/>
        </w:rPr>
        <w:t xml:space="preserve">10 </w:t>
      </w:r>
      <w:proofErr w:type="spellStart"/>
      <w:r w:rsidR="00502CC6" w:rsidRPr="005E3271">
        <w:rPr>
          <w:b/>
          <w:sz w:val="32"/>
          <w:szCs w:val="32"/>
        </w:rPr>
        <w:t>ортезов</w:t>
      </w:r>
      <w:proofErr w:type="spellEnd"/>
      <w:r w:rsidR="00502CC6" w:rsidRPr="005E3271">
        <w:rPr>
          <w:bCs/>
          <w:sz w:val="32"/>
          <w:szCs w:val="32"/>
        </w:rPr>
        <w:t xml:space="preserve"> на сумму </w:t>
      </w:r>
      <w:r w:rsidR="00502CC6" w:rsidRPr="005E3271">
        <w:rPr>
          <w:b/>
          <w:sz w:val="32"/>
          <w:szCs w:val="32"/>
        </w:rPr>
        <w:t>10</w:t>
      </w:r>
      <w:r w:rsidR="00A432BC" w:rsidRPr="005E3271">
        <w:rPr>
          <w:b/>
          <w:sz w:val="32"/>
          <w:szCs w:val="32"/>
        </w:rPr>
        <w:t>4</w:t>
      </w:r>
      <w:r w:rsidR="00502CC6" w:rsidRPr="005E3271">
        <w:rPr>
          <w:b/>
          <w:sz w:val="32"/>
          <w:szCs w:val="32"/>
        </w:rPr>
        <w:t xml:space="preserve"> тыс.</w:t>
      </w:r>
      <w:r w:rsidR="00A432BC" w:rsidRPr="005E3271">
        <w:rPr>
          <w:b/>
          <w:sz w:val="32"/>
          <w:szCs w:val="32"/>
        </w:rPr>
        <w:t xml:space="preserve"> </w:t>
      </w:r>
      <w:r w:rsidR="00502CC6" w:rsidRPr="005E3271">
        <w:rPr>
          <w:b/>
          <w:sz w:val="32"/>
          <w:szCs w:val="32"/>
        </w:rPr>
        <w:t>рублей</w:t>
      </w:r>
      <w:r w:rsidR="00A432BC" w:rsidRPr="005E3271">
        <w:rPr>
          <w:bCs/>
          <w:sz w:val="32"/>
          <w:szCs w:val="32"/>
        </w:rPr>
        <w:t>.</w:t>
      </w:r>
    </w:p>
    <w:p w14:paraId="665B646D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>Остро стоит вопрос по работе нашего роддома. Ввиду отсутствия специалистов его пришлось временно закрыть. В настоящее время активно ведётся работа по поиску акушеров–гинекологов. Для экстренных рожениц на базе гинекологического отделения организован ургентный родильный зал, который обеспечен круглосуточным врачебным и акушерским постом.</w:t>
      </w:r>
    </w:p>
    <w:p w14:paraId="0FD18730" w14:textId="5A30438A" w:rsidR="00EA21EA" w:rsidRDefault="004C7FA1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</w:t>
      </w:r>
      <w:r w:rsidR="009B4E24">
        <w:rPr>
          <w:sz w:val="32"/>
          <w:szCs w:val="32"/>
        </w:rPr>
        <w:t>сфере</w:t>
      </w:r>
      <w:r w:rsidR="00EA21EA" w:rsidRPr="005E3271">
        <w:rPr>
          <w:sz w:val="32"/>
          <w:szCs w:val="32"/>
        </w:rPr>
        <w:t xml:space="preserve"> здравоохранени</w:t>
      </w:r>
      <w:r w:rsidRPr="005E3271">
        <w:rPr>
          <w:sz w:val="32"/>
          <w:szCs w:val="32"/>
        </w:rPr>
        <w:t xml:space="preserve">я </w:t>
      </w:r>
      <w:r w:rsidR="00EA21EA" w:rsidRPr="005E3271">
        <w:rPr>
          <w:sz w:val="32"/>
          <w:szCs w:val="32"/>
        </w:rPr>
        <w:t>существует кадровый дефицит.</w:t>
      </w:r>
      <w:r w:rsidR="009A3D72">
        <w:rPr>
          <w:sz w:val="32"/>
          <w:szCs w:val="32"/>
        </w:rPr>
        <w:t xml:space="preserve"> </w:t>
      </w:r>
      <w:r w:rsidR="00EA21EA" w:rsidRPr="005E3271">
        <w:rPr>
          <w:sz w:val="32"/>
          <w:szCs w:val="32"/>
        </w:rPr>
        <w:t xml:space="preserve">Недостаток медицинского персонала составляет почти </w:t>
      </w:r>
      <w:r w:rsidR="00EA21EA" w:rsidRPr="005E3271">
        <w:rPr>
          <w:b/>
          <w:sz w:val="32"/>
          <w:szCs w:val="32"/>
        </w:rPr>
        <w:t>40%</w:t>
      </w:r>
      <w:r w:rsidR="00EA21EA" w:rsidRPr="005E3271">
        <w:rPr>
          <w:sz w:val="32"/>
          <w:szCs w:val="32"/>
        </w:rPr>
        <w:t xml:space="preserve">. Не хватает </w:t>
      </w:r>
      <w:r w:rsidR="00EA21EA" w:rsidRPr="005E3271">
        <w:rPr>
          <w:b/>
          <w:sz w:val="32"/>
          <w:szCs w:val="32"/>
        </w:rPr>
        <w:t xml:space="preserve">90 </w:t>
      </w:r>
      <w:proofErr w:type="gramStart"/>
      <w:r w:rsidR="00EA21EA" w:rsidRPr="005E3271">
        <w:rPr>
          <w:b/>
          <w:sz w:val="32"/>
          <w:szCs w:val="32"/>
        </w:rPr>
        <w:t>врачей</w:t>
      </w:r>
      <w:r w:rsidR="00EA21EA" w:rsidRPr="005E3271">
        <w:rPr>
          <w:sz w:val="32"/>
          <w:szCs w:val="32"/>
        </w:rPr>
        <w:t xml:space="preserve">, </w:t>
      </w:r>
      <w:r w:rsidR="00D73386">
        <w:rPr>
          <w:sz w:val="32"/>
          <w:szCs w:val="32"/>
        </w:rPr>
        <w:t xml:space="preserve">  </w:t>
      </w:r>
      <w:proofErr w:type="gramEnd"/>
      <w:r w:rsidR="00D73386">
        <w:rPr>
          <w:sz w:val="32"/>
          <w:szCs w:val="32"/>
        </w:rPr>
        <w:t xml:space="preserve">                 </w:t>
      </w:r>
      <w:r w:rsidR="00EA21EA" w:rsidRPr="005E3271">
        <w:rPr>
          <w:b/>
          <w:sz w:val="32"/>
          <w:szCs w:val="32"/>
        </w:rPr>
        <w:t>150 медсестёр и</w:t>
      </w:r>
      <w:r w:rsidR="00EA21EA" w:rsidRPr="005E3271">
        <w:rPr>
          <w:sz w:val="32"/>
          <w:szCs w:val="32"/>
        </w:rPr>
        <w:t xml:space="preserve"> </w:t>
      </w:r>
      <w:r w:rsidR="00EA21EA" w:rsidRPr="005E3271">
        <w:rPr>
          <w:b/>
          <w:sz w:val="32"/>
          <w:szCs w:val="32"/>
        </w:rPr>
        <w:t>20 фельдшеров</w:t>
      </w:r>
      <w:r w:rsidR="00EA21EA" w:rsidRPr="005E3271">
        <w:rPr>
          <w:sz w:val="32"/>
          <w:szCs w:val="32"/>
        </w:rPr>
        <w:t>.</w:t>
      </w:r>
    </w:p>
    <w:p w14:paraId="743BF767" w14:textId="678E7F1D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целях привлечения медицинского персонала Администрацией района за последние пять лет медикам предоставлено </w:t>
      </w:r>
      <w:r w:rsidRPr="005E3271">
        <w:rPr>
          <w:b/>
          <w:sz w:val="32"/>
          <w:szCs w:val="32"/>
        </w:rPr>
        <w:t>14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служебных</w:t>
      </w:r>
      <w:r w:rsidRPr="005E3271">
        <w:rPr>
          <w:sz w:val="32"/>
          <w:szCs w:val="32"/>
        </w:rPr>
        <w:t xml:space="preserve"> помещений для проживания.</w:t>
      </w:r>
      <w:r w:rsidR="00D73386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48 молодых специалистов и врачей</w:t>
      </w:r>
      <w:r w:rsidRPr="005E3271">
        <w:rPr>
          <w:sz w:val="32"/>
          <w:szCs w:val="32"/>
        </w:rPr>
        <w:t xml:space="preserve"> получили компенсационные выплаты и приобрели жильё.</w:t>
      </w:r>
    </w:p>
    <w:p w14:paraId="3B8F28BF" w14:textId="24E0F018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Кроме того, </w:t>
      </w:r>
      <w:r w:rsidRPr="005E3271">
        <w:rPr>
          <w:b/>
          <w:sz w:val="32"/>
          <w:szCs w:val="32"/>
        </w:rPr>
        <w:t>10</w:t>
      </w:r>
      <w:r w:rsidRPr="005E3271">
        <w:rPr>
          <w:sz w:val="32"/>
          <w:szCs w:val="32"/>
        </w:rPr>
        <w:t xml:space="preserve"> иногородним медицинским работникам, возмещается найм жилого помещения. На это выделено в текущем году </w:t>
      </w:r>
      <w:r w:rsidRPr="005E3271">
        <w:rPr>
          <w:b/>
          <w:sz w:val="32"/>
          <w:szCs w:val="32"/>
        </w:rPr>
        <w:t>1,2 млн. рублей.</w:t>
      </w:r>
    </w:p>
    <w:p w14:paraId="786B4791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В настоящее время по целевому направлению в высших медицинских учреждениях обучается </w:t>
      </w:r>
      <w:r w:rsidRPr="005E3271">
        <w:rPr>
          <w:b/>
          <w:sz w:val="32"/>
          <w:szCs w:val="32"/>
        </w:rPr>
        <w:t xml:space="preserve">51 студент, </w:t>
      </w:r>
      <w:r w:rsidRPr="005E3271">
        <w:rPr>
          <w:sz w:val="32"/>
          <w:szCs w:val="32"/>
        </w:rPr>
        <w:t xml:space="preserve">которые получают ежемесячную доплату к стипендии в размере 1000 рублей, и в колледжах </w:t>
      </w:r>
      <w:r w:rsidRPr="005E3271">
        <w:rPr>
          <w:b/>
          <w:sz w:val="32"/>
          <w:szCs w:val="32"/>
        </w:rPr>
        <w:t xml:space="preserve">6 студентов, </w:t>
      </w:r>
      <w:r w:rsidRPr="005E3271">
        <w:rPr>
          <w:sz w:val="32"/>
          <w:szCs w:val="32"/>
        </w:rPr>
        <w:t>которые тоже получают доплату к стипендии в размере 500 рублей.</w:t>
      </w:r>
    </w:p>
    <w:p w14:paraId="46A56B81" w14:textId="515C32DE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 xml:space="preserve">Пяти врачам дефицитных специальностей предоставлены подъемные выплаты в размере </w:t>
      </w:r>
      <w:r w:rsidRPr="005E3271">
        <w:rPr>
          <w:b/>
          <w:bCs/>
          <w:sz w:val="32"/>
          <w:szCs w:val="32"/>
        </w:rPr>
        <w:t>50 тыс. рублей</w:t>
      </w:r>
      <w:r w:rsidRPr="005E3271">
        <w:rPr>
          <w:sz w:val="32"/>
          <w:szCs w:val="32"/>
        </w:rPr>
        <w:t xml:space="preserve"> каждому.</w:t>
      </w:r>
    </w:p>
    <w:p w14:paraId="531A0802" w14:textId="77777777" w:rsidR="00EA21EA" w:rsidRPr="005E3271" w:rsidRDefault="00EA21EA" w:rsidP="00EA21EA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5E3271">
        <w:rPr>
          <w:sz w:val="32"/>
          <w:szCs w:val="32"/>
        </w:rPr>
        <w:t>Кроме того, оплачиваются ординатуры и переподготовки врачей.</w:t>
      </w:r>
    </w:p>
    <w:p w14:paraId="78DB933B" w14:textId="63F56AB7" w:rsidR="00EA21EA" w:rsidRPr="005E3271" w:rsidRDefault="00EA21EA" w:rsidP="00EA21EA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Хотелось бы напомнить, что по-прежнему актуален вопрос вакцинопрофилактики от гриппа, чтобы защитить себя и близких </w:t>
      </w:r>
      <w:r w:rsidR="00D73386">
        <w:rPr>
          <w:bCs/>
          <w:sz w:val="32"/>
          <w:szCs w:val="32"/>
        </w:rPr>
        <w:t xml:space="preserve">                                 </w:t>
      </w:r>
      <w:r w:rsidRPr="005E3271">
        <w:rPr>
          <w:bCs/>
          <w:sz w:val="32"/>
          <w:szCs w:val="32"/>
        </w:rPr>
        <w:t xml:space="preserve">от коварного вируса. Чтобы сделать прививку от гриппа нужно обратиться </w:t>
      </w:r>
      <w:r w:rsidR="00D73386">
        <w:rPr>
          <w:bCs/>
          <w:sz w:val="32"/>
          <w:szCs w:val="32"/>
        </w:rPr>
        <w:t xml:space="preserve">               </w:t>
      </w:r>
      <w:r w:rsidRPr="005E3271">
        <w:rPr>
          <w:bCs/>
          <w:sz w:val="32"/>
          <w:szCs w:val="32"/>
        </w:rPr>
        <w:t>в поликлинику, амбулаторию или ФАП по месту жительства.</w:t>
      </w:r>
    </w:p>
    <w:p w14:paraId="25D92C4B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Социальное обслуживание</w:t>
      </w:r>
    </w:p>
    <w:p w14:paraId="17850573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14:paraId="652EDC33" w14:textId="747A49D0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</w:t>
      </w:r>
      <w:r w:rsidRPr="005E3271">
        <w:rPr>
          <w:b/>
          <w:bCs/>
          <w:sz w:val="32"/>
          <w:szCs w:val="32"/>
        </w:rPr>
        <w:t>2 тыс. 800 человек</w:t>
      </w:r>
      <w:r w:rsidRPr="005E3271">
        <w:rPr>
          <w:bCs/>
          <w:sz w:val="32"/>
          <w:szCs w:val="32"/>
        </w:rPr>
        <w:t>, которым оказано</w:t>
      </w:r>
      <w:r w:rsidR="00D73386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3 млн. 700 тыс. услуг</w:t>
      </w:r>
      <w:r w:rsidRPr="005E3271">
        <w:rPr>
          <w:bCs/>
          <w:sz w:val="32"/>
          <w:szCs w:val="32"/>
        </w:rPr>
        <w:t xml:space="preserve">. </w:t>
      </w:r>
    </w:p>
    <w:p w14:paraId="51C27F0C" w14:textId="6F843108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Социально-реабилитационным отделением дневного пребывания обслужено </w:t>
      </w:r>
      <w:r w:rsidRPr="005E3271">
        <w:rPr>
          <w:b/>
          <w:bCs/>
          <w:sz w:val="32"/>
          <w:szCs w:val="32"/>
        </w:rPr>
        <w:t>40 получателей</w:t>
      </w:r>
      <w:r w:rsidRPr="005E3271">
        <w:rPr>
          <w:bCs/>
          <w:sz w:val="32"/>
          <w:szCs w:val="32"/>
        </w:rPr>
        <w:t xml:space="preserve"> социальных услуг.</w:t>
      </w:r>
    </w:p>
    <w:p w14:paraId="2D90C621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</w:t>
      </w:r>
      <w:r w:rsidRPr="005E3271">
        <w:rPr>
          <w:b/>
          <w:bCs/>
          <w:sz w:val="32"/>
          <w:szCs w:val="32"/>
        </w:rPr>
        <w:t>отделении дневного пребывания</w:t>
      </w:r>
      <w:r w:rsidRPr="005E3271">
        <w:rPr>
          <w:bCs/>
          <w:sz w:val="32"/>
          <w:szCs w:val="32"/>
        </w:rPr>
        <w:t xml:space="preserve"> более 100 человек прошли процедуры оздоровления. </w:t>
      </w:r>
    </w:p>
    <w:p w14:paraId="260DA081" w14:textId="109F0518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рамках Университета третьего возраста открыто </w:t>
      </w:r>
      <w:r w:rsidRPr="005E3271">
        <w:rPr>
          <w:b/>
          <w:bCs/>
          <w:sz w:val="32"/>
          <w:szCs w:val="32"/>
        </w:rPr>
        <w:t>11 факультетов</w:t>
      </w:r>
      <w:r w:rsidRPr="005E3271">
        <w:rPr>
          <w:bCs/>
          <w:sz w:val="32"/>
          <w:szCs w:val="32"/>
        </w:rPr>
        <w:t xml:space="preserve">, реализуются </w:t>
      </w:r>
      <w:r w:rsidRPr="005E3271">
        <w:rPr>
          <w:b/>
          <w:bCs/>
          <w:sz w:val="32"/>
          <w:szCs w:val="32"/>
        </w:rPr>
        <w:t>10 социальных проектов</w:t>
      </w:r>
      <w:r w:rsidRPr="005E3271">
        <w:rPr>
          <w:bCs/>
          <w:sz w:val="32"/>
          <w:szCs w:val="32"/>
        </w:rPr>
        <w:t xml:space="preserve"> и программ. </w:t>
      </w:r>
      <w:r w:rsidRPr="005E3271">
        <w:rPr>
          <w:b/>
          <w:bCs/>
          <w:sz w:val="32"/>
          <w:szCs w:val="32"/>
        </w:rPr>
        <w:t>Более 2-х тыс.</w:t>
      </w:r>
      <w:r w:rsidRPr="005E3271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14:paraId="0C999849" w14:textId="7777777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Продолжена работа по обучению навыкам пользования персональным компьютером. Компьютерную грамотность освоили </w:t>
      </w:r>
      <w:r w:rsidRPr="005E3271">
        <w:rPr>
          <w:b/>
          <w:bCs/>
          <w:sz w:val="32"/>
          <w:szCs w:val="32"/>
        </w:rPr>
        <w:t>90 пожилых граждан</w:t>
      </w:r>
      <w:r w:rsidRPr="005E3271">
        <w:rPr>
          <w:bCs/>
          <w:sz w:val="32"/>
          <w:szCs w:val="32"/>
        </w:rPr>
        <w:t xml:space="preserve">, в том числе </w:t>
      </w:r>
      <w:r w:rsidRPr="005E3271">
        <w:rPr>
          <w:b/>
          <w:bCs/>
          <w:sz w:val="32"/>
          <w:szCs w:val="32"/>
        </w:rPr>
        <w:t>30 инвалидов</w:t>
      </w:r>
      <w:r w:rsidRPr="005E3271">
        <w:rPr>
          <w:bCs/>
          <w:sz w:val="32"/>
          <w:szCs w:val="32"/>
        </w:rPr>
        <w:t>.</w:t>
      </w:r>
    </w:p>
    <w:p w14:paraId="7B73D5EC" w14:textId="43E66EB7" w:rsidR="00B41643" w:rsidRPr="005E3271" w:rsidRDefault="00B41643" w:rsidP="00D73386">
      <w:pPr>
        <w:suppressAutoHyphens w:val="0"/>
        <w:spacing w:line="360" w:lineRule="auto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    Напоминаю, что в Центре социального обслуживания работает </w:t>
      </w:r>
      <w:r w:rsidR="00D73386">
        <w:rPr>
          <w:bCs/>
          <w:sz w:val="32"/>
          <w:szCs w:val="32"/>
        </w:rPr>
        <w:t xml:space="preserve">                     </w:t>
      </w:r>
      <w:proofErr w:type="gramStart"/>
      <w:r w:rsidR="00D73386">
        <w:rPr>
          <w:bCs/>
          <w:sz w:val="32"/>
          <w:szCs w:val="32"/>
        </w:rPr>
        <w:t xml:space="preserve">   </w:t>
      </w:r>
      <w:r w:rsidRPr="005E3271">
        <w:rPr>
          <w:b/>
          <w:bCs/>
          <w:sz w:val="32"/>
          <w:szCs w:val="32"/>
        </w:rPr>
        <w:t>«</w:t>
      </w:r>
      <w:proofErr w:type="gramEnd"/>
      <w:r w:rsidRPr="005E3271">
        <w:rPr>
          <w:b/>
          <w:bCs/>
          <w:sz w:val="32"/>
          <w:szCs w:val="32"/>
        </w:rPr>
        <w:t>Пункт проката технических средств реабилитации»</w:t>
      </w:r>
      <w:r w:rsidRPr="005E3271">
        <w:rPr>
          <w:bCs/>
          <w:sz w:val="32"/>
          <w:szCs w:val="32"/>
        </w:rPr>
        <w:t xml:space="preserve">. </w:t>
      </w:r>
      <w:proofErr w:type="gramStart"/>
      <w:r w:rsidRPr="005E3271">
        <w:rPr>
          <w:bCs/>
          <w:sz w:val="32"/>
          <w:szCs w:val="32"/>
        </w:rPr>
        <w:t xml:space="preserve">Безвозмездно, </w:t>
      </w:r>
      <w:r w:rsidR="00D73386">
        <w:rPr>
          <w:bCs/>
          <w:sz w:val="32"/>
          <w:szCs w:val="32"/>
        </w:rPr>
        <w:t xml:space="preserve">  </w:t>
      </w:r>
      <w:proofErr w:type="gramEnd"/>
      <w:r w:rsidR="00D73386">
        <w:rPr>
          <w:bCs/>
          <w:sz w:val="32"/>
          <w:szCs w:val="32"/>
        </w:rPr>
        <w:t xml:space="preserve">                 </w:t>
      </w:r>
      <w:r w:rsidRPr="005E3271">
        <w:rPr>
          <w:bCs/>
          <w:sz w:val="32"/>
          <w:szCs w:val="32"/>
        </w:rPr>
        <w:t xml:space="preserve">на договорной основе средствами реабилитации уже воспользовались </w:t>
      </w:r>
      <w:r w:rsidR="00D73386">
        <w:rPr>
          <w:bCs/>
          <w:sz w:val="32"/>
          <w:szCs w:val="32"/>
        </w:rPr>
        <w:t xml:space="preserve">                  </w:t>
      </w:r>
      <w:r w:rsidRPr="005E3271">
        <w:rPr>
          <w:b/>
          <w:bCs/>
          <w:sz w:val="32"/>
          <w:szCs w:val="32"/>
        </w:rPr>
        <w:t>более 100 человек</w:t>
      </w:r>
      <w:r w:rsidRPr="005E3271">
        <w:rPr>
          <w:bCs/>
          <w:sz w:val="32"/>
          <w:szCs w:val="32"/>
        </w:rPr>
        <w:t>.</w:t>
      </w:r>
    </w:p>
    <w:p w14:paraId="25E2C1C9" w14:textId="48DFE89D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Мобильная бригада ЦСО выезжала в отдаленные населенные пункты </w:t>
      </w:r>
      <w:r w:rsidR="00D73386">
        <w:rPr>
          <w:bCs/>
          <w:sz w:val="32"/>
          <w:szCs w:val="32"/>
        </w:rPr>
        <w:t xml:space="preserve">               </w:t>
      </w:r>
      <w:r w:rsidRPr="005E3271">
        <w:rPr>
          <w:bCs/>
          <w:sz w:val="32"/>
          <w:szCs w:val="32"/>
        </w:rPr>
        <w:t xml:space="preserve">и оказала помощь </w:t>
      </w:r>
      <w:r w:rsidRPr="005E3271">
        <w:rPr>
          <w:b/>
          <w:bCs/>
          <w:sz w:val="32"/>
          <w:szCs w:val="32"/>
        </w:rPr>
        <w:t>600 гражданам</w:t>
      </w:r>
      <w:r w:rsidRPr="005E3271">
        <w:rPr>
          <w:bCs/>
          <w:sz w:val="32"/>
          <w:szCs w:val="32"/>
        </w:rPr>
        <w:t xml:space="preserve">. В 2024 бригада была </w:t>
      </w:r>
      <w:proofErr w:type="gramStart"/>
      <w:r w:rsidRPr="005E3271">
        <w:rPr>
          <w:bCs/>
          <w:sz w:val="32"/>
          <w:szCs w:val="32"/>
        </w:rPr>
        <w:t xml:space="preserve">увеличена, </w:t>
      </w:r>
      <w:r w:rsidR="00D73386">
        <w:rPr>
          <w:bCs/>
          <w:sz w:val="32"/>
          <w:szCs w:val="32"/>
        </w:rPr>
        <w:t xml:space="preserve">  </w:t>
      </w:r>
      <w:proofErr w:type="gramEnd"/>
      <w:r w:rsidR="00D73386">
        <w:rPr>
          <w:bCs/>
          <w:sz w:val="32"/>
          <w:szCs w:val="32"/>
        </w:rPr>
        <w:t xml:space="preserve">                     </w:t>
      </w:r>
      <w:r w:rsidRPr="005E3271">
        <w:rPr>
          <w:bCs/>
          <w:sz w:val="32"/>
          <w:szCs w:val="32"/>
        </w:rPr>
        <w:t xml:space="preserve">в ее состав вошел электрик и еще один специалист по хозяйственной работе.                                                            </w:t>
      </w:r>
    </w:p>
    <w:p w14:paraId="07310A06" w14:textId="06847521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Транспортной услугой по перевозке льготной категории граждан </w:t>
      </w:r>
      <w:r w:rsidR="00D73386">
        <w:rPr>
          <w:bCs/>
          <w:sz w:val="32"/>
          <w:szCs w:val="32"/>
        </w:rPr>
        <w:t xml:space="preserve">                       </w:t>
      </w:r>
      <w:r w:rsidRPr="005E3271">
        <w:rPr>
          <w:bCs/>
          <w:sz w:val="32"/>
          <w:szCs w:val="32"/>
        </w:rPr>
        <w:t xml:space="preserve">в режиме </w:t>
      </w:r>
      <w:r w:rsidRPr="005E3271">
        <w:rPr>
          <w:b/>
          <w:bCs/>
          <w:sz w:val="32"/>
          <w:szCs w:val="32"/>
        </w:rPr>
        <w:t>«социальный маршрут»</w:t>
      </w:r>
      <w:r w:rsidRPr="005E3271">
        <w:rPr>
          <w:bCs/>
          <w:sz w:val="32"/>
          <w:szCs w:val="32"/>
        </w:rPr>
        <w:t xml:space="preserve"> воспользовались </w:t>
      </w:r>
      <w:r w:rsidRPr="005E3271">
        <w:rPr>
          <w:b/>
          <w:bCs/>
          <w:sz w:val="32"/>
          <w:szCs w:val="32"/>
        </w:rPr>
        <w:t>более 200 человек</w:t>
      </w:r>
      <w:r w:rsidRPr="005E3271">
        <w:rPr>
          <w:bCs/>
          <w:sz w:val="32"/>
          <w:szCs w:val="32"/>
        </w:rPr>
        <w:t>.</w:t>
      </w:r>
    </w:p>
    <w:p w14:paraId="7F5A3F06" w14:textId="7FBEEE67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</w:t>
      </w:r>
      <w:r w:rsidRPr="005E3271">
        <w:rPr>
          <w:b/>
          <w:sz w:val="32"/>
          <w:szCs w:val="32"/>
        </w:rPr>
        <w:t>более 1 тысячи граждан</w:t>
      </w:r>
      <w:r w:rsidRPr="005E3271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65 лет и старше</w:t>
      </w:r>
      <w:r w:rsidRPr="005E3271">
        <w:rPr>
          <w:bCs/>
          <w:sz w:val="32"/>
          <w:szCs w:val="32"/>
        </w:rPr>
        <w:t>, проживающих в сельской местности.</w:t>
      </w:r>
    </w:p>
    <w:p w14:paraId="4430C7E2" w14:textId="027EEFD0" w:rsidR="00B41643" w:rsidRPr="005E3271" w:rsidRDefault="00B41643" w:rsidP="00B41643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бесплатной основе из </w:t>
      </w:r>
      <w:r w:rsidRPr="005E3271">
        <w:rPr>
          <w:b/>
          <w:bCs/>
          <w:sz w:val="32"/>
          <w:szCs w:val="32"/>
        </w:rPr>
        <w:t>11 населенных пунктов</w:t>
      </w:r>
      <w:r w:rsidRPr="005E3271">
        <w:rPr>
          <w:bCs/>
          <w:sz w:val="32"/>
          <w:szCs w:val="32"/>
        </w:rPr>
        <w:t xml:space="preserve"> Белокалитвинского района доставляются на процедуру гемодиализа</w:t>
      </w:r>
      <w:r w:rsidRPr="005E3271">
        <w:rPr>
          <w:b/>
          <w:bCs/>
          <w:sz w:val="32"/>
          <w:szCs w:val="32"/>
        </w:rPr>
        <w:t xml:space="preserve"> 23 пациента</w:t>
      </w:r>
      <w:r w:rsidRPr="005E3271">
        <w:rPr>
          <w:bCs/>
          <w:sz w:val="32"/>
          <w:szCs w:val="32"/>
        </w:rPr>
        <w:t xml:space="preserve"> страдающих хронической почечной недостаточностью. Перевозка производится </w:t>
      </w:r>
      <w:r w:rsidRPr="005E3271">
        <w:rPr>
          <w:b/>
          <w:bCs/>
          <w:sz w:val="32"/>
          <w:szCs w:val="32"/>
        </w:rPr>
        <w:t xml:space="preserve">6 дней </w:t>
      </w:r>
      <w:r w:rsidR="00D73386">
        <w:rPr>
          <w:b/>
          <w:bCs/>
          <w:sz w:val="32"/>
          <w:szCs w:val="32"/>
        </w:rPr>
        <w:t xml:space="preserve">                   </w:t>
      </w:r>
      <w:r w:rsidRPr="005E3271">
        <w:rPr>
          <w:b/>
          <w:bCs/>
          <w:sz w:val="32"/>
          <w:szCs w:val="32"/>
        </w:rPr>
        <w:t xml:space="preserve">в неделю в 2 смены. </w:t>
      </w:r>
    </w:p>
    <w:p w14:paraId="088BE05A" w14:textId="149B58B1" w:rsidR="00B41643" w:rsidRPr="005E3271" w:rsidRDefault="00B41643" w:rsidP="00D73386">
      <w:pPr>
        <w:suppressAutoHyphens w:val="0"/>
        <w:spacing w:line="360" w:lineRule="auto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   В рамках социальной программы «Визиты внимания» организованы поздравления с торжественными датами </w:t>
      </w:r>
      <w:r w:rsidRPr="005E3271">
        <w:rPr>
          <w:b/>
          <w:bCs/>
          <w:sz w:val="32"/>
          <w:szCs w:val="32"/>
        </w:rPr>
        <w:t>200 человек</w:t>
      </w:r>
      <w:r w:rsidRPr="005E3271">
        <w:rPr>
          <w:bCs/>
          <w:sz w:val="32"/>
          <w:szCs w:val="32"/>
        </w:rPr>
        <w:t>.</w:t>
      </w:r>
    </w:p>
    <w:p w14:paraId="792AA29A" w14:textId="1BA512D5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В рамках акции «Добрые дела» оказана всесторонняя помощь</w:t>
      </w:r>
      <w:r w:rsidRPr="005E3271">
        <w:rPr>
          <w:b/>
          <w:sz w:val="32"/>
          <w:szCs w:val="32"/>
        </w:rPr>
        <w:t xml:space="preserve"> </w:t>
      </w:r>
      <w:r w:rsidR="00D73386">
        <w:rPr>
          <w:b/>
          <w:sz w:val="32"/>
          <w:szCs w:val="32"/>
        </w:rPr>
        <w:t xml:space="preserve">                           </w:t>
      </w:r>
      <w:r w:rsidRPr="005E3271">
        <w:rPr>
          <w:b/>
          <w:sz w:val="32"/>
          <w:szCs w:val="32"/>
        </w:rPr>
        <w:t>250</w:t>
      </w:r>
      <w:r w:rsidRPr="005E3271">
        <w:rPr>
          <w:bCs/>
          <w:sz w:val="32"/>
          <w:szCs w:val="32"/>
        </w:rPr>
        <w:t xml:space="preserve"> одиноко проживающим пожилым людям.</w:t>
      </w:r>
    </w:p>
    <w:p w14:paraId="73ACD9D7" w14:textId="71D62FC3" w:rsidR="00B41643" w:rsidRPr="005E3271" w:rsidRDefault="00B41643" w:rsidP="00B41643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К 79-й годовщине Победы в Великой Отечественной войне                                        </w:t>
      </w:r>
      <w:r w:rsidRPr="005E3271">
        <w:rPr>
          <w:b/>
          <w:bCs/>
          <w:sz w:val="32"/>
          <w:szCs w:val="32"/>
        </w:rPr>
        <w:t xml:space="preserve">более 200 волонтеров </w:t>
      </w:r>
      <w:r w:rsidRPr="005E3271">
        <w:rPr>
          <w:bCs/>
          <w:sz w:val="32"/>
          <w:szCs w:val="32"/>
        </w:rPr>
        <w:t>оказали помощь в благоустройстве придомовых территорий и в проведении весенне-полевых работ на приусадебных участках ветеранов ВОВ, тружеников тыла и граждан категории «дети войны». Приведены в порядок захоронения ветеранов и мемориалы.</w:t>
      </w:r>
    </w:p>
    <w:p w14:paraId="2ED2FECB" w14:textId="7A32547C" w:rsidR="00877E42" w:rsidRPr="005E3271" w:rsidRDefault="00877E42" w:rsidP="00AB3E95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bCs/>
          <w:sz w:val="32"/>
          <w:szCs w:val="32"/>
        </w:rPr>
        <w:t xml:space="preserve">В следующем году планируется завершить работы по установке </w:t>
      </w:r>
      <w:proofErr w:type="spellStart"/>
      <w:r w:rsidRPr="005E3271">
        <w:rPr>
          <w:bCs/>
          <w:sz w:val="32"/>
          <w:szCs w:val="32"/>
        </w:rPr>
        <w:t>блочно</w:t>
      </w:r>
      <w:proofErr w:type="spellEnd"/>
      <w:r w:rsidR="004E5FDA">
        <w:rPr>
          <w:bCs/>
          <w:sz w:val="32"/>
          <w:szCs w:val="32"/>
        </w:rPr>
        <w:t>-</w:t>
      </w:r>
      <w:r w:rsidRPr="005E3271">
        <w:rPr>
          <w:bCs/>
          <w:sz w:val="32"/>
          <w:szCs w:val="32"/>
        </w:rPr>
        <w:t xml:space="preserve">модульной газовой котельной для дома-интерната для престарелых </w:t>
      </w:r>
      <w:r w:rsidR="00D73386">
        <w:rPr>
          <w:bCs/>
          <w:sz w:val="32"/>
          <w:szCs w:val="32"/>
        </w:rPr>
        <w:t xml:space="preserve">                       </w:t>
      </w:r>
      <w:r w:rsidRPr="005E3271">
        <w:rPr>
          <w:bCs/>
          <w:sz w:val="32"/>
          <w:szCs w:val="32"/>
        </w:rPr>
        <w:t>и инвалидов в городе стоимостью</w:t>
      </w:r>
      <w:r w:rsidR="00D73386">
        <w:rPr>
          <w:bCs/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44 млн. рублей.</w:t>
      </w:r>
    </w:p>
    <w:p w14:paraId="045BFE4E" w14:textId="77777777" w:rsidR="00DB303B" w:rsidRPr="005E3271" w:rsidRDefault="00DB303B" w:rsidP="00DB303B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14:paraId="4BBEBDC7" w14:textId="64E6E8BD" w:rsidR="003560B0" w:rsidRDefault="00DB303B" w:rsidP="00DB303B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 территории района действует </w:t>
      </w:r>
      <w:r w:rsidRPr="005E3271">
        <w:rPr>
          <w:b/>
          <w:bCs/>
          <w:sz w:val="32"/>
          <w:szCs w:val="32"/>
        </w:rPr>
        <w:t>71</w:t>
      </w:r>
      <w:r w:rsidRPr="005E3271">
        <w:rPr>
          <w:bCs/>
          <w:sz w:val="32"/>
          <w:szCs w:val="32"/>
        </w:rPr>
        <w:t xml:space="preserve"> общественная организация, </w:t>
      </w:r>
      <w:r w:rsidRPr="005E3271">
        <w:rPr>
          <w:b/>
          <w:bCs/>
          <w:sz w:val="32"/>
          <w:szCs w:val="32"/>
        </w:rPr>
        <w:t xml:space="preserve">67 </w:t>
      </w:r>
      <w:r w:rsidR="00D73386">
        <w:rPr>
          <w:b/>
          <w:bCs/>
          <w:sz w:val="32"/>
          <w:szCs w:val="32"/>
        </w:rPr>
        <w:t xml:space="preserve">                    </w:t>
      </w:r>
      <w:r w:rsidRPr="005E3271">
        <w:rPr>
          <w:bCs/>
          <w:sz w:val="32"/>
          <w:szCs w:val="32"/>
        </w:rPr>
        <w:t xml:space="preserve">из которых занимается социально-ориентированной деятельностью. </w:t>
      </w:r>
      <w:r w:rsidR="00D73386">
        <w:rPr>
          <w:bCs/>
          <w:sz w:val="32"/>
          <w:szCs w:val="32"/>
        </w:rPr>
        <w:t xml:space="preserve">                                  </w:t>
      </w:r>
      <w:r w:rsidRPr="005E3271">
        <w:rPr>
          <w:bCs/>
          <w:sz w:val="32"/>
          <w:szCs w:val="32"/>
        </w:rPr>
        <w:t xml:space="preserve">В этом году </w:t>
      </w:r>
      <w:r w:rsidRPr="005E3271">
        <w:rPr>
          <w:b/>
          <w:bCs/>
          <w:sz w:val="32"/>
          <w:szCs w:val="32"/>
        </w:rPr>
        <w:t>четыре организации</w:t>
      </w:r>
      <w:r w:rsidRPr="005E3271">
        <w:rPr>
          <w:bCs/>
          <w:sz w:val="32"/>
          <w:szCs w:val="32"/>
        </w:rPr>
        <w:t xml:space="preserve"> подали заявки на участие в конкурсе Фонда Президентских грантов</w:t>
      </w:r>
      <w:r w:rsidR="003560B0">
        <w:rPr>
          <w:bCs/>
          <w:sz w:val="32"/>
          <w:szCs w:val="32"/>
        </w:rPr>
        <w:t xml:space="preserve">, в котором победу одержала </w:t>
      </w:r>
      <w:r w:rsidRPr="005E3271">
        <w:rPr>
          <w:b/>
          <w:bCs/>
          <w:sz w:val="32"/>
          <w:szCs w:val="32"/>
        </w:rPr>
        <w:t>автономная некоммерческая организация «Футбольный клуб «Калитва»</w:t>
      </w:r>
      <w:r w:rsidRPr="005E3271">
        <w:rPr>
          <w:bCs/>
          <w:sz w:val="32"/>
          <w:szCs w:val="32"/>
        </w:rPr>
        <w:t xml:space="preserve">, представившая проект </w:t>
      </w:r>
      <w:r w:rsidRPr="005E3271">
        <w:rPr>
          <w:b/>
          <w:bCs/>
          <w:sz w:val="32"/>
          <w:szCs w:val="32"/>
        </w:rPr>
        <w:t>«Детский футбол – стань ближе к мечте»</w:t>
      </w:r>
      <w:r w:rsidR="003560B0">
        <w:rPr>
          <w:b/>
          <w:bCs/>
          <w:sz w:val="32"/>
          <w:szCs w:val="32"/>
        </w:rPr>
        <w:t>.</w:t>
      </w:r>
    </w:p>
    <w:p w14:paraId="6B82D656" w14:textId="12B75507" w:rsidR="00DB303B" w:rsidRPr="005E3271" w:rsidRDefault="003560B0" w:rsidP="00DB303B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3560B0">
        <w:rPr>
          <w:sz w:val="32"/>
          <w:szCs w:val="32"/>
        </w:rPr>
        <w:t>Проект</w:t>
      </w:r>
      <w:r w:rsidR="00DB303B" w:rsidRPr="005E3271">
        <w:rPr>
          <w:b/>
          <w:bCs/>
          <w:sz w:val="32"/>
          <w:szCs w:val="32"/>
        </w:rPr>
        <w:t xml:space="preserve"> </w:t>
      </w:r>
      <w:r w:rsidR="00DB303B" w:rsidRPr="005E3271">
        <w:rPr>
          <w:bCs/>
          <w:sz w:val="32"/>
          <w:szCs w:val="32"/>
        </w:rPr>
        <w:t xml:space="preserve">направлен на приобщение детей и их родителей к здоровому образу жизни, популяризацию спорта среди детей в возрасте от 5 до 14 лет </w:t>
      </w:r>
      <w:r w:rsidR="00D73386">
        <w:rPr>
          <w:bCs/>
          <w:sz w:val="32"/>
          <w:szCs w:val="32"/>
        </w:rPr>
        <w:t xml:space="preserve">              </w:t>
      </w:r>
      <w:r w:rsidR="00DB303B" w:rsidRPr="005E3271">
        <w:rPr>
          <w:bCs/>
          <w:sz w:val="32"/>
          <w:szCs w:val="32"/>
        </w:rPr>
        <w:t>и детей из семей, оказавшихся в трудной жизненной ситуации, сплочение детей и родителей, укрепление взаимопонимания и умения сотрудничества внутри команды и между разными поколениями.</w:t>
      </w:r>
    </w:p>
    <w:p w14:paraId="15657F21" w14:textId="0C3CD14E" w:rsidR="00DB303B" w:rsidRPr="005E3271" w:rsidRDefault="00DB303B" w:rsidP="00DB303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sz w:val="32"/>
          <w:szCs w:val="32"/>
        </w:rPr>
        <w:t xml:space="preserve">На реализацию проекта Фондом в этом году выделены денежные средства в размере </w:t>
      </w:r>
      <w:r w:rsidRPr="005E3271">
        <w:rPr>
          <w:b/>
          <w:bCs/>
          <w:sz w:val="32"/>
          <w:szCs w:val="32"/>
        </w:rPr>
        <w:t>более 900 тыс. рублей</w:t>
      </w:r>
      <w:r w:rsidR="008F2A6C" w:rsidRPr="005E3271">
        <w:rPr>
          <w:b/>
          <w:bCs/>
          <w:sz w:val="32"/>
          <w:szCs w:val="32"/>
        </w:rPr>
        <w:t xml:space="preserve">, </w:t>
      </w:r>
      <w:r w:rsidR="008F2A6C" w:rsidRPr="005E3271">
        <w:rPr>
          <w:sz w:val="32"/>
          <w:szCs w:val="32"/>
        </w:rPr>
        <w:t>за счёт которых приобретены единые комплекты «парадных» спортивных костюмов для всех воспитанников ДФК «Калитва».</w:t>
      </w:r>
    </w:p>
    <w:p w14:paraId="236CE88C" w14:textId="77777777" w:rsidR="00DB303B" w:rsidRPr="005E3271" w:rsidRDefault="00DB303B" w:rsidP="00DB303B">
      <w:pPr>
        <w:suppressAutoHyphens w:val="0"/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15 октября завершился прием заявок на участие </w:t>
      </w:r>
      <w:r w:rsidRPr="005E3271">
        <w:rPr>
          <w:b/>
          <w:bCs/>
          <w:sz w:val="32"/>
          <w:szCs w:val="32"/>
        </w:rPr>
        <w:t>в первом конкурсе 2025 года Фонда президентских грантов.</w:t>
      </w:r>
    </w:p>
    <w:p w14:paraId="1758C7FC" w14:textId="3CE72F24" w:rsidR="00B75358" w:rsidRPr="00EE0117" w:rsidRDefault="00DB303B" w:rsidP="00EE0117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EE0117">
        <w:rPr>
          <w:bCs/>
          <w:sz w:val="32"/>
          <w:szCs w:val="32"/>
        </w:rPr>
        <w:t>От нашего района заявки подали 3 социально ориентированные некоммерческие организации</w:t>
      </w:r>
      <w:r w:rsidR="00EE0117" w:rsidRPr="00EE0117">
        <w:rPr>
          <w:bCs/>
          <w:sz w:val="32"/>
          <w:szCs w:val="32"/>
        </w:rPr>
        <w:t xml:space="preserve">: местное отделение Ассоциации ветеранов боевых действий органов внутренних дел и внутренних войск России </w:t>
      </w:r>
      <w:r w:rsidR="00D73386">
        <w:rPr>
          <w:bCs/>
          <w:sz w:val="32"/>
          <w:szCs w:val="32"/>
        </w:rPr>
        <w:t xml:space="preserve">                             </w:t>
      </w:r>
      <w:r w:rsidR="00EE0117" w:rsidRPr="00EE0117">
        <w:rPr>
          <w:bCs/>
          <w:sz w:val="32"/>
          <w:szCs w:val="32"/>
        </w:rPr>
        <w:t>с проектом «Герои в памяти живут»</w:t>
      </w:r>
      <w:r w:rsidR="00EE0117">
        <w:rPr>
          <w:bCs/>
          <w:sz w:val="32"/>
          <w:szCs w:val="32"/>
        </w:rPr>
        <w:t xml:space="preserve">, </w:t>
      </w:r>
      <w:r w:rsidR="00EE0117" w:rsidRPr="00EE0117">
        <w:rPr>
          <w:bCs/>
          <w:sz w:val="32"/>
          <w:szCs w:val="32"/>
        </w:rPr>
        <w:t xml:space="preserve">юртовое казачье общество </w:t>
      </w:r>
      <w:r w:rsidR="00D73386">
        <w:rPr>
          <w:bCs/>
          <w:sz w:val="32"/>
          <w:szCs w:val="32"/>
        </w:rPr>
        <w:t xml:space="preserve">                              </w:t>
      </w:r>
      <w:r w:rsidR="00EE0117" w:rsidRPr="00EE0117">
        <w:rPr>
          <w:bCs/>
          <w:sz w:val="32"/>
          <w:szCs w:val="32"/>
        </w:rPr>
        <w:t>«</w:t>
      </w:r>
      <w:proofErr w:type="spellStart"/>
      <w:r w:rsidR="00EE0117" w:rsidRPr="00EE0117">
        <w:rPr>
          <w:bCs/>
          <w:sz w:val="32"/>
          <w:szCs w:val="32"/>
        </w:rPr>
        <w:t>Усть</w:t>
      </w:r>
      <w:proofErr w:type="spellEnd"/>
      <w:r w:rsidR="00EE0117" w:rsidRPr="00EE0117">
        <w:rPr>
          <w:bCs/>
          <w:sz w:val="32"/>
          <w:szCs w:val="32"/>
        </w:rPr>
        <w:t>-Белокалитвинский казачий юрт» с проектом «Героев славных вспомним имена»</w:t>
      </w:r>
      <w:r w:rsidR="00EE0117">
        <w:rPr>
          <w:bCs/>
          <w:sz w:val="32"/>
          <w:szCs w:val="32"/>
        </w:rPr>
        <w:t xml:space="preserve"> и </w:t>
      </w:r>
      <w:r w:rsidR="00EE0117" w:rsidRPr="00EE0117">
        <w:rPr>
          <w:bCs/>
          <w:sz w:val="32"/>
          <w:szCs w:val="32"/>
        </w:rPr>
        <w:t>автономная некоммерческая организация «Футбольный клуб «Калитва» с проектом «Детский футбол – играем вместе!»</w:t>
      </w:r>
      <w:r w:rsidR="00B75358" w:rsidRPr="00EE0117">
        <w:rPr>
          <w:bCs/>
          <w:sz w:val="32"/>
          <w:szCs w:val="32"/>
        </w:rPr>
        <w:t>.</w:t>
      </w:r>
    </w:p>
    <w:p w14:paraId="1F30A2D6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Жилищные программы</w:t>
      </w:r>
    </w:p>
    <w:p w14:paraId="27E3ACDB" w14:textId="696CB62D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Каждый год мы проводим мероприятия по переселению граждан </w:t>
      </w:r>
      <w:r w:rsidR="00D73386">
        <w:rPr>
          <w:bCs/>
          <w:sz w:val="32"/>
          <w:szCs w:val="32"/>
        </w:rPr>
        <w:t xml:space="preserve">                        </w:t>
      </w:r>
      <w:r w:rsidRPr="005E3271">
        <w:rPr>
          <w:bCs/>
          <w:sz w:val="32"/>
          <w:szCs w:val="32"/>
        </w:rPr>
        <w:t>из аварийного многоквартирного жилищного фонда.</w:t>
      </w:r>
    </w:p>
    <w:p w14:paraId="646B217A" w14:textId="56FA00E9" w:rsidR="00CF6A39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Этот год не исключение. Переселена </w:t>
      </w:r>
      <w:r w:rsidRPr="005E3271">
        <w:rPr>
          <w:b/>
          <w:bCs/>
          <w:sz w:val="32"/>
          <w:szCs w:val="32"/>
        </w:rPr>
        <w:t>131 семья</w:t>
      </w:r>
      <w:r w:rsidRPr="005E3271">
        <w:rPr>
          <w:bCs/>
          <w:sz w:val="32"/>
          <w:szCs w:val="32"/>
        </w:rPr>
        <w:t xml:space="preserve"> из</w:t>
      </w:r>
      <w:r w:rsidR="00D73386">
        <w:rPr>
          <w:bCs/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25 аварийных домов</w:t>
      </w:r>
      <w:r w:rsidRPr="005E3271">
        <w:rPr>
          <w:bCs/>
          <w:sz w:val="32"/>
          <w:szCs w:val="32"/>
        </w:rPr>
        <w:t xml:space="preserve">, на что направлено более </w:t>
      </w:r>
      <w:r w:rsidRPr="005E3271">
        <w:rPr>
          <w:b/>
          <w:bCs/>
          <w:sz w:val="32"/>
          <w:szCs w:val="32"/>
        </w:rPr>
        <w:t>397 млн. рублей</w:t>
      </w:r>
      <w:r w:rsidRPr="005E3271">
        <w:rPr>
          <w:bCs/>
          <w:sz w:val="32"/>
          <w:szCs w:val="32"/>
        </w:rPr>
        <w:t>.</w:t>
      </w:r>
    </w:p>
    <w:p w14:paraId="5001D976" w14:textId="77777777" w:rsidR="00D73386" w:rsidRPr="005E3271" w:rsidRDefault="00D73386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</w:p>
    <w:p w14:paraId="33322217" w14:textId="035F6662" w:rsidR="00490A76" w:rsidRPr="005E3271" w:rsidRDefault="00490A76" w:rsidP="00490A76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/>
          <w:sz w:val="32"/>
          <w:szCs w:val="32"/>
        </w:rPr>
        <w:t>36 детей-сирот</w:t>
      </w:r>
      <w:r w:rsidRPr="005E3271">
        <w:rPr>
          <w:sz w:val="32"/>
          <w:szCs w:val="32"/>
        </w:rPr>
        <w:t xml:space="preserve"> обеспечены жильем стоимостью почти                                           </w:t>
      </w:r>
      <w:r w:rsidRPr="005E3271">
        <w:rPr>
          <w:b/>
          <w:sz w:val="32"/>
          <w:szCs w:val="32"/>
        </w:rPr>
        <w:t>94 млн. рублей</w:t>
      </w:r>
      <w:r w:rsidRPr="005E3271">
        <w:rPr>
          <w:sz w:val="32"/>
          <w:szCs w:val="32"/>
        </w:rPr>
        <w:t>.</w:t>
      </w:r>
    </w:p>
    <w:p w14:paraId="7CF02FF1" w14:textId="77777777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Кроме того,</w:t>
      </w:r>
      <w:r w:rsidRPr="005E3271">
        <w:rPr>
          <w:b/>
          <w:bCs/>
          <w:sz w:val="32"/>
          <w:szCs w:val="32"/>
        </w:rPr>
        <w:t xml:space="preserve"> 2 молодые семьи</w:t>
      </w:r>
      <w:r w:rsidRPr="005E3271">
        <w:rPr>
          <w:bCs/>
          <w:sz w:val="32"/>
          <w:szCs w:val="32"/>
        </w:rPr>
        <w:t xml:space="preserve"> уже получили субсидии                                           для приобретения жилья в размере </w:t>
      </w:r>
      <w:r w:rsidRPr="005E3271">
        <w:rPr>
          <w:b/>
          <w:bCs/>
          <w:sz w:val="32"/>
          <w:szCs w:val="32"/>
        </w:rPr>
        <w:t>2,8 млн. рублей</w:t>
      </w:r>
      <w:r w:rsidRPr="005E3271">
        <w:rPr>
          <w:bCs/>
          <w:sz w:val="32"/>
          <w:szCs w:val="32"/>
        </w:rPr>
        <w:t>.</w:t>
      </w:r>
    </w:p>
    <w:p w14:paraId="256C1C99" w14:textId="349BEA69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1 семья</w:t>
      </w:r>
      <w:r w:rsidRPr="005E3271">
        <w:rPr>
          <w:bCs/>
          <w:sz w:val="32"/>
          <w:szCs w:val="32"/>
        </w:rPr>
        <w:t xml:space="preserve">, работающая и проживающая в сельской местности, получила </w:t>
      </w:r>
      <w:r w:rsidRPr="005E3271">
        <w:rPr>
          <w:b/>
          <w:bCs/>
          <w:sz w:val="32"/>
          <w:szCs w:val="32"/>
        </w:rPr>
        <w:t xml:space="preserve">1,4 млн. рублей </w:t>
      </w:r>
      <w:r w:rsidRPr="005E3271">
        <w:rPr>
          <w:bCs/>
          <w:sz w:val="32"/>
          <w:szCs w:val="32"/>
        </w:rPr>
        <w:t xml:space="preserve">также на покупку жилья. </w:t>
      </w:r>
    </w:p>
    <w:p w14:paraId="5CCCCC8F" w14:textId="19A8BE05" w:rsidR="00CF6A39" w:rsidRPr="005E3271" w:rsidRDefault="00CF6A39" w:rsidP="00CF6A39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 xml:space="preserve">В 2025 году </w:t>
      </w:r>
      <w:r w:rsidRPr="005E3271">
        <w:rPr>
          <w:bCs/>
          <w:sz w:val="32"/>
          <w:szCs w:val="32"/>
        </w:rPr>
        <w:t xml:space="preserve">планируется переселить </w:t>
      </w:r>
      <w:r w:rsidRPr="005E3271">
        <w:rPr>
          <w:b/>
          <w:bCs/>
          <w:sz w:val="32"/>
          <w:szCs w:val="32"/>
        </w:rPr>
        <w:t>129 семей</w:t>
      </w:r>
      <w:r w:rsidRPr="005E3271">
        <w:rPr>
          <w:bCs/>
          <w:sz w:val="32"/>
          <w:szCs w:val="32"/>
        </w:rPr>
        <w:t xml:space="preserve"> из </w:t>
      </w:r>
      <w:r w:rsidRPr="005E3271">
        <w:rPr>
          <w:b/>
          <w:bCs/>
          <w:sz w:val="32"/>
          <w:szCs w:val="32"/>
        </w:rPr>
        <w:t>14 аварийных домов</w:t>
      </w:r>
      <w:r w:rsidRPr="005E3271">
        <w:rPr>
          <w:bCs/>
          <w:sz w:val="32"/>
          <w:szCs w:val="32"/>
        </w:rPr>
        <w:t xml:space="preserve">, на сумму более </w:t>
      </w:r>
      <w:r w:rsidRPr="005E3271">
        <w:rPr>
          <w:b/>
          <w:bCs/>
          <w:sz w:val="32"/>
          <w:szCs w:val="32"/>
        </w:rPr>
        <w:t xml:space="preserve">481 млн. рублей </w:t>
      </w:r>
      <w:r w:rsidRPr="005E3271">
        <w:rPr>
          <w:sz w:val="32"/>
          <w:szCs w:val="32"/>
        </w:rPr>
        <w:t>и о</w:t>
      </w:r>
      <w:r w:rsidRPr="005E3271">
        <w:rPr>
          <w:bCs/>
          <w:sz w:val="32"/>
          <w:szCs w:val="32"/>
        </w:rPr>
        <w:t xml:space="preserve">беспечить жильем </w:t>
      </w:r>
      <w:r w:rsidR="00D73386">
        <w:rPr>
          <w:bCs/>
          <w:sz w:val="32"/>
          <w:szCs w:val="32"/>
        </w:rPr>
        <w:t xml:space="preserve">                                             </w:t>
      </w:r>
      <w:r w:rsidRPr="005E3271">
        <w:rPr>
          <w:b/>
          <w:bCs/>
          <w:sz w:val="32"/>
          <w:szCs w:val="32"/>
          <w:lang w:eastAsia="zh-CN"/>
        </w:rPr>
        <w:t>32 ребенка-сироты</w:t>
      </w:r>
      <w:r w:rsidRPr="005E3271">
        <w:rPr>
          <w:sz w:val="32"/>
          <w:szCs w:val="32"/>
          <w:lang w:eastAsia="zh-CN"/>
        </w:rPr>
        <w:t xml:space="preserve">, на сумму более </w:t>
      </w:r>
      <w:r w:rsidRPr="005E3271">
        <w:rPr>
          <w:b/>
          <w:sz w:val="32"/>
          <w:szCs w:val="32"/>
          <w:lang w:eastAsia="zh-CN"/>
        </w:rPr>
        <w:t>115 млн.</w:t>
      </w:r>
      <w:r w:rsidR="00490A76" w:rsidRPr="005E3271">
        <w:rPr>
          <w:b/>
          <w:sz w:val="32"/>
          <w:szCs w:val="32"/>
          <w:lang w:eastAsia="zh-CN"/>
        </w:rPr>
        <w:t xml:space="preserve"> </w:t>
      </w:r>
      <w:r w:rsidRPr="005E3271">
        <w:rPr>
          <w:b/>
          <w:sz w:val="32"/>
          <w:szCs w:val="32"/>
          <w:lang w:eastAsia="zh-CN"/>
        </w:rPr>
        <w:t>рублей.</w:t>
      </w:r>
    </w:p>
    <w:p w14:paraId="6C019895" w14:textId="77777777" w:rsidR="003A7588" w:rsidRPr="005E3271" w:rsidRDefault="003A7588" w:rsidP="003F076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На территории района остро стоит вопрос сноса расселённых аварийных домов. Только на разработку проектов демонтажа </w:t>
      </w:r>
      <w:r w:rsidRPr="005E3271">
        <w:rPr>
          <w:b/>
          <w:bCs/>
          <w:sz w:val="32"/>
          <w:szCs w:val="32"/>
        </w:rPr>
        <w:t>161 дома</w:t>
      </w:r>
      <w:r w:rsidRPr="005E3271">
        <w:rPr>
          <w:sz w:val="32"/>
          <w:szCs w:val="32"/>
        </w:rPr>
        <w:t xml:space="preserve"> необходимо </w:t>
      </w:r>
      <w:r w:rsidRPr="005E3271">
        <w:rPr>
          <w:b/>
          <w:bCs/>
          <w:sz w:val="32"/>
          <w:szCs w:val="32"/>
        </w:rPr>
        <w:t>39 млн. рублей</w:t>
      </w:r>
      <w:r w:rsidRPr="005E3271">
        <w:rPr>
          <w:sz w:val="32"/>
          <w:szCs w:val="32"/>
        </w:rPr>
        <w:t>.</w:t>
      </w:r>
    </w:p>
    <w:p w14:paraId="13D44331" w14:textId="40236052" w:rsidR="003A7588" w:rsidRPr="005E3271" w:rsidRDefault="003A7588" w:rsidP="003F076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 этом году снесено </w:t>
      </w:r>
      <w:r w:rsidRPr="005E3271">
        <w:rPr>
          <w:b/>
          <w:bCs/>
          <w:sz w:val="32"/>
          <w:szCs w:val="32"/>
        </w:rPr>
        <w:t>15 расселённых домов</w:t>
      </w:r>
      <w:r w:rsidRPr="005E3271">
        <w:rPr>
          <w:sz w:val="32"/>
          <w:szCs w:val="32"/>
        </w:rPr>
        <w:t xml:space="preserve">, в том числе и дом № 6 </w:t>
      </w:r>
      <w:r w:rsidR="00D73386">
        <w:rPr>
          <w:sz w:val="32"/>
          <w:szCs w:val="32"/>
        </w:rPr>
        <w:t xml:space="preserve">                   </w:t>
      </w:r>
      <w:r w:rsidRPr="005E3271">
        <w:rPr>
          <w:sz w:val="32"/>
          <w:szCs w:val="32"/>
        </w:rPr>
        <w:t xml:space="preserve">по ул. Светлая в городе. Расходы составили </w:t>
      </w:r>
      <w:r w:rsidRPr="005E3271">
        <w:rPr>
          <w:b/>
          <w:bCs/>
          <w:sz w:val="32"/>
          <w:szCs w:val="32"/>
        </w:rPr>
        <w:t>72,2 млн. рублей</w:t>
      </w:r>
      <w:r w:rsidRPr="005E3271">
        <w:rPr>
          <w:sz w:val="32"/>
          <w:szCs w:val="32"/>
        </w:rPr>
        <w:t>.</w:t>
      </w:r>
    </w:p>
    <w:p w14:paraId="6B22DFD3" w14:textId="776D2C1B" w:rsidR="00812C4D" w:rsidRPr="005E3271" w:rsidRDefault="003975D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</w:t>
      </w:r>
      <w:r w:rsidR="00571ED9" w:rsidRPr="005E3271">
        <w:rPr>
          <w:sz w:val="32"/>
          <w:szCs w:val="32"/>
        </w:rPr>
        <w:t xml:space="preserve">а территории района реализуется программа переселения из жилья, пострадавшего в ходе ведения горных работ. </w:t>
      </w:r>
      <w:r w:rsidR="001013C7" w:rsidRPr="005E3271">
        <w:rPr>
          <w:sz w:val="32"/>
          <w:szCs w:val="32"/>
        </w:rPr>
        <w:t>В этом году</w:t>
      </w:r>
      <w:r w:rsidR="00812C4D" w:rsidRPr="005E3271">
        <w:rPr>
          <w:sz w:val="32"/>
          <w:szCs w:val="32"/>
        </w:rPr>
        <w:t xml:space="preserve"> </w:t>
      </w:r>
      <w:r w:rsidR="000238FD" w:rsidRPr="005E3271">
        <w:rPr>
          <w:b/>
          <w:sz w:val="32"/>
          <w:szCs w:val="32"/>
        </w:rPr>
        <w:t>5</w:t>
      </w:r>
      <w:r w:rsidR="003E6353" w:rsidRPr="005E3271">
        <w:rPr>
          <w:b/>
          <w:sz w:val="32"/>
          <w:szCs w:val="32"/>
        </w:rPr>
        <w:t>1</w:t>
      </w:r>
      <w:r w:rsidR="00812C4D" w:rsidRPr="005E3271">
        <w:rPr>
          <w:b/>
          <w:sz w:val="32"/>
          <w:szCs w:val="32"/>
        </w:rPr>
        <w:t xml:space="preserve"> сем</w:t>
      </w:r>
      <w:r w:rsidR="003E6353" w:rsidRPr="005E3271">
        <w:rPr>
          <w:b/>
          <w:sz w:val="32"/>
          <w:szCs w:val="32"/>
        </w:rPr>
        <w:t>ья</w:t>
      </w:r>
      <w:r w:rsidR="00812C4D" w:rsidRPr="005E3271">
        <w:rPr>
          <w:b/>
          <w:sz w:val="32"/>
          <w:szCs w:val="32"/>
        </w:rPr>
        <w:t xml:space="preserve"> </w:t>
      </w:r>
      <w:r w:rsidR="00B64B4C" w:rsidRPr="005E3271">
        <w:rPr>
          <w:sz w:val="32"/>
          <w:szCs w:val="32"/>
        </w:rPr>
        <w:t>получил</w:t>
      </w:r>
      <w:r w:rsidR="003E6353" w:rsidRPr="005E3271">
        <w:rPr>
          <w:sz w:val="32"/>
          <w:szCs w:val="32"/>
        </w:rPr>
        <w:t>а</w:t>
      </w:r>
      <w:r w:rsidR="00B64B4C" w:rsidRPr="005E3271">
        <w:rPr>
          <w:sz w:val="32"/>
          <w:szCs w:val="32"/>
        </w:rPr>
        <w:t xml:space="preserve"> компенсацию</w:t>
      </w:r>
      <w:r w:rsidR="00812C4D" w:rsidRPr="005E3271">
        <w:rPr>
          <w:sz w:val="32"/>
          <w:szCs w:val="32"/>
        </w:rPr>
        <w:t xml:space="preserve"> </w:t>
      </w:r>
      <w:r w:rsidR="00E736BF" w:rsidRPr="005E3271">
        <w:rPr>
          <w:b/>
          <w:sz w:val="32"/>
          <w:szCs w:val="32"/>
        </w:rPr>
        <w:t>241</w:t>
      </w:r>
      <w:r w:rsidR="00812C4D" w:rsidRPr="005E3271">
        <w:rPr>
          <w:b/>
          <w:sz w:val="32"/>
          <w:szCs w:val="32"/>
        </w:rPr>
        <w:t xml:space="preserve"> млн. рублей</w:t>
      </w:r>
      <w:r w:rsidR="00812C4D" w:rsidRPr="005E3271">
        <w:rPr>
          <w:sz w:val="32"/>
          <w:szCs w:val="32"/>
        </w:rPr>
        <w:t xml:space="preserve"> </w:t>
      </w:r>
      <w:r w:rsidR="00B64B4C" w:rsidRPr="005E3271">
        <w:rPr>
          <w:sz w:val="32"/>
          <w:szCs w:val="32"/>
        </w:rPr>
        <w:t>на приобретение жилья.</w:t>
      </w:r>
    </w:p>
    <w:p w14:paraId="04CAEC37" w14:textId="77777777" w:rsidR="00F062BB" w:rsidRPr="005E3271" w:rsidRDefault="00F062BB" w:rsidP="00F062BB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</w:t>
      </w:r>
    </w:p>
    <w:p w14:paraId="4828C105" w14:textId="4014556F" w:rsidR="00F062BB" w:rsidRPr="005E3271" w:rsidRDefault="00F062BB" w:rsidP="00F062BB">
      <w:pPr>
        <w:tabs>
          <w:tab w:val="left" w:pos="10065"/>
        </w:tabs>
        <w:spacing w:line="360" w:lineRule="auto"/>
        <w:ind w:right="140"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  На </w:t>
      </w:r>
      <w:r w:rsidRPr="005E3271">
        <w:rPr>
          <w:b/>
          <w:bCs/>
          <w:sz w:val="32"/>
          <w:szCs w:val="32"/>
        </w:rPr>
        <w:t>19</w:t>
      </w:r>
      <w:r w:rsidRPr="005E3271">
        <w:rPr>
          <w:b/>
          <w:sz w:val="32"/>
          <w:szCs w:val="32"/>
        </w:rPr>
        <w:t>-ти</w:t>
      </w:r>
      <w:r w:rsidRPr="005E3271">
        <w:rPr>
          <w:sz w:val="32"/>
          <w:szCs w:val="32"/>
        </w:rPr>
        <w:t xml:space="preserve"> многоквартирных домах работы уже завершены                         </w:t>
      </w:r>
      <w:proofErr w:type="gramStart"/>
      <w:r w:rsidRPr="005E3271">
        <w:rPr>
          <w:sz w:val="32"/>
          <w:szCs w:val="32"/>
        </w:rPr>
        <w:t xml:space="preserve">   (</w:t>
      </w:r>
      <w:proofErr w:type="gramEnd"/>
      <w:r w:rsidRPr="005E3271">
        <w:rPr>
          <w:sz w:val="32"/>
          <w:szCs w:val="32"/>
        </w:rPr>
        <w:t xml:space="preserve">в городе - </w:t>
      </w:r>
      <w:r w:rsidRPr="005E3271">
        <w:rPr>
          <w:b/>
          <w:bCs/>
          <w:sz w:val="32"/>
          <w:szCs w:val="32"/>
        </w:rPr>
        <w:t>11</w:t>
      </w:r>
      <w:r w:rsidRPr="005E3271">
        <w:rPr>
          <w:sz w:val="32"/>
          <w:szCs w:val="32"/>
        </w:rPr>
        <w:t xml:space="preserve">, в Шолоховском городском поселении - </w:t>
      </w:r>
      <w:r w:rsidRPr="005E3271">
        <w:rPr>
          <w:b/>
          <w:bCs/>
          <w:sz w:val="32"/>
          <w:szCs w:val="32"/>
        </w:rPr>
        <w:t>4</w:t>
      </w:r>
      <w:r w:rsidRPr="005E3271">
        <w:rPr>
          <w:sz w:val="32"/>
          <w:szCs w:val="32"/>
        </w:rPr>
        <w:t xml:space="preserve">, в Горняцком сельском поселении – </w:t>
      </w:r>
      <w:r w:rsidRPr="005E3271">
        <w:rPr>
          <w:b/>
          <w:bCs/>
          <w:sz w:val="32"/>
          <w:szCs w:val="32"/>
        </w:rPr>
        <w:t>2</w:t>
      </w:r>
      <w:r w:rsidRPr="005E3271">
        <w:rPr>
          <w:b/>
          <w:sz w:val="32"/>
          <w:szCs w:val="32"/>
        </w:rPr>
        <w:t xml:space="preserve">, </w:t>
      </w:r>
      <w:r w:rsidRPr="00C52894">
        <w:rPr>
          <w:bCs/>
          <w:sz w:val="32"/>
          <w:szCs w:val="32"/>
        </w:rPr>
        <w:t>в Богураевском</w:t>
      </w:r>
      <w:r w:rsidRPr="005E3271">
        <w:rPr>
          <w:b/>
          <w:sz w:val="32"/>
          <w:szCs w:val="32"/>
        </w:rPr>
        <w:t xml:space="preserve"> – 1, в </w:t>
      </w:r>
      <w:proofErr w:type="spellStart"/>
      <w:r w:rsidRPr="00C52894">
        <w:rPr>
          <w:bCs/>
          <w:sz w:val="32"/>
          <w:szCs w:val="32"/>
        </w:rPr>
        <w:t>Нижнепоповском</w:t>
      </w:r>
      <w:proofErr w:type="spellEnd"/>
      <w:r w:rsidRPr="005E3271">
        <w:rPr>
          <w:b/>
          <w:sz w:val="32"/>
          <w:szCs w:val="32"/>
        </w:rPr>
        <w:t xml:space="preserve"> – 1</w:t>
      </w:r>
      <w:r w:rsidRPr="005E3271">
        <w:rPr>
          <w:sz w:val="32"/>
          <w:szCs w:val="32"/>
        </w:rPr>
        <w:t xml:space="preserve">), </w:t>
      </w:r>
      <w:r w:rsidR="00D73386">
        <w:rPr>
          <w:sz w:val="32"/>
          <w:szCs w:val="32"/>
        </w:rPr>
        <w:t xml:space="preserve">                                  </w:t>
      </w:r>
      <w:r w:rsidRPr="005E3271">
        <w:rPr>
          <w:sz w:val="32"/>
          <w:szCs w:val="32"/>
        </w:rPr>
        <w:t xml:space="preserve">по </w:t>
      </w:r>
      <w:r w:rsidRPr="005E3271">
        <w:rPr>
          <w:b/>
          <w:sz w:val="32"/>
          <w:szCs w:val="32"/>
        </w:rPr>
        <w:t>26 домам</w:t>
      </w:r>
      <w:r w:rsidRPr="005E3271">
        <w:rPr>
          <w:sz w:val="32"/>
          <w:szCs w:val="32"/>
        </w:rPr>
        <w:t xml:space="preserve"> работы ведутся, в </w:t>
      </w:r>
      <w:r w:rsidRPr="005E3271">
        <w:rPr>
          <w:b/>
          <w:bCs/>
          <w:sz w:val="32"/>
          <w:szCs w:val="32"/>
        </w:rPr>
        <w:t>5-ти</w:t>
      </w:r>
      <w:r w:rsidRPr="005E3271">
        <w:rPr>
          <w:sz w:val="32"/>
          <w:szCs w:val="32"/>
        </w:rPr>
        <w:t xml:space="preserve"> многоквартирных домах собственники помещений перенесли ремонт на следующий год.</w:t>
      </w:r>
    </w:p>
    <w:p w14:paraId="6659DE76" w14:textId="7A1B325D" w:rsidR="004D0D27" w:rsidRPr="005E3271" w:rsidRDefault="004D0D27" w:rsidP="004D0D27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Инвестиции</w:t>
      </w:r>
    </w:p>
    <w:p w14:paraId="20B845A3" w14:textId="78497111" w:rsidR="004D0D27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Общая сумма всех капиталовложений, включая бюджетные, с начала года составила </w:t>
      </w:r>
      <w:r w:rsidRPr="005E3271">
        <w:rPr>
          <w:b/>
          <w:bCs/>
          <w:sz w:val="32"/>
          <w:szCs w:val="32"/>
        </w:rPr>
        <w:t>2,7 млрд. рублей</w:t>
      </w:r>
      <w:r w:rsidRPr="005E3271">
        <w:rPr>
          <w:sz w:val="32"/>
          <w:szCs w:val="32"/>
        </w:rPr>
        <w:t xml:space="preserve">. </w:t>
      </w:r>
    </w:p>
    <w:p w14:paraId="34838599" w14:textId="77777777" w:rsidR="00D73386" w:rsidRPr="005E3271" w:rsidRDefault="00D73386" w:rsidP="004D0D27">
      <w:pPr>
        <w:spacing w:line="360" w:lineRule="auto"/>
        <w:ind w:firstLine="709"/>
        <w:jc w:val="both"/>
        <w:rPr>
          <w:sz w:val="32"/>
          <w:szCs w:val="32"/>
        </w:rPr>
      </w:pPr>
    </w:p>
    <w:p w14:paraId="58543FDA" w14:textId="43AC994D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На сумму </w:t>
      </w:r>
      <w:r w:rsidRPr="005E3271">
        <w:rPr>
          <w:b/>
          <w:bCs/>
          <w:sz w:val="32"/>
          <w:szCs w:val="32"/>
        </w:rPr>
        <w:t>более</w:t>
      </w:r>
      <w:r w:rsidRPr="005E3271">
        <w:rPr>
          <w:sz w:val="32"/>
          <w:szCs w:val="32"/>
        </w:rPr>
        <w:t xml:space="preserve"> </w:t>
      </w:r>
      <w:r w:rsidRPr="005E3271">
        <w:rPr>
          <w:b/>
          <w:bCs/>
          <w:sz w:val="32"/>
          <w:szCs w:val="32"/>
        </w:rPr>
        <w:t>1 млрд. рублей</w:t>
      </w:r>
      <w:r w:rsidRPr="005E3271">
        <w:rPr>
          <w:sz w:val="32"/>
          <w:szCs w:val="32"/>
        </w:rPr>
        <w:t xml:space="preserve"> шахтоуправление «Садкинское» приобрело горно-шахтное оборудование для комплектации очистных забоев и построило новые подземные выработки для дальнейшей отработки угольных пластов. </w:t>
      </w:r>
    </w:p>
    <w:p w14:paraId="33226C88" w14:textId="3244E084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Ростовская зерновая компания «Ресурс» направила в текущем году </w:t>
      </w:r>
      <w:r w:rsidR="00D73386">
        <w:rPr>
          <w:sz w:val="32"/>
          <w:szCs w:val="32"/>
        </w:rPr>
        <w:t xml:space="preserve">                           </w:t>
      </w:r>
      <w:r w:rsidRPr="005E3271">
        <w:rPr>
          <w:b/>
          <w:bCs/>
          <w:sz w:val="32"/>
          <w:szCs w:val="32"/>
        </w:rPr>
        <w:t>146 млн. рублей</w:t>
      </w:r>
      <w:r w:rsidRPr="005E3271">
        <w:rPr>
          <w:sz w:val="32"/>
          <w:szCs w:val="32"/>
        </w:rPr>
        <w:t xml:space="preserve"> на формирование земельных площадей, строительство овцекомплекса и комбикормового завода, а также приобретение 5 тыс. голов овец.</w:t>
      </w:r>
    </w:p>
    <w:p w14:paraId="4AAA6B2E" w14:textId="0A6E1043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Порядка </w:t>
      </w:r>
      <w:r w:rsidRPr="005E3271">
        <w:rPr>
          <w:b/>
          <w:bCs/>
          <w:sz w:val="32"/>
          <w:szCs w:val="32"/>
        </w:rPr>
        <w:t>700 млн. рублей</w:t>
      </w:r>
      <w:r w:rsidRPr="005E3271">
        <w:rPr>
          <w:sz w:val="32"/>
          <w:szCs w:val="32"/>
        </w:rPr>
        <w:t xml:space="preserve"> израсходовано металлургическим заводом </w:t>
      </w:r>
      <w:r w:rsidR="00D73386">
        <w:rPr>
          <w:sz w:val="32"/>
          <w:szCs w:val="32"/>
        </w:rPr>
        <w:t xml:space="preserve">                            </w:t>
      </w:r>
      <w:r w:rsidRPr="005E3271">
        <w:rPr>
          <w:sz w:val="32"/>
          <w:szCs w:val="32"/>
        </w:rPr>
        <w:t>на модернизацию оборудования.</w:t>
      </w:r>
    </w:p>
    <w:p w14:paraId="06DEB262" w14:textId="3C99EA06" w:rsidR="004D0D27" w:rsidRPr="005E3271" w:rsidRDefault="004D0D27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предпринимателями района были построены складские помещения, станция технического обслуживания легковых автомобилей, магазин, закусочная. Средства частных инвесторов составили </w:t>
      </w:r>
      <w:r w:rsidR="00D73386">
        <w:rPr>
          <w:sz w:val="32"/>
          <w:szCs w:val="32"/>
        </w:rPr>
        <w:t xml:space="preserve">                                      </w:t>
      </w:r>
      <w:r w:rsidRPr="005E3271">
        <w:rPr>
          <w:b/>
          <w:bCs/>
          <w:sz w:val="32"/>
          <w:szCs w:val="32"/>
        </w:rPr>
        <w:t>более 20 млн. рублей</w:t>
      </w:r>
      <w:r w:rsidRPr="005E3271">
        <w:rPr>
          <w:sz w:val="32"/>
          <w:szCs w:val="32"/>
        </w:rPr>
        <w:t>.</w:t>
      </w:r>
    </w:p>
    <w:p w14:paraId="7A6FDF56" w14:textId="497B3255" w:rsidR="00200F44" w:rsidRPr="005E3271" w:rsidRDefault="00200F44" w:rsidP="004D0D2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На территории района реализуется инвестиционный туристический проект – строительство модульных гостиничных домиков в х</w:t>
      </w:r>
      <w:r w:rsidR="00C91BDF">
        <w:rPr>
          <w:sz w:val="32"/>
          <w:szCs w:val="32"/>
        </w:rPr>
        <w:t>уторе</w:t>
      </w:r>
      <w:r w:rsidRPr="005E3271">
        <w:rPr>
          <w:sz w:val="32"/>
          <w:szCs w:val="32"/>
        </w:rPr>
        <w:t xml:space="preserve"> Богураев. Стоимость проекта </w:t>
      </w:r>
      <w:r w:rsidRPr="005E3271">
        <w:rPr>
          <w:b/>
          <w:bCs/>
          <w:sz w:val="32"/>
          <w:szCs w:val="32"/>
        </w:rPr>
        <w:t>52 млн. рублей</w:t>
      </w:r>
      <w:r w:rsidRPr="005E3271">
        <w:rPr>
          <w:sz w:val="32"/>
          <w:szCs w:val="32"/>
        </w:rPr>
        <w:t>.</w:t>
      </w:r>
    </w:p>
    <w:p w14:paraId="2F96B789" w14:textId="77777777" w:rsidR="00297B0F" w:rsidRPr="005E3271" w:rsidRDefault="00297B0F" w:rsidP="00297B0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 xml:space="preserve">Хочу отметить, что наши предприятия, несмотря на экономическую ситуацию, работают и модернизируются. Это позволяет им создавать новые рабочие места. Банк вакансий насчитывает </w:t>
      </w:r>
      <w:r w:rsidRPr="005E3271">
        <w:rPr>
          <w:b/>
          <w:sz w:val="32"/>
          <w:szCs w:val="32"/>
        </w:rPr>
        <w:t xml:space="preserve">1,5 тыс. </w:t>
      </w:r>
      <w:r w:rsidRPr="005E3271">
        <w:rPr>
          <w:sz w:val="32"/>
          <w:szCs w:val="32"/>
        </w:rPr>
        <w:t>мест. Консультации можно получить в Центре занятости.</w:t>
      </w:r>
    </w:p>
    <w:p w14:paraId="639555C8" w14:textId="5E3DF780" w:rsidR="007F120D" w:rsidRPr="005E3271" w:rsidRDefault="007F120D" w:rsidP="007F120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Филиалом «Белокалитвинский» ГУП РО «УРСВ»</w:t>
      </w:r>
      <w:r w:rsidRPr="005E3271">
        <w:rPr>
          <w:bCs/>
          <w:sz w:val="32"/>
          <w:szCs w:val="32"/>
        </w:rPr>
        <w:t xml:space="preserve"> капитально отремонтированы насосы в скважинах Усть-Бобровского, Синегорского, Правобережного, Левобережного, Лугового, Мельничного, </w:t>
      </w:r>
      <w:proofErr w:type="spellStart"/>
      <w:r w:rsidRPr="005E3271">
        <w:rPr>
          <w:bCs/>
          <w:sz w:val="32"/>
          <w:szCs w:val="32"/>
        </w:rPr>
        <w:t>Садкинского</w:t>
      </w:r>
      <w:proofErr w:type="spellEnd"/>
      <w:r w:rsidRPr="005E3271">
        <w:rPr>
          <w:bCs/>
          <w:sz w:val="32"/>
          <w:szCs w:val="32"/>
        </w:rPr>
        <w:t xml:space="preserve"> водозаборов подземных вод и скважин в х</w:t>
      </w:r>
      <w:r w:rsidR="00AC4AF8">
        <w:rPr>
          <w:bCs/>
          <w:sz w:val="32"/>
          <w:szCs w:val="32"/>
        </w:rPr>
        <w:t>уторе</w:t>
      </w:r>
      <w:r w:rsidRPr="005E3271">
        <w:rPr>
          <w:bCs/>
          <w:sz w:val="32"/>
          <w:szCs w:val="32"/>
        </w:rPr>
        <w:t xml:space="preserve"> Богураев и ст</w:t>
      </w:r>
      <w:r w:rsidR="00AC4AF8">
        <w:rPr>
          <w:bCs/>
          <w:sz w:val="32"/>
          <w:szCs w:val="32"/>
        </w:rPr>
        <w:t>анице</w:t>
      </w:r>
      <w:r w:rsidRPr="005E3271">
        <w:rPr>
          <w:bCs/>
          <w:sz w:val="32"/>
          <w:szCs w:val="32"/>
        </w:rPr>
        <w:t xml:space="preserve"> Краснодонецкой. Выполнен капитальный ремонт насосной с заменой оборудования второго подъема водозабора поверхностных вод в п</w:t>
      </w:r>
      <w:r w:rsidR="00AC4AF8">
        <w:rPr>
          <w:bCs/>
          <w:sz w:val="32"/>
          <w:szCs w:val="32"/>
        </w:rPr>
        <w:t>осёлке</w:t>
      </w:r>
      <w:r w:rsidRPr="005E3271">
        <w:rPr>
          <w:bCs/>
          <w:sz w:val="32"/>
          <w:szCs w:val="32"/>
        </w:rPr>
        <w:t xml:space="preserve"> Коксовый. </w:t>
      </w:r>
      <w:r w:rsidR="00141E05" w:rsidRPr="005E3271">
        <w:rPr>
          <w:bCs/>
          <w:sz w:val="32"/>
          <w:szCs w:val="32"/>
        </w:rPr>
        <w:t>Р</w:t>
      </w:r>
      <w:r w:rsidRPr="005E3271">
        <w:rPr>
          <w:bCs/>
          <w:sz w:val="32"/>
          <w:szCs w:val="32"/>
        </w:rPr>
        <w:t xml:space="preserve">асходы составили </w:t>
      </w:r>
      <w:r w:rsidRPr="005E3271">
        <w:rPr>
          <w:b/>
          <w:bCs/>
          <w:sz w:val="32"/>
          <w:szCs w:val="32"/>
        </w:rPr>
        <w:t>3,7 млн. рублей</w:t>
      </w:r>
      <w:r w:rsidRPr="005E3271">
        <w:rPr>
          <w:bCs/>
          <w:sz w:val="32"/>
          <w:szCs w:val="32"/>
        </w:rPr>
        <w:t>.</w:t>
      </w:r>
    </w:p>
    <w:p w14:paraId="7308B7D7" w14:textId="65B49B19" w:rsidR="007F120D" w:rsidRPr="005E3271" w:rsidRDefault="007F120D" w:rsidP="007F120D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>Выполнен к</w:t>
      </w:r>
      <w:r w:rsidRPr="005E3271">
        <w:rPr>
          <w:bCs/>
          <w:sz w:val="32"/>
          <w:szCs w:val="32"/>
        </w:rPr>
        <w:t xml:space="preserve">апитальный ремонт на шести канализационно-насосных станциях с заменой оборудования на сумму </w:t>
      </w:r>
      <w:r w:rsidRPr="005E3271">
        <w:rPr>
          <w:b/>
          <w:bCs/>
          <w:sz w:val="32"/>
          <w:szCs w:val="32"/>
        </w:rPr>
        <w:t>5</w:t>
      </w:r>
      <w:r w:rsidR="005152E7" w:rsidRPr="005E3271">
        <w:rPr>
          <w:b/>
          <w:bCs/>
          <w:sz w:val="32"/>
          <w:szCs w:val="32"/>
        </w:rPr>
        <w:t>00 тыс.</w:t>
      </w:r>
      <w:r w:rsidRPr="005E3271">
        <w:rPr>
          <w:b/>
          <w:bCs/>
          <w:sz w:val="32"/>
          <w:szCs w:val="32"/>
        </w:rPr>
        <w:t xml:space="preserve"> рублей</w:t>
      </w:r>
      <w:r w:rsidRPr="005E3271">
        <w:rPr>
          <w:bCs/>
          <w:sz w:val="32"/>
          <w:szCs w:val="32"/>
        </w:rPr>
        <w:t>.</w:t>
      </w:r>
    </w:p>
    <w:p w14:paraId="3081994F" w14:textId="210ABA7E" w:rsidR="007F120D" w:rsidRDefault="007F120D" w:rsidP="007F120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>Выполнен капитальный ремонт на очистных сооружениях канализации в п</w:t>
      </w:r>
      <w:r w:rsidR="004A1D98" w:rsidRPr="005E3271">
        <w:rPr>
          <w:bCs/>
          <w:sz w:val="32"/>
          <w:szCs w:val="32"/>
        </w:rPr>
        <w:t>осёлках</w:t>
      </w:r>
      <w:r w:rsidRPr="005E3271">
        <w:rPr>
          <w:bCs/>
          <w:sz w:val="32"/>
          <w:szCs w:val="32"/>
        </w:rPr>
        <w:t xml:space="preserve"> Шолоховский, Горняцкий и Синегорский на общую сумму </w:t>
      </w:r>
      <w:r w:rsidR="00D73386">
        <w:rPr>
          <w:bCs/>
          <w:sz w:val="32"/>
          <w:szCs w:val="32"/>
        </w:rPr>
        <w:t xml:space="preserve">                      </w:t>
      </w:r>
      <w:r w:rsidRPr="005E3271">
        <w:rPr>
          <w:b/>
          <w:bCs/>
          <w:sz w:val="32"/>
          <w:szCs w:val="32"/>
        </w:rPr>
        <w:t>236 тыс. рублей</w:t>
      </w:r>
      <w:r w:rsidRPr="005E3271">
        <w:rPr>
          <w:bCs/>
          <w:sz w:val="32"/>
          <w:szCs w:val="32"/>
        </w:rPr>
        <w:t>.</w:t>
      </w:r>
    </w:p>
    <w:p w14:paraId="76E33C3E" w14:textId="646DF7EE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 xml:space="preserve">Филиалом ПАО </w:t>
      </w:r>
      <w:r w:rsidRPr="005E3271">
        <w:rPr>
          <w:b/>
          <w:bCs/>
          <w:sz w:val="32"/>
          <w:szCs w:val="32"/>
        </w:rPr>
        <w:t>«</w:t>
      </w:r>
      <w:proofErr w:type="spellStart"/>
      <w:r w:rsidRPr="005E3271">
        <w:rPr>
          <w:b/>
          <w:bCs/>
          <w:sz w:val="32"/>
          <w:szCs w:val="32"/>
        </w:rPr>
        <w:t>Россети</w:t>
      </w:r>
      <w:proofErr w:type="spellEnd"/>
      <w:r w:rsidRPr="005E3271">
        <w:rPr>
          <w:b/>
          <w:bCs/>
          <w:sz w:val="32"/>
          <w:szCs w:val="32"/>
        </w:rPr>
        <w:t xml:space="preserve"> Юг»</w:t>
      </w:r>
      <w:r w:rsidRPr="005E3271">
        <w:rPr>
          <w:bCs/>
          <w:sz w:val="32"/>
          <w:szCs w:val="32"/>
        </w:rPr>
        <w:t xml:space="preserve"> выполнены работы по замене </w:t>
      </w:r>
      <w:r w:rsidRPr="005E3271">
        <w:rPr>
          <w:b/>
          <w:bCs/>
          <w:sz w:val="32"/>
          <w:szCs w:val="32"/>
        </w:rPr>
        <w:t>60 опор</w:t>
      </w:r>
      <w:r w:rsidRPr="005E3271">
        <w:rPr>
          <w:bCs/>
          <w:sz w:val="32"/>
          <w:szCs w:val="32"/>
        </w:rPr>
        <w:t xml:space="preserve"> на территории Белокалитвинского городского поселения (х</w:t>
      </w:r>
      <w:r w:rsidR="00AC4AF8">
        <w:rPr>
          <w:bCs/>
          <w:sz w:val="32"/>
          <w:szCs w:val="32"/>
        </w:rPr>
        <w:t>утор</w:t>
      </w:r>
      <w:r w:rsidR="004A1D98" w:rsidRPr="005E3271">
        <w:rPr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Поцелуев - 31 опора), Литвиновского сельского поселения (15 опор), Краснодонецкого сельского поселения (14 опор). Отремонтирован</w:t>
      </w:r>
      <w:r w:rsidR="00B75EB7">
        <w:rPr>
          <w:bCs/>
          <w:sz w:val="32"/>
          <w:szCs w:val="32"/>
        </w:rPr>
        <w:t>ы</w:t>
      </w:r>
      <w:r w:rsidRPr="005E3271">
        <w:rPr>
          <w:bCs/>
          <w:sz w:val="32"/>
          <w:szCs w:val="32"/>
        </w:rPr>
        <w:t xml:space="preserve"> 24 тран</w:t>
      </w:r>
      <w:r w:rsidR="00B75EB7">
        <w:rPr>
          <w:bCs/>
          <w:sz w:val="32"/>
          <w:szCs w:val="32"/>
        </w:rPr>
        <w:t>с</w:t>
      </w:r>
      <w:r w:rsidRPr="005E3271">
        <w:rPr>
          <w:bCs/>
          <w:sz w:val="32"/>
          <w:szCs w:val="32"/>
        </w:rPr>
        <w:t>форматорных подстанции в</w:t>
      </w:r>
      <w:r w:rsidR="00D73386">
        <w:rPr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п</w:t>
      </w:r>
      <w:r w:rsidR="00AC4AF8">
        <w:rPr>
          <w:bCs/>
          <w:sz w:val="32"/>
          <w:szCs w:val="32"/>
        </w:rPr>
        <w:t>осёлке</w:t>
      </w:r>
      <w:r w:rsidRPr="005E3271">
        <w:rPr>
          <w:bCs/>
          <w:sz w:val="32"/>
          <w:szCs w:val="32"/>
        </w:rPr>
        <w:t xml:space="preserve"> Сосны, с</w:t>
      </w:r>
      <w:r w:rsidR="00AC4AF8">
        <w:rPr>
          <w:bCs/>
          <w:sz w:val="32"/>
          <w:szCs w:val="32"/>
        </w:rPr>
        <w:t>еле</w:t>
      </w:r>
      <w:r w:rsidRPr="005E3271">
        <w:rPr>
          <w:bCs/>
          <w:sz w:val="32"/>
          <w:szCs w:val="32"/>
        </w:rPr>
        <w:t xml:space="preserve"> Литвиновка, х</w:t>
      </w:r>
      <w:r w:rsidR="004A1D98" w:rsidRPr="005E3271">
        <w:rPr>
          <w:bCs/>
          <w:sz w:val="32"/>
          <w:szCs w:val="32"/>
        </w:rPr>
        <w:t>уторах</w:t>
      </w:r>
      <w:r w:rsidRPr="005E3271">
        <w:rPr>
          <w:bCs/>
          <w:sz w:val="32"/>
          <w:szCs w:val="32"/>
        </w:rPr>
        <w:t xml:space="preserve"> Кононов, Чапаев, Голубинка</w:t>
      </w:r>
      <w:r w:rsidR="004A1D98" w:rsidRPr="005E3271">
        <w:rPr>
          <w:bCs/>
          <w:sz w:val="32"/>
          <w:szCs w:val="32"/>
        </w:rPr>
        <w:t xml:space="preserve"> и </w:t>
      </w:r>
      <w:r w:rsidRPr="005E3271">
        <w:rPr>
          <w:bCs/>
          <w:sz w:val="32"/>
          <w:szCs w:val="32"/>
        </w:rPr>
        <w:t xml:space="preserve">Западный. Общие расходы составили </w:t>
      </w:r>
      <w:r w:rsidRPr="005E3271">
        <w:rPr>
          <w:b/>
          <w:bCs/>
          <w:sz w:val="32"/>
          <w:szCs w:val="32"/>
        </w:rPr>
        <w:t>2,6 млн. рублей</w:t>
      </w:r>
      <w:r w:rsidRPr="005E3271">
        <w:rPr>
          <w:bCs/>
          <w:sz w:val="32"/>
          <w:szCs w:val="32"/>
        </w:rPr>
        <w:t>.</w:t>
      </w:r>
    </w:p>
    <w:p w14:paraId="068B20D8" w14:textId="327D9624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bCs/>
          <w:sz w:val="32"/>
          <w:szCs w:val="32"/>
        </w:rPr>
        <w:t xml:space="preserve">С начала текущего года в </w:t>
      </w:r>
      <w:r w:rsidRPr="005E3271">
        <w:rPr>
          <w:sz w:val="32"/>
          <w:szCs w:val="32"/>
        </w:rPr>
        <w:t>охранных зонах воздушных линий электропередач</w:t>
      </w:r>
      <w:r w:rsidRPr="005E3271">
        <w:rPr>
          <w:bCs/>
          <w:sz w:val="32"/>
          <w:szCs w:val="32"/>
        </w:rPr>
        <w:t xml:space="preserve"> выполнены работы по расчистке </w:t>
      </w:r>
      <w:r w:rsidRPr="005E3271">
        <w:rPr>
          <w:sz w:val="32"/>
          <w:szCs w:val="32"/>
        </w:rPr>
        <w:t xml:space="preserve">от древесно-кустарниковой растительности на площади </w:t>
      </w:r>
      <w:r w:rsidRPr="005E3271">
        <w:rPr>
          <w:b/>
          <w:sz w:val="32"/>
          <w:szCs w:val="32"/>
        </w:rPr>
        <w:t>4,5 гектара</w:t>
      </w:r>
      <w:r w:rsidRPr="005E3271">
        <w:rPr>
          <w:sz w:val="32"/>
          <w:szCs w:val="32"/>
        </w:rPr>
        <w:t>.</w:t>
      </w:r>
    </w:p>
    <w:p w14:paraId="2277BDEF" w14:textId="337CADAE" w:rsidR="007F120D" w:rsidRPr="005E3271" w:rsidRDefault="007F120D" w:rsidP="007F120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/>
          <w:sz w:val="32"/>
          <w:szCs w:val="32"/>
        </w:rPr>
        <w:t xml:space="preserve">Филиалом АО «Донэнерго» КМЭС </w:t>
      </w:r>
      <w:r w:rsidRPr="005E3271">
        <w:rPr>
          <w:sz w:val="32"/>
          <w:szCs w:val="32"/>
        </w:rPr>
        <w:t xml:space="preserve">заменено </w:t>
      </w:r>
      <w:r w:rsidRPr="005E3271">
        <w:rPr>
          <w:b/>
          <w:sz w:val="32"/>
          <w:szCs w:val="32"/>
        </w:rPr>
        <w:t>30 опор</w:t>
      </w:r>
      <w:r w:rsidRPr="005E3271">
        <w:rPr>
          <w:sz w:val="32"/>
          <w:szCs w:val="32"/>
        </w:rPr>
        <w:t xml:space="preserve"> на территории Белокалитвинского городского поселения, Горняцкого, Коксовского </w:t>
      </w:r>
      <w:r w:rsidR="00D73386">
        <w:rPr>
          <w:sz w:val="32"/>
          <w:szCs w:val="32"/>
        </w:rPr>
        <w:t xml:space="preserve">                           </w:t>
      </w:r>
      <w:r w:rsidRPr="005E3271">
        <w:rPr>
          <w:sz w:val="32"/>
          <w:szCs w:val="32"/>
        </w:rPr>
        <w:t>и Синегорского сельских поселений.</w:t>
      </w:r>
    </w:p>
    <w:p w14:paraId="04E6186E" w14:textId="77777777" w:rsidR="00EF6033" w:rsidRPr="0014774C" w:rsidRDefault="00EF6033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14774C">
        <w:rPr>
          <w:b/>
          <w:sz w:val="32"/>
          <w:szCs w:val="32"/>
          <w:u w:val="single"/>
        </w:rPr>
        <w:t>Газификация</w:t>
      </w:r>
    </w:p>
    <w:p w14:paraId="78D42C5A" w14:textId="1F3A7B8D" w:rsidR="00FA0448" w:rsidRPr="0014774C" w:rsidRDefault="00FA0448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В этом году построен межпоселковый газопровод к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</w:t>
      </w:r>
      <w:proofErr w:type="spellStart"/>
      <w:r w:rsidRPr="0014774C">
        <w:rPr>
          <w:bCs/>
          <w:sz w:val="32"/>
          <w:szCs w:val="32"/>
        </w:rPr>
        <w:t>Голубинка</w:t>
      </w:r>
      <w:proofErr w:type="spellEnd"/>
      <w:r w:rsidRPr="0014774C">
        <w:rPr>
          <w:bCs/>
          <w:sz w:val="32"/>
          <w:szCs w:val="32"/>
        </w:rPr>
        <w:t xml:space="preserve"> </w:t>
      </w:r>
      <w:r w:rsidR="00D73386">
        <w:rPr>
          <w:bCs/>
          <w:sz w:val="32"/>
          <w:szCs w:val="32"/>
        </w:rPr>
        <w:t xml:space="preserve">  </w:t>
      </w:r>
      <w:r w:rsidRPr="0014774C">
        <w:rPr>
          <w:bCs/>
          <w:sz w:val="32"/>
          <w:szCs w:val="32"/>
        </w:rPr>
        <w:t>с отводом на х</w:t>
      </w:r>
      <w:r w:rsidR="002024BF">
        <w:rPr>
          <w:bCs/>
          <w:sz w:val="32"/>
          <w:szCs w:val="32"/>
        </w:rPr>
        <w:t>утор</w:t>
      </w:r>
      <w:r w:rsidRPr="0014774C">
        <w:rPr>
          <w:bCs/>
          <w:sz w:val="32"/>
          <w:szCs w:val="32"/>
        </w:rPr>
        <w:t xml:space="preserve"> Казьминка протяженностью </w:t>
      </w:r>
      <w:r w:rsidRPr="0014774C">
        <w:rPr>
          <w:b/>
          <w:sz w:val="32"/>
          <w:szCs w:val="32"/>
        </w:rPr>
        <w:t>5,9 км</w:t>
      </w:r>
      <w:r w:rsidRPr="0014774C">
        <w:rPr>
          <w:bCs/>
          <w:sz w:val="32"/>
          <w:szCs w:val="32"/>
        </w:rPr>
        <w:t xml:space="preserve">. </w:t>
      </w:r>
    </w:p>
    <w:p w14:paraId="0A43D90E" w14:textId="1353FF08" w:rsidR="00EF6033" w:rsidRDefault="00F07698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В настоящее время</w:t>
      </w:r>
      <w:r w:rsidR="00EF6033" w:rsidRPr="0014774C">
        <w:rPr>
          <w:bCs/>
          <w:sz w:val="32"/>
          <w:szCs w:val="32"/>
        </w:rPr>
        <w:t xml:space="preserve"> ведется строительство распределительных газопроводов в </w:t>
      </w:r>
      <w:r w:rsidR="003D3F3F">
        <w:rPr>
          <w:bCs/>
          <w:sz w:val="32"/>
          <w:szCs w:val="32"/>
        </w:rPr>
        <w:t>поселках</w:t>
      </w:r>
      <w:r w:rsidR="00EF6033" w:rsidRPr="0014774C">
        <w:rPr>
          <w:bCs/>
          <w:sz w:val="32"/>
          <w:szCs w:val="32"/>
        </w:rPr>
        <w:t xml:space="preserve"> Виноградный, Мельничный, Углекаменный, </w:t>
      </w:r>
      <w:r w:rsidR="003D3F3F">
        <w:rPr>
          <w:bCs/>
          <w:sz w:val="32"/>
          <w:szCs w:val="32"/>
        </w:rPr>
        <w:t xml:space="preserve">хуторах </w:t>
      </w:r>
      <w:r w:rsidR="00EF6033" w:rsidRPr="0014774C">
        <w:rPr>
          <w:bCs/>
          <w:sz w:val="32"/>
          <w:szCs w:val="32"/>
        </w:rPr>
        <w:t>Казьминка</w:t>
      </w:r>
      <w:r w:rsidRPr="0014774C">
        <w:rPr>
          <w:bCs/>
          <w:sz w:val="32"/>
          <w:szCs w:val="32"/>
        </w:rPr>
        <w:t xml:space="preserve"> и</w:t>
      </w:r>
      <w:r w:rsidR="00EF6033" w:rsidRPr="0014774C">
        <w:rPr>
          <w:bCs/>
          <w:sz w:val="32"/>
          <w:szCs w:val="32"/>
        </w:rPr>
        <w:t xml:space="preserve"> Голубинка.</w:t>
      </w:r>
    </w:p>
    <w:p w14:paraId="37E9EADA" w14:textId="225DFF68" w:rsidR="009F1F0C" w:rsidRPr="0014774C" w:rsidRDefault="00EF6033" w:rsidP="0014774C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14774C">
        <w:rPr>
          <w:bCs/>
          <w:sz w:val="32"/>
          <w:szCs w:val="32"/>
        </w:rPr>
        <w:t>Разработана проектно-сметная документация по объекту «Газопровод межпоселковый к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Поцелуев, х</w:t>
      </w:r>
      <w:r w:rsidR="002024BF">
        <w:rPr>
          <w:bCs/>
          <w:sz w:val="32"/>
          <w:szCs w:val="32"/>
        </w:rPr>
        <w:t>утору</w:t>
      </w:r>
      <w:r w:rsidRPr="0014774C">
        <w:rPr>
          <w:bCs/>
          <w:sz w:val="32"/>
          <w:szCs w:val="32"/>
        </w:rPr>
        <w:t xml:space="preserve"> Дядин с отводом на х</w:t>
      </w:r>
      <w:r w:rsidR="002024BF">
        <w:rPr>
          <w:bCs/>
          <w:sz w:val="32"/>
          <w:szCs w:val="32"/>
        </w:rPr>
        <w:t>утор</w:t>
      </w:r>
      <w:r w:rsidRPr="0014774C">
        <w:rPr>
          <w:bCs/>
          <w:sz w:val="32"/>
          <w:szCs w:val="32"/>
        </w:rPr>
        <w:t xml:space="preserve"> Бородинов Белокалитвинского района Ростовской области», а также распределительных газопроводов в хуторах Дядин, Поцелуев, Бородинов. Строительство межпоселкового газопровода</w:t>
      </w:r>
      <w:r w:rsidR="009F1F0C" w:rsidRPr="0014774C">
        <w:rPr>
          <w:bCs/>
          <w:sz w:val="32"/>
          <w:szCs w:val="32"/>
        </w:rPr>
        <w:t xml:space="preserve"> уже</w:t>
      </w:r>
      <w:r w:rsidRPr="0014774C">
        <w:rPr>
          <w:bCs/>
          <w:sz w:val="32"/>
          <w:szCs w:val="32"/>
        </w:rPr>
        <w:t xml:space="preserve"> </w:t>
      </w:r>
      <w:r w:rsidR="009F1F0C" w:rsidRPr="0014774C">
        <w:rPr>
          <w:bCs/>
          <w:sz w:val="32"/>
          <w:szCs w:val="32"/>
        </w:rPr>
        <w:t>ведётся, а строительство распределительных газопроводов начнётся в следующем году.</w:t>
      </w:r>
    </w:p>
    <w:p w14:paraId="7D949FEA" w14:textId="5330DCEB" w:rsidR="004E46B7" w:rsidRPr="005E3271" w:rsidRDefault="004E46B7" w:rsidP="004E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5E3271">
        <w:rPr>
          <w:sz w:val="32"/>
          <w:szCs w:val="32"/>
        </w:rPr>
        <w:t xml:space="preserve">В рамках программы </w:t>
      </w:r>
      <w:r w:rsidRPr="005E3271">
        <w:rPr>
          <w:b/>
          <w:sz w:val="32"/>
          <w:szCs w:val="32"/>
          <w:u w:val="single"/>
        </w:rPr>
        <w:t>«Комфортная городская среда»</w:t>
      </w:r>
      <w:r w:rsidRPr="005E3271">
        <w:rPr>
          <w:sz w:val="32"/>
          <w:szCs w:val="32"/>
        </w:rPr>
        <w:t xml:space="preserve"> в текущем году выполняются работы по благоустройству двух общественных территорий </w:t>
      </w:r>
      <w:r w:rsidR="00D73386">
        <w:rPr>
          <w:sz w:val="32"/>
          <w:szCs w:val="32"/>
        </w:rPr>
        <w:t xml:space="preserve">                 </w:t>
      </w:r>
      <w:r w:rsidRPr="005E3271">
        <w:rPr>
          <w:sz w:val="32"/>
          <w:szCs w:val="32"/>
        </w:rPr>
        <w:t xml:space="preserve">в городе Белая Калитва: парк имени Маяковского (заключен новый контракт на сумму </w:t>
      </w:r>
      <w:r w:rsidRPr="005E3271">
        <w:rPr>
          <w:b/>
          <w:sz w:val="32"/>
          <w:szCs w:val="32"/>
        </w:rPr>
        <w:t>20</w:t>
      </w:r>
      <w:r w:rsidR="00241139">
        <w:rPr>
          <w:b/>
          <w:sz w:val="32"/>
          <w:szCs w:val="32"/>
        </w:rPr>
        <w:t>1</w:t>
      </w:r>
      <w:r w:rsidRPr="005E3271">
        <w:rPr>
          <w:b/>
          <w:sz w:val="32"/>
          <w:szCs w:val="32"/>
        </w:rPr>
        <w:t xml:space="preserve"> млн</w:t>
      </w:r>
      <w:r w:rsidR="00241139">
        <w:rPr>
          <w:b/>
          <w:sz w:val="32"/>
          <w:szCs w:val="32"/>
        </w:rPr>
        <w:t>.</w:t>
      </w:r>
      <w:r w:rsidRPr="005E3271">
        <w:rPr>
          <w:b/>
          <w:sz w:val="32"/>
          <w:szCs w:val="32"/>
        </w:rPr>
        <w:t xml:space="preserve"> рублей</w:t>
      </w:r>
      <w:r w:rsidRPr="005E3271">
        <w:rPr>
          <w:sz w:val="32"/>
          <w:szCs w:val="32"/>
        </w:rPr>
        <w:t xml:space="preserve">) и прилегающая территория вокруг </w:t>
      </w:r>
      <w:r w:rsidRPr="005E3271">
        <w:rPr>
          <w:color w:val="000000"/>
          <w:sz w:val="32"/>
          <w:szCs w:val="32"/>
          <w:shd w:val="clear" w:color="auto" w:fill="FFFFFF"/>
        </w:rPr>
        <w:t xml:space="preserve">Храма в честь Державной иконы Божией </w:t>
      </w:r>
      <w:r w:rsidRPr="005E3271">
        <w:rPr>
          <w:sz w:val="32"/>
          <w:szCs w:val="32"/>
          <w:shd w:val="clear" w:color="auto" w:fill="FFFFFF"/>
        </w:rPr>
        <w:t xml:space="preserve">Матери стоимостью работ </w:t>
      </w:r>
      <w:r w:rsidRPr="005E3271">
        <w:rPr>
          <w:b/>
          <w:sz w:val="32"/>
          <w:szCs w:val="32"/>
          <w:shd w:val="clear" w:color="auto" w:fill="FFFFFF"/>
        </w:rPr>
        <w:t xml:space="preserve">33,4 млн. рублей. </w:t>
      </w:r>
      <w:r w:rsidR="00D73386">
        <w:rPr>
          <w:b/>
          <w:sz w:val="32"/>
          <w:szCs w:val="32"/>
          <w:shd w:val="clear" w:color="auto" w:fill="FFFFFF"/>
        </w:rPr>
        <w:t xml:space="preserve">                </w:t>
      </w:r>
      <w:r w:rsidRPr="005E3271">
        <w:rPr>
          <w:sz w:val="32"/>
          <w:szCs w:val="32"/>
          <w:shd w:val="clear" w:color="auto" w:fill="FFFFFF"/>
        </w:rPr>
        <w:t xml:space="preserve">Все работы должны </w:t>
      </w:r>
      <w:r w:rsidR="00241139">
        <w:rPr>
          <w:sz w:val="32"/>
          <w:szCs w:val="32"/>
          <w:shd w:val="clear" w:color="auto" w:fill="FFFFFF"/>
        </w:rPr>
        <w:t xml:space="preserve">быть </w:t>
      </w:r>
      <w:r w:rsidRPr="005E3271">
        <w:rPr>
          <w:sz w:val="32"/>
          <w:szCs w:val="32"/>
          <w:shd w:val="clear" w:color="auto" w:fill="FFFFFF"/>
        </w:rPr>
        <w:t>завершены до конца текущего года.</w:t>
      </w:r>
    </w:p>
    <w:p w14:paraId="13A33C17" w14:textId="22B0A4EF" w:rsidR="004E46B7" w:rsidRPr="005E3271" w:rsidRDefault="004E46B7" w:rsidP="004E46B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Для участия в областном конкурсе объектов благоустройства, которые планируются к реализации в следующем году, от Белокалитвинского района отобраны </w:t>
      </w:r>
      <w:r w:rsidRPr="005E3271">
        <w:rPr>
          <w:b/>
          <w:sz w:val="32"/>
          <w:szCs w:val="32"/>
        </w:rPr>
        <w:t>3 территории</w:t>
      </w:r>
      <w:r w:rsidRPr="005E3271">
        <w:rPr>
          <w:sz w:val="32"/>
          <w:szCs w:val="32"/>
        </w:rPr>
        <w:t xml:space="preserve">: </w:t>
      </w:r>
      <w:r w:rsidRPr="005E3271">
        <w:rPr>
          <w:color w:val="000000" w:themeColor="text1"/>
          <w:sz w:val="32"/>
          <w:szCs w:val="32"/>
        </w:rPr>
        <w:t xml:space="preserve">территория возле </w:t>
      </w:r>
      <w:r w:rsidR="008E3E44">
        <w:rPr>
          <w:color w:val="000000" w:themeColor="text1"/>
          <w:sz w:val="32"/>
          <w:szCs w:val="32"/>
        </w:rPr>
        <w:t>Дома культуры</w:t>
      </w:r>
      <w:r w:rsidRPr="005E3271">
        <w:rPr>
          <w:color w:val="000000" w:themeColor="text1"/>
          <w:sz w:val="32"/>
          <w:szCs w:val="32"/>
        </w:rPr>
        <w:t xml:space="preserve"> в х</w:t>
      </w:r>
      <w:r w:rsidR="008E3E44">
        <w:rPr>
          <w:color w:val="000000" w:themeColor="text1"/>
          <w:sz w:val="32"/>
          <w:szCs w:val="32"/>
        </w:rPr>
        <w:t>уторе</w:t>
      </w:r>
      <w:r w:rsidRPr="005E3271">
        <w:rPr>
          <w:color w:val="000000" w:themeColor="text1"/>
          <w:sz w:val="32"/>
          <w:szCs w:val="32"/>
        </w:rPr>
        <w:t xml:space="preserve"> Богураев, </w:t>
      </w:r>
      <w:r w:rsidRPr="005E3271">
        <w:rPr>
          <w:color w:val="000000"/>
          <w:sz w:val="32"/>
          <w:szCs w:val="32"/>
        </w:rPr>
        <w:t xml:space="preserve">Сквер «Молодежный» в городе и </w:t>
      </w:r>
      <w:r w:rsidRPr="005E3271">
        <w:rPr>
          <w:sz w:val="32"/>
          <w:szCs w:val="32"/>
        </w:rPr>
        <w:t>Благоустройство территории земельного участка в станице Краснодонецкая.</w:t>
      </w:r>
    </w:p>
    <w:p w14:paraId="78450CBA" w14:textId="0C5CEAEF" w:rsidR="004E46B7" w:rsidRPr="005E3271" w:rsidRDefault="004E46B7" w:rsidP="004E46B7">
      <w:pPr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случае победы проект</w:t>
      </w:r>
      <w:r w:rsidR="00B30830" w:rsidRPr="005E3271">
        <w:rPr>
          <w:sz w:val="32"/>
          <w:szCs w:val="32"/>
        </w:rPr>
        <w:t>ы</w:t>
      </w:r>
      <w:r w:rsidRPr="005E3271">
        <w:rPr>
          <w:sz w:val="32"/>
          <w:szCs w:val="32"/>
        </w:rPr>
        <w:t xml:space="preserve"> благоустройства</w:t>
      </w:r>
      <w:r w:rsidR="00B30830" w:rsidRPr="005E3271">
        <w:rPr>
          <w:sz w:val="32"/>
          <w:szCs w:val="32"/>
        </w:rPr>
        <w:t xml:space="preserve"> </w:t>
      </w:r>
      <w:r w:rsidRPr="005E3271">
        <w:rPr>
          <w:sz w:val="32"/>
          <w:szCs w:val="32"/>
        </w:rPr>
        <w:t xml:space="preserve">будут реализованы </w:t>
      </w:r>
      <w:r w:rsidR="00D73386">
        <w:rPr>
          <w:sz w:val="32"/>
          <w:szCs w:val="32"/>
        </w:rPr>
        <w:t xml:space="preserve">                                     </w:t>
      </w:r>
      <w:r w:rsidRPr="005E3271">
        <w:rPr>
          <w:sz w:val="32"/>
          <w:szCs w:val="32"/>
        </w:rPr>
        <w:t>в 2025 году</w:t>
      </w:r>
      <w:r w:rsidR="00B30830" w:rsidRPr="005E3271">
        <w:rPr>
          <w:sz w:val="32"/>
          <w:szCs w:val="32"/>
        </w:rPr>
        <w:t>.</w:t>
      </w:r>
    </w:p>
    <w:p w14:paraId="0917E5E6" w14:textId="4F61421F" w:rsidR="00A84447" w:rsidRPr="0014774C" w:rsidRDefault="00A84447" w:rsidP="0014774C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14774C">
        <w:rPr>
          <w:sz w:val="32"/>
          <w:szCs w:val="32"/>
        </w:rPr>
        <w:t xml:space="preserve">За счёт инициативного бюджетирования и в целях сохранения исторической памяти </w:t>
      </w:r>
      <w:r w:rsidR="00B84C56">
        <w:rPr>
          <w:sz w:val="32"/>
          <w:szCs w:val="32"/>
        </w:rPr>
        <w:t>отремонтированы</w:t>
      </w:r>
      <w:r w:rsidRPr="0014774C">
        <w:rPr>
          <w:sz w:val="32"/>
          <w:szCs w:val="32"/>
        </w:rPr>
        <w:t xml:space="preserve"> памятник</w:t>
      </w:r>
      <w:r w:rsidR="00B84C56">
        <w:rPr>
          <w:sz w:val="32"/>
          <w:szCs w:val="32"/>
        </w:rPr>
        <w:t>и</w:t>
      </w:r>
      <w:r w:rsidRPr="0014774C">
        <w:rPr>
          <w:sz w:val="32"/>
          <w:szCs w:val="32"/>
        </w:rPr>
        <w:t xml:space="preserve"> воинам Великой Отечественной Войны в хуторах Кононов, Ильинка, Ленина и благоустро</w:t>
      </w:r>
      <w:r w:rsidR="00B84C56">
        <w:rPr>
          <w:sz w:val="32"/>
          <w:szCs w:val="32"/>
        </w:rPr>
        <w:t>ен</w:t>
      </w:r>
      <w:r w:rsidRPr="0014774C">
        <w:rPr>
          <w:sz w:val="32"/>
          <w:szCs w:val="32"/>
        </w:rPr>
        <w:t xml:space="preserve"> Мемориал </w:t>
      </w:r>
      <w:r w:rsidR="001C0CF0">
        <w:rPr>
          <w:sz w:val="32"/>
          <w:szCs w:val="32"/>
        </w:rPr>
        <w:t>«</w:t>
      </w:r>
      <w:r w:rsidRPr="0014774C">
        <w:rPr>
          <w:sz w:val="32"/>
          <w:szCs w:val="32"/>
        </w:rPr>
        <w:t>Воинам освободителям</w:t>
      </w:r>
      <w:r w:rsidR="001C0CF0">
        <w:rPr>
          <w:sz w:val="32"/>
          <w:szCs w:val="32"/>
        </w:rPr>
        <w:t>»</w:t>
      </w:r>
      <w:r w:rsidRPr="0014774C">
        <w:rPr>
          <w:sz w:val="32"/>
          <w:szCs w:val="32"/>
        </w:rPr>
        <w:t xml:space="preserve"> на высоте Атаева на </w:t>
      </w:r>
      <w:r w:rsidRPr="0014774C">
        <w:rPr>
          <w:b/>
          <w:bCs/>
          <w:sz w:val="32"/>
          <w:szCs w:val="32"/>
        </w:rPr>
        <w:t>7,9 млн. рублей</w:t>
      </w:r>
      <w:r w:rsidRPr="0014774C">
        <w:rPr>
          <w:sz w:val="32"/>
          <w:szCs w:val="32"/>
        </w:rPr>
        <w:t>.</w:t>
      </w:r>
    </w:p>
    <w:p w14:paraId="43FDEDDF" w14:textId="758B13DD" w:rsidR="004E46B7" w:rsidRPr="005E3271" w:rsidRDefault="004E46B7" w:rsidP="004E46B7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 следующем году планируется </w:t>
      </w:r>
      <w:r w:rsidR="00C86407" w:rsidRPr="005E3271">
        <w:rPr>
          <w:sz w:val="32"/>
          <w:szCs w:val="32"/>
        </w:rPr>
        <w:t xml:space="preserve">реализовать </w:t>
      </w:r>
      <w:r w:rsidRPr="005E3271">
        <w:rPr>
          <w:sz w:val="32"/>
          <w:szCs w:val="32"/>
        </w:rPr>
        <w:t>три инициативных проекта:</w:t>
      </w:r>
      <w:r w:rsidR="00A84447" w:rsidRPr="005E3271">
        <w:rPr>
          <w:sz w:val="32"/>
          <w:szCs w:val="32"/>
        </w:rPr>
        <w:t xml:space="preserve"> два по линии культуры и один по благоустройству прибрежной зоны в п</w:t>
      </w:r>
      <w:r w:rsidR="00EE014C">
        <w:rPr>
          <w:sz w:val="32"/>
          <w:szCs w:val="32"/>
        </w:rPr>
        <w:t>осёлке</w:t>
      </w:r>
      <w:r w:rsidR="00A84447" w:rsidRPr="005E3271">
        <w:rPr>
          <w:sz w:val="32"/>
          <w:szCs w:val="32"/>
        </w:rPr>
        <w:t xml:space="preserve"> Мельничный.</w:t>
      </w:r>
    </w:p>
    <w:p w14:paraId="5507D16D" w14:textId="77777777" w:rsidR="0028380B" w:rsidRPr="005E3271" w:rsidRDefault="0028380B" w:rsidP="0028380B">
      <w:pPr>
        <w:suppressAutoHyphens w:val="0"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5E3271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14:paraId="27FA2129" w14:textId="5168D0F7" w:rsidR="0028380B" w:rsidRPr="005E3271" w:rsidRDefault="0028380B" w:rsidP="0028380B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5E3271">
        <w:rPr>
          <w:sz w:val="32"/>
          <w:szCs w:val="32"/>
        </w:rPr>
        <w:t xml:space="preserve">Кроме создания комфортных условий жизнедеятельности </w:t>
      </w:r>
      <w:r w:rsidR="00D73386">
        <w:rPr>
          <w:sz w:val="32"/>
          <w:szCs w:val="32"/>
        </w:rPr>
        <w:t xml:space="preserve">                                         </w:t>
      </w:r>
      <w:r w:rsidRPr="005E3271">
        <w:rPr>
          <w:sz w:val="32"/>
          <w:szCs w:val="32"/>
        </w:rPr>
        <w:t xml:space="preserve">и проживания граждан, мы не оставляем без внимания и </w:t>
      </w:r>
      <w:r w:rsidRPr="005E3271">
        <w:rPr>
          <w:b/>
          <w:sz w:val="32"/>
          <w:szCs w:val="32"/>
        </w:rPr>
        <w:t>вопрос обеспечения безопасности населения.</w:t>
      </w:r>
    </w:p>
    <w:p w14:paraId="41D6F537" w14:textId="730DB8F7" w:rsidR="0028380B" w:rsidRDefault="0028380B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rFonts w:eastAsia="Calibri"/>
          <w:sz w:val="32"/>
          <w:szCs w:val="32"/>
          <w:lang w:eastAsia="en-US"/>
        </w:rPr>
        <w:t xml:space="preserve">На развитие и модернизацию аппаратно-программного комплекса </w:t>
      </w:r>
      <w:r w:rsidRPr="005E3271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5E3271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</w:t>
      </w:r>
      <w:r w:rsidR="00D73386">
        <w:rPr>
          <w:rFonts w:eastAsia="Calibri"/>
          <w:sz w:val="32"/>
          <w:szCs w:val="32"/>
          <w:lang w:eastAsia="en-US"/>
        </w:rPr>
        <w:t xml:space="preserve">                                    </w:t>
      </w:r>
      <w:r w:rsidRPr="005E3271">
        <w:rPr>
          <w:rFonts w:eastAsia="Calibri"/>
          <w:sz w:val="32"/>
          <w:szCs w:val="32"/>
          <w:lang w:eastAsia="en-US"/>
        </w:rPr>
        <w:t xml:space="preserve">почти </w:t>
      </w:r>
      <w:r w:rsidRPr="005E3271">
        <w:rPr>
          <w:rFonts w:eastAsia="Calibri"/>
          <w:b/>
          <w:sz w:val="32"/>
          <w:szCs w:val="32"/>
          <w:lang w:eastAsia="en-US"/>
        </w:rPr>
        <w:t>3 млн. рублей</w:t>
      </w:r>
      <w:r w:rsidRPr="005E3271">
        <w:rPr>
          <w:rFonts w:eastAsia="Calibri"/>
          <w:sz w:val="32"/>
          <w:szCs w:val="32"/>
          <w:lang w:eastAsia="en-US"/>
        </w:rPr>
        <w:t xml:space="preserve"> из средств местного бюджета. </w:t>
      </w:r>
    </w:p>
    <w:p w14:paraId="36E17952" w14:textId="0C4F9C58" w:rsidR="00315841" w:rsidRDefault="0028380B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rFonts w:eastAsia="Calibri"/>
          <w:sz w:val="32"/>
          <w:szCs w:val="32"/>
          <w:lang w:eastAsia="en-US"/>
        </w:rPr>
        <w:t xml:space="preserve">В систему АПК «Безопасный город» заведено </w:t>
      </w:r>
      <w:r w:rsidRPr="005E3271">
        <w:rPr>
          <w:rFonts w:eastAsia="Calibri"/>
          <w:b/>
          <w:sz w:val="32"/>
          <w:szCs w:val="32"/>
          <w:lang w:eastAsia="en-US"/>
        </w:rPr>
        <w:t>236 камер</w:t>
      </w:r>
      <w:r w:rsidRPr="005E3271">
        <w:rPr>
          <w:rFonts w:eastAsia="Calibri"/>
          <w:sz w:val="32"/>
          <w:szCs w:val="32"/>
          <w:lang w:eastAsia="en-US"/>
        </w:rPr>
        <w:t xml:space="preserve"> видеонаблюдения, установленных на социально-значимых объектах </w:t>
      </w:r>
      <w:r w:rsidR="00D73386">
        <w:rPr>
          <w:rFonts w:eastAsia="Calibri"/>
          <w:sz w:val="32"/>
          <w:szCs w:val="32"/>
          <w:lang w:eastAsia="en-US"/>
        </w:rPr>
        <w:t xml:space="preserve">                             </w:t>
      </w:r>
      <w:r w:rsidRPr="005E3271">
        <w:rPr>
          <w:rFonts w:eastAsia="Calibri"/>
          <w:sz w:val="32"/>
          <w:szCs w:val="32"/>
          <w:lang w:eastAsia="en-US"/>
        </w:rPr>
        <w:t>и местах массового пребывания людей в районе. В течение года были установлены камеры: в п</w:t>
      </w:r>
      <w:r w:rsidR="00E13677">
        <w:rPr>
          <w:rFonts w:eastAsia="Calibri"/>
          <w:sz w:val="32"/>
          <w:szCs w:val="32"/>
          <w:lang w:eastAsia="en-US"/>
        </w:rPr>
        <w:t>осёлке</w:t>
      </w:r>
      <w:r w:rsidRPr="005E3271">
        <w:rPr>
          <w:rFonts w:eastAsia="Calibri"/>
          <w:sz w:val="32"/>
          <w:szCs w:val="32"/>
          <w:lang w:eastAsia="en-US"/>
        </w:rPr>
        <w:t xml:space="preserve"> Шолоховский по ул</w:t>
      </w:r>
      <w:r w:rsidR="00E13677">
        <w:rPr>
          <w:rFonts w:eastAsia="Calibri"/>
          <w:sz w:val="32"/>
          <w:szCs w:val="32"/>
          <w:lang w:eastAsia="en-US"/>
        </w:rPr>
        <w:t>ице</w:t>
      </w:r>
      <w:r w:rsidRPr="005E3271">
        <w:rPr>
          <w:rFonts w:eastAsia="Calibri"/>
          <w:sz w:val="32"/>
          <w:szCs w:val="32"/>
          <w:lang w:eastAsia="en-US"/>
        </w:rPr>
        <w:t xml:space="preserve"> Советской, в городе на пешеходном переходе у магазина «ДС-Технология», на перекрестке улиц Дзержинского – Лермонтова, на ж/д переезде по ул</w:t>
      </w:r>
      <w:r w:rsidR="00E13677">
        <w:rPr>
          <w:rFonts w:eastAsia="Calibri"/>
          <w:sz w:val="32"/>
          <w:szCs w:val="32"/>
          <w:lang w:eastAsia="en-US"/>
        </w:rPr>
        <w:t>ице</w:t>
      </w:r>
      <w:r w:rsidRPr="005E3271">
        <w:rPr>
          <w:rFonts w:eastAsia="Calibri"/>
          <w:sz w:val="32"/>
          <w:szCs w:val="32"/>
          <w:lang w:eastAsia="en-US"/>
        </w:rPr>
        <w:t xml:space="preserve"> Льва Толстого и </w:t>
      </w:r>
      <w:r w:rsidR="00D73386">
        <w:rPr>
          <w:rFonts w:eastAsia="Calibri"/>
          <w:sz w:val="32"/>
          <w:szCs w:val="32"/>
          <w:lang w:eastAsia="en-US"/>
        </w:rPr>
        <w:t xml:space="preserve">                       </w:t>
      </w:r>
      <w:r w:rsidRPr="005E3271">
        <w:rPr>
          <w:rFonts w:eastAsia="Calibri"/>
          <w:sz w:val="32"/>
          <w:szCs w:val="32"/>
          <w:lang w:eastAsia="en-US"/>
        </w:rPr>
        <w:t>в ряде других мест. На части камер используется аналитика распознавания лиц, государственных регистрационных знаков транспортных средств</w:t>
      </w:r>
      <w:r w:rsidR="00315841" w:rsidRPr="005E3271">
        <w:rPr>
          <w:rFonts w:eastAsia="Calibri"/>
          <w:sz w:val="32"/>
          <w:szCs w:val="32"/>
          <w:lang w:eastAsia="en-US"/>
        </w:rPr>
        <w:t>.</w:t>
      </w:r>
    </w:p>
    <w:p w14:paraId="6E8A1838" w14:textId="55EF017D" w:rsidR="0028380B" w:rsidRPr="005E3271" w:rsidRDefault="00315841" w:rsidP="0028380B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5E3271">
        <w:rPr>
          <w:b/>
          <w:bCs/>
          <w:sz w:val="32"/>
          <w:szCs w:val="32"/>
        </w:rPr>
        <w:t>В 2025 году</w:t>
      </w:r>
      <w:r w:rsidRPr="005E3271">
        <w:rPr>
          <w:sz w:val="32"/>
          <w:szCs w:val="32"/>
        </w:rPr>
        <w:t xml:space="preserve"> планируем приобрести ещё </w:t>
      </w:r>
      <w:r w:rsidRPr="005E3271">
        <w:rPr>
          <w:b/>
          <w:bCs/>
          <w:sz w:val="32"/>
          <w:szCs w:val="32"/>
        </w:rPr>
        <w:t>7 камер</w:t>
      </w:r>
      <w:r w:rsidRPr="005E3271">
        <w:rPr>
          <w:sz w:val="32"/>
          <w:szCs w:val="32"/>
        </w:rPr>
        <w:t xml:space="preserve"> </w:t>
      </w:r>
      <w:proofErr w:type="gramStart"/>
      <w:r w:rsidRPr="005E3271">
        <w:rPr>
          <w:sz w:val="32"/>
          <w:szCs w:val="32"/>
        </w:rPr>
        <w:t xml:space="preserve">видеонаблюдения, </w:t>
      </w:r>
      <w:r w:rsidR="00D73386">
        <w:rPr>
          <w:sz w:val="32"/>
          <w:szCs w:val="32"/>
        </w:rPr>
        <w:t xml:space="preserve">  </w:t>
      </w:r>
      <w:proofErr w:type="gramEnd"/>
      <w:r w:rsidR="00D73386">
        <w:rPr>
          <w:sz w:val="32"/>
          <w:szCs w:val="32"/>
        </w:rPr>
        <w:t xml:space="preserve">               </w:t>
      </w:r>
      <w:r w:rsidRPr="005E3271">
        <w:rPr>
          <w:b/>
          <w:bCs/>
          <w:sz w:val="32"/>
          <w:szCs w:val="32"/>
        </w:rPr>
        <w:t xml:space="preserve">две </w:t>
      </w:r>
      <w:r w:rsidRPr="005E3271">
        <w:rPr>
          <w:sz w:val="32"/>
          <w:szCs w:val="32"/>
        </w:rPr>
        <w:t>из которых с распознаванием госномеров.</w:t>
      </w:r>
      <w:r w:rsidR="0028380B" w:rsidRPr="005E3271">
        <w:rPr>
          <w:rFonts w:eastAsia="Calibri"/>
          <w:sz w:val="32"/>
          <w:szCs w:val="32"/>
          <w:lang w:eastAsia="en-US"/>
        </w:rPr>
        <w:t xml:space="preserve">                          </w:t>
      </w:r>
    </w:p>
    <w:p w14:paraId="410FC4C8" w14:textId="26352F7B" w:rsidR="0028380B" w:rsidRPr="005E3271" w:rsidRDefault="00315841" w:rsidP="00597E8B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Для нужд управления </w:t>
      </w:r>
      <w:proofErr w:type="spellStart"/>
      <w:r w:rsidRPr="005E3271">
        <w:rPr>
          <w:sz w:val="32"/>
          <w:szCs w:val="32"/>
        </w:rPr>
        <w:t>Го</w:t>
      </w:r>
      <w:proofErr w:type="spellEnd"/>
      <w:r w:rsidRPr="005E3271">
        <w:rPr>
          <w:sz w:val="32"/>
          <w:szCs w:val="32"/>
        </w:rPr>
        <w:t xml:space="preserve"> и ЧС выделены средства в размере </w:t>
      </w:r>
      <w:r w:rsidR="00D73386">
        <w:rPr>
          <w:sz w:val="32"/>
          <w:szCs w:val="32"/>
        </w:rPr>
        <w:t xml:space="preserve">                                  </w:t>
      </w:r>
      <w:r w:rsidRPr="005E3271">
        <w:rPr>
          <w:b/>
          <w:bCs/>
          <w:sz w:val="32"/>
          <w:szCs w:val="32"/>
        </w:rPr>
        <w:t>200 тыс. рублей</w:t>
      </w:r>
      <w:r w:rsidRPr="005E3271">
        <w:rPr>
          <w:sz w:val="32"/>
          <w:szCs w:val="32"/>
        </w:rPr>
        <w:t xml:space="preserve"> на приобретение </w:t>
      </w:r>
      <w:r w:rsidR="0028380B" w:rsidRPr="005E3271">
        <w:rPr>
          <w:sz w:val="32"/>
          <w:szCs w:val="32"/>
        </w:rPr>
        <w:t xml:space="preserve">электрогенератора, мотопомпы </w:t>
      </w:r>
      <w:r w:rsidR="00D73386">
        <w:rPr>
          <w:sz w:val="32"/>
          <w:szCs w:val="32"/>
        </w:rPr>
        <w:t xml:space="preserve">                                 </w:t>
      </w:r>
      <w:r w:rsidR="0028380B" w:rsidRPr="005E3271">
        <w:rPr>
          <w:sz w:val="32"/>
          <w:szCs w:val="32"/>
        </w:rPr>
        <w:t>и комплектующих запчастей.</w:t>
      </w:r>
    </w:p>
    <w:p w14:paraId="6955C553" w14:textId="6D4C4E5F" w:rsidR="00A323F4" w:rsidRPr="005E3271" w:rsidRDefault="00A323F4" w:rsidP="00A323F4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E3271">
        <w:rPr>
          <w:b/>
          <w:sz w:val="32"/>
          <w:szCs w:val="32"/>
          <w:u w:val="single"/>
        </w:rPr>
        <w:t>Дорожное хозяйство</w:t>
      </w:r>
    </w:p>
    <w:p w14:paraId="1A7FE1AA" w14:textId="15A984E0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</w:rPr>
        <w:t xml:space="preserve">На дорожное хозяйство направлено </w:t>
      </w:r>
      <w:r w:rsidR="00361D5C" w:rsidRPr="005E3271">
        <w:rPr>
          <w:b/>
          <w:bCs/>
          <w:sz w:val="32"/>
          <w:szCs w:val="32"/>
        </w:rPr>
        <w:t>поч</w:t>
      </w:r>
      <w:r w:rsidR="00471ABB" w:rsidRPr="005E3271">
        <w:rPr>
          <w:b/>
          <w:bCs/>
          <w:sz w:val="32"/>
          <w:szCs w:val="32"/>
        </w:rPr>
        <w:t>ти</w:t>
      </w:r>
      <w:r w:rsidR="00471ABB" w:rsidRPr="005E3271">
        <w:rPr>
          <w:sz w:val="32"/>
          <w:szCs w:val="32"/>
        </w:rPr>
        <w:t xml:space="preserve"> </w:t>
      </w:r>
      <w:r w:rsidRPr="005E3271">
        <w:rPr>
          <w:b/>
          <w:sz w:val="32"/>
          <w:szCs w:val="32"/>
        </w:rPr>
        <w:t>14</w:t>
      </w:r>
      <w:r w:rsidR="00471ABB" w:rsidRPr="005E3271">
        <w:rPr>
          <w:b/>
          <w:sz w:val="32"/>
          <w:szCs w:val="32"/>
        </w:rPr>
        <w:t>4</w:t>
      </w:r>
      <w:r w:rsidRPr="005E3271">
        <w:rPr>
          <w:b/>
          <w:sz w:val="32"/>
          <w:szCs w:val="32"/>
        </w:rPr>
        <w:t xml:space="preserve"> млн. рублей. </w:t>
      </w:r>
      <w:r w:rsidR="00D73386">
        <w:rPr>
          <w:b/>
          <w:sz w:val="32"/>
          <w:szCs w:val="32"/>
        </w:rPr>
        <w:t xml:space="preserve">                               </w:t>
      </w:r>
      <w:r w:rsidRPr="005E3271">
        <w:rPr>
          <w:sz w:val="32"/>
          <w:szCs w:val="32"/>
          <w:u w:color="000000"/>
        </w:rPr>
        <w:t>На сегодняшний день выполнены работы на 7-ми участках автомобильных дорог в г</w:t>
      </w:r>
      <w:r w:rsidR="00E13677">
        <w:rPr>
          <w:sz w:val="32"/>
          <w:szCs w:val="32"/>
          <w:u w:color="000000"/>
        </w:rPr>
        <w:t>ороде</w:t>
      </w:r>
      <w:r w:rsidRPr="005E3271">
        <w:rPr>
          <w:sz w:val="32"/>
          <w:szCs w:val="32"/>
          <w:u w:color="000000"/>
        </w:rPr>
        <w:t xml:space="preserve"> (по ул</w:t>
      </w:r>
      <w:r w:rsidR="00E13677">
        <w:rPr>
          <w:sz w:val="32"/>
          <w:szCs w:val="32"/>
          <w:u w:color="000000"/>
        </w:rPr>
        <w:t>ицам</w:t>
      </w:r>
      <w:r w:rsidRPr="005E3271">
        <w:rPr>
          <w:sz w:val="32"/>
          <w:szCs w:val="32"/>
          <w:u w:color="000000"/>
        </w:rPr>
        <w:t xml:space="preserve"> Чернышевского, Вокзальная (от Энгельса </w:t>
      </w:r>
      <w:r w:rsidR="00D73386">
        <w:rPr>
          <w:sz w:val="32"/>
          <w:szCs w:val="32"/>
          <w:u w:color="000000"/>
        </w:rPr>
        <w:t xml:space="preserve">                          </w:t>
      </w:r>
      <w:r w:rsidRPr="005E3271">
        <w:rPr>
          <w:sz w:val="32"/>
          <w:szCs w:val="32"/>
          <w:u w:color="000000"/>
        </w:rPr>
        <w:t xml:space="preserve">до Ветеранов), </w:t>
      </w:r>
      <w:proofErr w:type="spellStart"/>
      <w:r w:rsidRPr="005E3271">
        <w:rPr>
          <w:sz w:val="32"/>
          <w:szCs w:val="32"/>
          <w:u w:color="000000"/>
        </w:rPr>
        <w:t>Краснопартизанская</w:t>
      </w:r>
      <w:proofErr w:type="spellEnd"/>
      <w:r w:rsidRPr="005E3271">
        <w:rPr>
          <w:sz w:val="32"/>
          <w:szCs w:val="32"/>
          <w:u w:color="000000"/>
        </w:rPr>
        <w:t>, Восточный подъезд к г</w:t>
      </w:r>
      <w:r w:rsidR="00E13677">
        <w:rPr>
          <w:sz w:val="32"/>
          <w:szCs w:val="32"/>
          <w:u w:color="000000"/>
        </w:rPr>
        <w:t>ороду</w:t>
      </w:r>
      <w:r w:rsidR="00D73386">
        <w:rPr>
          <w:sz w:val="32"/>
          <w:szCs w:val="32"/>
          <w:u w:color="000000"/>
        </w:rPr>
        <w:t xml:space="preserve">                              </w:t>
      </w:r>
      <w:proofErr w:type="gramStart"/>
      <w:r w:rsidR="00D73386">
        <w:rPr>
          <w:sz w:val="32"/>
          <w:szCs w:val="32"/>
          <w:u w:color="000000"/>
        </w:rPr>
        <w:t xml:space="preserve">  </w:t>
      </w:r>
      <w:r w:rsidRPr="005E3271">
        <w:rPr>
          <w:sz w:val="32"/>
          <w:szCs w:val="32"/>
          <w:u w:color="000000"/>
        </w:rPr>
        <w:t xml:space="preserve"> (</w:t>
      </w:r>
      <w:proofErr w:type="gramEnd"/>
      <w:r w:rsidRPr="005E3271">
        <w:rPr>
          <w:sz w:val="32"/>
          <w:szCs w:val="32"/>
          <w:u w:color="000000"/>
        </w:rPr>
        <w:t>район 15</w:t>
      </w:r>
      <w:r w:rsidR="00E13677">
        <w:rPr>
          <w:sz w:val="32"/>
          <w:szCs w:val="32"/>
          <w:u w:color="000000"/>
        </w:rPr>
        <w:t>-ой</w:t>
      </w:r>
      <w:r w:rsidRPr="005E3271">
        <w:rPr>
          <w:sz w:val="32"/>
          <w:szCs w:val="32"/>
          <w:u w:color="000000"/>
        </w:rPr>
        <w:t xml:space="preserve"> шахты), Ипподромная, Победы, Большая, а также отремонтирована межпоселковая автомобильная дорога к х</w:t>
      </w:r>
      <w:r w:rsidR="00E13677">
        <w:rPr>
          <w:sz w:val="32"/>
          <w:szCs w:val="32"/>
          <w:u w:color="000000"/>
        </w:rPr>
        <w:t>утору</w:t>
      </w:r>
      <w:r w:rsidRPr="005E3271">
        <w:rPr>
          <w:sz w:val="32"/>
          <w:szCs w:val="32"/>
          <w:u w:color="000000"/>
        </w:rPr>
        <w:t xml:space="preserve"> Богатов протяженностью</w:t>
      </w:r>
      <w:r w:rsidR="00D73386">
        <w:rPr>
          <w:sz w:val="32"/>
          <w:szCs w:val="32"/>
          <w:u w:color="000000"/>
        </w:rPr>
        <w:t xml:space="preserve"> </w:t>
      </w:r>
      <w:r w:rsidRPr="00E13677">
        <w:rPr>
          <w:b/>
          <w:bCs/>
          <w:sz w:val="32"/>
          <w:szCs w:val="32"/>
          <w:u w:color="000000"/>
        </w:rPr>
        <w:t>4,6 км.</w:t>
      </w:r>
      <w:r w:rsidRPr="005E3271">
        <w:rPr>
          <w:sz w:val="32"/>
          <w:szCs w:val="32"/>
          <w:u w:color="000000"/>
        </w:rPr>
        <w:t xml:space="preserve"> </w:t>
      </w:r>
    </w:p>
    <w:p w14:paraId="3700E870" w14:textId="59C86091" w:rsidR="00A323F4" w:rsidRPr="005E3271" w:rsidRDefault="00957E55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>Ведутся</w:t>
      </w:r>
      <w:r w:rsidR="00A323F4" w:rsidRPr="005E3271">
        <w:rPr>
          <w:sz w:val="32"/>
          <w:szCs w:val="32"/>
          <w:u w:color="000000"/>
        </w:rPr>
        <w:t xml:space="preserve"> работы по капитальному ремонту автомобильной дороги </w:t>
      </w:r>
      <w:r w:rsidR="00D73386">
        <w:rPr>
          <w:sz w:val="32"/>
          <w:szCs w:val="32"/>
          <w:u w:color="000000"/>
        </w:rPr>
        <w:t xml:space="preserve">                      </w:t>
      </w:r>
      <w:r w:rsidR="00A323F4" w:rsidRPr="005E3271">
        <w:rPr>
          <w:sz w:val="32"/>
          <w:szCs w:val="32"/>
          <w:u w:color="000000"/>
        </w:rPr>
        <w:t>с мостом по ул</w:t>
      </w:r>
      <w:r w:rsidR="00282F86">
        <w:rPr>
          <w:sz w:val="32"/>
          <w:szCs w:val="32"/>
          <w:u w:color="000000"/>
        </w:rPr>
        <w:t>ице</w:t>
      </w:r>
      <w:r w:rsidRPr="005E3271">
        <w:rPr>
          <w:sz w:val="32"/>
          <w:szCs w:val="32"/>
          <w:u w:color="000000"/>
        </w:rPr>
        <w:t xml:space="preserve"> </w:t>
      </w:r>
      <w:r w:rsidR="00A323F4" w:rsidRPr="005E3271">
        <w:rPr>
          <w:sz w:val="32"/>
          <w:szCs w:val="32"/>
          <w:u w:color="000000"/>
        </w:rPr>
        <w:t>Макарова в п</w:t>
      </w:r>
      <w:r w:rsidR="00282F86">
        <w:rPr>
          <w:sz w:val="32"/>
          <w:szCs w:val="32"/>
          <w:u w:color="000000"/>
        </w:rPr>
        <w:t>осёлке</w:t>
      </w:r>
      <w:r w:rsidRPr="005E3271">
        <w:rPr>
          <w:sz w:val="32"/>
          <w:szCs w:val="32"/>
          <w:u w:color="000000"/>
        </w:rPr>
        <w:t xml:space="preserve"> </w:t>
      </w:r>
      <w:r w:rsidR="00A323F4" w:rsidRPr="005E3271">
        <w:rPr>
          <w:sz w:val="32"/>
          <w:szCs w:val="32"/>
          <w:u w:color="000000"/>
        </w:rPr>
        <w:t xml:space="preserve">Синегорский на сумму </w:t>
      </w:r>
      <w:r w:rsidR="00D73386">
        <w:rPr>
          <w:sz w:val="32"/>
          <w:szCs w:val="32"/>
          <w:u w:color="000000"/>
        </w:rPr>
        <w:t xml:space="preserve">                                             </w:t>
      </w:r>
      <w:r w:rsidR="00A323F4" w:rsidRPr="005E3271">
        <w:rPr>
          <w:b/>
          <w:sz w:val="32"/>
          <w:szCs w:val="32"/>
          <w:u w:color="000000"/>
        </w:rPr>
        <w:t>58,7</w:t>
      </w:r>
      <w:r w:rsidR="00A323F4" w:rsidRPr="005E3271">
        <w:rPr>
          <w:sz w:val="32"/>
          <w:szCs w:val="32"/>
          <w:u w:color="000000"/>
        </w:rPr>
        <w:t xml:space="preserve"> млн. рублей. </w:t>
      </w:r>
      <w:r w:rsidRPr="005E3271">
        <w:rPr>
          <w:sz w:val="32"/>
          <w:szCs w:val="32"/>
          <w:u w:color="000000"/>
        </w:rPr>
        <w:t>Р</w:t>
      </w:r>
      <w:r w:rsidR="00A323F4" w:rsidRPr="005E3271">
        <w:rPr>
          <w:sz w:val="32"/>
          <w:szCs w:val="32"/>
          <w:u w:color="000000"/>
        </w:rPr>
        <w:t>аботы планируется завершить в 2025 году.</w:t>
      </w:r>
    </w:p>
    <w:p w14:paraId="307D29E8" w14:textId="4AADE8EE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>В октябре прошлого года в связи с аварийностью был закрыт Красный мост.</w:t>
      </w:r>
      <w:r w:rsidR="00D73386">
        <w:rPr>
          <w:sz w:val="32"/>
          <w:szCs w:val="32"/>
          <w:u w:color="000000"/>
        </w:rPr>
        <w:t xml:space="preserve"> </w:t>
      </w:r>
      <w:r w:rsidRPr="005E3271">
        <w:rPr>
          <w:sz w:val="32"/>
          <w:szCs w:val="32"/>
          <w:u w:color="000000"/>
        </w:rPr>
        <w:t xml:space="preserve">Положительное заключение на проектные и изыскательские работы </w:t>
      </w:r>
      <w:r w:rsidR="00D73386">
        <w:rPr>
          <w:sz w:val="32"/>
          <w:szCs w:val="32"/>
          <w:u w:color="000000"/>
        </w:rPr>
        <w:t xml:space="preserve">                               </w:t>
      </w:r>
      <w:r w:rsidRPr="005E3271">
        <w:rPr>
          <w:sz w:val="32"/>
          <w:szCs w:val="32"/>
          <w:u w:color="000000"/>
        </w:rPr>
        <w:t xml:space="preserve">по реконструкции моста </w:t>
      </w:r>
      <w:r w:rsidRPr="00282F86">
        <w:rPr>
          <w:b/>
          <w:bCs/>
          <w:sz w:val="32"/>
          <w:szCs w:val="32"/>
          <w:u w:color="000000"/>
        </w:rPr>
        <w:t>получено в июне этого года</w:t>
      </w:r>
      <w:r w:rsidRPr="005E3271">
        <w:rPr>
          <w:sz w:val="32"/>
          <w:szCs w:val="32"/>
          <w:u w:color="000000"/>
        </w:rPr>
        <w:t>.</w:t>
      </w:r>
    </w:p>
    <w:p w14:paraId="4CBD7CD3" w14:textId="13E808AA" w:rsidR="00A323F4" w:rsidRPr="005E3271" w:rsidRDefault="00A323F4" w:rsidP="00A323F4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 xml:space="preserve">На сегодняшний день заключен контракт на разработку проектной документации на реконструкцию моста. </w:t>
      </w:r>
      <w:r w:rsidR="007961DB">
        <w:rPr>
          <w:sz w:val="32"/>
          <w:szCs w:val="32"/>
          <w:u w:color="000000"/>
        </w:rPr>
        <w:t>Проектные р</w:t>
      </w:r>
      <w:r w:rsidRPr="005E3271">
        <w:rPr>
          <w:sz w:val="32"/>
          <w:szCs w:val="32"/>
          <w:u w:color="000000"/>
        </w:rPr>
        <w:t xml:space="preserve">аботы планируется завершить в 2025 году.  Далее будем проводить восстановительные работы. Строительно-монтажные работы такой сложности выполняются </w:t>
      </w:r>
      <w:r w:rsidR="00D73386">
        <w:rPr>
          <w:sz w:val="32"/>
          <w:szCs w:val="32"/>
          <w:u w:color="000000"/>
        </w:rPr>
        <w:t xml:space="preserve">                             </w:t>
      </w:r>
      <w:r w:rsidRPr="005E3271">
        <w:rPr>
          <w:sz w:val="32"/>
          <w:szCs w:val="32"/>
          <w:u w:color="000000"/>
        </w:rPr>
        <w:t>более 3-х лет.</w:t>
      </w:r>
    </w:p>
    <w:p w14:paraId="3023CDAF" w14:textId="7B6802DD" w:rsidR="00B46B54" w:rsidRPr="0095018D" w:rsidRDefault="00B46B5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>Н</w:t>
      </w:r>
      <w:r w:rsidR="00A323F4" w:rsidRPr="0095018D">
        <w:rPr>
          <w:sz w:val="32"/>
          <w:szCs w:val="32"/>
          <w:u w:color="000000"/>
        </w:rPr>
        <w:t xml:space="preserve">а школьных маршрутах </w:t>
      </w:r>
      <w:r w:rsidRPr="0095018D">
        <w:rPr>
          <w:sz w:val="32"/>
          <w:szCs w:val="32"/>
          <w:u w:color="000000"/>
        </w:rPr>
        <w:t>в п</w:t>
      </w:r>
      <w:r w:rsidR="00282F86">
        <w:rPr>
          <w:sz w:val="32"/>
          <w:szCs w:val="32"/>
          <w:u w:color="000000"/>
        </w:rPr>
        <w:t>осёлке</w:t>
      </w:r>
      <w:r w:rsidRPr="0095018D">
        <w:rPr>
          <w:sz w:val="32"/>
          <w:szCs w:val="32"/>
          <w:u w:color="000000"/>
        </w:rPr>
        <w:t xml:space="preserve"> Коксовый, в хуторах </w:t>
      </w:r>
      <w:proofErr w:type="spellStart"/>
      <w:r w:rsidRPr="0095018D">
        <w:rPr>
          <w:sz w:val="32"/>
          <w:szCs w:val="32"/>
          <w:u w:color="000000"/>
        </w:rPr>
        <w:t>Богураев</w:t>
      </w:r>
      <w:proofErr w:type="spellEnd"/>
      <w:r w:rsidRPr="0095018D">
        <w:rPr>
          <w:sz w:val="32"/>
          <w:szCs w:val="32"/>
          <w:u w:color="000000"/>
        </w:rPr>
        <w:t xml:space="preserve"> </w:t>
      </w:r>
      <w:r w:rsidR="00D73386">
        <w:rPr>
          <w:sz w:val="32"/>
          <w:szCs w:val="32"/>
          <w:u w:color="000000"/>
        </w:rPr>
        <w:t xml:space="preserve">                           </w:t>
      </w:r>
      <w:r w:rsidRPr="0095018D">
        <w:rPr>
          <w:sz w:val="32"/>
          <w:szCs w:val="32"/>
          <w:u w:color="000000"/>
        </w:rPr>
        <w:t xml:space="preserve">и </w:t>
      </w:r>
      <w:proofErr w:type="spellStart"/>
      <w:r w:rsidRPr="0095018D">
        <w:rPr>
          <w:sz w:val="32"/>
          <w:szCs w:val="32"/>
          <w:u w:color="000000"/>
        </w:rPr>
        <w:t>Апанасовка</w:t>
      </w:r>
      <w:proofErr w:type="spellEnd"/>
      <w:r w:rsidRPr="0095018D">
        <w:rPr>
          <w:sz w:val="32"/>
          <w:szCs w:val="32"/>
          <w:u w:color="000000"/>
        </w:rPr>
        <w:t xml:space="preserve"> </w:t>
      </w:r>
      <w:r w:rsidR="00A323F4" w:rsidRPr="0095018D">
        <w:rPr>
          <w:sz w:val="32"/>
          <w:szCs w:val="32"/>
          <w:u w:color="000000"/>
        </w:rPr>
        <w:t xml:space="preserve">обустроены </w:t>
      </w:r>
      <w:r w:rsidR="00A323F4" w:rsidRPr="00282F86">
        <w:rPr>
          <w:b/>
          <w:bCs/>
          <w:sz w:val="32"/>
          <w:szCs w:val="32"/>
          <w:u w:color="000000"/>
        </w:rPr>
        <w:t>7 пешеходных переходов</w:t>
      </w:r>
      <w:r w:rsidRPr="0095018D">
        <w:rPr>
          <w:sz w:val="32"/>
          <w:szCs w:val="32"/>
          <w:u w:color="000000"/>
        </w:rPr>
        <w:t>.</w:t>
      </w:r>
    </w:p>
    <w:p w14:paraId="064DC269" w14:textId="1FFDDF96" w:rsidR="00A323F4" w:rsidRPr="0095018D" w:rsidRDefault="00B46B5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>У</w:t>
      </w:r>
      <w:r w:rsidR="00A323F4" w:rsidRPr="0095018D">
        <w:rPr>
          <w:sz w:val="32"/>
          <w:szCs w:val="32"/>
          <w:u w:color="000000"/>
        </w:rPr>
        <w:t xml:space="preserve">становлены </w:t>
      </w:r>
      <w:r w:rsidR="00A323F4" w:rsidRPr="0095018D">
        <w:rPr>
          <w:b/>
          <w:bCs/>
          <w:sz w:val="32"/>
          <w:szCs w:val="32"/>
          <w:u w:color="000000"/>
        </w:rPr>
        <w:t>4 остановочных павильона</w:t>
      </w:r>
      <w:r w:rsidR="001A7D06" w:rsidRPr="0095018D">
        <w:rPr>
          <w:sz w:val="32"/>
          <w:szCs w:val="32"/>
          <w:u w:color="000000"/>
        </w:rPr>
        <w:t xml:space="preserve"> </w:t>
      </w:r>
      <w:r w:rsidR="00A323F4" w:rsidRPr="0095018D">
        <w:rPr>
          <w:sz w:val="32"/>
          <w:szCs w:val="32"/>
          <w:u w:color="000000"/>
        </w:rPr>
        <w:t>на муниципальных маршрутах рейсовых автобусов в п</w:t>
      </w:r>
      <w:r w:rsidRPr="0095018D">
        <w:rPr>
          <w:sz w:val="32"/>
          <w:szCs w:val="32"/>
          <w:u w:color="000000"/>
        </w:rPr>
        <w:t>осёлках</w:t>
      </w:r>
      <w:r w:rsidR="00A323F4" w:rsidRPr="0095018D">
        <w:rPr>
          <w:sz w:val="32"/>
          <w:szCs w:val="32"/>
          <w:u w:color="000000"/>
        </w:rPr>
        <w:t xml:space="preserve"> Коксовый</w:t>
      </w:r>
      <w:r w:rsidRPr="0095018D">
        <w:rPr>
          <w:sz w:val="32"/>
          <w:szCs w:val="32"/>
          <w:u w:color="000000"/>
        </w:rPr>
        <w:t xml:space="preserve"> и</w:t>
      </w:r>
      <w:r w:rsidR="00A323F4" w:rsidRPr="0095018D">
        <w:rPr>
          <w:sz w:val="32"/>
          <w:szCs w:val="32"/>
          <w:u w:color="000000"/>
        </w:rPr>
        <w:t xml:space="preserve"> Горняцкий, х</w:t>
      </w:r>
      <w:r w:rsidRPr="0095018D">
        <w:rPr>
          <w:sz w:val="32"/>
          <w:szCs w:val="32"/>
          <w:u w:color="000000"/>
        </w:rPr>
        <w:t>уторе</w:t>
      </w:r>
      <w:r w:rsidR="00A323F4" w:rsidRPr="0095018D">
        <w:rPr>
          <w:sz w:val="32"/>
          <w:szCs w:val="32"/>
          <w:u w:color="000000"/>
        </w:rPr>
        <w:t xml:space="preserve"> Верхнепопов и на автомобильной дороге «г. Белая Калитва – х. Богатов». </w:t>
      </w:r>
    </w:p>
    <w:p w14:paraId="7027FBE6" w14:textId="21C8B047" w:rsidR="00A323F4" w:rsidRPr="0095018D" w:rsidRDefault="00A323F4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 xml:space="preserve">На межпоселковых дорогах района нанесена горизонтальная дорожная разметка на площади </w:t>
      </w:r>
      <w:r w:rsidR="001A7D06" w:rsidRPr="0095018D">
        <w:rPr>
          <w:b/>
          <w:bCs/>
          <w:sz w:val="32"/>
          <w:szCs w:val="32"/>
          <w:u w:color="000000"/>
        </w:rPr>
        <w:t xml:space="preserve">более </w:t>
      </w:r>
      <w:r w:rsidRPr="0095018D">
        <w:rPr>
          <w:b/>
          <w:bCs/>
          <w:sz w:val="32"/>
          <w:szCs w:val="32"/>
          <w:u w:color="000000"/>
        </w:rPr>
        <w:t>10</w:t>
      </w:r>
      <w:r w:rsidR="001A7D06" w:rsidRPr="0095018D">
        <w:rPr>
          <w:b/>
          <w:bCs/>
          <w:sz w:val="32"/>
          <w:szCs w:val="32"/>
          <w:u w:color="000000"/>
        </w:rPr>
        <w:t xml:space="preserve"> тыс. </w:t>
      </w:r>
      <w:r w:rsidRPr="0095018D">
        <w:rPr>
          <w:b/>
          <w:bCs/>
          <w:sz w:val="32"/>
          <w:szCs w:val="32"/>
          <w:u w:color="000000"/>
        </w:rPr>
        <w:t>кв. м</w:t>
      </w:r>
      <w:r w:rsidRPr="0095018D">
        <w:rPr>
          <w:sz w:val="32"/>
          <w:szCs w:val="32"/>
          <w:u w:color="000000"/>
        </w:rPr>
        <w:t>.</w:t>
      </w:r>
    </w:p>
    <w:p w14:paraId="48F7AAE1" w14:textId="6D4B0DB7" w:rsidR="00A323F4" w:rsidRPr="0095018D" w:rsidRDefault="000800F8" w:rsidP="00A323F4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95018D">
        <w:rPr>
          <w:sz w:val="32"/>
          <w:szCs w:val="32"/>
          <w:u w:color="000000"/>
        </w:rPr>
        <w:t>У</w:t>
      </w:r>
      <w:r w:rsidR="00A323F4" w:rsidRPr="0095018D">
        <w:rPr>
          <w:sz w:val="32"/>
          <w:szCs w:val="32"/>
          <w:u w:color="000000"/>
        </w:rPr>
        <w:t>станов</w:t>
      </w:r>
      <w:r w:rsidRPr="0095018D">
        <w:rPr>
          <w:sz w:val="32"/>
          <w:szCs w:val="32"/>
          <w:u w:color="000000"/>
        </w:rPr>
        <w:t>лено</w:t>
      </w:r>
      <w:r w:rsidR="00A323F4" w:rsidRPr="0095018D">
        <w:rPr>
          <w:sz w:val="32"/>
          <w:szCs w:val="32"/>
          <w:u w:color="000000"/>
        </w:rPr>
        <w:t xml:space="preserve"> </w:t>
      </w:r>
      <w:r w:rsidR="00A323F4" w:rsidRPr="0095018D">
        <w:rPr>
          <w:b/>
          <w:bCs/>
          <w:sz w:val="32"/>
          <w:szCs w:val="32"/>
          <w:u w:color="000000"/>
        </w:rPr>
        <w:t>76 дорожных знаков</w:t>
      </w:r>
      <w:r w:rsidR="00A323F4" w:rsidRPr="0095018D">
        <w:rPr>
          <w:sz w:val="32"/>
          <w:szCs w:val="32"/>
          <w:u w:color="000000"/>
        </w:rPr>
        <w:t xml:space="preserve"> на автомобильных дорогах района, а также </w:t>
      </w:r>
      <w:r w:rsidR="00A323F4" w:rsidRPr="0095018D">
        <w:rPr>
          <w:b/>
          <w:bCs/>
          <w:sz w:val="32"/>
          <w:szCs w:val="32"/>
          <w:u w:color="000000"/>
        </w:rPr>
        <w:t>3 искусственных неровност</w:t>
      </w:r>
      <w:r w:rsidRPr="0095018D">
        <w:rPr>
          <w:b/>
          <w:bCs/>
          <w:sz w:val="32"/>
          <w:szCs w:val="32"/>
          <w:u w:color="000000"/>
        </w:rPr>
        <w:t>и</w:t>
      </w:r>
      <w:r w:rsidR="00A323F4" w:rsidRPr="0095018D">
        <w:rPr>
          <w:sz w:val="32"/>
          <w:szCs w:val="32"/>
          <w:u w:color="000000"/>
        </w:rPr>
        <w:t xml:space="preserve"> в п</w:t>
      </w:r>
      <w:r w:rsidR="001A7D06" w:rsidRPr="0095018D">
        <w:rPr>
          <w:sz w:val="32"/>
          <w:szCs w:val="32"/>
          <w:u w:color="000000"/>
        </w:rPr>
        <w:t>осёлках</w:t>
      </w:r>
      <w:r w:rsidR="00A323F4" w:rsidRPr="0095018D">
        <w:rPr>
          <w:sz w:val="32"/>
          <w:szCs w:val="32"/>
          <w:u w:color="000000"/>
        </w:rPr>
        <w:t xml:space="preserve"> Горняцкий</w:t>
      </w:r>
      <w:r w:rsidR="001A7D06" w:rsidRPr="0095018D">
        <w:rPr>
          <w:sz w:val="32"/>
          <w:szCs w:val="32"/>
          <w:u w:color="000000"/>
        </w:rPr>
        <w:t xml:space="preserve"> и Синегорский и</w:t>
      </w:r>
      <w:r w:rsidR="00A323F4" w:rsidRPr="0095018D">
        <w:rPr>
          <w:sz w:val="32"/>
          <w:szCs w:val="32"/>
          <w:u w:color="000000"/>
        </w:rPr>
        <w:t xml:space="preserve"> с</w:t>
      </w:r>
      <w:r w:rsidRPr="0095018D">
        <w:rPr>
          <w:sz w:val="32"/>
          <w:szCs w:val="32"/>
          <w:u w:color="000000"/>
        </w:rPr>
        <w:t>еле</w:t>
      </w:r>
      <w:r w:rsidR="00A323F4" w:rsidRPr="0095018D">
        <w:rPr>
          <w:sz w:val="32"/>
          <w:szCs w:val="32"/>
          <w:u w:color="000000"/>
        </w:rPr>
        <w:t xml:space="preserve"> Литвиновка.</w:t>
      </w:r>
    </w:p>
    <w:p w14:paraId="0C7D2833" w14:textId="77777777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Сельское хозяйство</w:t>
      </w:r>
    </w:p>
    <w:p w14:paraId="387BE5A0" w14:textId="77777777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Наши сельхозтоваропроизводители всех форм собственности обрабатывают </w:t>
      </w:r>
      <w:r w:rsidRPr="005E3271">
        <w:rPr>
          <w:b/>
          <w:bCs/>
          <w:sz w:val="32"/>
          <w:szCs w:val="32"/>
        </w:rPr>
        <w:t>более 140 тысяч гектар</w:t>
      </w:r>
      <w:r w:rsidRPr="005E3271">
        <w:rPr>
          <w:bCs/>
          <w:sz w:val="32"/>
          <w:szCs w:val="32"/>
        </w:rPr>
        <w:t xml:space="preserve"> пашни.</w:t>
      </w:r>
    </w:p>
    <w:p w14:paraId="0424EE57" w14:textId="386F0E76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Уборочная площадь ранних зерновых и зернобобовых культур составила </w:t>
      </w:r>
      <w:r w:rsidRPr="005E3271">
        <w:rPr>
          <w:b/>
          <w:bCs/>
          <w:sz w:val="32"/>
          <w:szCs w:val="32"/>
        </w:rPr>
        <w:t>79 тысяч гектар.</w:t>
      </w:r>
    </w:p>
    <w:p w14:paraId="17D83076" w14:textId="613E6DE4" w:rsidR="0096362F" w:rsidRPr="005E3271" w:rsidRDefault="0096362F" w:rsidP="00684492">
      <w:pPr>
        <w:pStyle w:val="af3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3271">
        <w:rPr>
          <w:rFonts w:ascii="Times New Roman" w:hAnsi="Times New Roman" w:cs="Times New Roman"/>
          <w:bCs/>
          <w:sz w:val="32"/>
          <w:szCs w:val="32"/>
        </w:rPr>
        <w:t xml:space="preserve">Валовый сбор зерновых культур в этом году составил 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9202E4" w:rsidRPr="005E327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 xml:space="preserve"> тыс. тонн</w:t>
      </w:r>
      <w:r w:rsidRPr="005E3271">
        <w:rPr>
          <w:rFonts w:ascii="Times New Roman" w:hAnsi="Times New Roman" w:cs="Times New Roman"/>
          <w:bCs/>
          <w:sz w:val="32"/>
          <w:szCs w:val="32"/>
        </w:rPr>
        <w:t xml:space="preserve">, средняя урожайность с гектара – </w:t>
      </w:r>
      <w:r w:rsidRPr="005E3271">
        <w:rPr>
          <w:rFonts w:ascii="Times New Roman" w:hAnsi="Times New Roman" w:cs="Times New Roman"/>
          <w:b/>
          <w:bCs/>
          <w:sz w:val="32"/>
          <w:szCs w:val="32"/>
        </w:rPr>
        <w:t>21,6 центнера</w:t>
      </w:r>
      <w:r w:rsidRPr="005E3271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5E3271">
        <w:rPr>
          <w:rFonts w:ascii="Times New Roman" w:hAnsi="Times New Roman" w:cs="Times New Roman"/>
          <w:sz w:val="32"/>
          <w:szCs w:val="32"/>
        </w:rPr>
        <w:t xml:space="preserve">К сожалению, в связи </w:t>
      </w:r>
      <w:r w:rsidR="00210B8F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5E3271">
        <w:rPr>
          <w:rFonts w:ascii="Times New Roman" w:hAnsi="Times New Roman" w:cs="Times New Roman"/>
          <w:sz w:val="32"/>
          <w:szCs w:val="32"/>
        </w:rPr>
        <w:t xml:space="preserve">с весенними заморозками и летней засухой наши сельхозтоваропроизводители, как и в ряде других районов, недополучили урожай ранних зерновых культур к уровню 2023 </w:t>
      </w:r>
      <w:r w:rsidRPr="00A471B6">
        <w:rPr>
          <w:rFonts w:ascii="Times New Roman" w:hAnsi="Times New Roman" w:cs="Times New Roman"/>
          <w:b/>
          <w:bCs/>
          <w:sz w:val="32"/>
          <w:szCs w:val="32"/>
        </w:rPr>
        <w:t>более чем на 40%.</w:t>
      </w:r>
    </w:p>
    <w:p w14:paraId="5BC7E2D3" w14:textId="1389CFE3" w:rsidR="0096362F" w:rsidRDefault="0096362F" w:rsidP="0096362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3271">
        <w:rPr>
          <w:rFonts w:ascii="Times New Roman" w:hAnsi="Times New Roman" w:cs="Times New Roman"/>
          <w:kern w:val="20"/>
          <w:sz w:val="32"/>
          <w:szCs w:val="32"/>
        </w:rPr>
        <w:t xml:space="preserve">Уборочные работы в хозяйствах района проводились </w:t>
      </w:r>
      <w:r w:rsidR="00210B8F">
        <w:rPr>
          <w:rFonts w:ascii="Times New Roman" w:hAnsi="Times New Roman" w:cs="Times New Roman"/>
          <w:kern w:val="20"/>
          <w:sz w:val="32"/>
          <w:szCs w:val="32"/>
        </w:rPr>
        <w:t xml:space="preserve">                                                              </w:t>
      </w:r>
      <w:r w:rsidRPr="005E3271">
        <w:rPr>
          <w:rFonts w:ascii="Times New Roman" w:hAnsi="Times New Roman" w:cs="Times New Roman"/>
          <w:sz w:val="32"/>
          <w:szCs w:val="32"/>
        </w:rPr>
        <w:t>более</w:t>
      </w:r>
      <w:r w:rsidR="00210B8F">
        <w:rPr>
          <w:rFonts w:ascii="Times New Roman" w:hAnsi="Times New Roman" w:cs="Times New Roman"/>
          <w:sz w:val="32"/>
          <w:szCs w:val="32"/>
        </w:rPr>
        <w:t xml:space="preserve"> </w:t>
      </w:r>
      <w:r w:rsidRPr="005E3271">
        <w:rPr>
          <w:rFonts w:ascii="Times New Roman" w:hAnsi="Times New Roman" w:cs="Times New Roman"/>
          <w:b/>
          <w:sz w:val="32"/>
          <w:szCs w:val="32"/>
        </w:rPr>
        <w:t>600 единицами техники</w:t>
      </w:r>
      <w:r w:rsidRPr="005E3271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5E3271">
        <w:rPr>
          <w:rFonts w:ascii="Times New Roman" w:hAnsi="Times New Roman" w:cs="Times New Roman"/>
          <w:b/>
          <w:sz w:val="32"/>
          <w:szCs w:val="32"/>
        </w:rPr>
        <w:t xml:space="preserve">180 комбайнами. </w:t>
      </w:r>
    </w:p>
    <w:p w14:paraId="28F8EF23" w14:textId="77777777" w:rsidR="00210B8F" w:rsidRPr="005E3271" w:rsidRDefault="00210B8F" w:rsidP="0096362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kern w:val="20"/>
          <w:sz w:val="32"/>
          <w:szCs w:val="32"/>
        </w:rPr>
      </w:pPr>
    </w:p>
    <w:p w14:paraId="1E55AF31" w14:textId="208C21C2" w:rsidR="0096362F" w:rsidRPr="005E3271" w:rsidRDefault="0096362F" w:rsidP="0096362F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E3271">
        <w:rPr>
          <w:bCs/>
          <w:sz w:val="32"/>
          <w:szCs w:val="32"/>
        </w:rPr>
        <w:t xml:space="preserve">Наши сельхозпредприятия обновляют машинно-тракторный парк. </w:t>
      </w:r>
      <w:r w:rsidR="00D73386">
        <w:rPr>
          <w:bCs/>
          <w:sz w:val="32"/>
          <w:szCs w:val="32"/>
        </w:rPr>
        <w:t xml:space="preserve">                        </w:t>
      </w:r>
      <w:r w:rsidRPr="005E3271">
        <w:rPr>
          <w:bCs/>
          <w:sz w:val="32"/>
          <w:szCs w:val="32"/>
        </w:rPr>
        <w:t xml:space="preserve">За этот год приобретены </w:t>
      </w:r>
      <w:r w:rsidRPr="005E3271">
        <w:rPr>
          <w:sz w:val="32"/>
          <w:szCs w:val="32"/>
        </w:rPr>
        <w:t xml:space="preserve">сельскохозяйственная техника и оборудование </w:t>
      </w:r>
      <w:r w:rsidR="00210B8F">
        <w:rPr>
          <w:sz w:val="32"/>
          <w:szCs w:val="32"/>
        </w:rPr>
        <w:t xml:space="preserve">                   </w:t>
      </w:r>
      <w:r w:rsidRPr="005E3271">
        <w:rPr>
          <w:sz w:val="32"/>
          <w:szCs w:val="32"/>
        </w:rPr>
        <w:t xml:space="preserve">на сумму </w:t>
      </w:r>
      <w:r w:rsidRPr="005E3271">
        <w:rPr>
          <w:b/>
          <w:sz w:val="32"/>
          <w:szCs w:val="32"/>
        </w:rPr>
        <w:t>127 млн. рублей.</w:t>
      </w:r>
      <w:r w:rsidRPr="005E3271">
        <w:rPr>
          <w:b/>
          <w:bCs/>
          <w:sz w:val="32"/>
          <w:szCs w:val="32"/>
        </w:rPr>
        <w:t xml:space="preserve"> </w:t>
      </w:r>
      <w:r w:rsidRPr="005E3271">
        <w:rPr>
          <w:bCs/>
          <w:sz w:val="32"/>
          <w:szCs w:val="32"/>
        </w:rPr>
        <w:t>А общий объем инвестиций составил</w:t>
      </w:r>
      <w:r w:rsidRPr="005E3271">
        <w:rPr>
          <w:b/>
          <w:bCs/>
          <w:sz w:val="32"/>
          <w:szCs w:val="32"/>
        </w:rPr>
        <w:t xml:space="preserve"> </w:t>
      </w:r>
      <w:r w:rsidR="00D73386">
        <w:rPr>
          <w:b/>
          <w:bCs/>
          <w:sz w:val="32"/>
          <w:szCs w:val="32"/>
        </w:rPr>
        <w:t xml:space="preserve">                                      </w:t>
      </w:r>
      <w:r w:rsidRPr="005E3271">
        <w:rPr>
          <w:b/>
          <w:bCs/>
          <w:sz w:val="32"/>
          <w:szCs w:val="32"/>
        </w:rPr>
        <w:t>более 272 млн. рублей.</w:t>
      </w:r>
    </w:p>
    <w:p w14:paraId="5D5185B8" w14:textId="41DA7F75" w:rsidR="0096362F" w:rsidRPr="005E3271" w:rsidRDefault="006C30DD" w:rsidP="0096362F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rFonts w:eastAsia="Calibri"/>
          <w:color w:val="000000"/>
          <w:sz w:val="32"/>
          <w:szCs w:val="32"/>
        </w:rPr>
      </w:pPr>
      <w:proofErr w:type="spellStart"/>
      <w:r w:rsidRPr="005E3271">
        <w:rPr>
          <w:sz w:val="32"/>
          <w:szCs w:val="32"/>
        </w:rPr>
        <w:t>С</w:t>
      </w:r>
      <w:r w:rsidR="0096362F" w:rsidRPr="005E3271">
        <w:rPr>
          <w:sz w:val="32"/>
          <w:szCs w:val="32"/>
        </w:rPr>
        <w:t>ельхозтоваропроизводителями</w:t>
      </w:r>
      <w:proofErr w:type="spellEnd"/>
      <w:r w:rsidR="0096362F" w:rsidRPr="005E3271">
        <w:rPr>
          <w:sz w:val="32"/>
          <w:szCs w:val="32"/>
        </w:rPr>
        <w:t xml:space="preserve"> района получена господдержка </w:t>
      </w:r>
      <w:r w:rsidR="00210B8F">
        <w:rPr>
          <w:sz w:val="32"/>
          <w:szCs w:val="32"/>
        </w:rPr>
        <w:t xml:space="preserve">                       </w:t>
      </w:r>
      <w:r w:rsidR="0096362F" w:rsidRPr="005E3271">
        <w:rPr>
          <w:sz w:val="32"/>
          <w:szCs w:val="32"/>
        </w:rPr>
        <w:t xml:space="preserve">на сумму </w:t>
      </w:r>
      <w:r w:rsidR="0096362F" w:rsidRPr="005E3271">
        <w:rPr>
          <w:b/>
          <w:sz w:val="32"/>
          <w:szCs w:val="32"/>
        </w:rPr>
        <w:t>18,8 млн. рублей</w:t>
      </w:r>
      <w:r w:rsidR="0096362F" w:rsidRPr="005E3271">
        <w:rPr>
          <w:sz w:val="32"/>
          <w:szCs w:val="32"/>
        </w:rPr>
        <w:t xml:space="preserve"> на: </w:t>
      </w:r>
      <w:r w:rsidR="0096362F" w:rsidRPr="005E3271">
        <w:rPr>
          <w:rFonts w:eastAsia="Calibri"/>
          <w:color w:val="000000"/>
          <w:sz w:val="32"/>
          <w:szCs w:val="32"/>
        </w:rPr>
        <w:t xml:space="preserve">поддержку элитного семеноводства, возмещение части затрат на уплату страховых премий, возмещение части затрат на приобретение сельскохозяйственной техники, производство </w:t>
      </w:r>
      <w:r w:rsidR="00210B8F">
        <w:rPr>
          <w:rFonts w:eastAsia="Calibri"/>
          <w:color w:val="000000"/>
          <w:sz w:val="32"/>
          <w:szCs w:val="32"/>
        </w:rPr>
        <w:t xml:space="preserve">                         </w:t>
      </w:r>
      <w:r w:rsidR="0096362F" w:rsidRPr="005E3271">
        <w:rPr>
          <w:rFonts w:eastAsia="Calibri"/>
          <w:color w:val="000000"/>
          <w:sz w:val="32"/>
          <w:szCs w:val="32"/>
        </w:rPr>
        <w:t xml:space="preserve">и реализацию зерновых культур, поддержку молочного животноводства, содержание товарного молочного поголовья, возмещение части затрат </w:t>
      </w:r>
      <w:r w:rsidR="00210B8F">
        <w:rPr>
          <w:rFonts w:eastAsia="Calibri"/>
          <w:color w:val="000000"/>
          <w:sz w:val="32"/>
          <w:szCs w:val="32"/>
        </w:rPr>
        <w:t xml:space="preserve">                     </w:t>
      </w:r>
      <w:r w:rsidR="0096362F" w:rsidRPr="005E3271">
        <w:rPr>
          <w:rFonts w:eastAsia="Calibri"/>
          <w:color w:val="000000"/>
          <w:sz w:val="32"/>
          <w:szCs w:val="32"/>
        </w:rPr>
        <w:t xml:space="preserve">на приобретение и внесение удобрений. </w:t>
      </w:r>
    </w:p>
    <w:p w14:paraId="1B83CFE5" w14:textId="50EDAFD8" w:rsidR="0096362F" w:rsidRPr="005E3271" w:rsidRDefault="0096362F" w:rsidP="0096362F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Кроме того, ИП Глава КФХ Копырин Вадим Викторович получил грант Агростартап в размере </w:t>
      </w:r>
      <w:r w:rsidRPr="005E3271">
        <w:rPr>
          <w:b/>
          <w:sz w:val="32"/>
          <w:szCs w:val="32"/>
        </w:rPr>
        <w:t xml:space="preserve">более 5,8 млн. рублей </w:t>
      </w:r>
      <w:r w:rsidRPr="005E3271">
        <w:rPr>
          <w:sz w:val="32"/>
          <w:szCs w:val="32"/>
        </w:rPr>
        <w:t>на разведение крупного рогатого скота молочного направления и приобретение трактора.</w:t>
      </w:r>
    </w:p>
    <w:p w14:paraId="5511609E" w14:textId="77777777" w:rsidR="004206F1" w:rsidRPr="005E3271" w:rsidRDefault="004206F1" w:rsidP="004206F1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E3271">
        <w:rPr>
          <w:b/>
          <w:sz w:val="32"/>
          <w:szCs w:val="32"/>
          <w:u w:val="single"/>
        </w:rPr>
        <w:t>Культура</w:t>
      </w:r>
    </w:p>
    <w:p w14:paraId="0D96EEFF" w14:textId="651355E5" w:rsidR="006623E3" w:rsidRPr="00E75B19" w:rsidRDefault="006623E3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>Для двух музыкальных школ района в городе и в х</w:t>
      </w:r>
      <w:r w:rsidR="002742F2">
        <w:rPr>
          <w:sz w:val="32"/>
          <w:szCs w:val="32"/>
        </w:rPr>
        <w:t>уторе</w:t>
      </w:r>
      <w:r w:rsidRPr="00E75B19">
        <w:rPr>
          <w:sz w:val="32"/>
          <w:szCs w:val="32"/>
        </w:rPr>
        <w:t xml:space="preserve"> Богураев приобретены музыкальные инструменты, оборудование и учебная литература на </w:t>
      </w:r>
      <w:r w:rsidRPr="00E75B19">
        <w:rPr>
          <w:b/>
          <w:bCs/>
          <w:sz w:val="32"/>
          <w:szCs w:val="32"/>
        </w:rPr>
        <w:t>9,1 млн. рублей.</w:t>
      </w:r>
    </w:p>
    <w:p w14:paraId="012073B1" w14:textId="648D9B26" w:rsidR="006623E3" w:rsidRPr="00E75B19" w:rsidRDefault="006623E3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>Для Дворца культуры им. В. Чкалова</w:t>
      </w:r>
      <w:r w:rsidR="0030457E">
        <w:rPr>
          <w:sz w:val="32"/>
          <w:szCs w:val="32"/>
        </w:rPr>
        <w:t xml:space="preserve">, </w:t>
      </w:r>
      <w:proofErr w:type="spellStart"/>
      <w:r w:rsidR="00AA3039">
        <w:rPr>
          <w:sz w:val="32"/>
          <w:szCs w:val="32"/>
        </w:rPr>
        <w:t>мкр</w:t>
      </w:r>
      <w:proofErr w:type="spellEnd"/>
      <w:r w:rsidR="00AA3039">
        <w:rPr>
          <w:sz w:val="32"/>
          <w:szCs w:val="32"/>
        </w:rPr>
        <w:t xml:space="preserve">. </w:t>
      </w:r>
      <w:r w:rsidR="0030457E">
        <w:rPr>
          <w:sz w:val="32"/>
          <w:szCs w:val="32"/>
        </w:rPr>
        <w:t>Заречный</w:t>
      </w:r>
      <w:r w:rsidR="00AA3039">
        <w:rPr>
          <w:sz w:val="32"/>
          <w:szCs w:val="32"/>
        </w:rPr>
        <w:t xml:space="preserve">, п. Шолоховский </w:t>
      </w:r>
      <w:r w:rsidRPr="00E75B19">
        <w:rPr>
          <w:sz w:val="32"/>
          <w:szCs w:val="32"/>
        </w:rPr>
        <w:t xml:space="preserve">и для сельских клубов на </w:t>
      </w:r>
      <w:r w:rsidR="0030457E" w:rsidRPr="0030457E">
        <w:rPr>
          <w:b/>
          <w:bCs/>
          <w:sz w:val="32"/>
          <w:szCs w:val="32"/>
        </w:rPr>
        <w:t>5,</w:t>
      </w:r>
      <w:r w:rsidR="00AA3039">
        <w:rPr>
          <w:b/>
          <w:bCs/>
          <w:sz w:val="32"/>
          <w:szCs w:val="32"/>
        </w:rPr>
        <w:t>2</w:t>
      </w:r>
      <w:r w:rsidRPr="00E75B19">
        <w:rPr>
          <w:b/>
          <w:bCs/>
          <w:sz w:val="32"/>
          <w:szCs w:val="32"/>
        </w:rPr>
        <w:t xml:space="preserve"> млн. рублей</w:t>
      </w:r>
      <w:r w:rsidRPr="00E75B19">
        <w:rPr>
          <w:sz w:val="32"/>
          <w:szCs w:val="32"/>
        </w:rPr>
        <w:t xml:space="preserve"> закупили оборудование: цифров</w:t>
      </w:r>
      <w:r w:rsidR="00DC7796" w:rsidRPr="00E75B19">
        <w:rPr>
          <w:sz w:val="32"/>
          <w:szCs w:val="32"/>
        </w:rPr>
        <w:t>ые</w:t>
      </w:r>
      <w:r w:rsidRPr="00E75B19">
        <w:rPr>
          <w:sz w:val="32"/>
          <w:szCs w:val="32"/>
        </w:rPr>
        <w:t xml:space="preserve"> микшер</w:t>
      </w:r>
      <w:r w:rsidR="00DC7796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>, микрофонн</w:t>
      </w:r>
      <w:r w:rsidR="00DC7796" w:rsidRPr="00E75B19">
        <w:rPr>
          <w:sz w:val="32"/>
          <w:szCs w:val="32"/>
        </w:rPr>
        <w:t>ые</w:t>
      </w:r>
      <w:r w:rsidR="00C861B9" w:rsidRPr="00E75B19">
        <w:rPr>
          <w:sz w:val="32"/>
          <w:szCs w:val="32"/>
        </w:rPr>
        <w:t xml:space="preserve"> и</w:t>
      </w:r>
      <w:r w:rsidRPr="00E75B19">
        <w:rPr>
          <w:sz w:val="32"/>
          <w:szCs w:val="32"/>
        </w:rPr>
        <w:t xml:space="preserve"> акустически</w:t>
      </w:r>
      <w:r w:rsidR="00DC7796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систем</w:t>
      </w:r>
      <w:r w:rsidR="00DC7796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 xml:space="preserve">, </w:t>
      </w:r>
      <w:r w:rsidR="00DC7796" w:rsidRPr="00E75B19">
        <w:rPr>
          <w:sz w:val="32"/>
          <w:szCs w:val="32"/>
        </w:rPr>
        <w:t>ноутбук</w:t>
      </w:r>
      <w:r w:rsidR="00C861B9" w:rsidRPr="00E75B19">
        <w:rPr>
          <w:sz w:val="32"/>
          <w:szCs w:val="32"/>
        </w:rPr>
        <w:t>и</w:t>
      </w:r>
      <w:r w:rsidR="00DC7796" w:rsidRPr="00E75B19">
        <w:rPr>
          <w:sz w:val="32"/>
          <w:szCs w:val="32"/>
        </w:rPr>
        <w:t>,</w:t>
      </w:r>
      <w:r w:rsidR="00C861B9" w:rsidRPr="00E75B19">
        <w:rPr>
          <w:sz w:val="32"/>
          <w:szCs w:val="32"/>
        </w:rPr>
        <w:t xml:space="preserve"> </w:t>
      </w:r>
      <w:r w:rsidRPr="00E75B19">
        <w:rPr>
          <w:sz w:val="32"/>
          <w:szCs w:val="32"/>
        </w:rPr>
        <w:t>усилител</w:t>
      </w:r>
      <w:r w:rsidR="00DC7796" w:rsidRPr="00E75B19">
        <w:rPr>
          <w:sz w:val="32"/>
          <w:szCs w:val="32"/>
        </w:rPr>
        <w:t>ь</w:t>
      </w:r>
      <w:r w:rsidRPr="00E75B19">
        <w:rPr>
          <w:sz w:val="32"/>
          <w:szCs w:val="32"/>
        </w:rPr>
        <w:t xml:space="preserve"> мощности, микшерн</w:t>
      </w:r>
      <w:r w:rsidR="00C861B9" w:rsidRPr="00E75B19">
        <w:rPr>
          <w:sz w:val="32"/>
          <w:szCs w:val="32"/>
        </w:rPr>
        <w:t>ый</w:t>
      </w:r>
      <w:r w:rsidRPr="00E75B19">
        <w:rPr>
          <w:sz w:val="32"/>
          <w:szCs w:val="32"/>
        </w:rPr>
        <w:t xml:space="preserve"> пульт, сценическ</w:t>
      </w:r>
      <w:r w:rsidR="00C861B9" w:rsidRPr="00E75B19">
        <w:rPr>
          <w:sz w:val="32"/>
          <w:szCs w:val="32"/>
        </w:rPr>
        <w:t>ий</w:t>
      </w:r>
      <w:r w:rsidRPr="00E75B19">
        <w:rPr>
          <w:sz w:val="32"/>
          <w:szCs w:val="32"/>
        </w:rPr>
        <w:t xml:space="preserve"> монитор, динамически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вокальны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микрофон</w:t>
      </w:r>
      <w:r w:rsidR="00C861B9" w:rsidRPr="00E75B19">
        <w:rPr>
          <w:sz w:val="32"/>
          <w:szCs w:val="32"/>
        </w:rPr>
        <w:t>ы</w:t>
      </w:r>
      <w:r w:rsidRPr="00E75B19">
        <w:rPr>
          <w:sz w:val="32"/>
          <w:szCs w:val="32"/>
        </w:rPr>
        <w:t>, баян</w:t>
      </w:r>
      <w:r w:rsidR="00C861B9" w:rsidRPr="00E75B19">
        <w:rPr>
          <w:sz w:val="32"/>
          <w:szCs w:val="32"/>
        </w:rPr>
        <w:t xml:space="preserve"> и</w:t>
      </w:r>
      <w:r w:rsidRPr="00E75B19">
        <w:rPr>
          <w:sz w:val="32"/>
          <w:szCs w:val="32"/>
        </w:rPr>
        <w:t xml:space="preserve"> сценически</w:t>
      </w:r>
      <w:r w:rsidR="00C861B9" w:rsidRPr="00E75B19">
        <w:rPr>
          <w:sz w:val="32"/>
          <w:szCs w:val="32"/>
        </w:rPr>
        <w:t>е</w:t>
      </w:r>
      <w:r w:rsidRPr="00E75B19">
        <w:rPr>
          <w:sz w:val="32"/>
          <w:szCs w:val="32"/>
        </w:rPr>
        <w:t xml:space="preserve"> костюм</w:t>
      </w:r>
      <w:r w:rsidR="00C861B9" w:rsidRPr="00E75B19">
        <w:rPr>
          <w:sz w:val="32"/>
          <w:szCs w:val="32"/>
        </w:rPr>
        <w:t>ы</w:t>
      </w:r>
      <w:r w:rsidR="0030457E">
        <w:rPr>
          <w:sz w:val="32"/>
          <w:szCs w:val="32"/>
        </w:rPr>
        <w:t xml:space="preserve"> и др.</w:t>
      </w:r>
    </w:p>
    <w:p w14:paraId="5C74B325" w14:textId="146BD6B4" w:rsidR="004206F1" w:rsidRPr="00E75B19" w:rsidRDefault="004206F1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 xml:space="preserve">Пополнены книжные фонды библиотек района почти </w:t>
      </w:r>
      <w:r w:rsidR="00210B8F">
        <w:rPr>
          <w:sz w:val="32"/>
          <w:szCs w:val="32"/>
        </w:rPr>
        <w:t xml:space="preserve">                                                 </w:t>
      </w:r>
      <w:r w:rsidRPr="00E75B19">
        <w:rPr>
          <w:sz w:val="32"/>
          <w:szCs w:val="32"/>
        </w:rPr>
        <w:t xml:space="preserve">на </w:t>
      </w:r>
      <w:r w:rsidRPr="00E75B19">
        <w:rPr>
          <w:b/>
          <w:bCs/>
          <w:sz w:val="32"/>
          <w:szCs w:val="32"/>
        </w:rPr>
        <w:t>1</w:t>
      </w:r>
      <w:r w:rsidR="00C861B9" w:rsidRPr="00E75B19">
        <w:rPr>
          <w:b/>
          <w:bCs/>
          <w:sz w:val="32"/>
          <w:szCs w:val="32"/>
        </w:rPr>
        <w:t xml:space="preserve">,1 млн. </w:t>
      </w:r>
      <w:r w:rsidRPr="00E75B19">
        <w:rPr>
          <w:b/>
          <w:bCs/>
          <w:sz w:val="32"/>
          <w:szCs w:val="32"/>
        </w:rPr>
        <w:t>рублей</w:t>
      </w:r>
      <w:r w:rsidRPr="00E75B19">
        <w:rPr>
          <w:sz w:val="32"/>
          <w:szCs w:val="32"/>
        </w:rPr>
        <w:t xml:space="preserve">. </w:t>
      </w:r>
      <w:r w:rsidR="00C861B9" w:rsidRPr="00E75B19">
        <w:rPr>
          <w:sz w:val="32"/>
          <w:szCs w:val="32"/>
        </w:rPr>
        <w:t xml:space="preserve">Для библиотек приобретены </w:t>
      </w:r>
      <w:r w:rsidRPr="00E75B19">
        <w:rPr>
          <w:b/>
          <w:bCs/>
          <w:sz w:val="32"/>
          <w:szCs w:val="32"/>
        </w:rPr>
        <w:t>15 компьютеров</w:t>
      </w:r>
      <w:r w:rsidRPr="00E75B19">
        <w:rPr>
          <w:sz w:val="32"/>
          <w:szCs w:val="32"/>
        </w:rPr>
        <w:t xml:space="preserve"> </w:t>
      </w:r>
      <w:r w:rsidR="00C861B9" w:rsidRPr="00E75B19">
        <w:rPr>
          <w:sz w:val="32"/>
          <w:szCs w:val="32"/>
        </w:rPr>
        <w:t xml:space="preserve">стоимостью </w:t>
      </w:r>
      <w:r w:rsidR="00C861B9" w:rsidRPr="00E75B19">
        <w:rPr>
          <w:b/>
          <w:bCs/>
          <w:sz w:val="32"/>
          <w:szCs w:val="32"/>
        </w:rPr>
        <w:t xml:space="preserve">800 тыс. </w:t>
      </w:r>
      <w:r w:rsidRPr="00E75B19">
        <w:rPr>
          <w:b/>
          <w:bCs/>
          <w:sz w:val="32"/>
          <w:szCs w:val="32"/>
        </w:rPr>
        <w:t>рублей</w:t>
      </w:r>
      <w:r w:rsidRPr="00E75B19">
        <w:rPr>
          <w:sz w:val="32"/>
          <w:szCs w:val="32"/>
        </w:rPr>
        <w:t xml:space="preserve">. </w:t>
      </w:r>
    </w:p>
    <w:p w14:paraId="2C469DB4" w14:textId="4572E0EC" w:rsidR="00C861B9" w:rsidRPr="00E75B19" w:rsidRDefault="00C861B9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 xml:space="preserve">Проведён ремонт отопления в ДК. </w:t>
      </w:r>
      <w:r w:rsidR="00F4293B">
        <w:rPr>
          <w:sz w:val="32"/>
          <w:szCs w:val="32"/>
        </w:rPr>
        <w:t>и</w:t>
      </w:r>
      <w:r w:rsidRPr="00E75B19">
        <w:rPr>
          <w:sz w:val="32"/>
          <w:szCs w:val="32"/>
        </w:rPr>
        <w:t xml:space="preserve">м. В Чкалова на сумму </w:t>
      </w:r>
      <w:r w:rsidR="00210B8F">
        <w:rPr>
          <w:sz w:val="32"/>
          <w:szCs w:val="32"/>
        </w:rPr>
        <w:t xml:space="preserve">                                        </w:t>
      </w:r>
      <w:r w:rsidRPr="00E75B19">
        <w:rPr>
          <w:b/>
          <w:bCs/>
          <w:sz w:val="32"/>
          <w:szCs w:val="32"/>
        </w:rPr>
        <w:t>почти 600 тыс. рублей</w:t>
      </w:r>
      <w:r w:rsidRPr="00E75B19">
        <w:rPr>
          <w:sz w:val="32"/>
          <w:szCs w:val="32"/>
        </w:rPr>
        <w:t>.</w:t>
      </w:r>
    </w:p>
    <w:p w14:paraId="6D4034B6" w14:textId="43C64E8A" w:rsidR="009836D9" w:rsidRPr="00E75B19" w:rsidRDefault="00C861B9" w:rsidP="00E75B19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E75B19">
        <w:rPr>
          <w:sz w:val="32"/>
          <w:szCs w:val="32"/>
        </w:rPr>
        <w:t xml:space="preserve">В 2025 году в рамках инициативных проектов планируем капитально отремонтировать кровлю </w:t>
      </w:r>
      <w:proofErr w:type="spellStart"/>
      <w:r w:rsidRPr="00E75B19">
        <w:rPr>
          <w:sz w:val="32"/>
          <w:szCs w:val="32"/>
        </w:rPr>
        <w:t>Какичевского</w:t>
      </w:r>
      <w:proofErr w:type="spellEnd"/>
      <w:r w:rsidR="00E409D0">
        <w:rPr>
          <w:sz w:val="32"/>
          <w:szCs w:val="32"/>
        </w:rPr>
        <w:t xml:space="preserve"> </w:t>
      </w:r>
      <w:r w:rsidRPr="00E75B19">
        <w:rPr>
          <w:sz w:val="32"/>
          <w:szCs w:val="32"/>
        </w:rPr>
        <w:t xml:space="preserve">дома культуры на </w:t>
      </w:r>
      <w:r w:rsidRPr="00E75B19">
        <w:rPr>
          <w:b/>
          <w:bCs/>
          <w:sz w:val="32"/>
          <w:szCs w:val="32"/>
        </w:rPr>
        <w:t>2 млн. рублей</w:t>
      </w:r>
      <w:r w:rsidR="006C30DD" w:rsidRPr="00E75B19">
        <w:rPr>
          <w:sz w:val="32"/>
          <w:szCs w:val="32"/>
        </w:rPr>
        <w:t xml:space="preserve"> </w:t>
      </w:r>
      <w:r w:rsidR="00210B8F">
        <w:rPr>
          <w:sz w:val="32"/>
          <w:szCs w:val="32"/>
        </w:rPr>
        <w:t xml:space="preserve">                    </w:t>
      </w:r>
      <w:r w:rsidR="006C30DD" w:rsidRPr="00E75B19">
        <w:rPr>
          <w:sz w:val="32"/>
          <w:szCs w:val="32"/>
        </w:rPr>
        <w:t>и провести</w:t>
      </w:r>
      <w:r w:rsidR="009836D9" w:rsidRPr="00E75B19">
        <w:rPr>
          <w:sz w:val="32"/>
          <w:szCs w:val="32"/>
        </w:rPr>
        <w:t xml:space="preserve"> капитальный ремонт скульптурной композиции «Жертвам политический репрессий» на Майдане на сумму </w:t>
      </w:r>
      <w:r w:rsidR="009836D9" w:rsidRPr="00E75B19">
        <w:rPr>
          <w:b/>
          <w:bCs/>
          <w:sz w:val="32"/>
          <w:szCs w:val="32"/>
        </w:rPr>
        <w:t>1,1 млн. рублей</w:t>
      </w:r>
      <w:r w:rsidR="009836D9" w:rsidRPr="00E75B19">
        <w:rPr>
          <w:sz w:val="32"/>
          <w:szCs w:val="32"/>
        </w:rPr>
        <w:t>.</w:t>
      </w:r>
    </w:p>
    <w:p w14:paraId="7A2EEBEA" w14:textId="77777777" w:rsidR="00EA0316" w:rsidRPr="005E3271" w:rsidRDefault="00EA0316" w:rsidP="002A1B84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Молодёжная политика</w:t>
      </w:r>
    </w:p>
    <w:p w14:paraId="2884DCE7" w14:textId="5CA3C565" w:rsidR="008079D9" w:rsidRPr="005E3271" w:rsidRDefault="008079D9" w:rsidP="008079D9">
      <w:pPr>
        <w:spacing w:line="360" w:lineRule="auto"/>
        <w:ind w:firstLine="709"/>
        <w:jc w:val="both"/>
        <w:rPr>
          <w:sz w:val="32"/>
          <w:szCs w:val="32"/>
          <w:u w:color="000000"/>
        </w:rPr>
      </w:pPr>
      <w:r w:rsidRPr="005E3271">
        <w:rPr>
          <w:sz w:val="32"/>
          <w:szCs w:val="32"/>
          <w:u w:color="000000"/>
        </w:rPr>
        <w:t xml:space="preserve">Для реализации интересов и потребностей подростков планируется создание многофункционального молодёжного центра на базе летнего киноконцертного зала в сквере имени Сафарова в городе. Весной в Москве прошёл конкурс, на котором наша заявка на всех этапах отбора был одобрена. Сумма гранта составила </w:t>
      </w:r>
      <w:r w:rsidRPr="005E3271">
        <w:rPr>
          <w:b/>
          <w:bCs/>
          <w:sz w:val="32"/>
          <w:szCs w:val="32"/>
          <w:u w:color="000000"/>
        </w:rPr>
        <w:t>67 млн. рублей</w:t>
      </w:r>
      <w:r w:rsidRPr="005E3271">
        <w:rPr>
          <w:sz w:val="32"/>
          <w:szCs w:val="32"/>
          <w:u w:color="000000"/>
        </w:rPr>
        <w:t>. В настоящее время проектно-сметн</w:t>
      </w:r>
      <w:r w:rsidR="00F37607" w:rsidRPr="005E3271">
        <w:rPr>
          <w:sz w:val="32"/>
          <w:szCs w:val="32"/>
          <w:u w:color="000000"/>
        </w:rPr>
        <w:t>ая документация находится на госэкспертизе</w:t>
      </w:r>
      <w:r w:rsidRPr="005E3271">
        <w:rPr>
          <w:sz w:val="32"/>
          <w:szCs w:val="32"/>
          <w:u w:color="000000"/>
        </w:rPr>
        <w:t xml:space="preserve">. В следующем году приступим к реконструкции здания. Стоимость проекта составляет </w:t>
      </w:r>
      <w:r w:rsidR="00210B8F">
        <w:rPr>
          <w:sz w:val="32"/>
          <w:szCs w:val="32"/>
          <w:u w:color="000000"/>
        </w:rPr>
        <w:t xml:space="preserve">                                 </w:t>
      </w:r>
      <w:r w:rsidRPr="005E3271">
        <w:rPr>
          <w:b/>
          <w:bCs/>
          <w:sz w:val="32"/>
          <w:szCs w:val="32"/>
          <w:u w:color="000000"/>
        </w:rPr>
        <w:t>188 млн. рублей</w:t>
      </w:r>
      <w:r w:rsidRPr="005E3271">
        <w:rPr>
          <w:sz w:val="32"/>
          <w:szCs w:val="32"/>
          <w:u w:color="000000"/>
        </w:rPr>
        <w:t>.</w:t>
      </w:r>
    </w:p>
    <w:p w14:paraId="2B181231" w14:textId="062939A7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3271">
        <w:rPr>
          <w:b/>
          <w:bCs/>
          <w:sz w:val="32"/>
          <w:szCs w:val="32"/>
          <w:u w:val="single"/>
        </w:rPr>
        <w:t>Физическая культура</w:t>
      </w:r>
    </w:p>
    <w:p w14:paraId="557EBE30" w14:textId="0692B105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С целью максимальной вовлеченности населения всех возрастов </w:t>
      </w:r>
      <w:r w:rsidR="00210B8F">
        <w:rPr>
          <w:sz w:val="32"/>
          <w:szCs w:val="32"/>
        </w:rPr>
        <w:t xml:space="preserve">                          </w:t>
      </w:r>
      <w:r w:rsidRPr="005E3271">
        <w:rPr>
          <w:sz w:val="32"/>
          <w:szCs w:val="32"/>
        </w:rPr>
        <w:t xml:space="preserve">в систематические занятия физкультурой и спортом на территории района </w:t>
      </w:r>
      <w:r w:rsidR="00210B8F">
        <w:rPr>
          <w:sz w:val="32"/>
          <w:szCs w:val="32"/>
        </w:rPr>
        <w:t xml:space="preserve">                </w:t>
      </w:r>
      <w:r w:rsidRPr="005E3271">
        <w:rPr>
          <w:sz w:val="32"/>
          <w:szCs w:val="32"/>
        </w:rPr>
        <w:t>за истекший период 2024 года проведено</w:t>
      </w:r>
      <w:r w:rsidR="00D73386">
        <w:rPr>
          <w:sz w:val="32"/>
          <w:szCs w:val="32"/>
        </w:rPr>
        <w:t xml:space="preserve"> </w:t>
      </w:r>
      <w:r w:rsidRPr="005E3271">
        <w:rPr>
          <w:sz w:val="32"/>
          <w:szCs w:val="32"/>
        </w:rPr>
        <w:t xml:space="preserve">более </w:t>
      </w:r>
      <w:r w:rsidRPr="005E3271">
        <w:rPr>
          <w:b/>
          <w:sz w:val="32"/>
          <w:szCs w:val="32"/>
        </w:rPr>
        <w:t>200 спортивных мероприятий</w:t>
      </w:r>
      <w:r w:rsidRPr="005E3271">
        <w:rPr>
          <w:sz w:val="32"/>
          <w:szCs w:val="32"/>
        </w:rPr>
        <w:t xml:space="preserve"> с охватом </w:t>
      </w:r>
      <w:r w:rsidRPr="005E3271">
        <w:rPr>
          <w:b/>
          <w:sz w:val="32"/>
          <w:szCs w:val="32"/>
        </w:rPr>
        <w:t>более 15 тыс. человек</w:t>
      </w:r>
      <w:r w:rsidRPr="005E3271">
        <w:rPr>
          <w:sz w:val="32"/>
          <w:szCs w:val="32"/>
        </w:rPr>
        <w:t>.</w:t>
      </w:r>
    </w:p>
    <w:p w14:paraId="7A530FDA" w14:textId="5FF217CC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Второй год подряд на стадионе «Калитва» </w:t>
      </w:r>
      <w:r w:rsidR="0061288A" w:rsidRPr="005E3271">
        <w:rPr>
          <w:sz w:val="32"/>
          <w:szCs w:val="32"/>
        </w:rPr>
        <w:t>проходят</w:t>
      </w:r>
      <w:r w:rsidRPr="005E3271">
        <w:rPr>
          <w:sz w:val="32"/>
          <w:szCs w:val="32"/>
        </w:rPr>
        <w:t xml:space="preserve"> Всероссийские соревнования по прыжкам в высоту «</w:t>
      </w:r>
      <w:r w:rsidRPr="005E3271">
        <w:rPr>
          <w:b/>
          <w:sz w:val="32"/>
          <w:szCs w:val="32"/>
        </w:rPr>
        <w:t>Побеждай</w:t>
      </w:r>
      <w:r w:rsidRPr="005E3271">
        <w:rPr>
          <w:sz w:val="32"/>
          <w:szCs w:val="32"/>
        </w:rPr>
        <w:t xml:space="preserve">!» на призы олимпийской чемпионки Анны Чичеровой. В них приняли участие более 50 спортсменов из </w:t>
      </w:r>
      <w:r w:rsidRPr="005E3271">
        <w:rPr>
          <w:b/>
          <w:sz w:val="32"/>
          <w:szCs w:val="32"/>
        </w:rPr>
        <w:t>4 регионов</w:t>
      </w:r>
      <w:r w:rsidRPr="005E3271">
        <w:rPr>
          <w:sz w:val="32"/>
          <w:szCs w:val="32"/>
        </w:rPr>
        <w:t xml:space="preserve"> нашей страны. </w:t>
      </w:r>
    </w:p>
    <w:p w14:paraId="33FD7ECB" w14:textId="2F8AB730" w:rsidR="000616DB" w:rsidRPr="005E3271" w:rsidRDefault="000616DB" w:rsidP="000616DB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3271">
        <w:rPr>
          <w:sz w:val="32"/>
          <w:szCs w:val="32"/>
        </w:rPr>
        <w:t>Хочу отметить, что для проведения капитального ремонта стадиона «Калитва»</w:t>
      </w:r>
      <w:r w:rsidRPr="005E3271">
        <w:rPr>
          <w:bCs/>
          <w:color w:val="000000" w:themeColor="text1"/>
          <w:sz w:val="32"/>
          <w:szCs w:val="32"/>
        </w:rPr>
        <w:t xml:space="preserve"> выделены средства </w:t>
      </w:r>
      <w:r w:rsidR="004538B7" w:rsidRPr="005E3271">
        <w:rPr>
          <w:color w:val="000000" w:themeColor="text1"/>
          <w:sz w:val="32"/>
          <w:szCs w:val="32"/>
        </w:rPr>
        <w:t>на разработку проектной</w:t>
      </w:r>
      <w:r w:rsidR="004538B7" w:rsidRPr="005E3271">
        <w:rPr>
          <w:bCs/>
          <w:color w:val="000000" w:themeColor="text1"/>
          <w:sz w:val="32"/>
          <w:szCs w:val="32"/>
        </w:rPr>
        <w:t xml:space="preserve"> документации </w:t>
      </w:r>
      <w:r w:rsidR="00210B8F">
        <w:rPr>
          <w:bCs/>
          <w:color w:val="000000" w:themeColor="text1"/>
          <w:sz w:val="32"/>
          <w:szCs w:val="32"/>
        </w:rPr>
        <w:t xml:space="preserve">                            </w:t>
      </w:r>
      <w:r w:rsidR="004B2041" w:rsidRPr="005E3271">
        <w:rPr>
          <w:bCs/>
          <w:color w:val="000000" w:themeColor="text1"/>
          <w:sz w:val="32"/>
          <w:szCs w:val="32"/>
        </w:rPr>
        <w:t xml:space="preserve">в сумме </w:t>
      </w:r>
      <w:r w:rsidR="004B2041" w:rsidRPr="005E3271">
        <w:rPr>
          <w:b/>
          <w:bCs/>
          <w:color w:val="000000" w:themeColor="text1"/>
          <w:sz w:val="32"/>
          <w:szCs w:val="32"/>
        </w:rPr>
        <w:t>2,8 млн. рублей</w:t>
      </w:r>
      <w:r w:rsidR="004B2041" w:rsidRPr="005E3271">
        <w:rPr>
          <w:bCs/>
          <w:color w:val="000000" w:themeColor="text1"/>
          <w:sz w:val="32"/>
          <w:szCs w:val="32"/>
        </w:rPr>
        <w:t>,</w:t>
      </w:r>
      <w:r w:rsidRPr="005E3271">
        <w:rPr>
          <w:b/>
          <w:bCs/>
          <w:color w:val="000000" w:themeColor="text1"/>
          <w:sz w:val="32"/>
          <w:szCs w:val="32"/>
        </w:rPr>
        <w:t xml:space="preserve"> </w:t>
      </w:r>
      <w:r w:rsidR="004B2041" w:rsidRPr="005E3271">
        <w:rPr>
          <w:color w:val="000000" w:themeColor="text1"/>
          <w:sz w:val="32"/>
          <w:szCs w:val="32"/>
        </w:rPr>
        <w:t xml:space="preserve">работы </w:t>
      </w:r>
      <w:r w:rsidRPr="005E3271">
        <w:rPr>
          <w:color w:val="000000" w:themeColor="text1"/>
          <w:sz w:val="32"/>
          <w:szCs w:val="32"/>
        </w:rPr>
        <w:t>ведутся</w:t>
      </w:r>
      <w:r w:rsidR="00E34F26">
        <w:rPr>
          <w:color w:val="000000" w:themeColor="text1"/>
          <w:sz w:val="32"/>
          <w:szCs w:val="32"/>
        </w:rPr>
        <w:t xml:space="preserve"> с просрочкой исполнения обязательств</w:t>
      </w:r>
      <w:r w:rsidR="00140406">
        <w:rPr>
          <w:color w:val="000000" w:themeColor="text1"/>
          <w:sz w:val="32"/>
          <w:szCs w:val="32"/>
        </w:rPr>
        <w:t>, ведётся претензионная работа</w:t>
      </w:r>
      <w:r w:rsidR="00495771" w:rsidRPr="005E3271">
        <w:rPr>
          <w:bCs/>
          <w:color w:val="000000" w:themeColor="text1"/>
          <w:sz w:val="32"/>
          <w:szCs w:val="32"/>
        </w:rPr>
        <w:t>.</w:t>
      </w:r>
      <w:r w:rsidRPr="005E3271">
        <w:rPr>
          <w:bCs/>
          <w:color w:val="000000" w:themeColor="text1"/>
          <w:sz w:val="32"/>
          <w:szCs w:val="32"/>
        </w:rPr>
        <w:t xml:space="preserve"> </w:t>
      </w:r>
    </w:p>
    <w:p w14:paraId="5F9404EC" w14:textId="7D05A4CA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В рамках празднования Дн</w:t>
      </w:r>
      <w:r w:rsidR="000E02EB">
        <w:rPr>
          <w:sz w:val="32"/>
          <w:szCs w:val="32"/>
        </w:rPr>
        <w:t>я</w:t>
      </w:r>
      <w:r w:rsidRPr="005E3271">
        <w:rPr>
          <w:sz w:val="32"/>
          <w:szCs w:val="32"/>
        </w:rPr>
        <w:t xml:space="preserve"> города во Дворце спорта состоял</w:t>
      </w:r>
      <w:r w:rsidR="00756D21" w:rsidRPr="005E3271">
        <w:rPr>
          <w:sz w:val="32"/>
          <w:szCs w:val="32"/>
        </w:rPr>
        <w:t>а</w:t>
      </w:r>
      <w:r w:rsidRPr="005E3271">
        <w:rPr>
          <w:sz w:val="32"/>
          <w:szCs w:val="32"/>
        </w:rPr>
        <w:t>сь уже полюбившаяся всем белокалитвинцам «</w:t>
      </w:r>
      <w:r w:rsidRPr="005E3271">
        <w:rPr>
          <w:b/>
          <w:sz w:val="32"/>
          <w:szCs w:val="32"/>
        </w:rPr>
        <w:t>Зарядка с чемпионом</w:t>
      </w:r>
      <w:r w:rsidRPr="005E3271">
        <w:rPr>
          <w:sz w:val="32"/>
          <w:szCs w:val="32"/>
        </w:rPr>
        <w:t xml:space="preserve">». </w:t>
      </w:r>
      <w:r w:rsidR="00210B8F">
        <w:rPr>
          <w:sz w:val="32"/>
          <w:szCs w:val="32"/>
        </w:rPr>
        <w:t xml:space="preserve">                                    </w:t>
      </w:r>
      <w:r w:rsidRPr="005E3271">
        <w:rPr>
          <w:sz w:val="32"/>
          <w:szCs w:val="32"/>
        </w:rPr>
        <w:t xml:space="preserve">В этом году в ней приняли участие наши земляки – олимпийская чемпионка по легкой атлетике </w:t>
      </w:r>
      <w:r w:rsidRPr="005E3271">
        <w:rPr>
          <w:b/>
          <w:sz w:val="32"/>
          <w:szCs w:val="32"/>
        </w:rPr>
        <w:t>Анна Чичерова</w:t>
      </w:r>
      <w:r w:rsidRPr="005E3271">
        <w:rPr>
          <w:sz w:val="32"/>
          <w:szCs w:val="32"/>
        </w:rPr>
        <w:t xml:space="preserve">, чемпион мира по гребле на байдарках </w:t>
      </w:r>
      <w:r w:rsidR="00210B8F">
        <w:rPr>
          <w:sz w:val="32"/>
          <w:szCs w:val="32"/>
        </w:rPr>
        <w:t xml:space="preserve">         </w:t>
      </w:r>
      <w:r w:rsidRPr="005E3271">
        <w:rPr>
          <w:sz w:val="32"/>
          <w:szCs w:val="32"/>
        </w:rPr>
        <w:t xml:space="preserve">и каноэ </w:t>
      </w:r>
      <w:r w:rsidRPr="005E3271">
        <w:rPr>
          <w:b/>
          <w:sz w:val="32"/>
          <w:szCs w:val="32"/>
        </w:rPr>
        <w:t>Михаил Павлов</w:t>
      </w:r>
      <w:r w:rsidR="00210B8F">
        <w:rPr>
          <w:b/>
          <w:sz w:val="32"/>
          <w:szCs w:val="32"/>
        </w:rPr>
        <w:t xml:space="preserve">, </w:t>
      </w:r>
      <w:r w:rsidRPr="005E3271">
        <w:rPr>
          <w:sz w:val="32"/>
          <w:szCs w:val="32"/>
        </w:rPr>
        <w:t>победитель и бронзовый призер Первенства мира по гребле на байдарках и каноэ среди юниоров до 19 лет 2024 года</w:t>
      </w:r>
      <w:r w:rsidRPr="005E3271">
        <w:rPr>
          <w:b/>
          <w:sz w:val="32"/>
          <w:szCs w:val="32"/>
        </w:rPr>
        <w:t xml:space="preserve"> Минеев Александр, </w:t>
      </w:r>
      <w:r w:rsidRPr="005E3271">
        <w:rPr>
          <w:sz w:val="32"/>
          <w:szCs w:val="32"/>
        </w:rPr>
        <w:t>которому в этом году было присвоено звание мастер спорта России. Также в этом году звание мастер</w:t>
      </w:r>
      <w:r w:rsidR="00F4293B">
        <w:rPr>
          <w:sz w:val="32"/>
          <w:szCs w:val="32"/>
        </w:rPr>
        <w:t>а</w:t>
      </w:r>
      <w:r w:rsidRPr="005E3271">
        <w:rPr>
          <w:sz w:val="32"/>
          <w:szCs w:val="32"/>
        </w:rPr>
        <w:t xml:space="preserve"> спорта России по гребле </w:t>
      </w:r>
      <w:r w:rsidR="00210B8F">
        <w:rPr>
          <w:sz w:val="32"/>
          <w:szCs w:val="32"/>
        </w:rPr>
        <w:t xml:space="preserve">                               </w:t>
      </w:r>
      <w:r w:rsidRPr="005E3271">
        <w:rPr>
          <w:sz w:val="32"/>
          <w:szCs w:val="32"/>
        </w:rPr>
        <w:t>на байдарках и каноэ присвоено Петрову Игорю и Лузину Максиму.</w:t>
      </w:r>
    </w:p>
    <w:p w14:paraId="1E126A93" w14:textId="438F4532" w:rsidR="0061288A" w:rsidRPr="005E3271" w:rsidRDefault="0061288A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Отрадно отметить, что в этом году </w:t>
      </w:r>
      <w:r w:rsidRPr="005E3271">
        <w:rPr>
          <w:b/>
          <w:bCs/>
          <w:sz w:val="32"/>
          <w:szCs w:val="32"/>
        </w:rPr>
        <w:t>более 8 тыс. человек</w:t>
      </w:r>
      <w:r w:rsidRPr="005E3271">
        <w:rPr>
          <w:sz w:val="32"/>
          <w:szCs w:val="32"/>
        </w:rPr>
        <w:t xml:space="preserve"> приняли участие в оценке уровня своей физической подготовки, </w:t>
      </w:r>
      <w:r w:rsidRPr="005E3271">
        <w:rPr>
          <w:b/>
          <w:bCs/>
          <w:sz w:val="32"/>
          <w:szCs w:val="32"/>
        </w:rPr>
        <w:t>3 тысячи</w:t>
      </w:r>
      <w:r w:rsidRPr="005E3271">
        <w:rPr>
          <w:sz w:val="32"/>
          <w:szCs w:val="32"/>
        </w:rPr>
        <w:t xml:space="preserve"> из которых выполнили нормативы ГТО на знаки отличия.</w:t>
      </w:r>
    </w:p>
    <w:p w14:paraId="05EA70CB" w14:textId="297CF530" w:rsidR="00085F53" w:rsidRPr="005E3271" w:rsidRDefault="00085F53" w:rsidP="00085F53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Нововведением стало проведение муниципальных и региональных фестивалей ГТО</w:t>
      </w:r>
      <w:r w:rsidR="0061288A" w:rsidRPr="005E3271">
        <w:rPr>
          <w:sz w:val="32"/>
          <w:szCs w:val="32"/>
        </w:rPr>
        <w:t>.</w:t>
      </w:r>
      <w:r w:rsidRPr="005E3271">
        <w:rPr>
          <w:sz w:val="32"/>
          <w:szCs w:val="32"/>
        </w:rPr>
        <w:t xml:space="preserve"> </w:t>
      </w:r>
      <w:r w:rsidR="0061288A" w:rsidRPr="005E3271">
        <w:rPr>
          <w:sz w:val="32"/>
          <w:szCs w:val="32"/>
        </w:rPr>
        <w:t>В</w:t>
      </w:r>
      <w:r w:rsidRPr="005E3271">
        <w:rPr>
          <w:sz w:val="32"/>
          <w:szCs w:val="32"/>
        </w:rPr>
        <w:t xml:space="preserve"> 2024 году таких проведено уже 7 мероприятий, основная цель которых популяризация здорового образа жизни. </w:t>
      </w:r>
    </w:p>
    <w:p w14:paraId="3D078C47" w14:textId="024C8793" w:rsidR="00085F53" w:rsidRPr="005E3271" w:rsidRDefault="00085F53" w:rsidP="00085F53">
      <w:pPr>
        <w:suppressAutoHyphens w:val="0"/>
        <w:spacing w:line="360" w:lineRule="auto"/>
        <w:ind w:firstLine="567"/>
        <w:jc w:val="both"/>
        <w:rPr>
          <w:b/>
          <w:bCs/>
          <w:sz w:val="32"/>
          <w:szCs w:val="32"/>
        </w:rPr>
      </w:pPr>
      <w:r w:rsidRPr="005E3271">
        <w:rPr>
          <w:sz w:val="32"/>
          <w:szCs w:val="32"/>
        </w:rPr>
        <w:t xml:space="preserve">Продолжается непрерывная работа по созданию спортивных клубов </w:t>
      </w:r>
      <w:r w:rsidR="00210B8F">
        <w:rPr>
          <w:sz w:val="32"/>
          <w:szCs w:val="32"/>
        </w:rPr>
        <w:t xml:space="preserve">                     </w:t>
      </w:r>
      <w:r w:rsidRPr="005E3271">
        <w:rPr>
          <w:sz w:val="32"/>
          <w:szCs w:val="32"/>
        </w:rPr>
        <w:t xml:space="preserve">по месту жительства. В этом году на свою малую Родину вернулся профессиональный спортсмен, мастер спорта по волейболу Панычев Иван, который организовал спортивный клуб «Первый темп». В клубе </w:t>
      </w:r>
      <w:r w:rsidR="00210B8F">
        <w:rPr>
          <w:sz w:val="32"/>
          <w:szCs w:val="32"/>
        </w:rPr>
        <w:t xml:space="preserve">                                 </w:t>
      </w:r>
      <w:r w:rsidRPr="005E3271">
        <w:rPr>
          <w:sz w:val="32"/>
          <w:szCs w:val="32"/>
        </w:rPr>
        <w:t xml:space="preserve">уже </w:t>
      </w:r>
      <w:r w:rsidRPr="003D642D">
        <w:rPr>
          <w:b/>
          <w:bCs/>
          <w:sz w:val="32"/>
          <w:szCs w:val="32"/>
        </w:rPr>
        <w:t>занимается 40 детей</w:t>
      </w:r>
      <w:r w:rsidRPr="005E3271">
        <w:rPr>
          <w:sz w:val="32"/>
          <w:szCs w:val="32"/>
        </w:rPr>
        <w:t>, планируется развитие и популяризация волейбола для взрослого населения.</w:t>
      </w:r>
    </w:p>
    <w:p w14:paraId="63E4DE66" w14:textId="1B1C30C7" w:rsidR="00670A58" w:rsidRPr="005E3271" w:rsidRDefault="00670A58" w:rsidP="00670A58">
      <w:pPr>
        <w:pStyle w:val="p5"/>
        <w:widowControl w:val="0"/>
        <w:suppressAutoHyphens w:val="0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5E3271">
        <w:rPr>
          <w:b/>
          <w:bCs/>
          <w:sz w:val="32"/>
          <w:szCs w:val="32"/>
        </w:rPr>
        <w:t>Уважаемые Белокалитвинцы!</w:t>
      </w:r>
    </w:p>
    <w:p w14:paraId="5E34DAF3" w14:textId="24F63104" w:rsidR="00670A58" w:rsidRPr="005E3271" w:rsidRDefault="00670A58" w:rsidP="00670A58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 xml:space="preserve">Не буду скрывать, нам всем сейчас непросто и говоря о ситуации </w:t>
      </w:r>
      <w:r w:rsidR="00210B8F">
        <w:rPr>
          <w:sz w:val="32"/>
          <w:szCs w:val="32"/>
        </w:rPr>
        <w:t xml:space="preserve">                       </w:t>
      </w:r>
      <w:r w:rsidRPr="005E3271">
        <w:rPr>
          <w:sz w:val="32"/>
          <w:szCs w:val="32"/>
        </w:rPr>
        <w:t xml:space="preserve">на Украине, хочу отметить, что мы полностью поддерживаем взятый Президентом России Владимиром Владимировичем Путиным курс </w:t>
      </w:r>
      <w:r w:rsidR="00210B8F">
        <w:rPr>
          <w:sz w:val="32"/>
          <w:szCs w:val="32"/>
        </w:rPr>
        <w:t xml:space="preserve">                              </w:t>
      </w:r>
      <w:r w:rsidRPr="005E3271">
        <w:rPr>
          <w:sz w:val="32"/>
          <w:szCs w:val="32"/>
        </w:rPr>
        <w:t>и принимаемые меры по обеспечению безопасности страны.</w:t>
      </w:r>
    </w:p>
    <w:p w14:paraId="47220483" w14:textId="37DE2DAB" w:rsidR="002777C5" w:rsidRPr="002777C5" w:rsidRDefault="00FD6C26" w:rsidP="000A6450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5E3271">
        <w:rPr>
          <w:sz w:val="32"/>
          <w:szCs w:val="32"/>
        </w:rPr>
        <w:t>Спасибо за внимание!</w:t>
      </w:r>
    </w:p>
    <w:sectPr w:rsidR="002777C5" w:rsidRPr="002777C5" w:rsidSect="00D73386">
      <w:footerReference w:type="default" r:id="rId8"/>
      <w:pgSz w:w="11906" w:h="16838" w:code="9"/>
      <w:pgMar w:top="567" w:right="567" w:bottom="567" w:left="851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4DEBE" w14:textId="77777777" w:rsidR="004B59FE" w:rsidRDefault="004B59FE">
      <w:r>
        <w:separator/>
      </w:r>
    </w:p>
  </w:endnote>
  <w:endnote w:type="continuationSeparator" w:id="0">
    <w:p w14:paraId="31CED63E" w14:textId="77777777" w:rsidR="004B59FE" w:rsidRDefault="004B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beausanspro">
    <w:altName w:val="Times New Roman"/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FE10" w14:textId="10D0EFC2" w:rsidR="008942AB" w:rsidRPr="00BD64F8" w:rsidRDefault="008942AB">
    <w:pPr>
      <w:pStyle w:val="afa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2777C5">
      <w:rPr>
        <w:noProof/>
        <w:sz w:val="28"/>
        <w:szCs w:val="28"/>
      </w:rPr>
      <w:t>18</w:t>
    </w:r>
    <w:r w:rsidRPr="00BD64F8">
      <w:rPr>
        <w:sz w:val="28"/>
        <w:szCs w:val="28"/>
      </w:rPr>
      <w:fldChar w:fldCharType="end"/>
    </w:r>
  </w:p>
  <w:p w14:paraId="6CE83308" w14:textId="77777777" w:rsidR="002777C5" w:rsidRDefault="002777C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0249" w14:textId="77777777" w:rsidR="004B59FE" w:rsidRDefault="004B59FE">
      <w:r>
        <w:separator/>
      </w:r>
    </w:p>
  </w:footnote>
  <w:footnote w:type="continuationSeparator" w:id="0">
    <w:p w14:paraId="6D6EC3DB" w14:textId="77777777" w:rsidR="004B59FE" w:rsidRDefault="004B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D27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E523D6"/>
    <w:multiLevelType w:val="hybridMultilevel"/>
    <w:tmpl w:val="09C670BE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5"/>
  </w:num>
  <w:num w:numId="13">
    <w:abstractNumId w:val="3"/>
  </w:num>
  <w:num w:numId="14">
    <w:abstractNumId w:val="3"/>
  </w:num>
  <w:num w:numId="15">
    <w:abstractNumId w:val="12"/>
  </w:num>
  <w:num w:numId="16">
    <w:abstractNumId w:val="6"/>
  </w:num>
  <w:num w:numId="17">
    <w:abstractNumId w:val="8"/>
  </w:num>
  <w:num w:numId="18">
    <w:abstractNumId w:val="0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2B31"/>
    <w:rsid w:val="000130B8"/>
    <w:rsid w:val="000134B3"/>
    <w:rsid w:val="00013558"/>
    <w:rsid w:val="00014ACE"/>
    <w:rsid w:val="00014E97"/>
    <w:rsid w:val="00014ED1"/>
    <w:rsid w:val="0001510D"/>
    <w:rsid w:val="00015CBC"/>
    <w:rsid w:val="00016CE1"/>
    <w:rsid w:val="00022602"/>
    <w:rsid w:val="00022FFD"/>
    <w:rsid w:val="00023383"/>
    <w:rsid w:val="000238FD"/>
    <w:rsid w:val="000245CD"/>
    <w:rsid w:val="00024AA8"/>
    <w:rsid w:val="000250B0"/>
    <w:rsid w:val="00025767"/>
    <w:rsid w:val="00025D57"/>
    <w:rsid w:val="00025FC8"/>
    <w:rsid w:val="0002738A"/>
    <w:rsid w:val="00027916"/>
    <w:rsid w:val="000327D7"/>
    <w:rsid w:val="00032FD9"/>
    <w:rsid w:val="00034DE3"/>
    <w:rsid w:val="0003518D"/>
    <w:rsid w:val="00036405"/>
    <w:rsid w:val="0003675A"/>
    <w:rsid w:val="000369FE"/>
    <w:rsid w:val="00037BB6"/>
    <w:rsid w:val="00043436"/>
    <w:rsid w:val="00043D4A"/>
    <w:rsid w:val="000446A2"/>
    <w:rsid w:val="00045422"/>
    <w:rsid w:val="000474AE"/>
    <w:rsid w:val="000505AF"/>
    <w:rsid w:val="00051456"/>
    <w:rsid w:val="00051CFB"/>
    <w:rsid w:val="00052608"/>
    <w:rsid w:val="00052E3F"/>
    <w:rsid w:val="000538C4"/>
    <w:rsid w:val="000556B2"/>
    <w:rsid w:val="00055EAA"/>
    <w:rsid w:val="000569D2"/>
    <w:rsid w:val="00056E69"/>
    <w:rsid w:val="00056E93"/>
    <w:rsid w:val="00057888"/>
    <w:rsid w:val="000578BC"/>
    <w:rsid w:val="00060022"/>
    <w:rsid w:val="000616DB"/>
    <w:rsid w:val="00062355"/>
    <w:rsid w:val="00063583"/>
    <w:rsid w:val="00063DBE"/>
    <w:rsid w:val="000663D2"/>
    <w:rsid w:val="00066684"/>
    <w:rsid w:val="000711F2"/>
    <w:rsid w:val="000714DE"/>
    <w:rsid w:val="0007249A"/>
    <w:rsid w:val="0007279D"/>
    <w:rsid w:val="00072B0A"/>
    <w:rsid w:val="00072EB2"/>
    <w:rsid w:val="0007315F"/>
    <w:rsid w:val="00073EAB"/>
    <w:rsid w:val="00074E91"/>
    <w:rsid w:val="000766AA"/>
    <w:rsid w:val="0007679B"/>
    <w:rsid w:val="000768CE"/>
    <w:rsid w:val="00076AB4"/>
    <w:rsid w:val="00077A2A"/>
    <w:rsid w:val="000800F8"/>
    <w:rsid w:val="00080262"/>
    <w:rsid w:val="0008046C"/>
    <w:rsid w:val="000804D6"/>
    <w:rsid w:val="0008337E"/>
    <w:rsid w:val="00083AFE"/>
    <w:rsid w:val="0008443C"/>
    <w:rsid w:val="0008598D"/>
    <w:rsid w:val="00085F53"/>
    <w:rsid w:val="00087BDB"/>
    <w:rsid w:val="00090072"/>
    <w:rsid w:val="0009030A"/>
    <w:rsid w:val="00091175"/>
    <w:rsid w:val="000911F9"/>
    <w:rsid w:val="000927E2"/>
    <w:rsid w:val="000942DA"/>
    <w:rsid w:val="00095579"/>
    <w:rsid w:val="0009575F"/>
    <w:rsid w:val="00095A2C"/>
    <w:rsid w:val="0009625E"/>
    <w:rsid w:val="0009627B"/>
    <w:rsid w:val="000964C6"/>
    <w:rsid w:val="00096C20"/>
    <w:rsid w:val="000A0600"/>
    <w:rsid w:val="000A0A23"/>
    <w:rsid w:val="000A166A"/>
    <w:rsid w:val="000A1F42"/>
    <w:rsid w:val="000A38B6"/>
    <w:rsid w:val="000A4DD5"/>
    <w:rsid w:val="000A6450"/>
    <w:rsid w:val="000A7526"/>
    <w:rsid w:val="000A764A"/>
    <w:rsid w:val="000B188F"/>
    <w:rsid w:val="000B2474"/>
    <w:rsid w:val="000B32B0"/>
    <w:rsid w:val="000B39A6"/>
    <w:rsid w:val="000B3EE3"/>
    <w:rsid w:val="000B447D"/>
    <w:rsid w:val="000B4BEF"/>
    <w:rsid w:val="000B60EA"/>
    <w:rsid w:val="000B67C9"/>
    <w:rsid w:val="000B696A"/>
    <w:rsid w:val="000B6FAA"/>
    <w:rsid w:val="000B73DA"/>
    <w:rsid w:val="000C00C8"/>
    <w:rsid w:val="000C0968"/>
    <w:rsid w:val="000C0F40"/>
    <w:rsid w:val="000C1BBD"/>
    <w:rsid w:val="000C29C6"/>
    <w:rsid w:val="000C2CFC"/>
    <w:rsid w:val="000C2DCD"/>
    <w:rsid w:val="000C2FDD"/>
    <w:rsid w:val="000C46C8"/>
    <w:rsid w:val="000C47CE"/>
    <w:rsid w:val="000C4BDA"/>
    <w:rsid w:val="000C4D73"/>
    <w:rsid w:val="000C5E77"/>
    <w:rsid w:val="000C629E"/>
    <w:rsid w:val="000D10A8"/>
    <w:rsid w:val="000D119D"/>
    <w:rsid w:val="000D2544"/>
    <w:rsid w:val="000D29D8"/>
    <w:rsid w:val="000D2A87"/>
    <w:rsid w:val="000D2F00"/>
    <w:rsid w:val="000D2F89"/>
    <w:rsid w:val="000D363C"/>
    <w:rsid w:val="000D3949"/>
    <w:rsid w:val="000D3962"/>
    <w:rsid w:val="000D454A"/>
    <w:rsid w:val="000D4B84"/>
    <w:rsid w:val="000D6BF7"/>
    <w:rsid w:val="000D6CD4"/>
    <w:rsid w:val="000D7090"/>
    <w:rsid w:val="000D7784"/>
    <w:rsid w:val="000E02EB"/>
    <w:rsid w:val="000E0812"/>
    <w:rsid w:val="000E1161"/>
    <w:rsid w:val="000E151F"/>
    <w:rsid w:val="000E22CA"/>
    <w:rsid w:val="000E2D62"/>
    <w:rsid w:val="000E4BFF"/>
    <w:rsid w:val="000E5E4E"/>
    <w:rsid w:val="000E64FF"/>
    <w:rsid w:val="000E769C"/>
    <w:rsid w:val="000F1D73"/>
    <w:rsid w:val="000F242A"/>
    <w:rsid w:val="000F284C"/>
    <w:rsid w:val="000F2F8E"/>
    <w:rsid w:val="000F3047"/>
    <w:rsid w:val="000F32DD"/>
    <w:rsid w:val="000F38FB"/>
    <w:rsid w:val="000F4007"/>
    <w:rsid w:val="000F4540"/>
    <w:rsid w:val="000F462C"/>
    <w:rsid w:val="000F56E7"/>
    <w:rsid w:val="000F5FBB"/>
    <w:rsid w:val="000F6C72"/>
    <w:rsid w:val="000F7E10"/>
    <w:rsid w:val="001013C7"/>
    <w:rsid w:val="00101E84"/>
    <w:rsid w:val="00102007"/>
    <w:rsid w:val="00102A5E"/>
    <w:rsid w:val="0010314C"/>
    <w:rsid w:val="00103BAC"/>
    <w:rsid w:val="00104DAE"/>
    <w:rsid w:val="00104F54"/>
    <w:rsid w:val="00113F32"/>
    <w:rsid w:val="001153B2"/>
    <w:rsid w:val="00115474"/>
    <w:rsid w:val="001158E1"/>
    <w:rsid w:val="001164D0"/>
    <w:rsid w:val="00117CC7"/>
    <w:rsid w:val="00120767"/>
    <w:rsid w:val="00121F4A"/>
    <w:rsid w:val="00123417"/>
    <w:rsid w:val="0012363D"/>
    <w:rsid w:val="00123B82"/>
    <w:rsid w:val="00124349"/>
    <w:rsid w:val="00126F57"/>
    <w:rsid w:val="00127896"/>
    <w:rsid w:val="00127C3B"/>
    <w:rsid w:val="00130034"/>
    <w:rsid w:val="001302F7"/>
    <w:rsid w:val="00130389"/>
    <w:rsid w:val="0013105B"/>
    <w:rsid w:val="00131E90"/>
    <w:rsid w:val="00132D37"/>
    <w:rsid w:val="00133ACB"/>
    <w:rsid w:val="00135611"/>
    <w:rsid w:val="0013629A"/>
    <w:rsid w:val="00136796"/>
    <w:rsid w:val="00136A14"/>
    <w:rsid w:val="00140406"/>
    <w:rsid w:val="001404A7"/>
    <w:rsid w:val="001405E9"/>
    <w:rsid w:val="00141E05"/>
    <w:rsid w:val="0014357B"/>
    <w:rsid w:val="00143BDC"/>
    <w:rsid w:val="00143C6D"/>
    <w:rsid w:val="00143DD4"/>
    <w:rsid w:val="00144802"/>
    <w:rsid w:val="00145666"/>
    <w:rsid w:val="0014774C"/>
    <w:rsid w:val="00147855"/>
    <w:rsid w:val="00150B1A"/>
    <w:rsid w:val="00151ECE"/>
    <w:rsid w:val="00154B63"/>
    <w:rsid w:val="00154FB4"/>
    <w:rsid w:val="0015500F"/>
    <w:rsid w:val="00155AB7"/>
    <w:rsid w:val="00156A2E"/>
    <w:rsid w:val="001608D3"/>
    <w:rsid w:val="00163C82"/>
    <w:rsid w:val="00163E2F"/>
    <w:rsid w:val="00164258"/>
    <w:rsid w:val="00164377"/>
    <w:rsid w:val="00164E9E"/>
    <w:rsid w:val="00164F6A"/>
    <w:rsid w:val="00165C35"/>
    <w:rsid w:val="00166113"/>
    <w:rsid w:val="0016637F"/>
    <w:rsid w:val="001668B8"/>
    <w:rsid w:val="00167D00"/>
    <w:rsid w:val="00167F8E"/>
    <w:rsid w:val="001713E8"/>
    <w:rsid w:val="00172924"/>
    <w:rsid w:val="001734BB"/>
    <w:rsid w:val="0017365A"/>
    <w:rsid w:val="00173912"/>
    <w:rsid w:val="00174349"/>
    <w:rsid w:val="001771E8"/>
    <w:rsid w:val="001805DD"/>
    <w:rsid w:val="001807C6"/>
    <w:rsid w:val="00180A30"/>
    <w:rsid w:val="00180C84"/>
    <w:rsid w:val="00180F51"/>
    <w:rsid w:val="00181EA5"/>
    <w:rsid w:val="001828CA"/>
    <w:rsid w:val="00182E1C"/>
    <w:rsid w:val="00183BA1"/>
    <w:rsid w:val="00186A6C"/>
    <w:rsid w:val="00187527"/>
    <w:rsid w:val="0019040E"/>
    <w:rsid w:val="001904BA"/>
    <w:rsid w:val="001908AF"/>
    <w:rsid w:val="00192520"/>
    <w:rsid w:val="00192BD3"/>
    <w:rsid w:val="001978AE"/>
    <w:rsid w:val="001A0856"/>
    <w:rsid w:val="001A1230"/>
    <w:rsid w:val="001A181E"/>
    <w:rsid w:val="001A1CC0"/>
    <w:rsid w:val="001A2BCE"/>
    <w:rsid w:val="001A374B"/>
    <w:rsid w:val="001A3B4E"/>
    <w:rsid w:val="001A52B2"/>
    <w:rsid w:val="001A55FB"/>
    <w:rsid w:val="001A6F04"/>
    <w:rsid w:val="001A7D06"/>
    <w:rsid w:val="001A7F88"/>
    <w:rsid w:val="001B0BA1"/>
    <w:rsid w:val="001B1898"/>
    <w:rsid w:val="001B291F"/>
    <w:rsid w:val="001B4086"/>
    <w:rsid w:val="001B4395"/>
    <w:rsid w:val="001B4B08"/>
    <w:rsid w:val="001B4B09"/>
    <w:rsid w:val="001B4F80"/>
    <w:rsid w:val="001B5830"/>
    <w:rsid w:val="001B64E8"/>
    <w:rsid w:val="001B76EA"/>
    <w:rsid w:val="001C0CF0"/>
    <w:rsid w:val="001C23C1"/>
    <w:rsid w:val="001C2AF0"/>
    <w:rsid w:val="001C33DC"/>
    <w:rsid w:val="001C37CC"/>
    <w:rsid w:val="001C414E"/>
    <w:rsid w:val="001C4EEA"/>
    <w:rsid w:val="001C51B7"/>
    <w:rsid w:val="001C531F"/>
    <w:rsid w:val="001C571C"/>
    <w:rsid w:val="001C5DBA"/>
    <w:rsid w:val="001C63B7"/>
    <w:rsid w:val="001C7031"/>
    <w:rsid w:val="001D09B5"/>
    <w:rsid w:val="001D1F10"/>
    <w:rsid w:val="001D32E3"/>
    <w:rsid w:val="001D39AD"/>
    <w:rsid w:val="001D3ABE"/>
    <w:rsid w:val="001D42E8"/>
    <w:rsid w:val="001D4727"/>
    <w:rsid w:val="001D48E0"/>
    <w:rsid w:val="001D4F0F"/>
    <w:rsid w:val="001D5488"/>
    <w:rsid w:val="001D6FB4"/>
    <w:rsid w:val="001D768E"/>
    <w:rsid w:val="001E0820"/>
    <w:rsid w:val="001E185A"/>
    <w:rsid w:val="001E18AC"/>
    <w:rsid w:val="001E4994"/>
    <w:rsid w:val="001E4E5D"/>
    <w:rsid w:val="001E4F69"/>
    <w:rsid w:val="001F1747"/>
    <w:rsid w:val="001F1856"/>
    <w:rsid w:val="001F1EA0"/>
    <w:rsid w:val="001F1F78"/>
    <w:rsid w:val="001F2469"/>
    <w:rsid w:val="001F2633"/>
    <w:rsid w:val="001F4082"/>
    <w:rsid w:val="001F44C7"/>
    <w:rsid w:val="001F4803"/>
    <w:rsid w:val="001F59DA"/>
    <w:rsid w:val="001F5F2B"/>
    <w:rsid w:val="001F62FE"/>
    <w:rsid w:val="001F6600"/>
    <w:rsid w:val="001F6748"/>
    <w:rsid w:val="001F6A74"/>
    <w:rsid w:val="001F714E"/>
    <w:rsid w:val="002005BE"/>
    <w:rsid w:val="00200F44"/>
    <w:rsid w:val="002024BF"/>
    <w:rsid w:val="00203780"/>
    <w:rsid w:val="00203BFC"/>
    <w:rsid w:val="00204177"/>
    <w:rsid w:val="00204F7C"/>
    <w:rsid w:val="002053DC"/>
    <w:rsid w:val="00205E13"/>
    <w:rsid w:val="00206C44"/>
    <w:rsid w:val="00206DCF"/>
    <w:rsid w:val="00210B16"/>
    <w:rsid w:val="00210B8F"/>
    <w:rsid w:val="002111D7"/>
    <w:rsid w:val="0021284B"/>
    <w:rsid w:val="00213780"/>
    <w:rsid w:val="002138FF"/>
    <w:rsid w:val="00213F7D"/>
    <w:rsid w:val="002142F4"/>
    <w:rsid w:val="00214FC7"/>
    <w:rsid w:val="00216061"/>
    <w:rsid w:val="00216712"/>
    <w:rsid w:val="00217341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55B"/>
    <w:rsid w:val="0023366A"/>
    <w:rsid w:val="0023378D"/>
    <w:rsid w:val="00233C84"/>
    <w:rsid w:val="00234523"/>
    <w:rsid w:val="002346E7"/>
    <w:rsid w:val="002358BB"/>
    <w:rsid w:val="00235F99"/>
    <w:rsid w:val="002364B7"/>
    <w:rsid w:val="00236DE3"/>
    <w:rsid w:val="00236F45"/>
    <w:rsid w:val="00237033"/>
    <w:rsid w:val="002376ED"/>
    <w:rsid w:val="00240804"/>
    <w:rsid w:val="002409B3"/>
    <w:rsid w:val="00241139"/>
    <w:rsid w:val="00242554"/>
    <w:rsid w:val="00242DDF"/>
    <w:rsid w:val="0024360C"/>
    <w:rsid w:val="00243A82"/>
    <w:rsid w:val="0024434E"/>
    <w:rsid w:val="00245B6E"/>
    <w:rsid w:val="0025000F"/>
    <w:rsid w:val="0025047C"/>
    <w:rsid w:val="002517F1"/>
    <w:rsid w:val="00251CA2"/>
    <w:rsid w:val="00251FE9"/>
    <w:rsid w:val="002525EA"/>
    <w:rsid w:val="002527BA"/>
    <w:rsid w:val="00252A7E"/>
    <w:rsid w:val="00255AEC"/>
    <w:rsid w:val="00255FB6"/>
    <w:rsid w:val="002566AB"/>
    <w:rsid w:val="00257FAD"/>
    <w:rsid w:val="00261DE4"/>
    <w:rsid w:val="00262D3A"/>
    <w:rsid w:val="00262EAE"/>
    <w:rsid w:val="00263000"/>
    <w:rsid w:val="00263482"/>
    <w:rsid w:val="00263BE1"/>
    <w:rsid w:val="0026449E"/>
    <w:rsid w:val="00266B9E"/>
    <w:rsid w:val="0026790B"/>
    <w:rsid w:val="00267F59"/>
    <w:rsid w:val="002703DD"/>
    <w:rsid w:val="002719E1"/>
    <w:rsid w:val="0027275C"/>
    <w:rsid w:val="00273211"/>
    <w:rsid w:val="0027346D"/>
    <w:rsid w:val="00274226"/>
    <w:rsid w:val="002742F2"/>
    <w:rsid w:val="00274B00"/>
    <w:rsid w:val="00275DB4"/>
    <w:rsid w:val="0027700D"/>
    <w:rsid w:val="002777C5"/>
    <w:rsid w:val="00277988"/>
    <w:rsid w:val="00277B75"/>
    <w:rsid w:val="00280607"/>
    <w:rsid w:val="00280AAE"/>
    <w:rsid w:val="00280B8D"/>
    <w:rsid w:val="00280C30"/>
    <w:rsid w:val="00280EDB"/>
    <w:rsid w:val="002810E0"/>
    <w:rsid w:val="0028126F"/>
    <w:rsid w:val="00282A87"/>
    <w:rsid w:val="00282F86"/>
    <w:rsid w:val="00283808"/>
    <w:rsid w:val="0028380B"/>
    <w:rsid w:val="0028596E"/>
    <w:rsid w:val="00285EF4"/>
    <w:rsid w:val="00286082"/>
    <w:rsid w:val="002860ED"/>
    <w:rsid w:val="0028656C"/>
    <w:rsid w:val="002865B3"/>
    <w:rsid w:val="0028720E"/>
    <w:rsid w:val="00290A26"/>
    <w:rsid w:val="002926EA"/>
    <w:rsid w:val="00292C6C"/>
    <w:rsid w:val="00294120"/>
    <w:rsid w:val="00294E88"/>
    <w:rsid w:val="00294ECF"/>
    <w:rsid w:val="00296CED"/>
    <w:rsid w:val="00297512"/>
    <w:rsid w:val="00297B0F"/>
    <w:rsid w:val="00297EB5"/>
    <w:rsid w:val="002A085E"/>
    <w:rsid w:val="002A0B71"/>
    <w:rsid w:val="002A10EE"/>
    <w:rsid w:val="002A1B84"/>
    <w:rsid w:val="002A324E"/>
    <w:rsid w:val="002A3646"/>
    <w:rsid w:val="002A6157"/>
    <w:rsid w:val="002A7139"/>
    <w:rsid w:val="002B158E"/>
    <w:rsid w:val="002B1B03"/>
    <w:rsid w:val="002B1F58"/>
    <w:rsid w:val="002B2075"/>
    <w:rsid w:val="002B2660"/>
    <w:rsid w:val="002B2A12"/>
    <w:rsid w:val="002B2FAD"/>
    <w:rsid w:val="002B3FDF"/>
    <w:rsid w:val="002B4410"/>
    <w:rsid w:val="002B5605"/>
    <w:rsid w:val="002B5998"/>
    <w:rsid w:val="002B5A60"/>
    <w:rsid w:val="002B5D01"/>
    <w:rsid w:val="002B6763"/>
    <w:rsid w:val="002C0065"/>
    <w:rsid w:val="002C0B04"/>
    <w:rsid w:val="002C15ED"/>
    <w:rsid w:val="002C1639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215"/>
    <w:rsid w:val="002E0453"/>
    <w:rsid w:val="002E10EA"/>
    <w:rsid w:val="002E2169"/>
    <w:rsid w:val="002E6083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48F"/>
    <w:rsid w:val="00301922"/>
    <w:rsid w:val="00301E7B"/>
    <w:rsid w:val="00302596"/>
    <w:rsid w:val="003033B8"/>
    <w:rsid w:val="003037B5"/>
    <w:rsid w:val="00303BCC"/>
    <w:rsid w:val="00304104"/>
    <w:rsid w:val="0030457E"/>
    <w:rsid w:val="00304E0A"/>
    <w:rsid w:val="00305EB8"/>
    <w:rsid w:val="00306EE1"/>
    <w:rsid w:val="00306F38"/>
    <w:rsid w:val="003129B2"/>
    <w:rsid w:val="00313689"/>
    <w:rsid w:val="00314F5C"/>
    <w:rsid w:val="00315841"/>
    <w:rsid w:val="00317489"/>
    <w:rsid w:val="0032085A"/>
    <w:rsid w:val="00321086"/>
    <w:rsid w:val="0032152C"/>
    <w:rsid w:val="003224CC"/>
    <w:rsid w:val="003245E0"/>
    <w:rsid w:val="00324B74"/>
    <w:rsid w:val="00326C56"/>
    <w:rsid w:val="00326EC0"/>
    <w:rsid w:val="003278F4"/>
    <w:rsid w:val="0032796B"/>
    <w:rsid w:val="003309D9"/>
    <w:rsid w:val="00330E52"/>
    <w:rsid w:val="00331665"/>
    <w:rsid w:val="003316F9"/>
    <w:rsid w:val="0033409B"/>
    <w:rsid w:val="00334DFF"/>
    <w:rsid w:val="00335312"/>
    <w:rsid w:val="003353B5"/>
    <w:rsid w:val="003356CD"/>
    <w:rsid w:val="00335E6B"/>
    <w:rsid w:val="00336D88"/>
    <w:rsid w:val="0033765D"/>
    <w:rsid w:val="00337844"/>
    <w:rsid w:val="00337D45"/>
    <w:rsid w:val="003404FB"/>
    <w:rsid w:val="00341361"/>
    <w:rsid w:val="00341D2A"/>
    <w:rsid w:val="00343F9C"/>
    <w:rsid w:val="003441FB"/>
    <w:rsid w:val="0034629F"/>
    <w:rsid w:val="00347315"/>
    <w:rsid w:val="003473DF"/>
    <w:rsid w:val="00350256"/>
    <w:rsid w:val="00351B24"/>
    <w:rsid w:val="0035267E"/>
    <w:rsid w:val="00353319"/>
    <w:rsid w:val="0035386B"/>
    <w:rsid w:val="0035389D"/>
    <w:rsid w:val="00354BFA"/>
    <w:rsid w:val="00355005"/>
    <w:rsid w:val="0035556F"/>
    <w:rsid w:val="00355BDC"/>
    <w:rsid w:val="003560B0"/>
    <w:rsid w:val="00356426"/>
    <w:rsid w:val="00357DFB"/>
    <w:rsid w:val="003607C3"/>
    <w:rsid w:val="0036188B"/>
    <w:rsid w:val="00361D5C"/>
    <w:rsid w:val="00362E04"/>
    <w:rsid w:val="0036343B"/>
    <w:rsid w:val="003644EA"/>
    <w:rsid w:val="003654BC"/>
    <w:rsid w:val="003668EC"/>
    <w:rsid w:val="00366B45"/>
    <w:rsid w:val="00366F9B"/>
    <w:rsid w:val="003672F3"/>
    <w:rsid w:val="003676BD"/>
    <w:rsid w:val="00370081"/>
    <w:rsid w:val="003707B5"/>
    <w:rsid w:val="00370FB3"/>
    <w:rsid w:val="00371F9E"/>
    <w:rsid w:val="00372303"/>
    <w:rsid w:val="00372383"/>
    <w:rsid w:val="00372CA4"/>
    <w:rsid w:val="00373444"/>
    <w:rsid w:val="00373865"/>
    <w:rsid w:val="003741E7"/>
    <w:rsid w:val="00374F18"/>
    <w:rsid w:val="00377A78"/>
    <w:rsid w:val="00377B5A"/>
    <w:rsid w:val="00377F7E"/>
    <w:rsid w:val="003802FE"/>
    <w:rsid w:val="003829B1"/>
    <w:rsid w:val="0038378D"/>
    <w:rsid w:val="00383AA2"/>
    <w:rsid w:val="00383C2F"/>
    <w:rsid w:val="00383FA9"/>
    <w:rsid w:val="00384692"/>
    <w:rsid w:val="003851A1"/>
    <w:rsid w:val="0038690C"/>
    <w:rsid w:val="00386A72"/>
    <w:rsid w:val="003878A3"/>
    <w:rsid w:val="00387D58"/>
    <w:rsid w:val="00387E82"/>
    <w:rsid w:val="0039035B"/>
    <w:rsid w:val="00390BFD"/>
    <w:rsid w:val="003912EF"/>
    <w:rsid w:val="00391C35"/>
    <w:rsid w:val="003929E3"/>
    <w:rsid w:val="0039312C"/>
    <w:rsid w:val="0039348F"/>
    <w:rsid w:val="00395196"/>
    <w:rsid w:val="00395E5E"/>
    <w:rsid w:val="00396C76"/>
    <w:rsid w:val="003975D3"/>
    <w:rsid w:val="00397DFA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183"/>
    <w:rsid w:val="003A45C5"/>
    <w:rsid w:val="003A48E0"/>
    <w:rsid w:val="003A5153"/>
    <w:rsid w:val="003A5B5D"/>
    <w:rsid w:val="003A641F"/>
    <w:rsid w:val="003A741A"/>
    <w:rsid w:val="003A7588"/>
    <w:rsid w:val="003B05FA"/>
    <w:rsid w:val="003B11EE"/>
    <w:rsid w:val="003B25CB"/>
    <w:rsid w:val="003B2E96"/>
    <w:rsid w:val="003B3492"/>
    <w:rsid w:val="003B4119"/>
    <w:rsid w:val="003B56E3"/>
    <w:rsid w:val="003B5E62"/>
    <w:rsid w:val="003B73BD"/>
    <w:rsid w:val="003B782A"/>
    <w:rsid w:val="003B7BC8"/>
    <w:rsid w:val="003C01FA"/>
    <w:rsid w:val="003C04E5"/>
    <w:rsid w:val="003C09AA"/>
    <w:rsid w:val="003C1AF5"/>
    <w:rsid w:val="003C2E03"/>
    <w:rsid w:val="003C34C2"/>
    <w:rsid w:val="003C4B4B"/>
    <w:rsid w:val="003C5968"/>
    <w:rsid w:val="003C6368"/>
    <w:rsid w:val="003C718A"/>
    <w:rsid w:val="003D054B"/>
    <w:rsid w:val="003D0814"/>
    <w:rsid w:val="003D100A"/>
    <w:rsid w:val="003D151D"/>
    <w:rsid w:val="003D1B9D"/>
    <w:rsid w:val="003D24F6"/>
    <w:rsid w:val="003D2A44"/>
    <w:rsid w:val="003D362E"/>
    <w:rsid w:val="003D3F3F"/>
    <w:rsid w:val="003D4F90"/>
    <w:rsid w:val="003D54A0"/>
    <w:rsid w:val="003D5849"/>
    <w:rsid w:val="003D642D"/>
    <w:rsid w:val="003D6BA0"/>
    <w:rsid w:val="003D74D5"/>
    <w:rsid w:val="003D75FC"/>
    <w:rsid w:val="003E01C3"/>
    <w:rsid w:val="003E0484"/>
    <w:rsid w:val="003E0699"/>
    <w:rsid w:val="003E0C67"/>
    <w:rsid w:val="003E1C4B"/>
    <w:rsid w:val="003E32FB"/>
    <w:rsid w:val="003E5E97"/>
    <w:rsid w:val="003E6353"/>
    <w:rsid w:val="003F0760"/>
    <w:rsid w:val="003F07D1"/>
    <w:rsid w:val="003F1D24"/>
    <w:rsid w:val="003F2279"/>
    <w:rsid w:val="003F251F"/>
    <w:rsid w:val="003F3790"/>
    <w:rsid w:val="003F44AB"/>
    <w:rsid w:val="003F69B6"/>
    <w:rsid w:val="003F6DF4"/>
    <w:rsid w:val="003F7633"/>
    <w:rsid w:val="003F77BA"/>
    <w:rsid w:val="0040052F"/>
    <w:rsid w:val="00400B6C"/>
    <w:rsid w:val="00400CEA"/>
    <w:rsid w:val="004029AA"/>
    <w:rsid w:val="00403001"/>
    <w:rsid w:val="0040354B"/>
    <w:rsid w:val="00404EBF"/>
    <w:rsid w:val="0040640A"/>
    <w:rsid w:val="0041029E"/>
    <w:rsid w:val="00410949"/>
    <w:rsid w:val="00411536"/>
    <w:rsid w:val="0041511C"/>
    <w:rsid w:val="00415523"/>
    <w:rsid w:val="004159CC"/>
    <w:rsid w:val="00415FF7"/>
    <w:rsid w:val="004164BB"/>
    <w:rsid w:val="004168C2"/>
    <w:rsid w:val="00416910"/>
    <w:rsid w:val="00417BD8"/>
    <w:rsid w:val="0042000F"/>
    <w:rsid w:val="004206F1"/>
    <w:rsid w:val="00421412"/>
    <w:rsid w:val="00421E5F"/>
    <w:rsid w:val="004221AD"/>
    <w:rsid w:val="00422AC2"/>
    <w:rsid w:val="00422BC9"/>
    <w:rsid w:val="00422E1D"/>
    <w:rsid w:val="0042562B"/>
    <w:rsid w:val="004258D7"/>
    <w:rsid w:val="00426E75"/>
    <w:rsid w:val="004310B7"/>
    <w:rsid w:val="004315EB"/>
    <w:rsid w:val="0043178D"/>
    <w:rsid w:val="004323DE"/>
    <w:rsid w:val="00432BF8"/>
    <w:rsid w:val="00432ECF"/>
    <w:rsid w:val="00434153"/>
    <w:rsid w:val="00434A91"/>
    <w:rsid w:val="00434D1F"/>
    <w:rsid w:val="00434DBF"/>
    <w:rsid w:val="00435CD7"/>
    <w:rsid w:val="00436103"/>
    <w:rsid w:val="00441190"/>
    <w:rsid w:val="004416F9"/>
    <w:rsid w:val="00442669"/>
    <w:rsid w:val="00442681"/>
    <w:rsid w:val="00443073"/>
    <w:rsid w:val="004430A8"/>
    <w:rsid w:val="00443B56"/>
    <w:rsid w:val="00444477"/>
    <w:rsid w:val="00444953"/>
    <w:rsid w:val="0044630D"/>
    <w:rsid w:val="004468CC"/>
    <w:rsid w:val="004469D3"/>
    <w:rsid w:val="00446C1A"/>
    <w:rsid w:val="00447BB2"/>
    <w:rsid w:val="00450619"/>
    <w:rsid w:val="00451CA6"/>
    <w:rsid w:val="00452170"/>
    <w:rsid w:val="0045291F"/>
    <w:rsid w:val="004529AF"/>
    <w:rsid w:val="004538B7"/>
    <w:rsid w:val="00453965"/>
    <w:rsid w:val="00453970"/>
    <w:rsid w:val="00453AF4"/>
    <w:rsid w:val="00454B52"/>
    <w:rsid w:val="0045541E"/>
    <w:rsid w:val="00456298"/>
    <w:rsid w:val="00456F6A"/>
    <w:rsid w:val="00457524"/>
    <w:rsid w:val="0045761E"/>
    <w:rsid w:val="00462356"/>
    <w:rsid w:val="004635D8"/>
    <w:rsid w:val="004637BD"/>
    <w:rsid w:val="00463FBB"/>
    <w:rsid w:val="0046555C"/>
    <w:rsid w:val="00465828"/>
    <w:rsid w:val="00466ECB"/>
    <w:rsid w:val="00467C68"/>
    <w:rsid w:val="00467DCF"/>
    <w:rsid w:val="00471ABB"/>
    <w:rsid w:val="00473414"/>
    <w:rsid w:val="0047488A"/>
    <w:rsid w:val="00474CDE"/>
    <w:rsid w:val="00474D2B"/>
    <w:rsid w:val="00476472"/>
    <w:rsid w:val="004773AE"/>
    <w:rsid w:val="004819D7"/>
    <w:rsid w:val="004822F8"/>
    <w:rsid w:val="004846D6"/>
    <w:rsid w:val="00484C3E"/>
    <w:rsid w:val="00484CD2"/>
    <w:rsid w:val="004866DF"/>
    <w:rsid w:val="00490A76"/>
    <w:rsid w:val="00490F7E"/>
    <w:rsid w:val="00491C9D"/>
    <w:rsid w:val="004924DD"/>
    <w:rsid w:val="00493DFB"/>
    <w:rsid w:val="00494F36"/>
    <w:rsid w:val="004955A8"/>
    <w:rsid w:val="00495669"/>
    <w:rsid w:val="00495771"/>
    <w:rsid w:val="0049631E"/>
    <w:rsid w:val="004972DB"/>
    <w:rsid w:val="00497EF6"/>
    <w:rsid w:val="004A00E4"/>
    <w:rsid w:val="004A1143"/>
    <w:rsid w:val="004A1D98"/>
    <w:rsid w:val="004A1E5D"/>
    <w:rsid w:val="004A54A3"/>
    <w:rsid w:val="004A78D0"/>
    <w:rsid w:val="004B14C9"/>
    <w:rsid w:val="004B1885"/>
    <w:rsid w:val="004B2041"/>
    <w:rsid w:val="004B4119"/>
    <w:rsid w:val="004B4D5C"/>
    <w:rsid w:val="004B4F08"/>
    <w:rsid w:val="004B5687"/>
    <w:rsid w:val="004B59FE"/>
    <w:rsid w:val="004B63CF"/>
    <w:rsid w:val="004B6512"/>
    <w:rsid w:val="004C0826"/>
    <w:rsid w:val="004C0E2C"/>
    <w:rsid w:val="004C1960"/>
    <w:rsid w:val="004C22B8"/>
    <w:rsid w:val="004C4936"/>
    <w:rsid w:val="004C4AA5"/>
    <w:rsid w:val="004C4B81"/>
    <w:rsid w:val="004C7FA1"/>
    <w:rsid w:val="004D01CE"/>
    <w:rsid w:val="004D0922"/>
    <w:rsid w:val="004D0D27"/>
    <w:rsid w:val="004D2617"/>
    <w:rsid w:val="004D5A0B"/>
    <w:rsid w:val="004D5A73"/>
    <w:rsid w:val="004D6989"/>
    <w:rsid w:val="004D6DA4"/>
    <w:rsid w:val="004E06AF"/>
    <w:rsid w:val="004E06D4"/>
    <w:rsid w:val="004E10A5"/>
    <w:rsid w:val="004E113F"/>
    <w:rsid w:val="004E1B71"/>
    <w:rsid w:val="004E1F0B"/>
    <w:rsid w:val="004E2EE3"/>
    <w:rsid w:val="004E46B7"/>
    <w:rsid w:val="004E485E"/>
    <w:rsid w:val="004E567C"/>
    <w:rsid w:val="004E5CC2"/>
    <w:rsid w:val="004E5FDA"/>
    <w:rsid w:val="004E71B7"/>
    <w:rsid w:val="004E7C7B"/>
    <w:rsid w:val="004E7E9C"/>
    <w:rsid w:val="004F0309"/>
    <w:rsid w:val="004F067C"/>
    <w:rsid w:val="004F0F0D"/>
    <w:rsid w:val="004F30C8"/>
    <w:rsid w:val="004F408C"/>
    <w:rsid w:val="004F69D7"/>
    <w:rsid w:val="004F6DB6"/>
    <w:rsid w:val="004F6DC0"/>
    <w:rsid w:val="004F6F71"/>
    <w:rsid w:val="004F72FB"/>
    <w:rsid w:val="005009D2"/>
    <w:rsid w:val="00500E10"/>
    <w:rsid w:val="00501683"/>
    <w:rsid w:val="00502615"/>
    <w:rsid w:val="0050262E"/>
    <w:rsid w:val="0050263B"/>
    <w:rsid w:val="00502CC6"/>
    <w:rsid w:val="0050305B"/>
    <w:rsid w:val="0050506D"/>
    <w:rsid w:val="0050578F"/>
    <w:rsid w:val="005062DF"/>
    <w:rsid w:val="00506A32"/>
    <w:rsid w:val="00506DE3"/>
    <w:rsid w:val="005077FB"/>
    <w:rsid w:val="00511E60"/>
    <w:rsid w:val="00513836"/>
    <w:rsid w:val="005152E7"/>
    <w:rsid w:val="00516526"/>
    <w:rsid w:val="00517909"/>
    <w:rsid w:val="00517D08"/>
    <w:rsid w:val="00520617"/>
    <w:rsid w:val="0052070F"/>
    <w:rsid w:val="00520F52"/>
    <w:rsid w:val="00521870"/>
    <w:rsid w:val="00521F62"/>
    <w:rsid w:val="00521FD7"/>
    <w:rsid w:val="005224A8"/>
    <w:rsid w:val="00523307"/>
    <w:rsid w:val="005233DD"/>
    <w:rsid w:val="0052585C"/>
    <w:rsid w:val="00525D03"/>
    <w:rsid w:val="00526640"/>
    <w:rsid w:val="00526CC5"/>
    <w:rsid w:val="00526E7C"/>
    <w:rsid w:val="005271F2"/>
    <w:rsid w:val="00527A0C"/>
    <w:rsid w:val="00531ED6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75"/>
    <w:rsid w:val="005373D8"/>
    <w:rsid w:val="00540D63"/>
    <w:rsid w:val="00541544"/>
    <w:rsid w:val="00541BC7"/>
    <w:rsid w:val="00541EF7"/>
    <w:rsid w:val="00542602"/>
    <w:rsid w:val="0054288A"/>
    <w:rsid w:val="005429E6"/>
    <w:rsid w:val="0054530E"/>
    <w:rsid w:val="005468DD"/>
    <w:rsid w:val="005475F3"/>
    <w:rsid w:val="00551EC2"/>
    <w:rsid w:val="005541C7"/>
    <w:rsid w:val="00554C71"/>
    <w:rsid w:val="005551E9"/>
    <w:rsid w:val="00555357"/>
    <w:rsid w:val="0055607B"/>
    <w:rsid w:val="005575D5"/>
    <w:rsid w:val="0055793B"/>
    <w:rsid w:val="00557FA5"/>
    <w:rsid w:val="005609B3"/>
    <w:rsid w:val="005616AE"/>
    <w:rsid w:val="005626C8"/>
    <w:rsid w:val="005628BE"/>
    <w:rsid w:val="005635F8"/>
    <w:rsid w:val="00563BEF"/>
    <w:rsid w:val="00564030"/>
    <w:rsid w:val="00564BAC"/>
    <w:rsid w:val="00565A68"/>
    <w:rsid w:val="00565F1F"/>
    <w:rsid w:val="005706BE"/>
    <w:rsid w:val="00570DAB"/>
    <w:rsid w:val="00571ED9"/>
    <w:rsid w:val="00572F51"/>
    <w:rsid w:val="005745F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56E1"/>
    <w:rsid w:val="0058600C"/>
    <w:rsid w:val="00586AD5"/>
    <w:rsid w:val="00586E6B"/>
    <w:rsid w:val="0058755E"/>
    <w:rsid w:val="005925E3"/>
    <w:rsid w:val="00592BC2"/>
    <w:rsid w:val="00592E08"/>
    <w:rsid w:val="005936C7"/>
    <w:rsid w:val="00593DEF"/>
    <w:rsid w:val="00594073"/>
    <w:rsid w:val="00594220"/>
    <w:rsid w:val="00594949"/>
    <w:rsid w:val="00594CBF"/>
    <w:rsid w:val="00595430"/>
    <w:rsid w:val="00597E8B"/>
    <w:rsid w:val="005A0A83"/>
    <w:rsid w:val="005A1168"/>
    <w:rsid w:val="005A1FC2"/>
    <w:rsid w:val="005A217D"/>
    <w:rsid w:val="005A2220"/>
    <w:rsid w:val="005A2518"/>
    <w:rsid w:val="005A2D8E"/>
    <w:rsid w:val="005A675E"/>
    <w:rsid w:val="005A6D2D"/>
    <w:rsid w:val="005A6F55"/>
    <w:rsid w:val="005A765D"/>
    <w:rsid w:val="005A7D54"/>
    <w:rsid w:val="005B04D1"/>
    <w:rsid w:val="005B05D8"/>
    <w:rsid w:val="005B0AE6"/>
    <w:rsid w:val="005B2BFE"/>
    <w:rsid w:val="005B2F23"/>
    <w:rsid w:val="005B33D0"/>
    <w:rsid w:val="005B3B4B"/>
    <w:rsid w:val="005B3F9B"/>
    <w:rsid w:val="005B3FF7"/>
    <w:rsid w:val="005B44BA"/>
    <w:rsid w:val="005B48EA"/>
    <w:rsid w:val="005B558C"/>
    <w:rsid w:val="005B6A6C"/>
    <w:rsid w:val="005B7032"/>
    <w:rsid w:val="005B728F"/>
    <w:rsid w:val="005C030C"/>
    <w:rsid w:val="005C03EB"/>
    <w:rsid w:val="005C0F48"/>
    <w:rsid w:val="005C1E1B"/>
    <w:rsid w:val="005C291D"/>
    <w:rsid w:val="005C3236"/>
    <w:rsid w:val="005C3BC9"/>
    <w:rsid w:val="005C4587"/>
    <w:rsid w:val="005C5366"/>
    <w:rsid w:val="005C786B"/>
    <w:rsid w:val="005C7B62"/>
    <w:rsid w:val="005D030C"/>
    <w:rsid w:val="005D0855"/>
    <w:rsid w:val="005D0A13"/>
    <w:rsid w:val="005D0B92"/>
    <w:rsid w:val="005D3350"/>
    <w:rsid w:val="005D3442"/>
    <w:rsid w:val="005D3DD1"/>
    <w:rsid w:val="005D465B"/>
    <w:rsid w:val="005D4E09"/>
    <w:rsid w:val="005D552F"/>
    <w:rsid w:val="005D66B8"/>
    <w:rsid w:val="005D7430"/>
    <w:rsid w:val="005D766B"/>
    <w:rsid w:val="005E0A9D"/>
    <w:rsid w:val="005E1B3B"/>
    <w:rsid w:val="005E252B"/>
    <w:rsid w:val="005E313C"/>
    <w:rsid w:val="005E3271"/>
    <w:rsid w:val="005E354F"/>
    <w:rsid w:val="005E4FEE"/>
    <w:rsid w:val="005E5B95"/>
    <w:rsid w:val="005E7105"/>
    <w:rsid w:val="005E77B2"/>
    <w:rsid w:val="005F14CF"/>
    <w:rsid w:val="005F200F"/>
    <w:rsid w:val="005F5F0B"/>
    <w:rsid w:val="005F654A"/>
    <w:rsid w:val="005F6802"/>
    <w:rsid w:val="005F72C1"/>
    <w:rsid w:val="00601C62"/>
    <w:rsid w:val="006022A4"/>
    <w:rsid w:val="0060282C"/>
    <w:rsid w:val="0060296D"/>
    <w:rsid w:val="00603196"/>
    <w:rsid w:val="00603463"/>
    <w:rsid w:val="00603B21"/>
    <w:rsid w:val="0060510F"/>
    <w:rsid w:val="00612528"/>
    <w:rsid w:val="0061288A"/>
    <w:rsid w:val="00612C40"/>
    <w:rsid w:val="00613B5B"/>
    <w:rsid w:val="00614362"/>
    <w:rsid w:val="00616763"/>
    <w:rsid w:val="00617723"/>
    <w:rsid w:val="00621511"/>
    <w:rsid w:val="00621DCE"/>
    <w:rsid w:val="006227D5"/>
    <w:rsid w:val="00622F8B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35FFD"/>
    <w:rsid w:val="0063647A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4"/>
    <w:rsid w:val="006565DE"/>
    <w:rsid w:val="00656642"/>
    <w:rsid w:val="006604D7"/>
    <w:rsid w:val="00660F79"/>
    <w:rsid w:val="0066102B"/>
    <w:rsid w:val="00661446"/>
    <w:rsid w:val="00662192"/>
    <w:rsid w:val="00662376"/>
    <w:rsid w:val="006623E3"/>
    <w:rsid w:val="006668D3"/>
    <w:rsid w:val="00667276"/>
    <w:rsid w:val="0066737F"/>
    <w:rsid w:val="0067002E"/>
    <w:rsid w:val="00670A58"/>
    <w:rsid w:val="00670A86"/>
    <w:rsid w:val="00670D0A"/>
    <w:rsid w:val="00672BF2"/>
    <w:rsid w:val="006731DC"/>
    <w:rsid w:val="006752B3"/>
    <w:rsid w:val="00676873"/>
    <w:rsid w:val="00677218"/>
    <w:rsid w:val="0067731E"/>
    <w:rsid w:val="006777B5"/>
    <w:rsid w:val="0068011F"/>
    <w:rsid w:val="00680C2E"/>
    <w:rsid w:val="006815EE"/>
    <w:rsid w:val="006817C6"/>
    <w:rsid w:val="00681AC0"/>
    <w:rsid w:val="00681E59"/>
    <w:rsid w:val="00682C08"/>
    <w:rsid w:val="00683F19"/>
    <w:rsid w:val="00684492"/>
    <w:rsid w:val="006848D1"/>
    <w:rsid w:val="00684BA2"/>
    <w:rsid w:val="0068705D"/>
    <w:rsid w:val="00687529"/>
    <w:rsid w:val="0069055B"/>
    <w:rsid w:val="00691939"/>
    <w:rsid w:val="00692488"/>
    <w:rsid w:val="0069261C"/>
    <w:rsid w:val="00695BC8"/>
    <w:rsid w:val="00695EB3"/>
    <w:rsid w:val="00696E52"/>
    <w:rsid w:val="00697ECB"/>
    <w:rsid w:val="006A2156"/>
    <w:rsid w:val="006A3988"/>
    <w:rsid w:val="006A4AF0"/>
    <w:rsid w:val="006A5A86"/>
    <w:rsid w:val="006A6E86"/>
    <w:rsid w:val="006A7878"/>
    <w:rsid w:val="006A7A22"/>
    <w:rsid w:val="006A7FF4"/>
    <w:rsid w:val="006B0C0D"/>
    <w:rsid w:val="006B253C"/>
    <w:rsid w:val="006B2D11"/>
    <w:rsid w:val="006B32D5"/>
    <w:rsid w:val="006B4CA0"/>
    <w:rsid w:val="006B6597"/>
    <w:rsid w:val="006B6845"/>
    <w:rsid w:val="006B6AE9"/>
    <w:rsid w:val="006B794D"/>
    <w:rsid w:val="006B7F1A"/>
    <w:rsid w:val="006B7F1F"/>
    <w:rsid w:val="006C30DD"/>
    <w:rsid w:val="006C4D3B"/>
    <w:rsid w:val="006C572C"/>
    <w:rsid w:val="006C74BE"/>
    <w:rsid w:val="006C7D37"/>
    <w:rsid w:val="006D1202"/>
    <w:rsid w:val="006D46F0"/>
    <w:rsid w:val="006D51FA"/>
    <w:rsid w:val="006D6D51"/>
    <w:rsid w:val="006D7536"/>
    <w:rsid w:val="006D7F99"/>
    <w:rsid w:val="006E0628"/>
    <w:rsid w:val="006E17BB"/>
    <w:rsid w:val="006E1AB5"/>
    <w:rsid w:val="006E2BCC"/>
    <w:rsid w:val="006E4616"/>
    <w:rsid w:val="006E72D4"/>
    <w:rsid w:val="006E7832"/>
    <w:rsid w:val="006E7D21"/>
    <w:rsid w:val="006F0314"/>
    <w:rsid w:val="006F16BB"/>
    <w:rsid w:val="006F26F3"/>
    <w:rsid w:val="006F3411"/>
    <w:rsid w:val="006F40B3"/>
    <w:rsid w:val="006F4D32"/>
    <w:rsid w:val="006F4E9B"/>
    <w:rsid w:val="006F638C"/>
    <w:rsid w:val="006F68B3"/>
    <w:rsid w:val="006F7641"/>
    <w:rsid w:val="00700274"/>
    <w:rsid w:val="0070153C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07479"/>
    <w:rsid w:val="007100F5"/>
    <w:rsid w:val="00711236"/>
    <w:rsid w:val="00713BD3"/>
    <w:rsid w:val="00713FDF"/>
    <w:rsid w:val="00714722"/>
    <w:rsid w:val="007158CD"/>
    <w:rsid w:val="00716493"/>
    <w:rsid w:val="0071670F"/>
    <w:rsid w:val="00716C48"/>
    <w:rsid w:val="0072056A"/>
    <w:rsid w:val="00721004"/>
    <w:rsid w:val="0072114E"/>
    <w:rsid w:val="00721F73"/>
    <w:rsid w:val="0072262E"/>
    <w:rsid w:val="00722D94"/>
    <w:rsid w:val="00723191"/>
    <w:rsid w:val="007231A0"/>
    <w:rsid w:val="00723D5A"/>
    <w:rsid w:val="00723FFE"/>
    <w:rsid w:val="007247E2"/>
    <w:rsid w:val="00724F1C"/>
    <w:rsid w:val="00725814"/>
    <w:rsid w:val="00725B2E"/>
    <w:rsid w:val="00725D0C"/>
    <w:rsid w:val="00726C69"/>
    <w:rsid w:val="00726E82"/>
    <w:rsid w:val="0073075F"/>
    <w:rsid w:val="00731645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40295"/>
    <w:rsid w:val="00740347"/>
    <w:rsid w:val="007409F7"/>
    <w:rsid w:val="00742D69"/>
    <w:rsid w:val="00743732"/>
    <w:rsid w:val="007440B7"/>
    <w:rsid w:val="00745483"/>
    <w:rsid w:val="007475C3"/>
    <w:rsid w:val="00750595"/>
    <w:rsid w:val="00751CA0"/>
    <w:rsid w:val="007522BB"/>
    <w:rsid w:val="00752540"/>
    <w:rsid w:val="007533B5"/>
    <w:rsid w:val="00753D86"/>
    <w:rsid w:val="00756574"/>
    <w:rsid w:val="00756D21"/>
    <w:rsid w:val="00757738"/>
    <w:rsid w:val="00761646"/>
    <w:rsid w:val="0076354D"/>
    <w:rsid w:val="00765DDD"/>
    <w:rsid w:val="007661A4"/>
    <w:rsid w:val="0076634A"/>
    <w:rsid w:val="00766548"/>
    <w:rsid w:val="00767978"/>
    <w:rsid w:val="00767ED8"/>
    <w:rsid w:val="00770BF0"/>
    <w:rsid w:val="00771BA1"/>
    <w:rsid w:val="00771D9C"/>
    <w:rsid w:val="00771DAC"/>
    <w:rsid w:val="0077422A"/>
    <w:rsid w:val="00774D49"/>
    <w:rsid w:val="00774E9D"/>
    <w:rsid w:val="00776632"/>
    <w:rsid w:val="00777541"/>
    <w:rsid w:val="00780BF4"/>
    <w:rsid w:val="0078170B"/>
    <w:rsid w:val="007817C9"/>
    <w:rsid w:val="007823A1"/>
    <w:rsid w:val="00782415"/>
    <w:rsid w:val="007830BB"/>
    <w:rsid w:val="0078378F"/>
    <w:rsid w:val="00784485"/>
    <w:rsid w:val="007845B6"/>
    <w:rsid w:val="00784C1A"/>
    <w:rsid w:val="007858E1"/>
    <w:rsid w:val="0078774C"/>
    <w:rsid w:val="00787D9E"/>
    <w:rsid w:val="00787FB2"/>
    <w:rsid w:val="00790378"/>
    <w:rsid w:val="00790706"/>
    <w:rsid w:val="00795519"/>
    <w:rsid w:val="00795C5C"/>
    <w:rsid w:val="007961DB"/>
    <w:rsid w:val="007964FC"/>
    <w:rsid w:val="00796FFD"/>
    <w:rsid w:val="007972A9"/>
    <w:rsid w:val="007A06E2"/>
    <w:rsid w:val="007A1EEF"/>
    <w:rsid w:val="007A3C64"/>
    <w:rsid w:val="007A58CD"/>
    <w:rsid w:val="007B0153"/>
    <w:rsid w:val="007B078B"/>
    <w:rsid w:val="007B0C05"/>
    <w:rsid w:val="007B1086"/>
    <w:rsid w:val="007B16C3"/>
    <w:rsid w:val="007B2232"/>
    <w:rsid w:val="007B305A"/>
    <w:rsid w:val="007B34B8"/>
    <w:rsid w:val="007B38FB"/>
    <w:rsid w:val="007B3A0C"/>
    <w:rsid w:val="007B4439"/>
    <w:rsid w:val="007B4644"/>
    <w:rsid w:val="007B468E"/>
    <w:rsid w:val="007B4C3B"/>
    <w:rsid w:val="007B5052"/>
    <w:rsid w:val="007B60E9"/>
    <w:rsid w:val="007B6A36"/>
    <w:rsid w:val="007B77B0"/>
    <w:rsid w:val="007C19FF"/>
    <w:rsid w:val="007C2373"/>
    <w:rsid w:val="007C4453"/>
    <w:rsid w:val="007C696B"/>
    <w:rsid w:val="007C72C3"/>
    <w:rsid w:val="007C7580"/>
    <w:rsid w:val="007C7BA8"/>
    <w:rsid w:val="007C7C2B"/>
    <w:rsid w:val="007D0AFE"/>
    <w:rsid w:val="007D0BE6"/>
    <w:rsid w:val="007D1876"/>
    <w:rsid w:val="007D1DE2"/>
    <w:rsid w:val="007D228E"/>
    <w:rsid w:val="007D2C0A"/>
    <w:rsid w:val="007D315D"/>
    <w:rsid w:val="007D5091"/>
    <w:rsid w:val="007D5B5A"/>
    <w:rsid w:val="007D5E53"/>
    <w:rsid w:val="007D6793"/>
    <w:rsid w:val="007D7299"/>
    <w:rsid w:val="007D7808"/>
    <w:rsid w:val="007D7BDB"/>
    <w:rsid w:val="007E08DA"/>
    <w:rsid w:val="007E2EF5"/>
    <w:rsid w:val="007E3B70"/>
    <w:rsid w:val="007E48AE"/>
    <w:rsid w:val="007E57A1"/>
    <w:rsid w:val="007F0954"/>
    <w:rsid w:val="007F0A0A"/>
    <w:rsid w:val="007F120D"/>
    <w:rsid w:val="007F141E"/>
    <w:rsid w:val="007F311C"/>
    <w:rsid w:val="007F3193"/>
    <w:rsid w:val="007F486C"/>
    <w:rsid w:val="007F48E1"/>
    <w:rsid w:val="007F5978"/>
    <w:rsid w:val="007F5B3A"/>
    <w:rsid w:val="007F612B"/>
    <w:rsid w:val="007F6E74"/>
    <w:rsid w:val="007F7132"/>
    <w:rsid w:val="007F76C1"/>
    <w:rsid w:val="00800505"/>
    <w:rsid w:val="00800E1F"/>
    <w:rsid w:val="0080186B"/>
    <w:rsid w:val="00801EE9"/>
    <w:rsid w:val="008033B3"/>
    <w:rsid w:val="008039F0"/>
    <w:rsid w:val="00805454"/>
    <w:rsid w:val="00807602"/>
    <w:rsid w:val="008079B3"/>
    <w:rsid w:val="008079D9"/>
    <w:rsid w:val="00807F38"/>
    <w:rsid w:val="008102E1"/>
    <w:rsid w:val="00812C4D"/>
    <w:rsid w:val="00813703"/>
    <w:rsid w:val="008144BF"/>
    <w:rsid w:val="008147BA"/>
    <w:rsid w:val="008147E9"/>
    <w:rsid w:val="00816989"/>
    <w:rsid w:val="00817F53"/>
    <w:rsid w:val="00817FCB"/>
    <w:rsid w:val="00820B4F"/>
    <w:rsid w:val="00820D74"/>
    <w:rsid w:val="00821198"/>
    <w:rsid w:val="00821253"/>
    <w:rsid w:val="00821655"/>
    <w:rsid w:val="00822FBD"/>
    <w:rsid w:val="0082370A"/>
    <w:rsid w:val="00824984"/>
    <w:rsid w:val="008250BD"/>
    <w:rsid w:val="00826F84"/>
    <w:rsid w:val="00827AF9"/>
    <w:rsid w:val="00830511"/>
    <w:rsid w:val="0083080E"/>
    <w:rsid w:val="00831017"/>
    <w:rsid w:val="008316A7"/>
    <w:rsid w:val="00831E83"/>
    <w:rsid w:val="008323C4"/>
    <w:rsid w:val="008328C4"/>
    <w:rsid w:val="00832F80"/>
    <w:rsid w:val="00833296"/>
    <w:rsid w:val="008343BA"/>
    <w:rsid w:val="00834F9F"/>
    <w:rsid w:val="00835C88"/>
    <w:rsid w:val="00836F65"/>
    <w:rsid w:val="00837BB9"/>
    <w:rsid w:val="008409B6"/>
    <w:rsid w:val="0084565C"/>
    <w:rsid w:val="008460A1"/>
    <w:rsid w:val="00847C76"/>
    <w:rsid w:val="00847F45"/>
    <w:rsid w:val="008509EF"/>
    <w:rsid w:val="00851F15"/>
    <w:rsid w:val="00852C9F"/>
    <w:rsid w:val="00853E9B"/>
    <w:rsid w:val="00854C52"/>
    <w:rsid w:val="008550AD"/>
    <w:rsid w:val="0085536D"/>
    <w:rsid w:val="0085670B"/>
    <w:rsid w:val="00856822"/>
    <w:rsid w:val="00857791"/>
    <w:rsid w:val="008613A8"/>
    <w:rsid w:val="00861A5C"/>
    <w:rsid w:val="00862138"/>
    <w:rsid w:val="0086217D"/>
    <w:rsid w:val="0086342D"/>
    <w:rsid w:val="008642C1"/>
    <w:rsid w:val="008648BB"/>
    <w:rsid w:val="00864A6C"/>
    <w:rsid w:val="00865D40"/>
    <w:rsid w:val="008661CF"/>
    <w:rsid w:val="00866753"/>
    <w:rsid w:val="00866BF5"/>
    <w:rsid w:val="008674E1"/>
    <w:rsid w:val="008676AE"/>
    <w:rsid w:val="00867C02"/>
    <w:rsid w:val="00867FAD"/>
    <w:rsid w:val="008701CE"/>
    <w:rsid w:val="008706F3"/>
    <w:rsid w:val="00870F73"/>
    <w:rsid w:val="00871327"/>
    <w:rsid w:val="0087187F"/>
    <w:rsid w:val="00872547"/>
    <w:rsid w:val="00872C32"/>
    <w:rsid w:val="008737A8"/>
    <w:rsid w:val="008737CC"/>
    <w:rsid w:val="00873B8B"/>
    <w:rsid w:val="00874352"/>
    <w:rsid w:val="00876762"/>
    <w:rsid w:val="0087759B"/>
    <w:rsid w:val="0087799E"/>
    <w:rsid w:val="00877A65"/>
    <w:rsid w:val="00877E42"/>
    <w:rsid w:val="00877F30"/>
    <w:rsid w:val="00877F8B"/>
    <w:rsid w:val="008815B6"/>
    <w:rsid w:val="00881A9B"/>
    <w:rsid w:val="008821BC"/>
    <w:rsid w:val="00883125"/>
    <w:rsid w:val="00883DE9"/>
    <w:rsid w:val="00884091"/>
    <w:rsid w:val="00884281"/>
    <w:rsid w:val="0088461B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2AB"/>
    <w:rsid w:val="00894384"/>
    <w:rsid w:val="0089567E"/>
    <w:rsid w:val="00895EEA"/>
    <w:rsid w:val="0089629E"/>
    <w:rsid w:val="008A0A19"/>
    <w:rsid w:val="008A202F"/>
    <w:rsid w:val="008A468B"/>
    <w:rsid w:val="008A50A8"/>
    <w:rsid w:val="008A5F90"/>
    <w:rsid w:val="008A6E1E"/>
    <w:rsid w:val="008A72F4"/>
    <w:rsid w:val="008A74A5"/>
    <w:rsid w:val="008B0D05"/>
    <w:rsid w:val="008B3476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0D9"/>
    <w:rsid w:val="008D393C"/>
    <w:rsid w:val="008D4192"/>
    <w:rsid w:val="008D4456"/>
    <w:rsid w:val="008D5EF2"/>
    <w:rsid w:val="008D703F"/>
    <w:rsid w:val="008D70BB"/>
    <w:rsid w:val="008D73AE"/>
    <w:rsid w:val="008E2BF1"/>
    <w:rsid w:val="008E3E44"/>
    <w:rsid w:val="008E4834"/>
    <w:rsid w:val="008E4C09"/>
    <w:rsid w:val="008E5112"/>
    <w:rsid w:val="008E5422"/>
    <w:rsid w:val="008E639B"/>
    <w:rsid w:val="008E7DF5"/>
    <w:rsid w:val="008E7FD1"/>
    <w:rsid w:val="008F1E37"/>
    <w:rsid w:val="008F2A6C"/>
    <w:rsid w:val="008F2BF3"/>
    <w:rsid w:val="008F2C80"/>
    <w:rsid w:val="008F3239"/>
    <w:rsid w:val="008F492D"/>
    <w:rsid w:val="009009BE"/>
    <w:rsid w:val="00901537"/>
    <w:rsid w:val="009015FB"/>
    <w:rsid w:val="00901947"/>
    <w:rsid w:val="0090310F"/>
    <w:rsid w:val="00903D70"/>
    <w:rsid w:val="00903E59"/>
    <w:rsid w:val="00904A54"/>
    <w:rsid w:val="009053B8"/>
    <w:rsid w:val="009053F3"/>
    <w:rsid w:val="00905DD2"/>
    <w:rsid w:val="00906586"/>
    <w:rsid w:val="00906D61"/>
    <w:rsid w:val="00907187"/>
    <w:rsid w:val="00907195"/>
    <w:rsid w:val="00907251"/>
    <w:rsid w:val="00910D1F"/>
    <w:rsid w:val="009138D6"/>
    <w:rsid w:val="009142B4"/>
    <w:rsid w:val="00916DA9"/>
    <w:rsid w:val="009173A9"/>
    <w:rsid w:val="00917735"/>
    <w:rsid w:val="009202E4"/>
    <w:rsid w:val="0092144A"/>
    <w:rsid w:val="00921EE0"/>
    <w:rsid w:val="00921F80"/>
    <w:rsid w:val="00922386"/>
    <w:rsid w:val="00924701"/>
    <w:rsid w:val="00924D09"/>
    <w:rsid w:val="00927C14"/>
    <w:rsid w:val="00927EAB"/>
    <w:rsid w:val="00931597"/>
    <w:rsid w:val="0093414F"/>
    <w:rsid w:val="00934EF9"/>
    <w:rsid w:val="00935BEC"/>
    <w:rsid w:val="009366E5"/>
    <w:rsid w:val="00936FD7"/>
    <w:rsid w:val="00937C0C"/>
    <w:rsid w:val="00937EA1"/>
    <w:rsid w:val="00940999"/>
    <w:rsid w:val="00940A2E"/>
    <w:rsid w:val="00940E88"/>
    <w:rsid w:val="009412D6"/>
    <w:rsid w:val="009412FF"/>
    <w:rsid w:val="00941EDD"/>
    <w:rsid w:val="0094222D"/>
    <w:rsid w:val="00942D4C"/>
    <w:rsid w:val="00943771"/>
    <w:rsid w:val="00943A72"/>
    <w:rsid w:val="0094497F"/>
    <w:rsid w:val="00944D08"/>
    <w:rsid w:val="00945D09"/>
    <w:rsid w:val="009461BC"/>
    <w:rsid w:val="00946671"/>
    <w:rsid w:val="00946A12"/>
    <w:rsid w:val="00946B5D"/>
    <w:rsid w:val="00946B86"/>
    <w:rsid w:val="00946BA4"/>
    <w:rsid w:val="0095018D"/>
    <w:rsid w:val="009515F4"/>
    <w:rsid w:val="00953978"/>
    <w:rsid w:val="009539F4"/>
    <w:rsid w:val="009542C8"/>
    <w:rsid w:val="00955805"/>
    <w:rsid w:val="009565FA"/>
    <w:rsid w:val="00957E55"/>
    <w:rsid w:val="0096033F"/>
    <w:rsid w:val="00961DAF"/>
    <w:rsid w:val="0096254D"/>
    <w:rsid w:val="0096355B"/>
    <w:rsid w:val="0096362F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77A70"/>
    <w:rsid w:val="009804CF"/>
    <w:rsid w:val="00980EC3"/>
    <w:rsid w:val="00982026"/>
    <w:rsid w:val="009836D9"/>
    <w:rsid w:val="00983AAD"/>
    <w:rsid w:val="00985B32"/>
    <w:rsid w:val="00985F39"/>
    <w:rsid w:val="009861F5"/>
    <w:rsid w:val="0098787E"/>
    <w:rsid w:val="009903B6"/>
    <w:rsid w:val="00990CCA"/>
    <w:rsid w:val="00991CE2"/>
    <w:rsid w:val="00992876"/>
    <w:rsid w:val="00995C3B"/>
    <w:rsid w:val="009965F8"/>
    <w:rsid w:val="00997273"/>
    <w:rsid w:val="0099754B"/>
    <w:rsid w:val="00997D13"/>
    <w:rsid w:val="009A0502"/>
    <w:rsid w:val="009A1BB7"/>
    <w:rsid w:val="009A24F8"/>
    <w:rsid w:val="009A2FF6"/>
    <w:rsid w:val="009A368F"/>
    <w:rsid w:val="009A3D72"/>
    <w:rsid w:val="009A3E42"/>
    <w:rsid w:val="009A4482"/>
    <w:rsid w:val="009A4EB1"/>
    <w:rsid w:val="009A5FF9"/>
    <w:rsid w:val="009A603B"/>
    <w:rsid w:val="009A6B96"/>
    <w:rsid w:val="009A6DA9"/>
    <w:rsid w:val="009B03AF"/>
    <w:rsid w:val="009B1078"/>
    <w:rsid w:val="009B1DE1"/>
    <w:rsid w:val="009B1DE6"/>
    <w:rsid w:val="009B2043"/>
    <w:rsid w:val="009B30EE"/>
    <w:rsid w:val="009B3B38"/>
    <w:rsid w:val="009B4E24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3173"/>
    <w:rsid w:val="009C3F36"/>
    <w:rsid w:val="009C4B95"/>
    <w:rsid w:val="009C5D52"/>
    <w:rsid w:val="009C5DBB"/>
    <w:rsid w:val="009C6E16"/>
    <w:rsid w:val="009D05C3"/>
    <w:rsid w:val="009D1655"/>
    <w:rsid w:val="009D2F12"/>
    <w:rsid w:val="009D44AC"/>
    <w:rsid w:val="009D6F2B"/>
    <w:rsid w:val="009D7114"/>
    <w:rsid w:val="009E0B42"/>
    <w:rsid w:val="009E1BCE"/>
    <w:rsid w:val="009E205F"/>
    <w:rsid w:val="009E56CB"/>
    <w:rsid w:val="009E59A6"/>
    <w:rsid w:val="009E7660"/>
    <w:rsid w:val="009E7DD1"/>
    <w:rsid w:val="009E7FE2"/>
    <w:rsid w:val="009F143E"/>
    <w:rsid w:val="009F1B67"/>
    <w:rsid w:val="009F1F0C"/>
    <w:rsid w:val="009F2F72"/>
    <w:rsid w:val="009F390C"/>
    <w:rsid w:val="009F4042"/>
    <w:rsid w:val="009F4532"/>
    <w:rsid w:val="009F51D3"/>
    <w:rsid w:val="009F7038"/>
    <w:rsid w:val="009F788D"/>
    <w:rsid w:val="009F793A"/>
    <w:rsid w:val="00A015F1"/>
    <w:rsid w:val="00A01A39"/>
    <w:rsid w:val="00A0257B"/>
    <w:rsid w:val="00A037F2"/>
    <w:rsid w:val="00A03901"/>
    <w:rsid w:val="00A03D5B"/>
    <w:rsid w:val="00A0433D"/>
    <w:rsid w:val="00A0589A"/>
    <w:rsid w:val="00A06A00"/>
    <w:rsid w:val="00A06F5F"/>
    <w:rsid w:val="00A072B2"/>
    <w:rsid w:val="00A10C2F"/>
    <w:rsid w:val="00A10E52"/>
    <w:rsid w:val="00A11852"/>
    <w:rsid w:val="00A13A73"/>
    <w:rsid w:val="00A13D30"/>
    <w:rsid w:val="00A13F65"/>
    <w:rsid w:val="00A14081"/>
    <w:rsid w:val="00A1502C"/>
    <w:rsid w:val="00A1620A"/>
    <w:rsid w:val="00A16215"/>
    <w:rsid w:val="00A209BB"/>
    <w:rsid w:val="00A21C49"/>
    <w:rsid w:val="00A22D8C"/>
    <w:rsid w:val="00A2322A"/>
    <w:rsid w:val="00A23616"/>
    <w:rsid w:val="00A2582E"/>
    <w:rsid w:val="00A25E43"/>
    <w:rsid w:val="00A275C9"/>
    <w:rsid w:val="00A27C59"/>
    <w:rsid w:val="00A30B79"/>
    <w:rsid w:val="00A30DCC"/>
    <w:rsid w:val="00A323F4"/>
    <w:rsid w:val="00A32C0F"/>
    <w:rsid w:val="00A32EF8"/>
    <w:rsid w:val="00A336CE"/>
    <w:rsid w:val="00A33E60"/>
    <w:rsid w:val="00A35316"/>
    <w:rsid w:val="00A35DDB"/>
    <w:rsid w:val="00A36C39"/>
    <w:rsid w:val="00A40AC6"/>
    <w:rsid w:val="00A416BA"/>
    <w:rsid w:val="00A4196A"/>
    <w:rsid w:val="00A41F76"/>
    <w:rsid w:val="00A428DF"/>
    <w:rsid w:val="00A42DC2"/>
    <w:rsid w:val="00A432BC"/>
    <w:rsid w:val="00A43388"/>
    <w:rsid w:val="00A433A8"/>
    <w:rsid w:val="00A443E6"/>
    <w:rsid w:val="00A45511"/>
    <w:rsid w:val="00A455D2"/>
    <w:rsid w:val="00A469FD"/>
    <w:rsid w:val="00A471B6"/>
    <w:rsid w:val="00A524DF"/>
    <w:rsid w:val="00A543B8"/>
    <w:rsid w:val="00A555F6"/>
    <w:rsid w:val="00A56437"/>
    <w:rsid w:val="00A571AF"/>
    <w:rsid w:val="00A57574"/>
    <w:rsid w:val="00A60C5F"/>
    <w:rsid w:val="00A60DA7"/>
    <w:rsid w:val="00A60DD6"/>
    <w:rsid w:val="00A614D2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48A"/>
    <w:rsid w:val="00A67805"/>
    <w:rsid w:val="00A67A5C"/>
    <w:rsid w:val="00A70C25"/>
    <w:rsid w:val="00A717B0"/>
    <w:rsid w:val="00A71D22"/>
    <w:rsid w:val="00A72101"/>
    <w:rsid w:val="00A73481"/>
    <w:rsid w:val="00A7406B"/>
    <w:rsid w:val="00A75897"/>
    <w:rsid w:val="00A76CAB"/>
    <w:rsid w:val="00A77D7E"/>
    <w:rsid w:val="00A8233B"/>
    <w:rsid w:val="00A82E24"/>
    <w:rsid w:val="00A84447"/>
    <w:rsid w:val="00A85FCB"/>
    <w:rsid w:val="00A86DAA"/>
    <w:rsid w:val="00A870C7"/>
    <w:rsid w:val="00A90F36"/>
    <w:rsid w:val="00A91BA0"/>
    <w:rsid w:val="00A92422"/>
    <w:rsid w:val="00A92753"/>
    <w:rsid w:val="00A9404D"/>
    <w:rsid w:val="00A9491F"/>
    <w:rsid w:val="00A950EF"/>
    <w:rsid w:val="00A96BBA"/>
    <w:rsid w:val="00A96EAF"/>
    <w:rsid w:val="00A97241"/>
    <w:rsid w:val="00A97F71"/>
    <w:rsid w:val="00AA0C76"/>
    <w:rsid w:val="00AA3039"/>
    <w:rsid w:val="00AA392F"/>
    <w:rsid w:val="00AA3A1A"/>
    <w:rsid w:val="00AA3E26"/>
    <w:rsid w:val="00AA5F89"/>
    <w:rsid w:val="00AA66DF"/>
    <w:rsid w:val="00AA6AF4"/>
    <w:rsid w:val="00AA6B4D"/>
    <w:rsid w:val="00AA7069"/>
    <w:rsid w:val="00AA7177"/>
    <w:rsid w:val="00AB0FD4"/>
    <w:rsid w:val="00AB106C"/>
    <w:rsid w:val="00AB1DC0"/>
    <w:rsid w:val="00AB2791"/>
    <w:rsid w:val="00AB2A69"/>
    <w:rsid w:val="00AB317B"/>
    <w:rsid w:val="00AB3E95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AF8"/>
    <w:rsid w:val="00AC4B00"/>
    <w:rsid w:val="00AC5069"/>
    <w:rsid w:val="00AC50C3"/>
    <w:rsid w:val="00AC53E1"/>
    <w:rsid w:val="00AC7F1A"/>
    <w:rsid w:val="00AD04C4"/>
    <w:rsid w:val="00AD0CC3"/>
    <w:rsid w:val="00AD1B06"/>
    <w:rsid w:val="00AD408C"/>
    <w:rsid w:val="00AD4416"/>
    <w:rsid w:val="00AD4945"/>
    <w:rsid w:val="00AD5C0F"/>
    <w:rsid w:val="00AD66E2"/>
    <w:rsid w:val="00AE05C1"/>
    <w:rsid w:val="00AE2B72"/>
    <w:rsid w:val="00AE3D1E"/>
    <w:rsid w:val="00AE4C84"/>
    <w:rsid w:val="00AE4DD5"/>
    <w:rsid w:val="00AE6268"/>
    <w:rsid w:val="00AE7020"/>
    <w:rsid w:val="00AE7828"/>
    <w:rsid w:val="00AE7A71"/>
    <w:rsid w:val="00AF0EEB"/>
    <w:rsid w:val="00AF1617"/>
    <w:rsid w:val="00AF239E"/>
    <w:rsid w:val="00AF4269"/>
    <w:rsid w:val="00AF497D"/>
    <w:rsid w:val="00AF547E"/>
    <w:rsid w:val="00AF7B7D"/>
    <w:rsid w:val="00B0106E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CC4"/>
    <w:rsid w:val="00B13FD7"/>
    <w:rsid w:val="00B13FE0"/>
    <w:rsid w:val="00B14E4D"/>
    <w:rsid w:val="00B14F41"/>
    <w:rsid w:val="00B16B41"/>
    <w:rsid w:val="00B17EC3"/>
    <w:rsid w:val="00B2041D"/>
    <w:rsid w:val="00B20DC5"/>
    <w:rsid w:val="00B2274F"/>
    <w:rsid w:val="00B2307C"/>
    <w:rsid w:val="00B230D6"/>
    <w:rsid w:val="00B23579"/>
    <w:rsid w:val="00B25518"/>
    <w:rsid w:val="00B25C1B"/>
    <w:rsid w:val="00B26143"/>
    <w:rsid w:val="00B27340"/>
    <w:rsid w:val="00B27C24"/>
    <w:rsid w:val="00B30037"/>
    <w:rsid w:val="00B30830"/>
    <w:rsid w:val="00B31B61"/>
    <w:rsid w:val="00B33F56"/>
    <w:rsid w:val="00B3454A"/>
    <w:rsid w:val="00B34BB7"/>
    <w:rsid w:val="00B36CD8"/>
    <w:rsid w:val="00B37784"/>
    <w:rsid w:val="00B41149"/>
    <w:rsid w:val="00B4118D"/>
    <w:rsid w:val="00B41643"/>
    <w:rsid w:val="00B4289D"/>
    <w:rsid w:val="00B44CCD"/>
    <w:rsid w:val="00B46671"/>
    <w:rsid w:val="00B46B54"/>
    <w:rsid w:val="00B4781B"/>
    <w:rsid w:val="00B50705"/>
    <w:rsid w:val="00B50CCF"/>
    <w:rsid w:val="00B513CB"/>
    <w:rsid w:val="00B53994"/>
    <w:rsid w:val="00B5410E"/>
    <w:rsid w:val="00B549E0"/>
    <w:rsid w:val="00B56087"/>
    <w:rsid w:val="00B567A2"/>
    <w:rsid w:val="00B57D26"/>
    <w:rsid w:val="00B57E63"/>
    <w:rsid w:val="00B60772"/>
    <w:rsid w:val="00B60C87"/>
    <w:rsid w:val="00B62D22"/>
    <w:rsid w:val="00B64B4C"/>
    <w:rsid w:val="00B65D99"/>
    <w:rsid w:val="00B65FF0"/>
    <w:rsid w:val="00B66DA7"/>
    <w:rsid w:val="00B671AF"/>
    <w:rsid w:val="00B6775C"/>
    <w:rsid w:val="00B67960"/>
    <w:rsid w:val="00B67A62"/>
    <w:rsid w:val="00B70A51"/>
    <w:rsid w:val="00B7170F"/>
    <w:rsid w:val="00B72576"/>
    <w:rsid w:val="00B725BA"/>
    <w:rsid w:val="00B72B42"/>
    <w:rsid w:val="00B73B2E"/>
    <w:rsid w:val="00B745DD"/>
    <w:rsid w:val="00B752B3"/>
    <w:rsid w:val="00B75358"/>
    <w:rsid w:val="00B756BF"/>
    <w:rsid w:val="00B75EB7"/>
    <w:rsid w:val="00B76F3C"/>
    <w:rsid w:val="00B772AB"/>
    <w:rsid w:val="00B8065D"/>
    <w:rsid w:val="00B81B43"/>
    <w:rsid w:val="00B827DA"/>
    <w:rsid w:val="00B84C56"/>
    <w:rsid w:val="00B84DBE"/>
    <w:rsid w:val="00B87FC2"/>
    <w:rsid w:val="00B907E6"/>
    <w:rsid w:val="00B90B98"/>
    <w:rsid w:val="00B91209"/>
    <w:rsid w:val="00B91D1E"/>
    <w:rsid w:val="00B92174"/>
    <w:rsid w:val="00B92193"/>
    <w:rsid w:val="00B9261C"/>
    <w:rsid w:val="00B927F1"/>
    <w:rsid w:val="00B931F1"/>
    <w:rsid w:val="00B93E3C"/>
    <w:rsid w:val="00B9546D"/>
    <w:rsid w:val="00B973CF"/>
    <w:rsid w:val="00B9799B"/>
    <w:rsid w:val="00B97A83"/>
    <w:rsid w:val="00B97C94"/>
    <w:rsid w:val="00BA05CE"/>
    <w:rsid w:val="00BA097A"/>
    <w:rsid w:val="00BA20CE"/>
    <w:rsid w:val="00BA30D1"/>
    <w:rsid w:val="00BA373E"/>
    <w:rsid w:val="00BA6039"/>
    <w:rsid w:val="00BA6C84"/>
    <w:rsid w:val="00BA7CA8"/>
    <w:rsid w:val="00BB0339"/>
    <w:rsid w:val="00BB0A9D"/>
    <w:rsid w:val="00BB16FD"/>
    <w:rsid w:val="00BB2501"/>
    <w:rsid w:val="00BB2FE7"/>
    <w:rsid w:val="00BB3B2D"/>
    <w:rsid w:val="00BB47B8"/>
    <w:rsid w:val="00BB53FE"/>
    <w:rsid w:val="00BB5BB7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84D"/>
    <w:rsid w:val="00BC4CB0"/>
    <w:rsid w:val="00BC696F"/>
    <w:rsid w:val="00BD0395"/>
    <w:rsid w:val="00BD0A24"/>
    <w:rsid w:val="00BD1412"/>
    <w:rsid w:val="00BD3E55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1CB7"/>
    <w:rsid w:val="00BF2856"/>
    <w:rsid w:val="00BF4043"/>
    <w:rsid w:val="00BF4577"/>
    <w:rsid w:val="00BF57D0"/>
    <w:rsid w:val="00BF6CA5"/>
    <w:rsid w:val="00BF7D92"/>
    <w:rsid w:val="00C00BD6"/>
    <w:rsid w:val="00C017CA"/>
    <w:rsid w:val="00C0194B"/>
    <w:rsid w:val="00C02039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1025E"/>
    <w:rsid w:val="00C11BCC"/>
    <w:rsid w:val="00C1384A"/>
    <w:rsid w:val="00C139A5"/>
    <w:rsid w:val="00C146E0"/>
    <w:rsid w:val="00C167B5"/>
    <w:rsid w:val="00C16E21"/>
    <w:rsid w:val="00C17F85"/>
    <w:rsid w:val="00C209A7"/>
    <w:rsid w:val="00C213AB"/>
    <w:rsid w:val="00C21947"/>
    <w:rsid w:val="00C2304A"/>
    <w:rsid w:val="00C2448E"/>
    <w:rsid w:val="00C24AA0"/>
    <w:rsid w:val="00C25CD8"/>
    <w:rsid w:val="00C261A2"/>
    <w:rsid w:val="00C263B6"/>
    <w:rsid w:val="00C26C40"/>
    <w:rsid w:val="00C26F9A"/>
    <w:rsid w:val="00C30BA1"/>
    <w:rsid w:val="00C30E8A"/>
    <w:rsid w:val="00C310EB"/>
    <w:rsid w:val="00C31575"/>
    <w:rsid w:val="00C328D0"/>
    <w:rsid w:val="00C345B6"/>
    <w:rsid w:val="00C35669"/>
    <w:rsid w:val="00C35781"/>
    <w:rsid w:val="00C369D9"/>
    <w:rsid w:val="00C37C3E"/>
    <w:rsid w:val="00C37D4F"/>
    <w:rsid w:val="00C40C92"/>
    <w:rsid w:val="00C44122"/>
    <w:rsid w:val="00C44E8A"/>
    <w:rsid w:val="00C45FD7"/>
    <w:rsid w:val="00C47AC3"/>
    <w:rsid w:val="00C50603"/>
    <w:rsid w:val="00C50965"/>
    <w:rsid w:val="00C5143A"/>
    <w:rsid w:val="00C51764"/>
    <w:rsid w:val="00C51AA9"/>
    <w:rsid w:val="00C51B6A"/>
    <w:rsid w:val="00C51B7B"/>
    <w:rsid w:val="00C51CB7"/>
    <w:rsid w:val="00C521A3"/>
    <w:rsid w:val="00C52894"/>
    <w:rsid w:val="00C5321A"/>
    <w:rsid w:val="00C54F2C"/>
    <w:rsid w:val="00C55725"/>
    <w:rsid w:val="00C560F7"/>
    <w:rsid w:val="00C5710D"/>
    <w:rsid w:val="00C574F4"/>
    <w:rsid w:val="00C57A39"/>
    <w:rsid w:val="00C60F3B"/>
    <w:rsid w:val="00C6265F"/>
    <w:rsid w:val="00C63CF1"/>
    <w:rsid w:val="00C64673"/>
    <w:rsid w:val="00C66BE6"/>
    <w:rsid w:val="00C7047D"/>
    <w:rsid w:val="00C716C0"/>
    <w:rsid w:val="00C72C7F"/>
    <w:rsid w:val="00C753FF"/>
    <w:rsid w:val="00C76053"/>
    <w:rsid w:val="00C767E2"/>
    <w:rsid w:val="00C8157E"/>
    <w:rsid w:val="00C8171F"/>
    <w:rsid w:val="00C82835"/>
    <w:rsid w:val="00C82A54"/>
    <w:rsid w:val="00C82A7E"/>
    <w:rsid w:val="00C83DE6"/>
    <w:rsid w:val="00C861B9"/>
    <w:rsid w:val="00C863A6"/>
    <w:rsid w:val="00C86407"/>
    <w:rsid w:val="00C867A1"/>
    <w:rsid w:val="00C8712D"/>
    <w:rsid w:val="00C8745A"/>
    <w:rsid w:val="00C901A3"/>
    <w:rsid w:val="00C91BDF"/>
    <w:rsid w:val="00C92309"/>
    <w:rsid w:val="00C92C2D"/>
    <w:rsid w:val="00C93FBC"/>
    <w:rsid w:val="00C947BC"/>
    <w:rsid w:val="00C94CE3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A7A8A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0F0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DD0"/>
    <w:rsid w:val="00CD1F3C"/>
    <w:rsid w:val="00CD2C4D"/>
    <w:rsid w:val="00CD3903"/>
    <w:rsid w:val="00CD3D6B"/>
    <w:rsid w:val="00CD56EF"/>
    <w:rsid w:val="00CD5CCF"/>
    <w:rsid w:val="00CD763C"/>
    <w:rsid w:val="00CE049D"/>
    <w:rsid w:val="00CE0AD6"/>
    <w:rsid w:val="00CE17AE"/>
    <w:rsid w:val="00CE3BF8"/>
    <w:rsid w:val="00CE3F3C"/>
    <w:rsid w:val="00CE4B68"/>
    <w:rsid w:val="00CE4F87"/>
    <w:rsid w:val="00CE68AD"/>
    <w:rsid w:val="00CE7655"/>
    <w:rsid w:val="00CF095D"/>
    <w:rsid w:val="00CF35BF"/>
    <w:rsid w:val="00CF3A05"/>
    <w:rsid w:val="00CF3D60"/>
    <w:rsid w:val="00CF417E"/>
    <w:rsid w:val="00CF53B9"/>
    <w:rsid w:val="00CF63EF"/>
    <w:rsid w:val="00CF65A5"/>
    <w:rsid w:val="00CF6A39"/>
    <w:rsid w:val="00CF7AE8"/>
    <w:rsid w:val="00CF7DE0"/>
    <w:rsid w:val="00CF7E86"/>
    <w:rsid w:val="00D01AFF"/>
    <w:rsid w:val="00D0201B"/>
    <w:rsid w:val="00D02A98"/>
    <w:rsid w:val="00D02DAA"/>
    <w:rsid w:val="00D0379B"/>
    <w:rsid w:val="00D03F43"/>
    <w:rsid w:val="00D04290"/>
    <w:rsid w:val="00D04AE0"/>
    <w:rsid w:val="00D04BB9"/>
    <w:rsid w:val="00D04ED1"/>
    <w:rsid w:val="00D05C4F"/>
    <w:rsid w:val="00D05F46"/>
    <w:rsid w:val="00D06329"/>
    <w:rsid w:val="00D063D1"/>
    <w:rsid w:val="00D067CE"/>
    <w:rsid w:val="00D06853"/>
    <w:rsid w:val="00D07303"/>
    <w:rsid w:val="00D07344"/>
    <w:rsid w:val="00D101CF"/>
    <w:rsid w:val="00D10AC1"/>
    <w:rsid w:val="00D1126A"/>
    <w:rsid w:val="00D11631"/>
    <w:rsid w:val="00D131D2"/>
    <w:rsid w:val="00D134D5"/>
    <w:rsid w:val="00D13D50"/>
    <w:rsid w:val="00D146E9"/>
    <w:rsid w:val="00D148AE"/>
    <w:rsid w:val="00D148EC"/>
    <w:rsid w:val="00D162CF"/>
    <w:rsid w:val="00D1793A"/>
    <w:rsid w:val="00D203C3"/>
    <w:rsid w:val="00D223CA"/>
    <w:rsid w:val="00D23074"/>
    <w:rsid w:val="00D232DD"/>
    <w:rsid w:val="00D24453"/>
    <w:rsid w:val="00D2453D"/>
    <w:rsid w:val="00D26543"/>
    <w:rsid w:val="00D26B4C"/>
    <w:rsid w:val="00D277A0"/>
    <w:rsid w:val="00D27AE2"/>
    <w:rsid w:val="00D27E7F"/>
    <w:rsid w:val="00D306EE"/>
    <w:rsid w:val="00D30A3D"/>
    <w:rsid w:val="00D3148E"/>
    <w:rsid w:val="00D31B19"/>
    <w:rsid w:val="00D3588B"/>
    <w:rsid w:val="00D359B2"/>
    <w:rsid w:val="00D37321"/>
    <w:rsid w:val="00D37A39"/>
    <w:rsid w:val="00D37A43"/>
    <w:rsid w:val="00D42F2F"/>
    <w:rsid w:val="00D43C31"/>
    <w:rsid w:val="00D44362"/>
    <w:rsid w:val="00D45608"/>
    <w:rsid w:val="00D46719"/>
    <w:rsid w:val="00D5134D"/>
    <w:rsid w:val="00D5139D"/>
    <w:rsid w:val="00D5168E"/>
    <w:rsid w:val="00D51D2C"/>
    <w:rsid w:val="00D548BD"/>
    <w:rsid w:val="00D55740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0D4D"/>
    <w:rsid w:val="00D71A25"/>
    <w:rsid w:val="00D7210B"/>
    <w:rsid w:val="00D7285F"/>
    <w:rsid w:val="00D73386"/>
    <w:rsid w:val="00D7348E"/>
    <w:rsid w:val="00D74274"/>
    <w:rsid w:val="00D744E7"/>
    <w:rsid w:val="00D74D4C"/>
    <w:rsid w:val="00D74FE3"/>
    <w:rsid w:val="00D75C25"/>
    <w:rsid w:val="00D75D5D"/>
    <w:rsid w:val="00D766DB"/>
    <w:rsid w:val="00D76F17"/>
    <w:rsid w:val="00D77166"/>
    <w:rsid w:val="00D80B4C"/>
    <w:rsid w:val="00D80E1C"/>
    <w:rsid w:val="00D80F5B"/>
    <w:rsid w:val="00D81A92"/>
    <w:rsid w:val="00D84080"/>
    <w:rsid w:val="00D842A0"/>
    <w:rsid w:val="00D842E7"/>
    <w:rsid w:val="00D857F9"/>
    <w:rsid w:val="00D87095"/>
    <w:rsid w:val="00D92B66"/>
    <w:rsid w:val="00D92BED"/>
    <w:rsid w:val="00D93199"/>
    <w:rsid w:val="00D93588"/>
    <w:rsid w:val="00D94174"/>
    <w:rsid w:val="00D94476"/>
    <w:rsid w:val="00D95A25"/>
    <w:rsid w:val="00D960A6"/>
    <w:rsid w:val="00D963D7"/>
    <w:rsid w:val="00D975C8"/>
    <w:rsid w:val="00D9782B"/>
    <w:rsid w:val="00DA05AA"/>
    <w:rsid w:val="00DA10A4"/>
    <w:rsid w:val="00DA24C6"/>
    <w:rsid w:val="00DA2EE9"/>
    <w:rsid w:val="00DA320E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303B"/>
    <w:rsid w:val="00DB3971"/>
    <w:rsid w:val="00DB4067"/>
    <w:rsid w:val="00DB4215"/>
    <w:rsid w:val="00DB4CC1"/>
    <w:rsid w:val="00DB54F3"/>
    <w:rsid w:val="00DC0550"/>
    <w:rsid w:val="00DC32E2"/>
    <w:rsid w:val="00DC36BA"/>
    <w:rsid w:val="00DC3B9A"/>
    <w:rsid w:val="00DC3EAB"/>
    <w:rsid w:val="00DC4325"/>
    <w:rsid w:val="00DC5E9C"/>
    <w:rsid w:val="00DC60D6"/>
    <w:rsid w:val="00DC7796"/>
    <w:rsid w:val="00DD1641"/>
    <w:rsid w:val="00DD1E94"/>
    <w:rsid w:val="00DD2137"/>
    <w:rsid w:val="00DD4600"/>
    <w:rsid w:val="00DD4625"/>
    <w:rsid w:val="00DD4634"/>
    <w:rsid w:val="00DD4B43"/>
    <w:rsid w:val="00DD5A8E"/>
    <w:rsid w:val="00DD60AA"/>
    <w:rsid w:val="00DD61E0"/>
    <w:rsid w:val="00DD6346"/>
    <w:rsid w:val="00DE1F67"/>
    <w:rsid w:val="00DE2517"/>
    <w:rsid w:val="00DE29F9"/>
    <w:rsid w:val="00DE389F"/>
    <w:rsid w:val="00DE46F1"/>
    <w:rsid w:val="00DE4C2D"/>
    <w:rsid w:val="00DE5110"/>
    <w:rsid w:val="00DE5AA1"/>
    <w:rsid w:val="00DE5DEA"/>
    <w:rsid w:val="00DF03FF"/>
    <w:rsid w:val="00DF0987"/>
    <w:rsid w:val="00DF1CF4"/>
    <w:rsid w:val="00DF21A4"/>
    <w:rsid w:val="00DF3F67"/>
    <w:rsid w:val="00DF45C6"/>
    <w:rsid w:val="00DF4A03"/>
    <w:rsid w:val="00DF61B0"/>
    <w:rsid w:val="00DF6B14"/>
    <w:rsid w:val="00DF6B37"/>
    <w:rsid w:val="00E00A72"/>
    <w:rsid w:val="00E00AA8"/>
    <w:rsid w:val="00E01F80"/>
    <w:rsid w:val="00E02063"/>
    <w:rsid w:val="00E0299B"/>
    <w:rsid w:val="00E02EB6"/>
    <w:rsid w:val="00E03959"/>
    <w:rsid w:val="00E03E31"/>
    <w:rsid w:val="00E03E89"/>
    <w:rsid w:val="00E0433A"/>
    <w:rsid w:val="00E0531C"/>
    <w:rsid w:val="00E0646B"/>
    <w:rsid w:val="00E06C4C"/>
    <w:rsid w:val="00E07649"/>
    <w:rsid w:val="00E1036D"/>
    <w:rsid w:val="00E12139"/>
    <w:rsid w:val="00E1245E"/>
    <w:rsid w:val="00E13677"/>
    <w:rsid w:val="00E13C69"/>
    <w:rsid w:val="00E13CA9"/>
    <w:rsid w:val="00E13E38"/>
    <w:rsid w:val="00E14AC4"/>
    <w:rsid w:val="00E15057"/>
    <w:rsid w:val="00E15B8A"/>
    <w:rsid w:val="00E15CB0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FF4"/>
    <w:rsid w:val="00E27172"/>
    <w:rsid w:val="00E278E8"/>
    <w:rsid w:val="00E30C22"/>
    <w:rsid w:val="00E30FCD"/>
    <w:rsid w:val="00E31437"/>
    <w:rsid w:val="00E33D99"/>
    <w:rsid w:val="00E34265"/>
    <w:rsid w:val="00E34C2E"/>
    <w:rsid w:val="00E34F26"/>
    <w:rsid w:val="00E354FA"/>
    <w:rsid w:val="00E35F51"/>
    <w:rsid w:val="00E36106"/>
    <w:rsid w:val="00E36331"/>
    <w:rsid w:val="00E3723E"/>
    <w:rsid w:val="00E37BDB"/>
    <w:rsid w:val="00E409D0"/>
    <w:rsid w:val="00E40B4C"/>
    <w:rsid w:val="00E41D7A"/>
    <w:rsid w:val="00E42C37"/>
    <w:rsid w:val="00E4345E"/>
    <w:rsid w:val="00E43870"/>
    <w:rsid w:val="00E44032"/>
    <w:rsid w:val="00E44F6E"/>
    <w:rsid w:val="00E4566C"/>
    <w:rsid w:val="00E46015"/>
    <w:rsid w:val="00E46E06"/>
    <w:rsid w:val="00E47397"/>
    <w:rsid w:val="00E47978"/>
    <w:rsid w:val="00E47F1D"/>
    <w:rsid w:val="00E51DB3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5E15"/>
    <w:rsid w:val="00E67E11"/>
    <w:rsid w:val="00E70823"/>
    <w:rsid w:val="00E72F75"/>
    <w:rsid w:val="00E736BF"/>
    <w:rsid w:val="00E75B19"/>
    <w:rsid w:val="00E75F99"/>
    <w:rsid w:val="00E76C53"/>
    <w:rsid w:val="00E778AB"/>
    <w:rsid w:val="00E77CF6"/>
    <w:rsid w:val="00E80712"/>
    <w:rsid w:val="00E80C86"/>
    <w:rsid w:val="00E828BB"/>
    <w:rsid w:val="00E835B3"/>
    <w:rsid w:val="00E836E7"/>
    <w:rsid w:val="00E84FF3"/>
    <w:rsid w:val="00E85F2F"/>
    <w:rsid w:val="00E877DA"/>
    <w:rsid w:val="00E9292A"/>
    <w:rsid w:val="00E92EC7"/>
    <w:rsid w:val="00E93716"/>
    <w:rsid w:val="00E949CB"/>
    <w:rsid w:val="00E94B04"/>
    <w:rsid w:val="00E964CB"/>
    <w:rsid w:val="00E96C8E"/>
    <w:rsid w:val="00EA0316"/>
    <w:rsid w:val="00EA1686"/>
    <w:rsid w:val="00EA1F02"/>
    <w:rsid w:val="00EA21EA"/>
    <w:rsid w:val="00EA5782"/>
    <w:rsid w:val="00EA6164"/>
    <w:rsid w:val="00EA65E6"/>
    <w:rsid w:val="00EA6EDB"/>
    <w:rsid w:val="00EB0682"/>
    <w:rsid w:val="00EB1477"/>
    <w:rsid w:val="00EB1838"/>
    <w:rsid w:val="00EB1D1B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1C7"/>
    <w:rsid w:val="00EB6DCF"/>
    <w:rsid w:val="00EB776B"/>
    <w:rsid w:val="00EB7A78"/>
    <w:rsid w:val="00EC03B1"/>
    <w:rsid w:val="00EC0597"/>
    <w:rsid w:val="00EC09B7"/>
    <w:rsid w:val="00EC0F20"/>
    <w:rsid w:val="00EC12BB"/>
    <w:rsid w:val="00EC292C"/>
    <w:rsid w:val="00EC2BF9"/>
    <w:rsid w:val="00EC38DB"/>
    <w:rsid w:val="00EC438F"/>
    <w:rsid w:val="00EC46FC"/>
    <w:rsid w:val="00EC642B"/>
    <w:rsid w:val="00EC7283"/>
    <w:rsid w:val="00EC7321"/>
    <w:rsid w:val="00EC7C3D"/>
    <w:rsid w:val="00EC7D6F"/>
    <w:rsid w:val="00ED28D9"/>
    <w:rsid w:val="00ED2A28"/>
    <w:rsid w:val="00ED3232"/>
    <w:rsid w:val="00ED4EAB"/>
    <w:rsid w:val="00ED58B6"/>
    <w:rsid w:val="00ED643B"/>
    <w:rsid w:val="00ED6ABE"/>
    <w:rsid w:val="00EE0117"/>
    <w:rsid w:val="00EE014C"/>
    <w:rsid w:val="00EE21BB"/>
    <w:rsid w:val="00EE3F4A"/>
    <w:rsid w:val="00EE6564"/>
    <w:rsid w:val="00EE6CB7"/>
    <w:rsid w:val="00EE6F44"/>
    <w:rsid w:val="00EE77F5"/>
    <w:rsid w:val="00EF193C"/>
    <w:rsid w:val="00EF38D4"/>
    <w:rsid w:val="00EF3C28"/>
    <w:rsid w:val="00EF48E7"/>
    <w:rsid w:val="00EF5A47"/>
    <w:rsid w:val="00EF6033"/>
    <w:rsid w:val="00EF6933"/>
    <w:rsid w:val="00EF6CCA"/>
    <w:rsid w:val="00F000FD"/>
    <w:rsid w:val="00F00253"/>
    <w:rsid w:val="00F00B5D"/>
    <w:rsid w:val="00F03551"/>
    <w:rsid w:val="00F03C42"/>
    <w:rsid w:val="00F03CBB"/>
    <w:rsid w:val="00F049A5"/>
    <w:rsid w:val="00F062BB"/>
    <w:rsid w:val="00F06450"/>
    <w:rsid w:val="00F06A01"/>
    <w:rsid w:val="00F0701E"/>
    <w:rsid w:val="00F07698"/>
    <w:rsid w:val="00F078EA"/>
    <w:rsid w:val="00F07E94"/>
    <w:rsid w:val="00F11135"/>
    <w:rsid w:val="00F11800"/>
    <w:rsid w:val="00F12026"/>
    <w:rsid w:val="00F1231D"/>
    <w:rsid w:val="00F155A8"/>
    <w:rsid w:val="00F15782"/>
    <w:rsid w:val="00F16946"/>
    <w:rsid w:val="00F1707D"/>
    <w:rsid w:val="00F21A30"/>
    <w:rsid w:val="00F22E05"/>
    <w:rsid w:val="00F24D3C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1AB"/>
    <w:rsid w:val="00F35582"/>
    <w:rsid w:val="00F3683F"/>
    <w:rsid w:val="00F36FD9"/>
    <w:rsid w:val="00F370CE"/>
    <w:rsid w:val="00F37607"/>
    <w:rsid w:val="00F40C47"/>
    <w:rsid w:val="00F40DCF"/>
    <w:rsid w:val="00F42000"/>
    <w:rsid w:val="00F4293B"/>
    <w:rsid w:val="00F42DEC"/>
    <w:rsid w:val="00F43E74"/>
    <w:rsid w:val="00F440AB"/>
    <w:rsid w:val="00F44645"/>
    <w:rsid w:val="00F44E4C"/>
    <w:rsid w:val="00F45313"/>
    <w:rsid w:val="00F46561"/>
    <w:rsid w:val="00F465FD"/>
    <w:rsid w:val="00F465FE"/>
    <w:rsid w:val="00F46FD4"/>
    <w:rsid w:val="00F500ED"/>
    <w:rsid w:val="00F51471"/>
    <w:rsid w:val="00F51CCA"/>
    <w:rsid w:val="00F523A5"/>
    <w:rsid w:val="00F52E03"/>
    <w:rsid w:val="00F537F9"/>
    <w:rsid w:val="00F53926"/>
    <w:rsid w:val="00F53950"/>
    <w:rsid w:val="00F53C3E"/>
    <w:rsid w:val="00F54D24"/>
    <w:rsid w:val="00F55142"/>
    <w:rsid w:val="00F551B1"/>
    <w:rsid w:val="00F5772A"/>
    <w:rsid w:val="00F5788B"/>
    <w:rsid w:val="00F603B9"/>
    <w:rsid w:val="00F606DE"/>
    <w:rsid w:val="00F611EC"/>
    <w:rsid w:val="00F61DAB"/>
    <w:rsid w:val="00F621F4"/>
    <w:rsid w:val="00F62F26"/>
    <w:rsid w:val="00F63BA7"/>
    <w:rsid w:val="00F63C33"/>
    <w:rsid w:val="00F65366"/>
    <w:rsid w:val="00F653E2"/>
    <w:rsid w:val="00F65F5A"/>
    <w:rsid w:val="00F70506"/>
    <w:rsid w:val="00F7166B"/>
    <w:rsid w:val="00F71AF1"/>
    <w:rsid w:val="00F72190"/>
    <w:rsid w:val="00F73122"/>
    <w:rsid w:val="00F735B0"/>
    <w:rsid w:val="00F7683A"/>
    <w:rsid w:val="00F770C4"/>
    <w:rsid w:val="00F773D8"/>
    <w:rsid w:val="00F7758B"/>
    <w:rsid w:val="00F77DF3"/>
    <w:rsid w:val="00F80267"/>
    <w:rsid w:val="00F90A0C"/>
    <w:rsid w:val="00F91100"/>
    <w:rsid w:val="00F91795"/>
    <w:rsid w:val="00F91AD4"/>
    <w:rsid w:val="00F927CA"/>
    <w:rsid w:val="00F933B4"/>
    <w:rsid w:val="00F936F8"/>
    <w:rsid w:val="00F948A0"/>
    <w:rsid w:val="00F95E60"/>
    <w:rsid w:val="00F97A58"/>
    <w:rsid w:val="00FA0448"/>
    <w:rsid w:val="00FA1EAB"/>
    <w:rsid w:val="00FA2732"/>
    <w:rsid w:val="00FA32F9"/>
    <w:rsid w:val="00FA35F2"/>
    <w:rsid w:val="00FA478B"/>
    <w:rsid w:val="00FA518E"/>
    <w:rsid w:val="00FA740F"/>
    <w:rsid w:val="00FB14FA"/>
    <w:rsid w:val="00FB1619"/>
    <w:rsid w:val="00FB2F54"/>
    <w:rsid w:val="00FB3E1B"/>
    <w:rsid w:val="00FB577A"/>
    <w:rsid w:val="00FB5FC0"/>
    <w:rsid w:val="00FC021C"/>
    <w:rsid w:val="00FC064F"/>
    <w:rsid w:val="00FC1E2D"/>
    <w:rsid w:val="00FC2750"/>
    <w:rsid w:val="00FC3BE5"/>
    <w:rsid w:val="00FC69DE"/>
    <w:rsid w:val="00FC7A35"/>
    <w:rsid w:val="00FD01F1"/>
    <w:rsid w:val="00FD02EB"/>
    <w:rsid w:val="00FD10B5"/>
    <w:rsid w:val="00FD1EEA"/>
    <w:rsid w:val="00FD2008"/>
    <w:rsid w:val="00FD5D4C"/>
    <w:rsid w:val="00FD601B"/>
    <w:rsid w:val="00FD63C7"/>
    <w:rsid w:val="00FD6801"/>
    <w:rsid w:val="00FD6C26"/>
    <w:rsid w:val="00FD7267"/>
    <w:rsid w:val="00FD7475"/>
    <w:rsid w:val="00FD7E47"/>
    <w:rsid w:val="00FE0E51"/>
    <w:rsid w:val="00FE160F"/>
    <w:rsid w:val="00FE18A5"/>
    <w:rsid w:val="00FE1A04"/>
    <w:rsid w:val="00FE1B14"/>
    <w:rsid w:val="00FE24F8"/>
    <w:rsid w:val="00FE36D0"/>
    <w:rsid w:val="00FE5B91"/>
    <w:rsid w:val="00FE654E"/>
    <w:rsid w:val="00FE6852"/>
    <w:rsid w:val="00FE7B1B"/>
    <w:rsid w:val="00FF126E"/>
    <w:rsid w:val="00FF1414"/>
    <w:rsid w:val="00FF1D97"/>
    <w:rsid w:val="00FF26B2"/>
    <w:rsid w:val="00FF3C23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03E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0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basedOn w:val="a1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5">
    <w:name w:val="Основной текст Знак"/>
    <w:basedOn w:val="a1"/>
    <w:uiPriority w:val="99"/>
    <w:semiHidden/>
    <w:qFormat/>
    <w:locked/>
    <w:rsid w:val="00712E94"/>
  </w:style>
  <w:style w:type="character" w:customStyle="1" w:styleId="a6">
    <w:name w:val="Основной текст с отступом Знак"/>
    <w:basedOn w:val="a1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1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1"/>
    <w:uiPriority w:val="99"/>
    <w:semiHidden/>
    <w:qFormat/>
    <w:locked/>
    <w:rsid w:val="00712E94"/>
  </w:style>
  <w:style w:type="character" w:customStyle="1" w:styleId="a7">
    <w:name w:val="Верхний колонтитул Знак"/>
    <w:basedOn w:val="a1"/>
    <w:uiPriority w:val="99"/>
    <w:semiHidden/>
    <w:qFormat/>
    <w:locked/>
    <w:rsid w:val="00712E94"/>
  </w:style>
  <w:style w:type="character" w:customStyle="1" w:styleId="a8">
    <w:name w:val="Текст выноски Знак"/>
    <w:basedOn w:val="a1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1"/>
    <w:uiPriority w:val="99"/>
    <w:qFormat/>
    <w:locked/>
    <w:rsid w:val="002F3756"/>
  </w:style>
  <w:style w:type="character" w:customStyle="1" w:styleId="aa">
    <w:name w:val="Подзаголовок Знак"/>
    <w:basedOn w:val="a1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1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b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Body Text"/>
    <w:basedOn w:val="a0"/>
    <w:uiPriority w:val="99"/>
    <w:rsid w:val="00FC0CD2"/>
    <w:pPr>
      <w:widowControl/>
      <w:jc w:val="both"/>
    </w:pPr>
    <w:rPr>
      <w:sz w:val="28"/>
      <w:szCs w:val="28"/>
    </w:rPr>
  </w:style>
  <w:style w:type="paragraph" w:styleId="ae">
    <w:name w:val="List"/>
    <w:basedOn w:val="ad"/>
    <w:rsid w:val="00C26143"/>
    <w:rPr>
      <w:rFonts w:cs="FreeSans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0"/>
    <w:qFormat/>
    <w:rsid w:val="00C26143"/>
    <w:pPr>
      <w:suppressLineNumbers/>
    </w:pPr>
    <w:rPr>
      <w:rFonts w:cs="FreeSans"/>
    </w:rPr>
  </w:style>
  <w:style w:type="paragraph" w:customStyle="1" w:styleId="af0">
    <w:name w:val="Заглавие"/>
    <w:basedOn w:val="a0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0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1">
    <w:name w:val="Body Text Indent"/>
    <w:basedOn w:val="a0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0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0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0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0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0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0"/>
    <w:uiPriority w:val="99"/>
    <w:qFormat/>
    <w:rsid w:val="003B2A32"/>
    <w:pPr>
      <w:spacing w:after="120" w:line="480" w:lineRule="auto"/>
      <w:ind w:left="283"/>
    </w:pPr>
  </w:style>
  <w:style w:type="paragraph" w:styleId="af2">
    <w:name w:val="header"/>
    <w:basedOn w:val="a0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3">
    <w:name w:val="Normal (Web)"/>
    <w:basedOn w:val="a0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4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0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5">
    <w:name w:val="Balloon Text"/>
    <w:basedOn w:val="a0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0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d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6">
    <w:name w:val="caption"/>
    <w:basedOn w:val="a0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7">
    <w:name w:val="List Paragraph"/>
    <w:basedOn w:val="a0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0"/>
    <w:qFormat/>
    <w:rsid w:val="00C26143"/>
  </w:style>
  <w:style w:type="paragraph" w:customStyle="1" w:styleId="af9">
    <w:name w:val="Заголовок таблицы"/>
    <w:basedOn w:val="a0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0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0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0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a">
    <w:name w:val="footer"/>
    <w:basedOn w:val="a0"/>
    <w:uiPriority w:val="99"/>
    <w:rsid w:val="002F3756"/>
    <w:pPr>
      <w:tabs>
        <w:tab w:val="center" w:pos="4677"/>
        <w:tab w:val="right" w:pos="9355"/>
      </w:tabs>
    </w:pPr>
  </w:style>
  <w:style w:type="paragraph" w:styleId="afb">
    <w:name w:val="Subtitle"/>
    <w:basedOn w:val="a0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0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0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0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c">
    <w:name w:val="Table Grid"/>
    <w:basedOn w:val="a2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d">
    <w:name w:val="Hyperlink"/>
    <w:basedOn w:val="a1"/>
    <w:uiPriority w:val="99"/>
    <w:unhideWhenUsed/>
    <w:rsid w:val="003B7BC8"/>
    <w:rPr>
      <w:color w:val="0000FF" w:themeColor="hyperlink"/>
      <w:u w:val="single"/>
    </w:rPr>
  </w:style>
  <w:style w:type="character" w:styleId="afe">
    <w:name w:val="annotation reference"/>
    <w:basedOn w:val="a1"/>
    <w:uiPriority w:val="99"/>
    <w:semiHidden/>
    <w:unhideWhenUsed/>
    <w:rsid w:val="00285EF4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285EF4"/>
  </w:style>
  <w:style w:type="character" w:customStyle="1" w:styleId="aff0">
    <w:name w:val="Текст примечания Знак"/>
    <w:basedOn w:val="a1"/>
    <w:link w:val="aff"/>
    <w:uiPriority w:val="99"/>
    <w:semiHidden/>
    <w:rsid w:val="00285EF4"/>
    <w:rPr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85EF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85EF4"/>
    <w:rPr>
      <w:b/>
      <w:bCs/>
      <w:szCs w:val="20"/>
    </w:rPr>
  </w:style>
  <w:style w:type="paragraph" w:customStyle="1" w:styleId="aff3">
    <w:name w:val="Выступ"/>
    <w:basedOn w:val="a0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1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1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1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1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">
    <w:name w:val="List Bullet"/>
    <w:basedOn w:val="a0"/>
    <w:uiPriority w:val="99"/>
    <w:unhideWhenUsed/>
    <w:rsid w:val="00C0194B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42FB-3B3F-489B-A1F6-70CE585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6127</TotalTime>
  <Pages>18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Светлана Евлахова</cp:lastModifiedBy>
  <cp:revision>1713</cp:revision>
  <cp:lastPrinted>2024-11-11T05:41:00Z</cp:lastPrinted>
  <dcterms:created xsi:type="dcterms:W3CDTF">2019-06-25T11:11:00Z</dcterms:created>
  <dcterms:modified xsi:type="dcterms:W3CDTF">2024-11-11T05:43:00Z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