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E99D7" w14:textId="77777777" w:rsidR="00092DE2" w:rsidRDefault="00092DE2" w:rsidP="00092DE2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Уважаемые руководители!</w:t>
      </w:r>
    </w:p>
    <w:p w14:paraId="0420A261" w14:textId="77777777" w:rsidR="00092DE2" w:rsidRPr="002A28DC" w:rsidRDefault="00092DE2" w:rsidP="00092DE2">
      <w:pPr>
        <w:autoSpaceDE w:val="0"/>
        <w:jc w:val="center"/>
        <w:rPr>
          <w:bCs/>
          <w:sz w:val="10"/>
          <w:szCs w:val="10"/>
        </w:rPr>
      </w:pPr>
    </w:p>
    <w:p w14:paraId="73020B79" w14:textId="77777777" w:rsidR="00092DE2" w:rsidRPr="00425DE1" w:rsidRDefault="00092DE2" w:rsidP="00092DE2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25DE1">
        <w:rPr>
          <w:sz w:val="28"/>
          <w:szCs w:val="28"/>
        </w:rPr>
        <w:t xml:space="preserve">Приглашаем вас принять участие в ежегодном </w:t>
      </w:r>
      <w:r w:rsidRPr="00425DE1">
        <w:rPr>
          <w:bCs/>
          <w:sz w:val="28"/>
          <w:szCs w:val="28"/>
        </w:rPr>
        <w:t xml:space="preserve">районном конкурсе </w:t>
      </w:r>
      <w:r w:rsidRPr="00425DE1">
        <w:rPr>
          <w:sz w:val="28"/>
          <w:szCs w:val="28"/>
        </w:rPr>
        <w:t>«Коллективный договор – основа эффективности производства и защиты социально-трудовых прав работников» по следующим</w:t>
      </w:r>
      <w:r>
        <w:rPr>
          <w:sz w:val="28"/>
          <w:szCs w:val="28"/>
        </w:rPr>
        <w:t xml:space="preserve"> номинациям</w:t>
      </w:r>
      <w:r w:rsidRPr="00425DE1">
        <w:rPr>
          <w:sz w:val="28"/>
          <w:szCs w:val="28"/>
        </w:rPr>
        <w:t>:</w:t>
      </w:r>
    </w:p>
    <w:p w14:paraId="307F0F8D" w14:textId="77777777" w:rsidR="00092DE2" w:rsidRPr="00425DE1" w:rsidRDefault="00092DE2" w:rsidP="00092DE2">
      <w:pPr>
        <w:pStyle w:val="contentheader2cols"/>
        <w:spacing w:before="0"/>
        <w:ind w:left="0" w:firstLine="709"/>
        <w:jc w:val="both"/>
        <w:rPr>
          <w:b w:val="0"/>
          <w:color w:val="auto"/>
          <w:sz w:val="28"/>
          <w:szCs w:val="28"/>
        </w:rPr>
      </w:pPr>
      <w:r w:rsidRPr="00425DE1">
        <w:rPr>
          <w:b w:val="0"/>
          <w:color w:val="auto"/>
          <w:sz w:val="28"/>
          <w:szCs w:val="28"/>
        </w:rPr>
        <w:t>- «Лучший коллективный договор»;</w:t>
      </w:r>
    </w:p>
    <w:p w14:paraId="158471F6" w14:textId="77777777" w:rsidR="00092DE2" w:rsidRPr="00425DE1" w:rsidRDefault="00092DE2" w:rsidP="00092DE2">
      <w:pPr>
        <w:pStyle w:val="contentheader2cols"/>
        <w:spacing w:before="0"/>
        <w:ind w:left="0" w:firstLine="709"/>
        <w:jc w:val="both"/>
        <w:rPr>
          <w:b w:val="0"/>
          <w:color w:val="auto"/>
          <w:sz w:val="28"/>
          <w:szCs w:val="28"/>
        </w:rPr>
      </w:pPr>
      <w:r w:rsidRPr="00425DE1">
        <w:rPr>
          <w:b w:val="0"/>
          <w:color w:val="auto"/>
          <w:sz w:val="28"/>
          <w:szCs w:val="28"/>
        </w:rPr>
        <w:t>- «Оплата труда и социальные выплаты»;</w:t>
      </w:r>
    </w:p>
    <w:p w14:paraId="1514A6C3" w14:textId="77777777" w:rsidR="00092DE2" w:rsidRPr="00425DE1" w:rsidRDefault="00092DE2" w:rsidP="00092DE2">
      <w:pPr>
        <w:pStyle w:val="contentheader2cols"/>
        <w:spacing w:before="0"/>
        <w:ind w:left="0" w:firstLine="709"/>
        <w:jc w:val="both"/>
        <w:rPr>
          <w:b w:val="0"/>
          <w:color w:val="auto"/>
          <w:sz w:val="28"/>
          <w:szCs w:val="28"/>
        </w:rPr>
      </w:pPr>
      <w:r w:rsidRPr="00425DE1">
        <w:rPr>
          <w:b w:val="0"/>
          <w:color w:val="auto"/>
          <w:sz w:val="28"/>
          <w:szCs w:val="28"/>
        </w:rPr>
        <w:t>- «Охрана и условия труда»;</w:t>
      </w:r>
    </w:p>
    <w:p w14:paraId="544E49C0" w14:textId="77777777" w:rsidR="00092DE2" w:rsidRPr="00425DE1" w:rsidRDefault="00092DE2" w:rsidP="00092DE2">
      <w:pPr>
        <w:pStyle w:val="contentheader2cols"/>
        <w:spacing w:before="0"/>
        <w:ind w:left="0" w:firstLine="709"/>
        <w:jc w:val="both"/>
        <w:rPr>
          <w:b w:val="0"/>
          <w:color w:val="auto"/>
          <w:sz w:val="28"/>
          <w:szCs w:val="28"/>
        </w:rPr>
      </w:pPr>
      <w:r w:rsidRPr="00425DE1">
        <w:rPr>
          <w:b w:val="0"/>
          <w:color w:val="auto"/>
          <w:sz w:val="28"/>
          <w:szCs w:val="28"/>
        </w:rPr>
        <w:t>- «Развитие трудовых ресурсов и кадрового потенциала».</w:t>
      </w:r>
    </w:p>
    <w:p w14:paraId="5A702C75" w14:textId="5E110DAB" w:rsidR="00092DE2" w:rsidRPr="00425DE1" w:rsidRDefault="00092DE2" w:rsidP="00092DE2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25DE1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425DE1">
        <w:rPr>
          <w:sz w:val="28"/>
          <w:szCs w:val="28"/>
        </w:rPr>
        <w:t xml:space="preserve"> о районном </w:t>
      </w:r>
      <w:r w:rsidRPr="00425DE1">
        <w:rPr>
          <w:bCs/>
          <w:sz w:val="28"/>
          <w:szCs w:val="28"/>
        </w:rPr>
        <w:t xml:space="preserve">конкурсе </w:t>
      </w:r>
      <w:r w:rsidRPr="00425DE1">
        <w:rPr>
          <w:sz w:val="28"/>
          <w:szCs w:val="28"/>
        </w:rPr>
        <w:t>«Коллективный договор – основа эффективности производства и защиты социально-трудовых прав работников»</w:t>
      </w:r>
      <w:r>
        <w:rPr>
          <w:sz w:val="28"/>
          <w:szCs w:val="28"/>
        </w:rPr>
        <w:t xml:space="preserve"> размещено на официальном сайте Администрации Белокалитвинского района в разделе «Администрация», в подразделе «Социальное партнерство».   </w:t>
      </w:r>
    </w:p>
    <w:p w14:paraId="1C6658F3" w14:textId="77777777" w:rsidR="00092DE2" w:rsidRDefault="00092DE2" w:rsidP="00092DE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Обращаем В</w:t>
      </w:r>
      <w:r w:rsidRPr="00425DE1">
        <w:rPr>
          <w:sz w:val="28"/>
          <w:szCs w:val="28"/>
        </w:rPr>
        <w:t>аше внимание на срок приема документов – до 0</w:t>
      </w:r>
      <w:r>
        <w:rPr>
          <w:sz w:val="28"/>
          <w:szCs w:val="28"/>
        </w:rPr>
        <w:t>1</w:t>
      </w:r>
      <w:r w:rsidRPr="00425D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425DE1">
        <w:rPr>
          <w:sz w:val="28"/>
          <w:szCs w:val="28"/>
        </w:rPr>
        <w:t xml:space="preserve"> 20</w:t>
      </w:r>
      <w:r>
        <w:rPr>
          <w:sz w:val="28"/>
          <w:szCs w:val="28"/>
        </w:rPr>
        <w:t>26</w:t>
      </w:r>
      <w:r w:rsidRPr="00425DE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308 Администрации Белокалитвинского района</w:t>
      </w:r>
      <w:r w:rsidRPr="00425DE1">
        <w:rPr>
          <w:sz w:val="28"/>
          <w:szCs w:val="28"/>
        </w:rPr>
        <w:t>.</w:t>
      </w:r>
    </w:p>
    <w:p w14:paraId="61B0B257" w14:textId="77777777" w:rsidR="0057131D" w:rsidRDefault="003C062F" w:rsidP="003C06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3CD0611B" w14:textId="77777777" w:rsidR="00891FAE" w:rsidRDefault="00891FAE" w:rsidP="00891FAE">
      <w:pPr>
        <w:jc w:val="both"/>
        <w:rPr>
          <w:sz w:val="20"/>
          <w:szCs w:val="20"/>
        </w:rPr>
      </w:pPr>
      <w:bookmarkStart w:id="0" w:name="_GoBack"/>
      <w:bookmarkEnd w:id="0"/>
    </w:p>
    <w:sectPr w:rsidR="00891FAE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2DE2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1D0073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2761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51133F"/>
    <w:rsid w:val="0051324D"/>
    <w:rsid w:val="0057131D"/>
    <w:rsid w:val="00571A7C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03808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43762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contentheader2cols">
    <w:name w:val="contentheader2cols"/>
    <w:basedOn w:val="a"/>
    <w:rsid w:val="00092DE2"/>
    <w:pPr>
      <w:suppressAutoHyphens/>
      <w:spacing w:before="60"/>
      <w:ind w:left="300"/>
    </w:pPr>
    <w:rPr>
      <w:b/>
      <w:bCs/>
      <w:color w:val="3560A7"/>
      <w:sz w:val="26"/>
      <w:szCs w:val="26"/>
      <w:lang w:eastAsia="zh-CN"/>
    </w:rPr>
  </w:style>
  <w:style w:type="paragraph" w:customStyle="1" w:styleId="a8">
    <w:basedOn w:val="a"/>
    <w:next w:val="a9"/>
    <w:uiPriority w:val="99"/>
    <w:unhideWhenUsed/>
    <w:rsid w:val="00092DE2"/>
    <w:pPr>
      <w:spacing w:before="100" w:beforeAutospacing="1" w:after="100" w:afterAutospacing="1"/>
    </w:pPr>
  </w:style>
  <w:style w:type="paragraph" w:styleId="a9">
    <w:name w:val="Normal (Web)"/>
    <w:basedOn w:val="a"/>
    <w:semiHidden/>
    <w:unhideWhenUsed/>
    <w:rsid w:val="00092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5EAD3-647D-4DB3-B16F-747E1065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12</cp:revision>
  <cp:lastPrinted>2019-01-29T05:53:00Z</cp:lastPrinted>
  <dcterms:created xsi:type="dcterms:W3CDTF">2019-09-20T08:32:00Z</dcterms:created>
  <dcterms:modified xsi:type="dcterms:W3CDTF">2026-03-11T11:43:00Z</dcterms:modified>
</cp:coreProperties>
</file>