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D0B54" w:rsidRPr="00D320FC" w:rsidRDefault="003D0B54" w:rsidP="00FF47F3">
      <w:pPr>
        <w:pStyle w:val="ac"/>
        <w:ind w:firstLine="0"/>
        <w:jc w:val="center"/>
        <w:rPr>
          <w:b/>
          <w:bCs/>
        </w:rPr>
      </w:pPr>
      <w:r w:rsidRPr="00D320FC">
        <w:rPr>
          <w:b/>
          <w:bCs/>
        </w:rPr>
        <w:t>Информационное сообщение Комитета по управлению имуществом</w:t>
      </w:r>
    </w:p>
    <w:p w:rsidR="003D0B54" w:rsidRPr="00D320FC" w:rsidRDefault="003D0B54" w:rsidP="003D0B54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3D0B54" w:rsidRPr="00D320FC" w:rsidRDefault="003D0B54" w:rsidP="003D0B54">
      <w:pPr>
        <w:jc w:val="both"/>
        <w:rPr>
          <w:b/>
        </w:rPr>
      </w:pPr>
    </w:p>
    <w:p w:rsidR="00F14E78" w:rsidRDefault="00F14E78" w:rsidP="00F14E78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F14E78" w:rsidRPr="006B2835" w:rsidRDefault="00F14E78" w:rsidP="00F14E78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6" w:history="1">
        <w:r w:rsidRPr="006B2835">
          <w:rPr>
            <w:rStyle w:val="a7"/>
          </w:rPr>
          <w:t>komupr@mail.ru</w:t>
        </w:r>
      </w:hyperlink>
    </w:p>
    <w:p w:rsidR="00F14E78" w:rsidRPr="006B2835" w:rsidRDefault="00F14E78" w:rsidP="00F14E78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F14E78" w:rsidRPr="006B2835" w:rsidRDefault="00F14E78" w:rsidP="00F14E78">
      <w:pPr>
        <w:ind w:firstLine="709"/>
        <w:jc w:val="both"/>
      </w:pPr>
      <w:r w:rsidRPr="006B2835">
        <w:t>График работы: понедельник - четверг с 09.00 до 18.00, пятница с 9.00 до 17.00 (кроме субботы, воскресенья), перерыв с 13:00 до 13:48.</w:t>
      </w:r>
    </w:p>
    <w:p w:rsidR="00F14E78" w:rsidRDefault="00F14E78" w:rsidP="00F14E78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 xml:space="preserve">Решение о проведении аукциона: </w:t>
      </w:r>
      <w:r w:rsidRPr="00E07F67">
        <w:rPr>
          <w:color w:val="000000"/>
        </w:rPr>
        <w:t>Решени</w:t>
      </w:r>
      <w:r>
        <w:rPr>
          <w:color w:val="000000"/>
        </w:rPr>
        <w:t xml:space="preserve">е </w:t>
      </w:r>
      <w:proofErr w:type="gramStart"/>
      <w:r w:rsidRPr="00E07F67">
        <w:rPr>
          <w:color w:val="000000"/>
        </w:rPr>
        <w:t xml:space="preserve">Комитета  </w:t>
      </w:r>
      <w:r w:rsidRPr="00E07F67">
        <w:rPr>
          <w:bCs/>
          <w:color w:val="000000"/>
        </w:rPr>
        <w:t>по</w:t>
      </w:r>
      <w:proofErr w:type="gramEnd"/>
      <w:r w:rsidRPr="00E07F67">
        <w:rPr>
          <w:bCs/>
          <w:color w:val="000000"/>
        </w:rPr>
        <w:t xml:space="preserve"> управлению имуществом Администрации Белокалитвинского района</w:t>
      </w:r>
      <w:r w:rsidRPr="00E07F67">
        <w:rPr>
          <w:b/>
          <w:color w:val="000000"/>
        </w:rPr>
        <w:t xml:space="preserve"> </w:t>
      </w:r>
      <w:r w:rsidRPr="00DA200B">
        <w:rPr>
          <w:b/>
          <w:color w:val="000000"/>
        </w:rPr>
        <w:t xml:space="preserve">от </w:t>
      </w:r>
      <w:r>
        <w:rPr>
          <w:b/>
          <w:color w:val="000000"/>
        </w:rPr>
        <w:t>14.03.</w:t>
      </w:r>
      <w:r w:rsidRPr="004A259B">
        <w:rPr>
          <w:b/>
          <w:color w:val="000000"/>
        </w:rPr>
        <w:t>2024 № 67</w:t>
      </w:r>
    </w:p>
    <w:p w:rsidR="00F14E78" w:rsidRPr="006B2835" w:rsidRDefault="00F14E78" w:rsidP="00F14E78">
      <w:pPr>
        <w:ind w:firstLine="709"/>
        <w:jc w:val="both"/>
      </w:pPr>
      <w:r w:rsidRPr="00DA200B">
        <w:rPr>
          <w:b/>
        </w:rPr>
        <w:t>Форма торгов</w:t>
      </w:r>
      <w:r w:rsidRPr="006B2835">
        <w:rPr>
          <w:b/>
        </w:rPr>
        <w:t>:</w:t>
      </w:r>
      <w:r w:rsidRPr="006B2835">
        <w:t xml:space="preserve"> электронный аукцион.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 xml:space="preserve">Дата и время начала приема заявок </w:t>
      </w:r>
      <w:r>
        <w:rPr>
          <w:b/>
        </w:rPr>
        <w:t>15 марта 2024</w:t>
      </w:r>
      <w:r w:rsidRPr="006B2835">
        <w:rPr>
          <w:color w:val="000000"/>
        </w:rPr>
        <w:t xml:space="preserve"> года в </w:t>
      </w:r>
      <w:r w:rsidR="00111AB4">
        <w:rPr>
          <w:color w:val="000000"/>
        </w:rPr>
        <w:t>10</w:t>
      </w:r>
      <w:r w:rsidRPr="006B2835">
        <w:rPr>
          <w:color w:val="000000"/>
        </w:rPr>
        <w:t xml:space="preserve">:00 часов по московскому времени. Прием заявок на участие в открытом аукционе в электронной форме осуществляется оператором электронной площадки по адресу </w:t>
      </w:r>
      <w:hyperlink r:id="rId7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F14E78" w:rsidRPr="006B2835" w:rsidRDefault="00F14E78" w:rsidP="00F14E78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>
        <w:rPr>
          <w:b/>
        </w:rPr>
        <w:t>11 апреля 2024 в</w:t>
      </w:r>
      <w:r w:rsidRPr="006B2835">
        <w:rPr>
          <w:b/>
        </w:rPr>
        <w:t xml:space="preserve"> </w:t>
      </w:r>
      <w:r>
        <w:rPr>
          <w:b/>
        </w:rPr>
        <w:t>13</w:t>
      </w:r>
      <w:r w:rsidRPr="006B2835">
        <w:rPr>
          <w:b/>
        </w:rPr>
        <w:t>:00 часов</w:t>
      </w:r>
      <w:r w:rsidRPr="006B2835">
        <w:t xml:space="preserve"> по московскому времени</w:t>
      </w:r>
    </w:p>
    <w:p w:rsidR="00F14E78" w:rsidRPr="006B2835" w:rsidRDefault="00F14E78" w:rsidP="00F14E78">
      <w:pPr>
        <w:ind w:firstLine="709"/>
        <w:jc w:val="both"/>
      </w:pPr>
      <w:r w:rsidRPr="006B2835">
        <w:rPr>
          <w:b/>
        </w:rPr>
        <w:t xml:space="preserve">Дата, место и время рассмотрения заявок на участие в аукционе в электронной форме </w:t>
      </w:r>
      <w:r>
        <w:rPr>
          <w:b/>
        </w:rPr>
        <w:t>12 апреля 2024 года</w:t>
      </w:r>
      <w:r w:rsidRPr="006B2835">
        <w:t xml:space="preserve"> </w:t>
      </w:r>
    </w:p>
    <w:p w:rsidR="00F14E78" w:rsidRDefault="00F14E78" w:rsidP="00F14E78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F14E78" w:rsidRPr="006B2835" w:rsidRDefault="00F14E78" w:rsidP="00F14E78">
      <w:pPr>
        <w:ind w:firstLine="709"/>
        <w:jc w:val="both"/>
        <w:rPr>
          <w:b/>
        </w:rPr>
      </w:pPr>
      <w:r w:rsidRPr="006B2835">
        <w:rPr>
          <w:b/>
        </w:rPr>
        <w:t xml:space="preserve">Место, дата и время проведения аукциона в электронной форме </w:t>
      </w:r>
      <w:r>
        <w:rPr>
          <w:b/>
        </w:rPr>
        <w:t>16 апреля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Открытый аукцион в электронной форме проводится оператором электронной площадки по адресу </w:t>
      </w:r>
      <w:hyperlink r:id="rId8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F14E78" w:rsidRPr="006B2835" w:rsidRDefault="00F14E78" w:rsidP="00F14E78">
      <w:pPr>
        <w:ind w:firstLine="709"/>
        <w:jc w:val="both"/>
        <w:rPr>
          <w:b/>
        </w:rPr>
      </w:pPr>
      <w:bookmarkStart w:id="0" w:name="Par1"/>
      <w:bookmarkEnd w:id="0"/>
      <w:r w:rsidRPr="006B2835">
        <w:rPr>
          <w:b/>
        </w:rPr>
        <w:t>Характеристики ЛОТОВ:</w:t>
      </w:r>
    </w:p>
    <w:p w:rsidR="00F14E78" w:rsidRPr="006F1D40" w:rsidRDefault="00F14E78" w:rsidP="00F14E78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1</w:t>
      </w:r>
    </w:p>
    <w:p w:rsidR="00F14E78" w:rsidRPr="003B643D" w:rsidRDefault="00F14E78" w:rsidP="00F14E78">
      <w:pPr>
        <w:ind w:firstLine="709"/>
        <w:jc w:val="both"/>
      </w:pPr>
      <w:r w:rsidRPr="000C24D8">
        <w:t xml:space="preserve">Предмет аукциона: право на заключение договора аренды </w:t>
      </w:r>
      <w:r w:rsidRPr="003B643D">
        <w:t xml:space="preserve">земельного участка из земель населенных пунктов с кадастровым номером 61:04:0170104:250, площадью 1050,0 </w:t>
      </w:r>
      <w:proofErr w:type="spellStart"/>
      <w:proofErr w:type="gramStart"/>
      <w:r w:rsidRPr="003B643D">
        <w:t>кв.м</w:t>
      </w:r>
      <w:proofErr w:type="spellEnd"/>
      <w:proofErr w:type="gramEnd"/>
      <w:r w:rsidRPr="003B643D">
        <w:t xml:space="preserve">, местоположение которого: Российская Федерация, Ростовская область, Белокалитвинский муниципальный р-н, Синегорское сельское поселение, п. Синегорский, </w:t>
      </w:r>
      <w:r>
        <w:t xml:space="preserve">                </w:t>
      </w:r>
      <w:r w:rsidRPr="003B643D">
        <w:t xml:space="preserve">ул. </w:t>
      </w:r>
      <w:proofErr w:type="spellStart"/>
      <w:r w:rsidRPr="003B643D">
        <w:t>М.Горького</w:t>
      </w:r>
      <w:proofErr w:type="spellEnd"/>
      <w:r w:rsidRPr="003B643D">
        <w:t>, земельный участок № 15а, разрешённое использование — блокированная жилая застройка.</w:t>
      </w:r>
    </w:p>
    <w:p w:rsidR="00F14E78" w:rsidRPr="003B643D" w:rsidRDefault="00F14E78" w:rsidP="00F14E78">
      <w:pPr>
        <w:ind w:firstLine="709"/>
        <w:jc w:val="both"/>
      </w:pPr>
      <w:r w:rsidRPr="003B643D">
        <w:rPr>
          <w:color w:val="000000"/>
        </w:rPr>
        <w:t>Обременений и ограничений использования Участка  не установлено</w:t>
      </w:r>
    </w:p>
    <w:p w:rsidR="00F14E78" w:rsidRPr="000C24D8" w:rsidRDefault="00F14E78" w:rsidP="00F14E78">
      <w:pPr>
        <w:ind w:firstLine="709"/>
        <w:jc w:val="both"/>
      </w:pPr>
      <w:r w:rsidRPr="000C24D8">
        <w:t xml:space="preserve">Срок договора аренды земельного участка: </w:t>
      </w:r>
      <w:r>
        <w:t>2 года 6 месяцев</w:t>
      </w:r>
      <w:r w:rsidRPr="000C24D8">
        <w:t>.</w:t>
      </w:r>
    </w:p>
    <w:p w:rsidR="00F14E78" w:rsidRPr="000C24D8" w:rsidRDefault="00F14E78" w:rsidP="00F14E78">
      <w:pPr>
        <w:ind w:firstLine="709"/>
        <w:jc w:val="both"/>
      </w:pPr>
      <w:r w:rsidRPr="000C24D8">
        <w:t>Начальная цена предмета аукциона (ежегодная арендная плата): 2</w:t>
      </w:r>
      <w:r>
        <w:t>9000</w:t>
      </w:r>
      <w:r w:rsidRPr="000C24D8">
        <w:t xml:space="preserve"> руб. 00 коп.</w:t>
      </w:r>
    </w:p>
    <w:p w:rsidR="00F14E78" w:rsidRPr="006F1D40" w:rsidRDefault="00F14E78" w:rsidP="00F14E78">
      <w:pPr>
        <w:ind w:firstLine="709"/>
        <w:jc w:val="both"/>
      </w:pPr>
      <w:r w:rsidRPr="000C24D8">
        <w:t>Сумма задатка (100% от</w:t>
      </w:r>
      <w:r w:rsidRPr="006F1D40">
        <w:t xml:space="preserve"> начальной стоимости): </w:t>
      </w:r>
      <w:r>
        <w:t xml:space="preserve">29000 </w:t>
      </w:r>
      <w:r w:rsidRPr="006F1D40">
        <w:t>руб. 00 коп.</w:t>
      </w:r>
    </w:p>
    <w:p w:rsidR="00F14E78" w:rsidRPr="006F1D40" w:rsidRDefault="00F14E78" w:rsidP="00F14E78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870</w:t>
      </w:r>
      <w:r w:rsidRPr="006F1D40">
        <w:t xml:space="preserve"> руб. 00 коп.</w:t>
      </w:r>
    </w:p>
    <w:p w:rsidR="00F14E78" w:rsidRDefault="00F14E78" w:rsidP="00F14E78">
      <w:pPr>
        <w:tabs>
          <w:tab w:val="left" w:pos="3369"/>
        </w:tabs>
        <w:ind w:firstLine="709"/>
        <w:jc w:val="both"/>
        <w:rPr>
          <w:b/>
        </w:rPr>
      </w:pPr>
    </w:p>
    <w:p w:rsidR="00F14E78" w:rsidRPr="00EB6345" w:rsidRDefault="00F14E78" w:rsidP="00F14E7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AD7703">
        <w:rPr>
          <w:rFonts w:ascii="Times New Roman" w:hAnsi="Times New Roman" w:cs="Times New Roman"/>
          <w:color w:val="000000"/>
        </w:rPr>
        <w:t xml:space="preserve">В </w:t>
      </w:r>
      <w:r w:rsidRPr="00E9062F">
        <w:rPr>
          <w:rFonts w:ascii="Times New Roman" w:hAnsi="Times New Roman" w:cs="Times New Roman"/>
          <w:color w:val="000000"/>
        </w:rPr>
        <w:t xml:space="preserve">соответствии с </w:t>
      </w:r>
      <w:r w:rsidRPr="00EB6345">
        <w:rPr>
          <w:rFonts w:ascii="Times New Roman" w:hAnsi="Times New Roman" w:cs="Times New Roman"/>
          <w:color w:val="000000"/>
        </w:rPr>
        <w:t xml:space="preserve">Правилами землепользования и застройки </w:t>
      </w:r>
      <w:r>
        <w:rPr>
          <w:rFonts w:ascii="Times New Roman" w:hAnsi="Times New Roman" w:cs="Times New Roman"/>
          <w:color w:val="000000"/>
        </w:rPr>
        <w:t xml:space="preserve">Синегорского </w:t>
      </w:r>
      <w:r w:rsidRPr="00EB6345">
        <w:rPr>
          <w:rFonts w:ascii="Times New Roman" w:hAnsi="Times New Roman" w:cs="Times New Roman"/>
          <w:color w:val="000000"/>
        </w:rPr>
        <w:t>сельск</w:t>
      </w:r>
      <w:r>
        <w:rPr>
          <w:rFonts w:ascii="Times New Roman" w:hAnsi="Times New Roman" w:cs="Times New Roman"/>
          <w:color w:val="000000"/>
        </w:rPr>
        <w:t>ого</w:t>
      </w:r>
      <w:r w:rsidRPr="00EB6345">
        <w:rPr>
          <w:rFonts w:ascii="Times New Roman" w:hAnsi="Times New Roman" w:cs="Times New Roman"/>
          <w:color w:val="000000"/>
        </w:rPr>
        <w:t xml:space="preserve"> поселени</w:t>
      </w:r>
      <w:r>
        <w:rPr>
          <w:rFonts w:ascii="Times New Roman" w:hAnsi="Times New Roman" w:cs="Times New Roman"/>
          <w:color w:val="000000"/>
        </w:rPr>
        <w:t>я</w:t>
      </w:r>
      <w:r w:rsidRPr="00EB6345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ок</w:t>
      </w:r>
      <w:r w:rsidRPr="00EB6345">
        <w:rPr>
          <w:rFonts w:ascii="Times New Roman" w:hAnsi="Times New Roman" w:cs="Times New Roman"/>
          <w:color w:val="000000"/>
        </w:rPr>
        <w:t xml:space="preserve"> вход</w:t>
      </w:r>
      <w:r>
        <w:rPr>
          <w:rFonts w:ascii="Times New Roman" w:hAnsi="Times New Roman" w:cs="Times New Roman"/>
          <w:color w:val="000000"/>
        </w:rPr>
        <w:t>и</w:t>
      </w:r>
      <w:r w:rsidRPr="00EB6345">
        <w:rPr>
          <w:rFonts w:ascii="Times New Roman" w:hAnsi="Times New Roman" w:cs="Times New Roman"/>
          <w:color w:val="000000"/>
        </w:rPr>
        <w:t>т в зону градостроительного зонирования Ж «</w:t>
      </w:r>
      <w:r w:rsidRPr="00EB6345">
        <w:rPr>
          <w:rFonts w:ascii="Times New Roman" w:hAnsi="Times New Roman" w:cs="Times New Roman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этажей»</w:t>
      </w:r>
      <w:r>
        <w:rPr>
          <w:rFonts w:ascii="Times New Roman" w:hAnsi="Times New Roman" w:cs="Times New Roman"/>
        </w:rPr>
        <w:t>.</w:t>
      </w:r>
    </w:p>
    <w:p w:rsidR="00F14E78" w:rsidRPr="00EB6345" w:rsidRDefault="00F14E78" w:rsidP="00F14E7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6345">
        <w:rPr>
          <w:rFonts w:ascii="Times New Roman" w:hAnsi="Times New Roman" w:cs="Times New Roman"/>
          <w:color w:val="000000"/>
        </w:rPr>
        <w:t>Предельные параметры разрешенного строительства объекта капитального строительства в зоне градостроительного зонирования Ж «</w:t>
      </w:r>
      <w:r w:rsidRPr="00EB6345">
        <w:rPr>
          <w:rFonts w:ascii="Times New Roman" w:hAnsi="Times New Roman" w:cs="Times New Roman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этажей».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119"/>
        <w:gridCol w:w="1692"/>
        <w:gridCol w:w="3737"/>
      </w:tblGrid>
      <w:tr w:rsidR="00F14E78" w:rsidRPr="000B7F4D" w:rsidTr="00151560">
        <w:trPr>
          <w:trHeight w:val="1221"/>
          <w:tblHeader/>
        </w:trPr>
        <w:tc>
          <w:tcPr>
            <w:tcW w:w="819" w:type="dxa"/>
            <w:vAlign w:val="center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№ п/п</w:t>
            </w:r>
          </w:p>
        </w:tc>
        <w:tc>
          <w:tcPr>
            <w:tcW w:w="4143" w:type="dxa"/>
            <w:vAlign w:val="center"/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Наименования предельных параметров, единицы измерения</w:t>
            </w:r>
          </w:p>
        </w:tc>
        <w:tc>
          <w:tcPr>
            <w:tcW w:w="1701" w:type="dxa"/>
            <w:vAlign w:val="center"/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Коды или наименования видов использования </w:t>
            </w:r>
          </w:p>
        </w:tc>
        <w:tc>
          <w:tcPr>
            <w:tcW w:w="3759" w:type="dxa"/>
            <w:vAlign w:val="center"/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Значения предельных параметров </w:t>
            </w: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Предельные размеры земельных участков: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F14E78" w:rsidRPr="000B7F4D" w:rsidTr="00151560">
        <w:trPr>
          <w:trHeight w:val="150"/>
        </w:trPr>
        <w:tc>
          <w:tcPr>
            <w:tcW w:w="819" w:type="dxa"/>
            <w:vMerge w:val="restart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1.1.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максимальная площадь земельного участка, </w:t>
            </w:r>
            <w:proofErr w:type="spellStart"/>
            <w:r w:rsidRPr="000B7F4D">
              <w:rPr>
                <w:sz w:val="16"/>
                <w:szCs w:val="16"/>
              </w:rPr>
              <w:t>кв.м</w:t>
            </w:r>
            <w:proofErr w:type="spellEnd"/>
            <w:r w:rsidRPr="000B7F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1500</w:t>
            </w:r>
          </w:p>
        </w:tc>
      </w:tr>
      <w:tr w:rsidR="00F14E78" w:rsidRPr="000B7F4D" w:rsidTr="00151560">
        <w:trPr>
          <w:trHeight w:val="181"/>
        </w:trPr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2.7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600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3.1.1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200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не устанавливается</w:t>
            </w:r>
          </w:p>
        </w:tc>
      </w:tr>
      <w:tr w:rsidR="00F14E78" w:rsidRPr="000B7F4D" w:rsidTr="00151560">
        <w:trPr>
          <w:trHeight w:val="135"/>
        </w:trPr>
        <w:tc>
          <w:tcPr>
            <w:tcW w:w="819" w:type="dxa"/>
            <w:vMerge w:val="restart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1.2.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 xml:space="preserve">минимальная площадь земельного участка, </w:t>
            </w:r>
            <w:proofErr w:type="spellStart"/>
            <w:r w:rsidRPr="000B7F4D">
              <w:rPr>
                <w:sz w:val="16"/>
                <w:szCs w:val="16"/>
              </w:rPr>
              <w:t>кв.м</w:t>
            </w:r>
            <w:proofErr w:type="spellEnd"/>
            <w:r w:rsidRPr="000B7F4D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200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не устанавливается</w:t>
            </w: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1.3.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минимальный размер земельного участка по ширине вдоль красной линии улицы, дороги, проезда,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0B7F4D">
              <w:rPr>
                <w:sz w:val="16"/>
                <w:szCs w:val="16"/>
              </w:rPr>
              <w:t>6,0</w:t>
            </w:r>
          </w:p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Минимальные отступы в целях определения мест допустимого размещения зданий, строений, сооружений: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красной линии улицы,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5,0 (в сохраняемой застройке - в соответствии со сложившейся линией застройки)</w:t>
            </w: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красной линии проезда,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F14E78" w:rsidRPr="000B7F4D" w:rsidTr="00151560">
        <w:trPr>
          <w:trHeight w:val="291"/>
        </w:trPr>
        <w:tc>
          <w:tcPr>
            <w:tcW w:w="819" w:type="dxa"/>
            <w:vMerge w:val="restart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границы соседнего земельного участка,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tabs>
                <w:tab w:val="left" w:pos="2160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от домов не менее 3 м, от построек для содержания скота и птицы не менее 4 м, от других построек (бани, гаража и др.) не менее 1 м, от стволов деревьев и кустарников не менее – 2 м</w:t>
            </w:r>
          </w:p>
        </w:tc>
      </w:tr>
      <w:tr w:rsidR="00F14E78" w:rsidRPr="000B7F4D" w:rsidTr="00151560">
        <w:trPr>
          <w:trHeight w:val="291"/>
        </w:trPr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0B7F4D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0B7F4D">
              <w:rPr>
                <w:sz w:val="16"/>
                <w:szCs w:val="16"/>
              </w:rPr>
              <w:t>в случае блокировки — 0 м, в остальных случаях 3 м</w:t>
            </w: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Предельная высота здания, строения, сооружения: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14E78" w:rsidRPr="000B7F4D" w:rsidTr="00151560">
        <w:trPr>
          <w:trHeight w:val="214"/>
        </w:trPr>
        <w:tc>
          <w:tcPr>
            <w:tcW w:w="819" w:type="dxa"/>
            <w:vMerge w:val="restart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высота зданий, строений, сооружений (кроме отнесённых к вспомогательным видам использования),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F14E78" w:rsidRPr="000B7F4D" w:rsidTr="00151560">
        <w:trPr>
          <w:trHeight w:val="217"/>
        </w:trPr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3.7.1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F14E78" w:rsidRPr="000B7F4D" w:rsidTr="00151560">
        <w:trPr>
          <w:trHeight w:val="28"/>
        </w:trPr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F14E78" w:rsidRPr="000B7F4D" w:rsidTr="00151560">
        <w:trPr>
          <w:trHeight w:val="28"/>
        </w:trPr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высота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F14E78" w:rsidRPr="000B7F4D" w:rsidTr="00151560">
        <w:trPr>
          <w:trHeight w:val="145"/>
        </w:trPr>
        <w:tc>
          <w:tcPr>
            <w:tcW w:w="819" w:type="dxa"/>
            <w:vMerge w:val="restart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Максимальный процент застройки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4.6, 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Иные предельные параметры: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F14E78" w:rsidRPr="000B7F4D" w:rsidTr="00151560">
        <w:trPr>
          <w:trHeight w:val="145"/>
        </w:trPr>
        <w:tc>
          <w:tcPr>
            <w:tcW w:w="819" w:type="dxa"/>
            <w:vMerge w:val="restart"/>
            <w:shd w:val="clear" w:color="auto" w:fill="auto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414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этажность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</w:t>
            </w:r>
          </w:p>
        </w:tc>
      </w:tr>
      <w:tr w:rsidR="00F14E78" w:rsidRPr="000B7F4D" w:rsidTr="00151560">
        <w:trPr>
          <w:trHeight w:val="177"/>
        </w:trPr>
        <w:tc>
          <w:tcPr>
            <w:tcW w:w="819" w:type="dxa"/>
            <w:vMerge/>
            <w:shd w:val="clear" w:color="auto" w:fill="auto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0B7F4D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F14E78" w:rsidRPr="000B7F4D" w:rsidTr="00151560">
        <w:trPr>
          <w:trHeight w:val="209"/>
        </w:trPr>
        <w:tc>
          <w:tcPr>
            <w:tcW w:w="819" w:type="dxa"/>
            <w:vMerge/>
            <w:shd w:val="clear" w:color="auto" w:fill="auto"/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tabs>
                <w:tab w:val="left" w:pos="2244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3</w:t>
            </w:r>
          </w:p>
        </w:tc>
      </w:tr>
      <w:tr w:rsidR="00F14E78" w:rsidRPr="000B7F4D" w:rsidTr="00151560">
        <w:tc>
          <w:tcPr>
            <w:tcW w:w="819" w:type="dxa"/>
            <w:vMerge/>
            <w:shd w:val="clear" w:color="auto" w:fill="auto"/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2.7 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</w:t>
            </w:r>
          </w:p>
        </w:tc>
      </w:tr>
      <w:tr w:rsidR="00F14E78" w:rsidRPr="000B7F4D" w:rsidTr="00151560">
        <w:tc>
          <w:tcPr>
            <w:tcW w:w="819" w:type="dxa"/>
            <w:vMerge/>
            <w:shd w:val="clear" w:color="auto" w:fill="auto"/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 пределах установленного значения высоты объекта капитального строительства</w:t>
            </w:r>
          </w:p>
        </w:tc>
      </w:tr>
      <w:tr w:rsidR="00F14E78" w:rsidRPr="000B7F4D" w:rsidTr="00151560">
        <w:tc>
          <w:tcPr>
            <w:tcW w:w="819" w:type="dxa"/>
            <w:shd w:val="clear" w:color="auto" w:fill="auto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5.1.1</w:t>
            </w:r>
          </w:p>
        </w:tc>
        <w:tc>
          <w:tcPr>
            <w:tcW w:w="41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Максимальная этажность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</w:t>
            </w:r>
          </w:p>
        </w:tc>
      </w:tr>
      <w:tr w:rsidR="00F14E78" w:rsidRPr="000B7F4D" w:rsidTr="00151560">
        <w:tc>
          <w:tcPr>
            <w:tcW w:w="819" w:type="dxa"/>
            <w:vMerge w:val="restart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41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минимальный процент озеленения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4.6, 5.1.2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F14E78" w:rsidRPr="000B7F4D" w:rsidTr="00151560">
        <w:tc>
          <w:tcPr>
            <w:tcW w:w="819" w:type="dxa"/>
            <w:vMerge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1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F14E78" w:rsidRPr="000B7F4D" w:rsidTr="00151560"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5.3.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максимальный процент застройки подземной части земельного участка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90,0</w:t>
            </w:r>
          </w:p>
        </w:tc>
      </w:tr>
      <w:tr w:rsidR="00F14E78" w:rsidRPr="000B7F4D" w:rsidTr="00151560">
        <w:trPr>
          <w:trHeight w:val="364"/>
        </w:trPr>
        <w:tc>
          <w:tcPr>
            <w:tcW w:w="819" w:type="dxa"/>
          </w:tcPr>
          <w:p w:rsidR="00F14E78" w:rsidRPr="000B7F4D" w:rsidRDefault="00F14E78" w:rsidP="00151560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5.4.</w:t>
            </w:r>
          </w:p>
        </w:tc>
        <w:tc>
          <w:tcPr>
            <w:tcW w:w="41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 xml:space="preserve">максимальный коэффициент плотности жилой застройки 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37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E78" w:rsidRPr="000B7F4D" w:rsidRDefault="00F14E78" w:rsidP="00151560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0B7F4D">
              <w:rPr>
                <w:color w:val="000000"/>
                <w:sz w:val="16"/>
                <w:szCs w:val="16"/>
              </w:rPr>
              <w:t>0,43</w:t>
            </w:r>
          </w:p>
        </w:tc>
      </w:tr>
    </w:tbl>
    <w:p w:rsidR="00F14E78" w:rsidRDefault="00F14E78" w:rsidP="00F14E7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14E78" w:rsidRPr="001B6821" w:rsidRDefault="00F14E78" w:rsidP="00F14E78">
      <w:pPr>
        <w:ind w:firstLine="720"/>
        <w:jc w:val="both"/>
        <w:rPr>
          <w:color w:val="000000"/>
        </w:rPr>
      </w:pPr>
      <w:r w:rsidRPr="001070F4">
        <w:rPr>
          <w:color w:val="000000"/>
        </w:rPr>
        <w:t>Технические</w:t>
      </w:r>
      <w:r w:rsidRPr="001B6821">
        <w:rPr>
          <w:color w:val="000000"/>
        </w:rPr>
        <w:t xml:space="preserve"> условия подключения (технологического присоединения) объекта капитального строительства  к сетям инженерно-технического обеспечения установлены согласно прилагаемым к извещению заключениям</w:t>
      </w:r>
      <w:r>
        <w:rPr>
          <w:color w:val="000000"/>
        </w:rPr>
        <w:t xml:space="preserve">                  </w:t>
      </w:r>
      <w:r w:rsidRPr="001B6821">
        <w:rPr>
          <w:color w:val="000000"/>
        </w:rPr>
        <w:t xml:space="preserve"> соответствующих служб, с данными заключениями  также можно ознакомиться у Организатора торгов </w:t>
      </w:r>
      <w:r w:rsidRPr="001B6821">
        <w:rPr>
          <w:u w:val="single"/>
          <w:shd w:val="clear" w:color="auto" w:fill="FFFFFF"/>
        </w:rPr>
        <w:t>(</w:t>
      </w:r>
      <w:r w:rsidRPr="001B6821">
        <w:t>г. Белая</w:t>
      </w:r>
      <w:r>
        <w:t xml:space="preserve">           </w:t>
      </w:r>
      <w:r w:rsidRPr="001B6821">
        <w:t xml:space="preserve"> Калитва, ул. Космонавтов, 3</w:t>
      </w:r>
      <w:r w:rsidRPr="001B6821">
        <w:rPr>
          <w:shd w:val="clear" w:color="auto" w:fill="FFFFFF"/>
        </w:rPr>
        <w:t>)</w:t>
      </w:r>
      <w:r w:rsidRPr="001B6821">
        <w:rPr>
          <w:color w:val="000000"/>
        </w:rPr>
        <w:t>.</w:t>
      </w:r>
    </w:p>
    <w:p w:rsidR="00F14E78" w:rsidRDefault="00F14E78" w:rsidP="00F14E78">
      <w:pPr>
        <w:ind w:firstLine="709"/>
        <w:jc w:val="both"/>
      </w:pP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внесения денежных средств в качестве задатка на участие в аукционе в электронной форме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Заявители, подающие заявки на участие в электронном аукционе, вносят денежные средства в качестве задатка в сумме, указанной в данном извещении о проведении аукциона в электронной форме. </w:t>
      </w:r>
    </w:p>
    <w:p w:rsidR="00F14E78" w:rsidRPr="006B2835" w:rsidRDefault="00F14E78" w:rsidP="00F14E78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открытый оператором электронной площадки.</w:t>
      </w:r>
    </w:p>
    <w:p w:rsidR="00F14E78" w:rsidRPr="006B2835" w:rsidRDefault="00F14E78" w:rsidP="00F14E78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блокируются оператором электронной площадки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F14E78" w:rsidRPr="006B2835" w:rsidRDefault="00F14E78" w:rsidP="00F14E78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F14E78" w:rsidRPr="006B2835" w:rsidRDefault="00F14E78" w:rsidP="00F14E78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F14E78" w:rsidRPr="006B2835" w:rsidRDefault="00F14E78" w:rsidP="00F14E78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F14E78" w:rsidRPr="006B2835" w:rsidRDefault="00F14E78" w:rsidP="00F14E78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Заявителям, отозвавшим заявку до окончания срока приема заявок – в течение 3-х рабочих дней со дня поступления уведомления об отзыве заявки; </w:t>
      </w:r>
    </w:p>
    <w:p w:rsidR="00F14E78" w:rsidRPr="006B2835" w:rsidRDefault="00F14E78" w:rsidP="00F14E78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F14E78" w:rsidRPr="006B2835" w:rsidRDefault="00F14E78" w:rsidP="00F14E78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протокола рассмотрения заявок на участие в аукционе;</w:t>
      </w:r>
    </w:p>
    <w:p w:rsidR="00F14E78" w:rsidRDefault="00F14E78" w:rsidP="00F14E78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lastRenderedPageBreak/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F14E78" w:rsidRPr="006B2835" w:rsidRDefault="00F14E78" w:rsidP="00F14E78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проведении аукциона срок следующие документы: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proofErr w:type="gramStart"/>
      <w:r w:rsidRPr="006B2835">
        <w:rPr>
          <w:rFonts w:eastAsia="Calibri"/>
          <w:bCs/>
          <w:lang w:val="x-none" w:eastAsia="en-US"/>
        </w:rPr>
        <w:t>надлежащим образом</w:t>
      </w:r>
      <w:proofErr w:type="gramEnd"/>
      <w:r w:rsidRPr="006B2835">
        <w:rPr>
          <w:rFonts w:eastAsia="Calibri"/>
          <w:bCs/>
          <w:lang w:val="x-none" w:eastAsia="en-US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F14E78" w:rsidRPr="006B2835" w:rsidRDefault="00F14E78" w:rsidP="00F14E78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F14E78" w:rsidRPr="006B2835" w:rsidRDefault="00F14E78" w:rsidP="00F14E78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F14E78" w:rsidRPr="006B2835" w:rsidRDefault="00F14E78" w:rsidP="00F14E78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F14E78" w:rsidRPr="006B2835" w:rsidRDefault="00F14E78" w:rsidP="00F14E78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F14E78" w:rsidRPr="006B2835" w:rsidRDefault="00F14E78" w:rsidP="00F14E78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F14E78" w:rsidRPr="006B2835" w:rsidRDefault="00F14E78" w:rsidP="00F14E78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F14E78" w:rsidRPr="006B2835" w:rsidRDefault="00F14E78" w:rsidP="00F14E78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повышения участниками начальной цены продажи на величину «шага аукциона».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аукциона.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указанием наименования предмета аукциона, начальной цены и текущего «шага аукциона»;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ЭП завершается;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lastRenderedPageBreak/>
        <w:t>б) не поступило ни одного предложения о начальной цене предмета аукциона, то аукцион с помощью программно-аппаратных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F14E78" w:rsidRPr="006B2835" w:rsidRDefault="00F14E78" w:rsidP="00F14E78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F14E78" w:rsidRPr="006B2835" w:rsidRDefault="00F14E78" w:rsidP="00F14E78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F14E78" w:rsidRPr="006B2835" w:rsidRDefault="00F14E78" w:rsidP="00F14E78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F14E78" w:rsidRPr="006B2835" w:rsidRDefault="00F14E78" w:rsidP="00F14E78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ранее чем через десять дней со дня размещения протокола рассмотрения заявок на участие в электронном аукционе в случае, если аукцион признан несостоявшимся, либо протокола о результатах электронного аукциона на официальном сайте.</w:t>
      </w:r>
    </w:p>
    <w:p w:rsidR="00F14E78" w:rsidRPr="006B2835" w:rsidRDefault="00F14E78" w:rsidP="00F14E78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F14E78" w:rsidRPr="006B2835" w:rsidRDefault="00F14E78" w:rsidP="00F14E78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или ценой участка за Участок по результатам аукциона и задатком в течение 30 календарных дней с момента подписания договора.</w:t>
      </w:r>
    </w:p>
    <w:p w:rsidR="00F14E78" w:rsidRPr="006B2835" w:rsidRDefault="00F14E78" w:rsidP="00F14E78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реквизиты указанные в договоре.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F14E78" w:rsidRPr="006B2835" w:rsidRDefault="00F14E78" w:rsidP="00F14E78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9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F14E78" w:rsidRPr="006B2835" w:rsidRDefault="00F14E78" w:rsidP="00F14E7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F14E78" w:rsidRPr="006B2835" w:rsidRDefault="00F14E78" w:rsidP="00F14E78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F14E78" w:rsidRDefault="00F14E78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F47F3" w:rsidRPr="006B2835" w:rsidRDefault="00FF47F3" w:rsidP="00F14E7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4E78" w:rsidRDefault="00F14E78" w:rsidP="00F14E78">
      <w:pPr>
        <w:pStyle w:val="310"/>
        <w:tabs>
          <w:tab w:val="left" w:pos="4395"/>
        </w:tabs>
      </w:pPr>
      <w:r>
        <w:rPr>
          <w:sz w:val="20"/>
        </w:rPr>
        <w:t xml:space="preserve">                   </w:t>
      </w:r>
      <w:r>
        <w:t xml:space="preserve">                     </w:t>
      </w:r>
    </w:p>
    <w:p w:rsidR="00F14E78" w:rsidRPr="00EE64A2" w:rsidRDefault="00F14E78" w:rsidP="00F14E78">
      <w:pPr>
        <w:spacing w:line="192" w:lineRule="auto"/>
        <w:jc w:val="center"/>
        <w:rPr>
          <w:b/>
        </w:rPr>
      </w:pPr>
      <w:r w:rsidRPr="00EE64A2">
        <w:rPr>
          <w:b/>
        </w:rPr>
        <w:lastRenderedPageBreak/>
        <w:t>ЗАЯВКА НА УЧАСТИЕ В АУКЦИОНЕ</w:t>
      </w:r>
    </w:p>
    <w:p w:rsidR="00F14E78" w:rsidRPr="00EE64A2" w:rsidRDefault="00F14E78" w:rsidP="00F14E78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F14E78" w:rsidRPr="0025650E" w:rsidRDefault="00F14E78" w:rsidP="00F14E78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 xml:space="preserve">на право заключения </w:t>
      </w:r>
    </w:p>
    <w:p w:rsidR="00F14E78" w:rsidRDefault="00F14E78" w:rsidP="00F14E78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>договора  аренды земельного участка</w:t>
      </w:r>
    </w:p>
    <w:p w:rsidR="00F14E78" w:rsidRPr="00EE64A2" w:rsidRDefault="00F14E78" w:rsidP="00F14E78">
      <w:pPr>
        <w:spacing w:line="192" w:lineRule="auto"/>
        <w:jc w:val="center"/>
        <w:rPr>
          <w:b/>
          <w:sz w:val="22"/>
          <w:szCs w:val="22"/>
        </w:rPr>
      </w:pPr>
    </w:p>
    <w:p w:rsidR="00F14E78" w:rsidRPr="00EE64A2" w:rsidRDefault="00F14E78" w:rsidP="00F14E78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F14E78" w:rsidRDefault="00F14E78" w:rsidP="00F14E78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F14E78" w:rsidRPr="006A6F79" w:rsidRDefault="00F14E78" w:rsidP="00F14E78">
      <w:pPr>
        <w:spacing w:line="192" w:lineRule="auto"/>
        <w:jc w:val="center"/>
        <w:rPr>
          <w:sz w:val="18"/>
          <w:szCs w:val="18"/>
        </w:rPr>
      </w:pPr>
    </w:p>
    <w:p w:rsidR="00F14E78" w:rsidRPr="00EE64A2" w:rsidRDefault="00F14E78" w:rsidP="00F14E78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F14E78" w:rsidRDefault="00F14E78" w:rsidP="00F14E78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F14E78" w:rsidRDefault="00F14E78" w:rsidP="00F14E78">
      <w:pPr>
        <w:spacing w:line="204" w:lineRule="auto"/>
        <w:jc w:val="center"/>
        <w:rPr>
          <w:sz w:val="18"/>
          <w:szCs w:val="18"/>
        </w:rPr>
      </w:pPr>
    </w:p>
    <w:p w:rsidR="00F14E78" w:rsidRDefault="00F14E78" w:rsidP="00F14E78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F14E78" w:rsidRPr="00130929" w:rsidRDefault="00F14E78" w:rsidP="00F14E78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F14E78" w:rsidRPr="00EE64A2" w:rsidRDefault="00F14E78" w:rsidP="00F14E78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r w:rsidRPr="00EE64A2">
        <w:rPr>
          <w:b/>
          <w:bCs/>
          <w:vertAlign w:val="superscript"/>
        </w:rPr>
        <w:t>1</w:t>
      </w:r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F14E78" w:rsidRPr="00EE64A2" w:rsidRDefault="00F14E78" w:rsidP="00F14E78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F14E78" w:rsidRPr="00EE64A2" w:rsidTr="00151560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</w:t>
            </w:r>
            <w:proofErr w:type="gramStart"/>
            <w:r w:rsidRPr="00EE64A2">
              <w:t>…….</w:t>
            </w:r>
            <w:proofErr w:type="gramEnd"/>
            <w:r w:rsidRPr="00EE64A2">
              <w:t>.….г.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кем выдан……………………………………………………………………………………………………………………</w:t>
            </w:r>
            <w:r>
              <w:t>…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9F3D8C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</w:t>
            </w:r>
            <w:proofErr w:type="gramStart"/>
            <w:r>
              <w:t>…....</w:t>
            </w:r>
            <w:proofErr w:type="gramEnd"/>
            <w:r>
              <w:t>» ……г. …</w:t>
            </w:r>
            <w:r w:rsidRPr="00EE64A2">
              <w:t>………………………………</w:t>
            </w:r>
            <w:r>
              <w:t>……</w:t>
            </w:r>
          </w:p>
          <w:p w:rsidR="00F14E78" w:rsidRPr="00EE64A2" w:rsidRDefault="00F14E78" w:rsidP="00151560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F14E78" w:rsidRPr="00473DBE" w:rsidTr="00151560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F14E78" w:rsidRDefault="00F14E78" w:rsidP="00151560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F14E78" w:rsidRPr="00EE64A2" w:rsidRDefault="00F14E78" w:rsidP="00151560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F14E78" w:rsidRPr="00EE64A2" w:rsidTr="00151560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14E78" w:rsidRPr="00EE64A2" w:rsidRDefault="00F14E78" w:rsidP="00151560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r w:rsidRPr="00EE64A2">
              <w:rPr>
                <w:b/>
                <w:vertAlign w:val="superscript"/>
              </w:rPr>
              <w:t>2</w:t>
            </w:r>
            <w:r w:rsidRPr="00EE64A2">
              <w:t>………………………………………………………………………………………………</w:t>
            </w:r>
          </w:p>
          <w:p w:rsidR="00F14E78" w:rsidRPr="00EE64A2" w:rsidRDefault="00F14E78" w:rsidP="00151560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</w:t>
            </w:r>
            <w:proofErr w:type="gramStart"/>
            <w:r w:rsidRPr="00EE64A2">
              <w:t>.…</w:t>
            </w:r>
            <w:proofErr w:type="gramEnd"/>
            <w:r w:rsidRPr="00EE64A2">
              <w:t>....г.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..</w:t>
            </w:r>
            <w:proofErr w:type="gramEnd"/>
            <w:r w:rsidRPr="00EE64A2">
              <w:t>……………………………………………….……………………………..……………………………………</w:t>
            </w:r>
          </w:p>
          <w:p w:rsidR="00F14E78" w:rsidRPr="00130929" w:rsidRDefault="00F14E78" w:rsidP="00151560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F14E78" w:rsidRPr="00130929" w:rsidRDefault="00F14E78" w:rsidP="00151560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F14E78" w:rsidRPr="00EE64A2" w:rsidRDefault="00F14E78" w:rsidP="00151560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F14E78" w:rsidRDefault="00F14E78" w:rsidP="00F14E78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права</w:t>
      </w:r>
      <w:r w:rsidRPr="006E79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заключение</w:t>
      </w:r>
      <w:r w:rsidRPr="006E79AD">
        <w:rPr>
          <w:b/>
          <w:sz w:val="22"/>
          <w:szCs w:val="22"/>
        </w:rPr>
        <w:t xml:space="preserve"> договора аренды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емельного участка</w:t>
      </w:r>
      <w:r w:rsidRPr="00EE64A2">
        <w:rPr>
          <w:b/>
          <w:sz w:val="22"/>
          <w:szCs w:val="22"/>
        </w:rPr>
        <w:t>:</w:t>
      </w:r>
    </w:p>
    <w:p w:rsidR="00F14E78" w:rsidRDefault="00F14E78" w:rsidP="00F14E78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F14E78" w:rsidRPr="00473DBE" w:rsidTr="00151560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14E78" w:rsidRPr="00EE64A2" w:rsidRDefault="00F14E78" w:rsidP="00151560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F14E78" w:rsidRPr="00EE64A2" w:rsidRDefault="00F14E78" w:rsidP="00151560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F14E78" w:rsidRDefault="00F14E78" w:rsidP="00151560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F14E78" w:rsidRPr="00BA5B0B" w:rsidRDefault="00F14E78" w:rsidP="00F14E78">
      <w:pPr>
        <w:widowControl w:val="0"/>
        <w:autoSpaceDE w:val="0"/>
        <w:spacing w:before="1" w:after="1"/>
        <w:jc w:val="both"/>
        <w:rPr>
          <w:b/>
          <w:sz w:val="22"/>
          <w:szCs w:val="22"/>
        </w:rPr>
      </w:pPr>
      <w:r w:rsidRPr="00BA5B0B">
        <w:rPr>
          <w:b/>
          <w:sz w:val="22"/>
          <w:szCs w:val="22"/>
        </w:rPr>
        <w:t>и обязуется:</w:t>
      </w:r>
    </w:p>
    <w:p w:rsidR="00F14E78" w:rsidRPr="00EE64A2" w:rsidRDefault="00F14E78" w:rsidP="00F14E78">
      <w:pPr>
        <w:widowControl w:val="0"/>
        <w:autoSpaceDE w:val="0"/>
        <w:spacing w:before="1" w:after="1"/>
        <w:jc w:val="both"/>
        <w:rPr>
          <w:b/>
        </w:rPr>
      </w:pPr>
      <w:r>
        <w:rPr>
          <w:b/>
        </w:rPr>
        <w:t>-</w:t>
      </w:r>
      <w:r w:rsidRPr="00EE64A2">
        <w:rPr>
          <w:b/>
        </w:rPr>
        <w:t xml:space="preserve"> </w:t>
      </w:r>
      <w:r w:rsidRPr="00BA5B0B">
        <w:t xml:space="preserve">обеспечить поступление задатка в сроки и в порядке, установленные в Информационном сообщении о проведении </w:t>
      </w:r>
      <w:r>
        <w:t xml:space="preserve">электронного </w:t>
      </w:r>
      <w:r w:rsidRPr="00BA5B0B">
        <w:t>аукциона и в соответствии  с  Регламентом  электронной площадки</w:t>
      </w:r>
      <w:r>
        <w:t>;</w:t>
      </w:r>
    </w:p>
    <w:p w:rsidR="00F14E78" w:rsidRPr="00BA5B0B" w:rsidRDefault="00F14E78" w:rsidP="00F14E78">
      <w:pPr>
        <w:suppressAutoHyphens/>
        <w:jc w:val="both"/>
      </w:pPr>
      <w:r w:rsidRPr="00BA5B0B">
        <w:t>- соблюдать условия и порядок проведения Процедуры, содержащиеся в Информационном сообщении</w:t>
      </w:r>
      <w:r>
        <w:t>;</w:t>
      </w:r>
    </w:p>
    <w:p w:rsidR="00F14E78" w:rsidRPr="00EE64A2" w:rsidRDefault="00F14E78" w:rsidP="00F14E78">
      <w:pPr>
        <w:suppressAutoHyphens/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BA5B0B">
        <w:t>в случае признания Победителем Процедуры заключить договор аренды в соответствии с порядком, сроками и требованиями, установленными в Информационном сообщении и договоре аренды</w:t>
      </w:r>
      <w:r>
        <w:rPr>
          <w:sz w:val="19"/>
          <w:szCs w:val="19"/>
        </w:rPr>
        <w:t>;</w:t>
      </w:r>
      <w:r w:rsidRPr="00EE64A2">
        <w:rPr>
          <w:sz w:val="19"/>
          <w:szCs w:val="19"/>
        </w:rPr>
        <w:t xml:space="preserve"> </w:t>
      </w:r>
    </w:p>
    <w:p w:rsidR="00F14E78" w:rsidRDefault="00F14E78" w:rsidP="00F14E78">
      <w:pPr>
        <w:suppressAutoHyphens/>
        <w:jc w:val="both"/>
      </w:pPr>
      <w:r>
        <w:rPr>
          <w:sz w:val="19"/>
          <w:szCs w:val="19"/>
        </w:rPr>
        <w:t xml:space="preserve">- </w:t>
      </w:r>
      <w:r w:rsidRPr="00BA5B0B">
        <w:t>уплатить Организатору торгов денежные средства в размере ежегодной арендной платы земельного участка, установленной по результатам аукциона за вычетом суммы задатка, в сроки, определяемые договором</w:t>
      </w:r>
      <w:r>
        <w:t xml:space="preserve"> аренды.</w:t>
      </w:r>
    </w:p>
    <w:p w:rsidR="00F14E78" w:rsidRPr="00EE64A2" w:rsidRDefault="00F14E78" w:rsidP="00F14E78">
      <w:pPr>
        <w:suppressAutoHyphens/>
        <w:jc w:val="both"/>
        <w:rPr>
          <w:sz w:val="19"/>
          <w:szCs w:val="19"/>
        </w:rPr>
      </w:pPr>
    </w:p>
    <w:p w:rsidR="00F14E78" w:rsidRPr="001D2E57" w:rsidRDefault="00F14E78" w:rsidP="00F14E78">
      <w:pPr>
        <w:suppressAutoHyphens/>
        <w:jc w:val="both"/>
      </w:pPr>
      <w:r>
        <w:t>З</w:t>
      </w:r>
      <w:r w:rsidRPr="001D2E57">
        <w:t xml:space="preserve">аявитель согласен и принимает все условия, требования, положения </w:t>
      </w:r>
      <w:r>
        <w:t>Информационного сообщения</w:t>
      </w:r>
      <w:r w:rsidRPr="001D2E57">
        <w:t xml:space="preserve">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</w:t>
      </w:r>
      <w:r>
        <w:t>з</w:t>
      </w:r>
      <w:r w:rsidRPr="001D2E57">
        <w:t>емельном участке, Заявитель надлежащим образом оз</w:t>
      </w:r>
      <w:r>
        <w:t>накомлен с реальным состоянием з</w:t>
      </w:r>
      <w:r w:rsidRPr="001D2E57">
        <w:t xml:space="preserve">емельного участка </w:t>
      </w:r>
      <w:r w:rsidRPr="001D2E57">
        <w:rPr>
          <w:b/>
        </w:rPr>
        <w:t>и не имеет претензий к ним</w:t>
      </w:r>
      <w:r w:rsidRPr="001D2E57">
        <w:t>.</w:t>
      </w:r>
    </w:p>
    <w:p w:rsidR="00F14E78" w:rsidRPr="00EE64A2" w:rsidRDefault="00F14E78" w:rsidP="00F14E78">
      <w:pPr>
        <w:suppressAutoHyphens/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 </w:t>
      </w:r>
    </w:p>
    <w:p w:rsidR="00F14E78" w:rsidRDefault="00F14E78" w:rsidP="00F14E78">
      <w:pPr>
        <w:suppressAutoHyphens/>
        <w:jc w:val="both"/>
      </w:pPr>
      <w:r w:rsidRPr="001D2E57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Информационное сообщение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Информационное сообщение о проведении аукциона в электронной форме с даты публикации информации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F14E78" w:rsidRDefault="00F14E78" w:rsidP="00F14E78">
      <w:pPr>
        <w:suppressAutoHyphens/>
        <w:jc w:val="both"/>
      </w:pPr>
    </w:p>
    <w:p w:rsidR="00F14E78" w:rsidRPr="00123CAF" w:rsidRDefault="00F14E78" w:rsidP="00F14E78">
      <w:pPr>
        <w:suppressAutoHyphens/>
        <w:jc w:val="both"/>
      </w:pPr>
      <w:r w:rsidRPr="00123CAF">
        <w:t>Настоящим подтверждаю свое согласие  на обработку персональных данных согласно ст. 9 Федерального закона «О персональных данных» от 27.07.2006 № 152-ФЗ в целях, не противоречащих действующему законодательству.</w:t>
      </w:r>
    </w:p>
    <w:p w:rsidR="00F14E78" w:rsidRPr="00EE64A2" w:rsidRDefault="00F14E78" w:rsidP="00F14E78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F14E78" w:rsidRPr="00EE64A2" w:rsidRDefault="00F14E78" w:rsidP="00F14E78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r w:rsidRPr="00EE64A2">
        <w:rPr>
          <w:sz w:val="16"/>
          <w:szCs w:val="16"/>
        </w:rPr>
        <w:t xml:space="preserve"> Заполняется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F14E78" w:rsidRPr="00EE64A2" w:rsidRDefault="00F14E78" w:rsidP="00F14E78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F14E78" w:rsidRDefault="00F14E78" w:rsidP="00F14E78">
      <w:pPr>
        <w:jc w:val="both"/>
        <w:rPr>
          <w:b/>
          <w:sz w:val="25"/>
          <w:szCs w:val="25"/>
        </w:rPr>
      </w:pPr>
    </w:p>
    <w:p w:rsidR="00FF47F3" w:rsidRPr="00EE64A2" w:rsidRDefault="00FF47F3" w:rsidP="00F14E78">
      <w:pPr>
        <w:jc w:val="both"/>
        <w:rPr>
          <w:b/>
          <w:sz w:val="25"/>
          <w:szCs w:val="25"/>
        </w:rPr>
      </w:pPr>
    </w:p>
    <w:p w:rsidR="00F14E78" w:rsidRPr="00EE64A2" w:rsidRDefault="00F14E78" w:rsidP="00F14E78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lastRenderedPageBreak/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F14E78" w:rsidRPr="00EE64A2" w:rsidRDefault="00F14E78" w:rsidP="00F14E78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F14E78" w:rsidRPr="00EE64A2" w:rsidRDefault="00F14E78" w:rsidP="00F14E78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F14E78" w:rsidRPr="00EE64A2" w:rsidTr="00151560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14E78" w:rsidRPr="00EE64A2" w:rsidRDefault="00F14E78" w:rsidP="00151560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14E78" w:rsidRPr="00EE64A2" w:rsidTr="00151560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14E78" w:rsidRPr="00EE64A2" w:rsidRDefault="00F14E78" w:rsidP="00151560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14E78" w:rsidRPr="00EE64A2" w:rsidRDefault="00F14E78" w:rsidP="00F14E78">
      <w:pPr>
        <w:jc w:val="both"/>
        <w:rPr>
          <w:b/>
          <w:bCs/>
          <w:sz w:val="28"/>
          <w:szCs w:val="28"/>
        </w:rPr>
      </w:pPr>
    </w:p>
    <w:p w:rsidR="00F14E78" w:rsidRPr="00EE64A2" w:rsidRDefault="00F14E78" w:rsidP="00F14E78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F14E78" w:rsidRPr="00EE64A2" w:rsidRDefault="00F14E78" w:rsidP="00F14E78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F14E78" w:rsidRPr="00EE64A2" w:rsidRDefault="00F14E78" w:rsidP="00F14E78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F14E78" w:rsidRPr="00EE64A2" w:rsidTr="0015156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14E78" w:rsidRPr="00EE64A2" w:rsidRDefault="00F14E78" w:rsidP="00151560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р/с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14E78" w:rsidRPr="00EE64A2" w:rsidTr="00151560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14E78" w:rsidRPr="00EE64A2" w:rsidRDefault="00F14E78" w:rsidP="00151560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14E78" w:rsidRPr="00EE64A2" w:rsidTr="0015156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14E78" w:rsidRPr="00EE64A2" w:rsidRDefault="00F14E78" w:rsidP="00151560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14E78" w:rsidRPr="00EE64A2" w:rsidTr="0015156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14E78" w:rsidRPr="008C2241" w:rsidRDefault="00F14E78" w:rsidP="00151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14E78" w:rsidRPr="00EE64A2" w:rsidTr="0015156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14E78" w:rsidRPr="008C2241" w:rsidRDefault="00F14E78" w:rsidP="00151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14E78" w:rsidRPr="00EE64A2" w:rsidRDefault="00F14E78" w:rsidP="0015156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14E78" w:rsidRPr="00EE64A2" w:rsidRDefault="00F14E78" w:rsidP="00F14E78">
      <w:pPr>
        <w:jc w:val="both"/>
        <w:rPr>
          <w:sz w:val="16"/>
          <w:szCs w:val="16"/>
        </w:rPr>
      </w:pPr>
    </w:p>
    <w:p w:rsidR="00F14E78" w:rsidRPr="00EE64A2" w:rsidRDefault="00F14E78" w:rsidP="00F14E78"/>
    <w:p w:rsidR="00F14E78" w:rsidRPr="00EE64A2" w:rsidRDefault="00F14E78" w:rsidP="00F14E78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F14E78" w:rsidRDefault="00F14E78" w:rsidP="00F14E78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F14E78" w:rsidRPr="00EE64A2" w:rsidRDefault="00F14E78" w:rsidP="00F14E78">
      <w:pPr>
        <w:jc w:val="center"/>
        <w:rPr>
          <w:b/>
        </w:rPr>
      </w:pPr>
    </w:p>
    <w:p w:rsidR="00F14E78" w:rsidRPr="00EE64A2" w:rsidRDefault="00F14E78" w:rsidP="00F14E78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F14E78" w:rsidRPr="00EE64A2" w:rsidRDefault="00F14E78" w:rsidP="00F14E78">
      <w:pPr>
        <w:jc w:val="both"/>
        <w:rPr>
          <w:b/>
        </w:rPr>
      </w:pPr>
    </w:p>
    <w:p w:rsidR="00F14E78" w:rsidRDefault="00F14E78" w:rsidP="00F14E78">
      <w:pPr>
        <w:pStyle w:val="310"/>
        <w:tabs>
          <w:tab w:val="left" w:pos="4395"/>
        </w:tabs>
        <w:rPr>
          <w:b/>
          <w:sz w:val="20"/>
        </w:rPr>
      </w:pPr>
      <w:r>
        <w:rPr>
          <w:b/>
          <w:sz w:val="20"/>
        </w:rPr>
        <w:tab/>
      </w: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F47F3" w:rsidRDefault="00FF47F3" w:rsidP="00F14E78">
      <w:pPr>
        <w:pStyle w:val="310"/>
        <w:tabs>
          <w:tab w:val="left" w:pos="4395"/>
        </w:tabs>
        <w:rPr>
          <w:b/>
          <w:sz w:val="20"/>
        </w:rPr>
      </w:pPr>
    </w:p>
    <w:p w:rsidR="00F14E78" w:rsidRDefault="00F14E78" w:rsidP="00F14E78">
      <w:pPr>
        <w:pStyle w:val="310"/>
        <w:tabs>
          <w:tab w:val="left" w:pos="4395"/>
        </w:tabs>
        <w:rPr>
          <w:sz w:val="20"/>
          <w:shd w:val="clear" w:color="auto" w:fill="FFFFFF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</w:t>
      </w:r>
      <w:r>
        <w:rPr>
          <w:b/>
          <w:sz w:val="20"/>
          <w:shd w:val="clear" w:color="auto" w:fill="FFFFFF"/>
        </w:rPr>
        <w:t>Проект договора аренды земельного участка</w:t>
      </w:r>
    </w:p>
    <w:p w:rsidR="00F14E78" w:rsidRDefault="00F14E78" w:rsidP="00F14E78">
      <w:pPr>
        <w:pStyle w:val="12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 АРЕНДЫ № _____</w:t>
      </w:r>
    </w:p>
    <w:p w:rsidR="00F14E78" w:rsidRDefault="00F14E78" w:rsidP="00F14E78">
      <w:pPr>
        <w:ind w:left="320"/>
        <w:jc w:val="center"/>
        <w:rPr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F14E78" w:rsidRDefault="00F14E78" w:rsidP="00F14E78">
      <w:pPr>
        <w:ind w:left="320"/>
        <w:jc w:val="both"/>
        <w:rPr>
          <w:shd w:val="clear" w:color="auto" w:fill="FFFFFF"/>
        </w:rPr>
      </w:pPr>
    </w:p>
    <w:p w:rsidR="00F14E78" w:rsidRDefault="00F14E78" w:rsidP="00F14E78">
      <w:pPr>
        <w:pStyle w:val="FR1"/>
        <w:ind w:left="200" w:firstLine="0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г. Белая Калитва                                                                                                              ____ ___________  20___ г.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</w:t>
      </w:r>
      <w:r w:rsidRPr="00ED293A">
        <w:rPr>
          <w:shd w:val="clear" w:color="auto" w:fill="FFFFFF"/>
        </w:rPr>
        <w:t xml:space="preserve">основании протокола № __  от _____20___ г. об итогах аукциона по продаже права на заключение договора аренды земельного участка  </w:t>
      </w:r>
      <w:r w:rsidRPr="00ED293A">
        <w:t xml:space="preserve">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</w:t>
      </w:r>
      <w:r w:rsidRPr="00ED293A">
        <w:rPr>
          <w:shd w:val="clear" w:color="auto" w:fill="FFFFFF"/>
        </w:rPr>
        <w:t>«Арендодатель»</w:t>
      </w:r>
      <w:r w:rsidRPr="00ED293A">
        <w:t>, в лице председателя ________</w:t>
      </w:r>
      <w:r w:rsidRPr="00ED293A">
        <w:rPr>
          <w:b/>
        </w:rPr>
        <w:t xml:space="preserve">_________, </w:t>
      </w:r>
      <w:r w:rsidRPr="00ED293A">
        <w:t xml:space="preserve">действующего на основании Положения о КУИ Администрации Белокалитвинского района, с одной стороны, </w:t>
      </w:r>
      <w:r w:rsidRPr="00ED293A">
        <w:rPr>
          <w:shd w:val="clear" w:color="auto" w:fill="FFFFFF"/>
        </w:rPr>
        <w:t xml:space="preserve"> и  _________, именуемый в дальнейшем</w:t>
      </w:r>
      <w:r>
        <w:rPr>
          <w:shd w:val="clear" w:color="auto" w:fill="FFFFFF"/>
        </w:rPr>
        <w:t xml:space="preserve"> «Арендатор», и именуемые в дальнейшем «Стороны», заключили настоящий договор (далее — Договор) о нижеследующем: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</w:p>
    <w:p w:rsidR="00F14E78" w:rsidRDefault="00F14E78" w:rsidP="00F14E78">
      <w:pPr>
        <w:widowControl w:val="0"/>
        <w:numPr>
          <w:ilvl w:val="0"/>
          <w:numId w:val="2"/>
        </w:numPr>
        <w:autoSpaceDE w:val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F14E78" w:rsidRDefault="00F14E78" w:rsidP="00F14E78">
      <w:pPr>
        <w:ind w:left="200"/>
        <w:jc w:val="both"/>
        <w:rPr>
          <w:shd w:val="clear" w:color="auto" w:fill="FFFFFF"/>
        </w:rPr>
      </w:pPr>
    </w:p>
    <w:p w:rsidR="00F14E78" w:rsidRDefault="00F14E78" w:rsidP="00F14E78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</w:t>
      </w:r>
      <w:proofErr w:type="gramStart"/>
      <w:r>
        <w:rPr>
          <w:shd w:val="clear" w:color="auto" w:fill="FFFFFF"/>
        </w:rPr>
        <w:t xml:space="preserve">кадастровым  </w:t>
      </w:r>
      <w:r>
        <w:rPr>
          <w:b/>
          <w:shd w:val="clear" w:color="auto" w:fill="FFFFFF"/>
        </w:rPr>
        <w:t>№</w:t>
      </w:r>
      <w:proofErr w:type="gramEnd"/>
      <w:r>
        <w:rPr>
          <w:b/>
          <w:shd w:val="clear" w:color="auto" w:fill="FFFFFF"/>
        </w:rPr>
        <w:t xml:space="preserve">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выписке из ЕГРН Участка, прилагаемом к настоящему Договору и являющимся его неотъемлемой частью. </w:t>
      </w:r>
    </w:p>
    <w:p w:rsidR="00F14E78" w:rsidRDefault="00F14E78" w:rsidP="00F14E78">
      <w:pPr>
        <w:ind w:right="20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F14E78" w:rsidRDefault="00F14E78" w:rsidP="00F14E78">
      <w:pPr>
        <w:ind w:left="2680" w:right="200"/>
        <w:jc w:val="both"/>
        <w:rPr>
          <w:shd w:val="clear" w:color="auto" w:fill="FFFFFF"/>
        </w:rPr>
      </w:pP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F14E78" w:rsidRDefault="00F14E78" w:rsidP="00F14E78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2.2. Договор подлежит государственной регистрации в Управлении Федеральной службы государственной регистрации, кадастра и картографии по Ростовской области и считается заключенным с момента такой регистрации. </w:t>
      </w:r>
    </w:p>
    <w:p w:rsidR="00F14E78" w:rsidRDefault="00F14E78" w:rsidP="00F14E78">
      <w:pPr>
        <w:ind w:left="120"/>
        <w:jc w:val="both"/>
        <w:rPr>
          <w:b/>
          <w:shd w:val="clear" w:color="auto" w:fill="FFFFFF"/>
        </w:rPr>
      </w:pPr>
    </w:p>
    <w:p w:rsidR="00F14E78" w:rsidRDefault="00F14E78" w:rsidP="00F14E78">
      <w:pPr>
        <w:ind w:left="12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F14E78" w:rsidRDefault="00F14E78" w:rsidP="00F14E78">
      <w:pPr>
        <w:ind w:left="120"/>
        <w:jc w:val="both"/>
        <w:rPr>
          <w:b/>
          <w:shd w:val="clear" w:color="auto" w:fill="FFFFFF"/>
        </w:rPr>
      </w:pP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 xml:space="preserve">____ руб. ____ коп. </w:t>
      </w:r>
      <w:r>
        <w:rPr>
          <w:shd w:val="clear" w:color="auto" w:fill="FFFFFF"/>
        </w:rPr>
        <w:t>(_____руб. _____коп.)</w:t>
      </w:r>
    </w:p>
    <w:p w:rsidR="00F14E78" w:rsidRPr="00973618" w:rsidRDefault="00F14E78" w:rsidP="00F14E78">
      <w:pPr>
        <w:pStyle w:val="310"/>
        <w:ind w:firstLine="0"/>
        <w:rPr>
          <w:sz w:val="20"/>
        </w:rPr>
      </w:pPr>
      <w:r w:rsidRPr="00973618">
        <w:rPr>
          <w:sz w:val="20"/>
        </w:rPr>
        <w:t xml:space="preserve">Арендатор обязан внести Арендодатель разницу в сумме </w:t>
      </w:r>
      <w:r>
        <w:rPr>
          <w:b/>
          <w:sz w:val="20"/>
        </w:rPr>
        <w:t>________</w:t>
      </w:r>
      <w:r w:rsidRPr="00973618">
        <w:rPr>
          <w:b/>
          <w:sz w:val="20"/>
        </w:rPr>
        <w:t xml:space="preserve"> руб</w:t>
      </w:r>
      <w:r w:rsidRPr="00973618">
        <w:rPr>
          <w:sz w:val="20"/>
        </w:rPr>
        <w:t>. (</w:t>
      </w:r>
      <w:r>
        <w:rPr>
          <w:sz w:val="20"/>
        </w:rPr>
        <w:t>______</w:t>
      </w:r>
      <w:r w:rsidRPr="00973618">
        <w:rPr>
          <w:sz w:val="20"/>
        </w:rPr>
        <w:t xml:space="preserve"> рублей) между р</w:t>
      </w:r>
      <w:r w:rsidRPr="00973618">
        <w:rPr>
          <w:color w:val="000000"/>
          <w:sz w:val="20"/>
        </w:rPr>
        <w:t xml:space="preserve">азмером годовой арендной платы за Участок </w:t>
      </w:r>
      <w:r w:rsidRPr="00973618">
        <w:rPr>
          <w:sz w:val="20"/>
        </w:rPr>
        <w:t>и задатком в течение 30 календарных дней с момента подписания настоящего Договора.</w:t>
      </w:r>
    </w:p>
    <w:p w:rsidR="00F14E78" w:rsidRDefault="00F14E78" w:rsidP="00F14E78">
      <w:pPr>
        <w:pStyle w:val="23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hd w:val="clear" w:color="auto" w:fill="FFFFFF"/>
        </w:rPr>
        <w:t>________</w:t>
      </w:r>
      <w:r>
        <w:rPr>
          <w:i/>
          <w:iCs/>
          <w:shd w:val="clear" w:color="auto" w:fill="FFFFFF"/>
        </w:rPr>
        <w:t xml:space="preserve"> </w:t>
      </w:r>
      <w:r>
        <w:rPr>
          <w:b/>
          <w:i/>
          <w:iCs/>
          <w:shd w:val="clear" w:color="auto" w:fill="FFFFFF"/>
        </w:rPr>
        <w:t>________________</w:t>
      </w:r>
    </w:p>
    <w:p w:rsidR="00F14E78" w:rsidRDefault="00F14E78" w:rsidP="00F14E78">
      <w:pPr>
        <w:pStyle w:val="23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hd w:val="clear" w:color="auto" w:fill="FFFFFF"/>
        </w:rPr>
        <w:softHyphen/>
        <w:t>дачи Участка.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F14E78" w:rsidRDefault="00F14E78" w:rsidP="00F14E78">
      <w:pPr>
        <w:pStyle w:val="230"/>
        <w:widowControl w:val="0"/>
        <w:autoSpaceDE w:val="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Расчет арендной платы определен в приложении к Договору, которое является неотъемлемой частью Договора.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F14E78" w:rsidRDefault="00F14E78" w:rsidP="00F14E78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период;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связи с изменением ставок арендной платы, прогнозируемого уровня инфляции,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F14E78" w:rsidRDefault="00F14E78" w:rsidP="00F14E7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F14E78" w:rsidRDefault="00F14E78" w:rsidP="00F14E7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F14E78" w:rsidRDefault="00F14E78" w:rsidP="00F14E78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F14E78" w:rsidRPr="0045097B" w:rsidRDefault="00F14E78" w:rsidP="00F14E78">
      <w:pPr>
        <w:shd w:val="clear" w:color="auto" w:fill="FFFFFF"/>
        <w:tabs>
          <w:tab w:val="left" w:pos="989"/>
        </w:tabs>
      </w:pPr>
      <w:r>
        <w:rPr>
          <w:shd w:val="clear" w:color="auto" w:fill="FFFFFF"/>
        </w:rPr>
        <w:t xml:space="preserve">             </w:t>
      </w:r>
      <w:r w:rsidRPr="000229AE">
        <w:t xml:space="preserve">3.6. </w:t>
      </w:r>
      <w:r w:rsidRPr="000229AE">
        <w:rPr>
          <w:shd w:val="clear" w:color="auto" w:fill="FFFFFF"/>
        </w:rPr>
        <w:t>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подлежит изменению в пределах срока договора аренды земельного участка, за использование муниципальных земельных участков,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F14E78" w:rsidRPr="000229AE" w:rsidRDefault="00F14E78" w:rsidP="00F14E78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  <w:shd w:val="clear" w:color="auto" w:fill="FFFFFF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F14E78" w:rsidRDefault="00F14E78" w:rsidP="00F14E78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F14E78" w:rsidRDefault="00F14E78" w:rsidP="00F14E78">
      <w:pPr>
        <w:ind w:firstLine="567"/>
        <w:jc w:val="both"/>
        <w:rPr>
          <w:shd w:val="clear" w:color="auto" w:fill="FFFFFF"/>
        </w:rPr>
      </w:pPr>
    </w:p>
    <w:p w:rsidR="00F14E78" w:rsidRDefault="00F14E78" w:rsidP="00F14E78">
      <w:pPr>
        <w:pStyle w:val="210"/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                                            </w:t>
      </w:r>
      <w:r>
        <w:rPr>
          <w:b/>
          <w:sz w:val="20"/>
          <w:shd w:val="clear" w:color="auto" w:fill="FFFFFF"/>
        </w:rPr>
        <w:t>4. Права и обязанности Сторон</w:t>
      </w:r>
    </w:p>
    <w:p w:rsidR="00F14E78" w:rsidRDefault="00F14E78" w:rsidP="00F14E78">
      <w:pPr>
        <w:pStyle w:val="210"/>
        <w:rPr>
          <w:b/>
          <w:sz w:val="20"/>
          <w:shd w:val="clear" w:color="auto" w:fill="FFFFFF"/>
        </w:rPr>
      </w:pPr>
    </w:p>
    <w:p w:rsidR="00F14E78" w:rsidRDefault="00F14E78" w:rsidP="00F14E78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</w:t>
      </w:r>
      <w:proofErr w:type="gramStart"/>
      <w:r>
        <w:rPr>
          <w:shd w:val="clear" w:color="auto" w:fill="FFFFFF"/>
        </w:rPr>
        <w:t>не внесении</w:t>
      </w:r>
      <w:proofErr w:type="gramEnd"/>
      <w:r>
        <w:rPr>
          <w:shd w:val="clear" w:color="auto" w:fill="FFFFFF"/>
        </w:rPr>
        <w:t xml:space="preserve"> арендной платы в сроки указанные в п. 3.3. настоящего Договора, в случае не   подписания Арендатором дополнительных соглашений к Договору в соответствии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</w:p>
    <w:p w:rsidR="00F14E78" w:rsidRDefault="00F14E78" w:rsidP="00F14E78">
      <w:pPr>
        <w:pStyle w:val="230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F14E78" w:rsidRDefault="00F14E78" w:rsidP="00F14E78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договора.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F14E78" w:rsidRDefault="00F14E78" w:rsidP="00F14E78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Белокалитвинском отделе Управления Федеральной службы государственной регистрации, кадастра и картографии по Ростовской области. </w:t>
      </w: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F14E78" w:rsidRPr="00635E59" w:rsidRDefault="00F14E78" w:rsidP="00F14E78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4.4</w:t>
      </w: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14E78" w:rsidRPr="00635E59" w:rsidRDefault="00F14E78" w:rsidP="00F14E78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F14E78" w:rsidRPr="00635E59" w:rsidRDefault="00F14E78" w:rsidP="00F14E78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4.4.9. Соблюдать нормы пожарной безопасности на арендуемом земельном участке, установленные законодательством Российской Федерации.</w:t>
      </w:r>
    </w:p>
    <w:p w:rsidR="00F14E78" w:rsidRPr="00635E59" w:rsidRDefault="00F14E78" w:rsidP="00F14E78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4.4.10. Проводить мероприятия по борьбе с амброзией и другими карантинными объектами.</w:t>
      </w:r>
    </w:p>
    <w:p w:rsidR="00F14E78" w:rsidRDefault="00F14E78" w:rsidP="00F14E78">
      <w:pPr>
        <w:ind w:firstLine="720"/>
        <w:jc w:val="both"/>
        <w:rPr>
          <w:b/>
          <w:shd w:val="clear" w:color="auto" w:fill="FFFFFF"/>
        </w:rPr>
      </w:pPr>
      <w:r w:rsidRPr="00635E59">
        <w:rPr>
          <w:shd w:val="clear" w:color="auto" w:fill="FFFFFF"/>
        </w:rPr>
        <w:t>4.5. Арендодатель и Арендатор имеют иные права и несут иные обязанности, установ</w:t>
      </w:r>
      <w:r w:rsidRPr="00635E59">
        <w:rPr>
          <w:shd w:val="clear" w:color="auto" w:fill="FFFFFF"/>
        </w:rPr>
        <w:softHyphen/>
        <w:t>ленные законодательством Российской Федерации</w:t>
      </w:r>
      <w:r>
        <w:rPr>
          <w:shd w:val="clear" w:color="auto" w:fill="FFFFFF"/>
        </w:rPr>
        <w:t>.</w:t>
      </w:r>
    </w:p>
    <w:p w:rsidR="00F14E78" w:rsidRDefault="00F14E78" w:rsidP="00F14E78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F14E78" w:rsidRDefault="00F14E78" w:rsidP="00F14E78">
      <w:pPr>
        <w:jc w:val="both"/>
        <w:rPr>
          <w:b/>
          <w:shd w:val="clear" w:color="auto" w:fill="FFFFFF"/>
        </w:rPr>
      </w:pPr>
    </w:p>
    <w:p w:rsidR="00F14E78" w:rsidRDefault="00F14E78" w:rsidP="00F14E78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F14E78" w:rsidRDefault="00F14E78" w:rsidP="00F14E78">
      <w:pPr>
        <w:pStyle w:val="23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hd w:val="clear" w:color="auto" w:fill="FFFFFF"/>
        </w:rPr>
        <w:t xml:space="preserve">1/300 </w:t>
      </w:r>
      <w:r>
        <w:rPr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hd w:val="clear" w:color="auto" w:fill="FFFFFF"/>
        </w:rPr>
        <w:softHyphen/>
        <w:t>дарный день просрочки.</w:t>
      </w:r>
    </w:p>
    <w:p w:rsidR="00F14E78" w:rsidRDefault="00F14E78" w:rsidP="00F14E78">
      <w:pPr>
        <w:pStyle w:val="23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F14E78" w:rsidRDefault="00F14E78" w:rsidP="00F14E78">
      <w:pPr>
        <w:ind w:firstLine="60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F14E78" w:rsidRDefault="00F14E78" w:rsidP="00F14E78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14E78" w:rsidRDefault="00F14E78" w:rsidP="00F14E78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6. Изменение, расторжение и прекращение Договора</w:t>
      </w:r>
    </w:p>
    <w:p w:rsidR="00F14E78" w:rsidRDefault="00F14E78" w:rsidP="00F14E78">
      <w:pPr>
        <w:pStyle w:val="FR1"/>
        <w:ind w:left="8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14E78" w:rsidRPr="0071252A" w:rsidRDefault="00F14E78" w:rsidP="00F14E78">
      <w:pPr>
        <w:pStyle w:val="FR1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Межмуниципальном отделе по </w:t>
      </w:r>
      <w:proofErr w:type="spellStart"/>
      <w:r w:rsidRPr="0071252A">
        <w:rPr>
          <w:rFonts w:ascii="Times New Roman" w:hAnsi="Times New Roman" w:cs="Times New Roman"/>
          <w:color w:val="000000"/>
          <w:sz w:val="20"/>
          <w:szCs w:val="20"/>
        </w:rPr>
        <w:t>Белокалитвинскому</w:t>
      </w:r>
      <w:proofErr w:type="spellEnd"/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, Тацинскому районам Управления Федеральной службы  государственной регистрации, кадастра и картографии по Ростовской области.                             </w:t>
      </w:r>
    </w:p>
    <w:p w:rsidR="00F14E78" w:rsidRPr="0071252A" w:rsidRDefault="00F14E78" w:rsidP="00F14E78">
      <w:pPr>
        <w:ind w:firstLine="720"/>
        <w:rPr>
          <w:color w:val="000000"/>
        </w:rPr>
      </w:pPr>
      <w:r w:rsidRPr="0071252A">
        <w:rPr>
          <w:color w:val="000000"/>
        </w:rPr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 w:rsidRPr="0071252A">
        <w:rPr>
          <w:color w:val="000000"/>
        </w:rPr>
        <w:softHyphen/>
        <w:t xml:space="preserve">ях, указанных в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4.1.1.</w:t>
      </w:r>
    </w:p>
    <w:p w:rsidR="00F14E78" w:rsidRPr="0071252A" w:rsidRDefault="00F14E78" w:rsidP="00F14E78">
      <w:pPr>
        <w:ind w:firstLine="720"/>
        <w:rPr>
          <w:color w:val="000000"/>
        </w:rPr>
      </w:pPr>
      <w:r w:rsidRPr="0071252A">
        <w:rPr>
          <w:color w:val="000000"/>
        </w:rPr>
        <w:t>6.3. При прекращении Договора Арендатор обязан вернуть Арендодателю Участок в надлежащем состоянии.</w:t>
      </w:r>
    </w:p>
    <w:p w:rsidR="00F14E78" w:rsidRPr="0071252A" w:rsidRDefault="00F14E78" w:rsidP="00F14E78">
      <w:pPr>
        <w:ind w:firstLine="720"/>
        <w:rPr>
          <w:color w:val="000000"/>
        </w:rPr>
      </w:pPr>
      <w:r w:rsidRPr="0071252A">
        <w:rPr>
          <w:color w:val="000000"/>
        </w:rPr>
        <w:t xml:space="preserve">6.4. Договор расторгается Арендодателем в одностороннем порядке в случае неисполнения обязательства, указанного в 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4.4.9.</w:t>
      </w:r>
      <w:r>
        <w:rPr>
          <w:color w:val="000000"/>
        </w:rPr>
        <w:t>, 4.4.10.</w:t>
      </w:r>
    </w:p>
    <w:p w:rsidR="00F14E78" w:rsidRDefault="00F14E78" w:rsidP="00F14E78">
      <w:pPr>
        <w:rPr>
          <w:color w:val="000000"/>
        </w:rPr>
      </w:pPr>
    </w:p>
    <w:p w:rsidR="00FF47F3" w:rsidRDefault="00FF47F3" w:rsidP="00F14E78">
      <w:pPr>
        <w:rPr>
          <w:color w:val="000000"/>
        </w:rPr>
      </w:pPr>
    </w:p>
    <w:p w:rsidR="00FF47F3" w:rsidRPr="0071252A" w:rsidRDefault="00FF47F3" w:rsidP="00F14E78">
      <w:pPr>
        <w:rPr>
          <w:color w:val="000000"/>
        </w:rPr>
      </w:pPr>
      <w:bookmarkStart w:id="1" w:name="_GoBack"/>
      <w:bookmarkEnd w:id="1"/>
    </w:p>
    <w:p w:rsidR="00F14E78" w:rsidRDefault="00F14E78" w:rsidP="00F14E78">
      <w:pPr>
        <w:ind w:firstLine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                                              7. Рассмотрение и урегулирование споров</w:t>
      </w:r>
    </w:p>
    <w:p w:rsidR="00F14E78" w:rsidRDefault="00F14E78" w:rsidP="00F14E78">
      <w:pPr>
        <w:ind w:firstLine="380"/>
        <w:jc w:val="both"/>
        <w:rPr>
          <w:b/>
          <w:shd w:val="clear" w:color="auto" w:fill="FFFFFF"/>
        </w:rPr>
      </w:pPr>
    </w:p>
    <w:p w:rsidR="00F14E78" w:rsidRDefault="00F14E78" w:rsidP="00F14E78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законодательством Российской Федерации.</w:t>
      </w:r>
    </w:p>
    <w:p w:rsidR="00F14E78" w:rsidRDefault="00F14E78" w:rsidP="00F14E78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F14E78" w:rsidRDefault="00F14E78" w:rsidP="00F14E78">
      <w:pPr>
        <w:jc w:val="both"/>
        <w:rPr>
          <w:b/>
          <w:shd w:val="clear" w:color="auto" w:fill="FFFFFF"/>
        </w:rPr>
      </w:pPr>
    </w:p>
    <w:p w:rsidR="00F14E78" w:rsidRPr="004B7213" w:rsidRDefault="00F14E78" w:rsidP="00F14E78">
      <w:pPr>
        <w:pStyle w:val="a8"/>
        <w:ind w:firstLine="720"/>
        <w:rPr>
          <w:sz w:val="20"/>
        </w:rPr>
      </w:pPr>
      <w:r w:rsidRPr="004B7213">
        <w:rPr>
          <w:sz w:val="20"/>
        </w:rPr>
        <w:t xml:space="preserve">8.1. Договор субаренды земельного участка подлежит государственной регистрации в Межмуниципальном отделе по </w:t>
      </w:r>
      <w:proofErr w:type="spellStart"/>
      <w:r w:rsidRPr="004B7213">
        <w:rPr>
          <w:sz w:val="20"/>
        </w:rPr>
        <w:t>Белокалитвинскому</w:t>
      </w:r>
      <w:proofErr w:type="spellEnd"/>
      <w:r w:rsidRPr="004B7213">
        <w:rPr>
          <w:sz w:val="20"/>
        </w:rPr>
        <w:t>, Тацинскому районам Управления Федеральной службы государственной регистрации, кадастра и картографии по Ростовской области.</w:t>
      </w:r>
    </w:p>
    <w:p w:rsidR="00F14E78" w:rsidRPr="004B7213" w:rsidRDefault="00F14E78" w:rsidP="00F14E78">
      <w:pPr>
        <w:ind w:firstLine="720"/>
      </w:pPr>
      <w:r w:rsidRPr="004B7213">
        <w:t>8.2. При досрочном расторжении Договора договор субаренды земельного участка прекращает свое действие.</w:t>
      </w:r>
    </w:p>
    <w:p w:rsidR="00F14E78" w:rsidRPr="004B7213" w:rsidRDefault="00F14E78" w:rsidP="00F14E78">
      <w:pPr>
        <w:ind w:firstLine="720"/>
      </w:pPr>
      <w:r w:rsidRPr="004B7213">
        <w:t>8.3. Расходы по государственной регистрации Договора, а также изменений и дополнений к нему возлагаются на Арендатора.</w:t>
      </w:r>
    </w:p>
    <w:p w:rsidR="00F14E78" w:rsidRDefault="00F14E78" w:rsidP="00F14E78">
      <w:pPr>
        <w:ind w:firstLine="720"/>
      </w:pPr>
      <w:r w:rsidRPr="004B7213">
        <w:t xml:space="preserve">8.4. Договор составлен в </w:t>
      </w:r>
      <w:r>
        <w:t>2</w:t>
      </w:r>
      <w:r w:rsidRPr="004B7213">
        <w:t xml:space="preserve"> (</w:t>
      </w:r>
      <w:r>
        <w:t>двух)</w:t>
      </w:r>
      <w:r w:rsidRPr="004B7213">
        <w:t xml:space="preserve"> экземплярах, имеющих одинаковую юридическую силу, из которых по одному экземпляру хранится у Сторон</w:t>
      </w:r>
      <w:r>
        <w:t>.</w:t>
      </w:r>
    </w:p>
    <w:p w:rsidR="00F14E78" w:rsidRPr="004B7213" w:rsidRDefault="00F14E78" w:rsidP="00F14E78">
      <w:pPr>
        <w:ind w:firstLine="720"/>
        <w:rPr>
          <w:i/>
        </w:rPr>
      </w:pPr>
      <w:r w:rsidRPr="004B7213">
        <w:t>8.5. Приложениями к настоящему Договору являются:</w:t>
      </w:r>
    </w:p>
    <w:p w:rsidR="00F14E78" w:rsidRPr="004B7213" w:rsidRDefault="00F14E78" w:rsidP="00F14E78">
      <w:pPr>
        <w:ind w:firstLine="720"/>
      </w:pPr>
      <w:r w:rsidRPr="004B7213">
        <w:rPr>
          <w:i/>
        </w:rPr>
        <w:t xml:space="preserve">        - </w:t>
      </w:r>
      <w:r w:rsidRPr="004B7213">
        <w:t>выписка из ЕГРН;</w:t>
      </w:r>
    </w:p>
    <w:p w:rsidR="00F14E78" w:rsidRPr="000F1D5A" w:rsidRDefault="00F14E78" w:rsidP="00F14E78">
      <w:pPr>
        <w:ind w:firstLine="720"/>
      </w:pPr>
      <w:r w:rsidRPr="004B7213">
        <w:t xml:space="preserve">        - </w:t>
      </w:r>
      <w:r w:rsidRPr="000F1D5A">
        <w:t>расчет арендной платы.</w:t>
      </w:r>
    </w:p>
    <w:p w:rsidR="00F14E78" w:rsidRPr="00545F63" w:rsidRDefault="00F14E78" w:rsidP="00F14E78">
      <w:pPr>
        <w:jc w:val="center"/>
        <w:rPr>
          <w:kern w:val="1"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>9. Реквизиты Сторон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F14E78" w:rsidRPr="00545F63" w:rsidTr="00151560">
        <w:tc>
          <w:tcPr>
            <w:tcW w:w="2410" w:type="dxa"/>
            <w:shd w:val="clear" w:color="auto" w:fill="auto"/>
          </w:tcPr>
          <w:p w:rsidR="00F14E78" w:rsidRPr="00545F63" w:rsidRDefault="00F14E78" w:rsidP="00151560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F14E78" w:rsidRPr="00545F63" w:rsidRDefault="00F14E78" w:rsidP="0015156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F14E78" w:rsidRPr="00545F63" w:rsidTr="00151560">
        <w:trPr>
          <w:trHeight w:val="177"/>
        </w:trPr>
        <w:tc>
          <w:tcPr>
            <w:tcW w:w="2410" w:type="dxa"/>
            <w:shd w:val="clear" w:color="auto" w:fill="auto"/>
          </w:tcPr>
          <w:p w:rsidR="00F14E78" w:rsidRPr="00545F63" w:rsidRDefault="00F14E78" w:rsidP="0015156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F14E78" w:rsidRPr="00545F63" w:rsidRDefault="00F14E78" w:rsidP="0015156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F14E78" w:rsidRPr="00545F63" w:rsidTr="00151560">
        <w:tc>
          <w:tcPr>
            <w:tcW w:w="2410" w:type="dxa"/>
            <w:shd w:val="clear" w:color="auto" w:fill="auto"/>
          </w:tcPr>
          <w:p w:rsidR="00F14E78" w:rsidRPr="00545F63" w:rsidRDefault="00F14E78" w:rsidP="00151560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F14E78" w:rsidRPr="00545F63" w:rsidRDefault="00F14E78" w:rsidP="0015156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</w:tbl>
    <w:p w:rsidR="00F14E78" w:rsidRPr="00545F63" w:rsidRDefault="00F14E78" w:rsidP="00F14E78">
      <w:pPr>
        <w:ind w:firstLine="720"/>
        <w:rPr>
          <w:b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 xml:space="preserve">                                                       10. Подписи Сторон</w:t>
      </w:r>
    </w:p>
    <w:p w:rsidR="00F14E78" w:rsidRPr="00545F63" w:rsidRDefault="00F14E78" w:rsidP="00F14E78">
      <w:pPr>
        <w:ind w:firstLine="720"/>
        <w:rPr>
          <w:b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F14E78" w:rsidRPr="00545F63" w:rsidTr="00151560">
        <w:tc>
          <w:tcPr>
            <w:tcW w:w="4747" w:type="dxa"/>
            <w:shd w:val="clear" w:color="auto" w:fill="auto"/>
          </w:tcPr>
          <w:p w:rsidR="00F14E78" w:rsidRPr="00545F63" w:rsidRDefault="00F14E78" w:rsidP="00151560">
            <w:pPr>
              <w:pStyle w:val="Noeeu"/>
              <w:jc w:val="both"/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АРЕНДОДАТЕЛЬ:</w:t>
            </w:r>
          </w:p>
        </w:tc>
        <w:tc>
          <w:tcPr>
            <w:tcW w:w="4962" w:type="dxa"/>
            <w:shd w:val="clear" w:color="auto" w:fill="auto"/>
          </w:tcPr>
          <w:p w:rsidR="00F14E78" w:rsidRPr="00545F63" w:rsidRDefault="00F14E78" w:rsidP="00151560">
            <w:pPr>
              <w:pStyle w:val="Noeeu"/>
              <w:jc w:val="both"/>
              <w:rPr>
                <w:sz w:val="16"/>
                <w:szCs w:val="16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   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АРЕНДАТОР:</w:t>
            </w:r>
          </w:p>
        </w:tc>
      </w:tr>
      <w:tr w:rsidR="00F14E78" w:rsidRPr="000F1D5A" w:rsidTr="00151560">
        <w:trPr>
          <w:trHeight w:val="641"/>
        </w:trPr>
        <w:tc>
          <w:tcPr>
            <w:tcW w:w="4747" w:type="dxa"/>
            <w:shd w:val="clear" w:color="auto" w:fill="auto"/>
          </w:tcPr>
          <w:p w:rsidR="00F14E78" w:rsidRPr="000F1D5A" w:rsidRDefault="00F14E78" w:rsidP="00151560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 xml:space="preserve">_____________________________ </w:t>
            </w:r>
          </w:p>
          <w:p w:rsidR="00F14E78" w:rsidRPr="000F1D5A" w:rsidRDefault="00F14E78" w:rsidP="00151560">
            <w:pPr>
              <w:pStyle w:val="Noeeu"/>
              <w:jc w:val="both"/>
              <w:rPr>
                <w:rFonts w:eastAsia="Times New Roman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(подпись,  печать)</w:t>
            </w:r>
          </w:p>
        </w:tc>
        <w:tc>
          <w:tcPr>
            <w:tcW w:w="4962" w:type="dxa"/>
            <w:shd w:val="clear" w:color="auto" w:fill="auto"/>
          </w:tcPr>
          <w:p w:rsidR="00F14E78" w:rsidRPr="000F1D5A" w:rsidRDefault="00F14E78" w:rsidP="00151560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_____________________________</w:t>
            </w:r>
          </w:p>
          <w:p w:rsidR="00F14E78" w:rsidRPr="000F1D5A" w:rsidRDefault="00F14E78" w:rsidP="00151560">
            <w:pPr>
              <w:pStyle w:val="Noeeu"/>
              <w:jc w:val="both"/>
              <w:rPr>
                <w:sz w:val="20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(подпись)</w:t>
            </w:r>
          </w:p>
        </w:tc>
      </w:tr>
    </w:tbl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</w:t>
      </w: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3D0B54" w:rsidRDefault="003D0B54" w:rsidP="003D0B54">
      <w:pPr>
        <w:ind w:left="720" w:hanging="720"/>
        <w:jc w:val="both"/>
        <w:rPr>
          <w:shd w:val="clear" w:color="auto" w:fill="FFFFFF"/>
        </w:rPr>
      </w:pPr>
    </w:p>
    <w:p w:rsidR="002133F6" w:rsidRDefault="002133F6" w:rsidP="003D0B54">
      <w:pPr>
        <w:jc w:val="center"/>
      </w:pPr>
    </w:p>
    <w:sectPr w:rsidR="002133F6" w:rsidSect="00324B56">
      <w:pgSz w:w="11906" w:h="16838"/>
      <w:pgMar w:top="567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72335"/>
    <w:rsid w:val="00095858"/>
    <w:rsid w:val="00111AB4"/>
    <w:rsid w:val="00120C68"/>
    <w:rsid w:val="00173112"/>
    <w:rsid w:val="001E47EF"/>
    <w:rsid w:val="001F7129"/>
    <w:rsid w:val="002133F6"/>
    <w:rsid w:val="00214B65"/>
    <w:rsid w:val="0021733B"/>
    <w:rsid w:val="0021763F"/>
    <w:rsid w:val="00223DB0"/>
    <w:rsid w:val="00250AF8"/>
    <w:rsid w:val="00274DF9"/>
    <w:rsid w:val="002B4D74"/>
    <w:rsid w:val="002C19B6"/>
    <w:rsid w:val="00310201"/>
    <w:rsid w:val="00324B56"/>
    <w:rsid w:val="00326C80"/>
    <w:rsid w:val="003D0B54"/>
    <w:rsid w:val="003D4B89"/>
    <w:rsid w:val="004253B6"/>
    <w:rsid w:val="00425770"/>
    <w:rsid w:val="00461136"/>
    <w:rsid w:val="004A5CB4"/>
    <w:rsid w:val="004A7284"/>
    <w:rsid w:val="00506740"/>
    <w:rsid w:val="00553B31"/>
    <w:rsid w:val="00554EAF"/>
    <w:rsid w:val="005C4A1B"/>
    <w:rsid w:val="005C6FBF"/>
    <w:rsid w:val="006164C3"/>
    <w:rsid w:val="00635163"/>
    <w:rsid w:val="00681DE3"/>
    <w:rsid w:val="006A3346"/>
    <w:rsid w:val="006E03D5"/>
    <w:rsid w:val="006F43E1"/>
    <w:rsid w:val="007300E7"/>
    <w:rsid w:val="00730541"/>
    <w:rsid w:val="00740B3C"/>
    <w:rsid w:val="00752E5B"/>
    <w:rsid w:val="0075717C"/>
    <w:rsid w:val="0077684D"/>
    <w:rsid w:val="00786197"/>
    <w:rsid w:val="008302DE"/>
    <w:rsid w:val="00841BBD"/>
    <w:rsid w:val="008F3222"/>
    <w:rsid w:val="00935BB0"/>
    <w:rsid w:val="00993A49"/>
    <w:rsid w:val="009A6AB8"/>
    <w:rsid w:val="00A02E47"/>
    <w:rsid w:val="00A70265"/>
    <w:rsid w:val="00A90E89"/>
    <w:rsid w:val="00AA4AB0"/>
    <w:rsid w:val="00AD2E8B"/>
    <w:rsid w:val="00B308B7"/>
    <w:rsid w:val="00B91B77"/>
    <w:rsid w:val="00BA52FA"/>
    <w:rsid w:val="00C0526B"/>
    <w:rsid w:val="00C63CD2"/>
    <w:rsid w:val="00C70713"/>
    <w:rsid w:val="00CC65EA"/>
    <w:rsid w:val="00CD2A0D"/>
    <w:rsid w:val="00CD53CE"/>
    <w:rsid w:val="00CF3CF1"/>
    <w:rsid w:val="00D050FB"/>
    <w:rsid w:val="00D33EA2"/>
    <w:rsid w:val="00D41109"/>
    <w:rsid w:val="00D906BE"/>
    <w:rsid w:val="00DA6496"/>
    <w:rsid w:val="00DA7688"/>
    <w:rsid w:val="00DA7D63"/>
    <w:rsid w:val="00DE3D07"/>
    <w:rsid w:val="00E03275"/>
    <w:rsid w:val="00E65F8B"/>
    <w:rsid w:val="00E853E6"/>
    <w:rsid w:val="00EA6582"/>
    <w:rsid w:val="00EB118C"/>
    <w:rsid w:val="00ED2177"/>
    <w:rsid w:val="00ED293A"/>
    <w:rsid w:val="00ED4675"/>
    <w:rsid w:val="00F05C3D"/>
    <w:rsid w:val="00F14E78"/>
    <w:rsid w:val="00F557E0"/>
    <w:rsid w:val="00F75C9D"/>
    <w:rsid w:val="00F94218"/>
    <w:rsid w:val="00FD4B9D"/>
    <w:rsid w:val="00FD5298"/>
    <w:rsid w:val="00FE52C7"/>
    <w:rsid w:val="00FE5DA3"/>
    <w:rsid w:val="00FE7B28"/>
    <w:rsid w:val="00FF1E95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3D8500"/>
  <w15:docId w15:val="{48C0FA55-AD47-4DE1-8A17-D4D1FF7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24">
    <w:name w:val="Заголовок2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5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0">
    <w:name w:val="Основной текст с отступом 23"/>
    <w:basedOn w:val="a"/>
    <w:rsid w:val="00F14E78"/>
    <w:pPr>
      <w:spacing w:line="252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up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tariffs/platform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97D92-7D5C-4EAB-83A4-E3056664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4915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32870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5</cp:revision>
  <cp:lastPrinted>2023-08-07T10:08:00Z</cp:lastPrinted>
  <dcterms:created xsi:type="dcterms:W3CDTF">2024-01-25T13:55:00Z</dcterms:created>
  <dcterms:modified xsi:type="dcterms:W3CDTF">2024-03-16T10:23:00Z</dcterms:modified>
</cp:coreProperties>
</file>