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71" w:rsidRDefault="008A5A71" w:rsidP="008A5A7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71">
        <w:rPr>
          <w:rFonts w:ascii="Times New Roman" w:hAnsi="Times New Roman" w:cs="Times New Roman"/>
          <w:b/>
          <w:sz w:val="28"/>
          <w:szCs w:val="28"/>
        </w:rPr>
        <w:t>Протокол общественного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0F2">
        <w:rPr>
          <w:rFonts w:ascii="Times New Roman" w:hAnsi="Times New Roman" w:cs="Times New Roman"/>
          <w:b/>
          <w:sz w:val="28"/>
          <w:szCs w:val="28"/>
        </w:rPr>
        <w:t>№</w:t>
      </w:r>
      <w:r w:rsidR="00FA2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67C">
        <w:rPr>
          <w:rFonts w:ascii="Times New Roman" w:hAnsi="Times New Roman" w:cs="Times New Roman"/>
          <w:b/>
          <w:sz w:val="28"/>
          <w:szCs w:val="28"/>
        </w:rPr>
        <w:t>2</w:t>
      </w:r>
    </w:p>
    <w:p w:rsidR="00D3167C" w:rsidRDefault="008A5A71" w:rsidP="00D3167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5A71">
        <w:rPr>
          <w:rFonts w:ascii="Times New Roman" w:hAnsi="Times New Roman" w:cs="Times New Roman"/>
          <w:sz w:val="28"/>
          <w:szCs w:val="28"/>
        </w:rPr>
        <w:t>проект</w:t>
      </w:r>
      <w:r w:rsidR="00D3167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Белокалитвинского района </w:t>
      </w:r>
    </w:p>
    <w:p w:rsidR="00D3167C" w:rsidRDefault="008A5A71" w:rsidP="00D3167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67C" w:rsidRPr="00D31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внесении изменения в распоряжение </w:t>
      </w:r>
    </w:p>
    <w:p w:rsidR="008A5A71" w:rsidRPr="008A5A71" w:rsidRDefault="00D3167C" w:rsidP="00D3167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1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Белокалитвинского района от 24.12.2018 № 198</w:t>
      </w:r>
      <w:r w:rsidR="008A5A71">
        <w:rPr>
          <w:rFonts w:ascii="Times New Roman" w:hAnsi="Times New Roman" w:cs="Times New Roman"/>
          <w:sz w:val="28"/>
          <w:szCs w:val="28"/>
        </w:rPr>
        <w:t>»</w:t>
      </w:r>
    </w:p>
    <w:p w:rsidR="008A5A71" w:rsidRPr="008A5A71" w:rsidRDefault="008A5A71" w:rsidP="008A5A7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0F2" w:rsidRDefault="00D3167C" w:rsidP="008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1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710F2"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 w:rsidR="00071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6663">
        <w:rPr>
          <w:rFonts w:ascii="Times New Roman" w:hAnsi="Times New Roman" w:cs="Times New Roman"/>
          <w:sz w:val="28"/>
          <w:szCs w:val="28"/>
        </w:rPr>
        <w:t xml:space="preserve">                           г.Белая Калитва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обсуждения </w:t>
      </w:r>
      <w:r w:rsidRPr="000710F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0F2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Белокалитвинского района «</w:t>
      </w:r>
      <w:r w:rsidR="00D3167C" w:rsidRPr="00D3167C">
        <w:rPr>
          <w:rFonts w:ascii="Times New Roman" w:hAnsi="Times New Roman" w:cs="Times New Roman"/>
          <w:sz w:val="28"/>
          <w:szCs w:val="28"/>
        </w:rPr>
        <w:t>О внесении изменения в распоряжение Администрации Белокалитвинского района от 24.12.2018 № 198</w:t>
      </w:r>
      <w:r w:rsidRPr="00071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срок с </w:t>
      </w:r>
      <w:r w:rsidR="00D3167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167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316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167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0710F2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общественного обсуждения – отдел экономики, </w:t>
      </w:r>
      <w:r w:rsidRPr="000710F2">
        <w:rPr>
          <w:rFonts w:ascii="Times New Roman" w:hAnsi="Times New Roman" w:cs="Times New Roman"/>
          <w:sz w:val="28"/>
          <w:szCs w:val="28"/>
        </w:rPr>
        <w:t>малого бизнеса, инвестиций и местного самоуправления Администрации Белокалитвинского района</w:t>
      </w:r>
    </w:p>
    <w:p w:rsidR="006E5005" w:rsidRPr="006E5005" w:rsidRDefault="006E5005" w:rsidP="006E5005">
      <w:pPr>
        <w:jc w:val="both"/>
        <w:rPr>
          <w:rFonts w:ascii="Times New Roman" w:hAnsi="Times New Roman" w:cs="Times New Roman"/>
          <w:sz w:val="28"/>
          <w:szCs w:val="28"/>
        </w:rPr>
      </w:pPr>
      <w:r w:rsidRPr="006E5005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D3167C">
        <w:rPr>
          <w:rFonts w:ascii="Times New Roman" w:hAnsi="Times New Roman" w:cs="Times New Roman"/>
          <w:sz w:val="28"/>
          <w:szCs w:val="28"/>
        </w:rPr>
        <w:t>внесению</w:t>
      </w:r>
      <w:r w:rsidR="00D3167C" w:rsidRPr="00D3167C">
        <w:rPr>
          <w:rFonts w:ascii="Times New Roman" w:hAnsi="Times New Roman" w:cs="Times New Roman"/>
          <w:sz w:val="28"/>
          <w:szCs w:val="28"/>
        </w:rPr>
        <w:t xml:space="preserve"> изменения в распоряжение Администрации Белокалитвинского района от 24.12.2018 № 198</w:t>
      </w:r>
      <w:r w:rsidR="00D3167C">
        <w:rPr>
          <w:rFonts w:ascii="Times New Roman" w:hAnsi="Times New Roman" w:cs="Times New Roman"/>
          <w:sz w:val="28"/>
          <w:szCs w:val="28"/>
        </w:rPr>
        <w:t xml:space="preserve"> «</w:t>
      </w:r>
      <w:r w:rsidR="00D3167C" w:rsidRPr="00D3167C">
        <w:rPr>
          <w:rFonts w:ascii="Times New Roman" w:hAnsi="Times New Roman" w:cs="Times New Roman"/>
          <w:sz w:val="28"/>
          <w:szCs w:val="28"/>
        </w:rPr>
        <w:t>О долгосрочном прогнозе социально-экономического развития Белокалитвинского района на период до 2030 года</w:t>
      </w:r>
      <w:r w:rsidR="00D3167C">
        <w:rPr>
          <w:rFonts w:ascii="Times New Roman" w:hAnsi="Times New Roman" w:cs="Times New Roman"/>
          <w:sz w:val="28"/>
          <w:szCs w:val="28"/>
        </w:rPr>
        <w:t>»</w:t>
      </w:r>
      <w:r w:rsidR="00D3167C" w:rsidRPr="00D3167C">
        <w:rPr>
          <w:rFonts w:ascii="Times New Roman" w:hAnsi="Times New Roman" w:cs="Times New Roman"/>
          <w:sz w:val="28"/>
          <w:szCs w:val="28"/>
        </w:rPr>
        <w:t xml:space="preserve"> </w:t>
      </w:r>
      <w:r w:rsidRPr="006E5005">
        <w:rPr>
          <w:rFonts w:ascii="Times New Roman" w:hAnsi="Times New Roman" w:cs="Times New Roman"/>
          <w:sz w:val="28"/>
          <w:szCs w:val="28"/>
        </w:rPr>
        <w:t xml:space="preserve">от участников общественных обсуждений принимались в срок с </w:t>
      </w:r>
      <w:r w:rsidR="00D3167C">
        <w:rPr>
          <w:rFonts w:ascii="Times New Roman" w:hAnsi="Times New Roman" w:cs="Times New Roman"/>
          <w:sz w:val="28"/>
          <w:szCs w:val="28"/>
        </w:rPr>
        <w:t>07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  <w:r w:rsidR="00D3167C">
        <w:rPr>
          <w:rFonts w:ascii="Times New Roman" w:hAnsi="Times New Roman" w:cs="Times New Roman"/>
          <w:sz w:val="28"/>
          <w:szCs w:val="28"/>
        </w:rPr>
        <w:t>11</w:t>
      </w:r>
      <w:r w:rsidRPr="006E5005"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 w:rsidRPr="006E5005">
        <w:rPr>
          <w:rFonts w:ascii="Times New Roman" w:hAnsi="Times New Roman" w:cs="Times New Roman"/>
          <w:sz w:val="28"/>
          <w:szCs w:val="28"/>
        </w:rPr>
        <w:t xml:space="preserve"> по </w:t>
      </w:r>
      <w:r w:rsidR="00D3167C">
        <w:rPr>
          <w:rFonts w:ascii="Times New Roman" w:hAnsi="Times New Roman" w:cs="Times New Roman"/>
          <w:sz w:val="28"/>
          <w:szCs w:val="28"/>
        </w:rPr>
        <w:t>20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  <w:r w:rsidR="00D3167C">
        <w:rPr>
          <w:rFonts w:ascii="Times New Roman" w:hAnsi="Times New Roman" w:cs="Times New Roman"/>
          <w:sz w:val="28"/>
          <w:szCs w:val="28"/>
        </w:rPr>
        <w:t>11</w:t>
      </w:r>
      <w:r w:rsidRPr="006E5005"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</w:p>
    <w:p w:rsidR="008A5A71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8A5A71" w:rsidRPr="008A5A71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и 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8A5A71" w:rsidRPr="008A5A71">
        <w:rPr>
          <w:rFonts w:ascii="Times New Roman" w:hAnsi="Times New Roman" w:cs="Times New Roman"/>
          <w:sz w:val="28"/>
          <w:szCs w:val="28"/>
        </w:rPr>
        <w:t>.</w:t>
      </w:r>
    </w:p>
    <w:p w:rsidR="00734E78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E78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E78" w:rsidRPr="00734E78" w:rsidRDefault="00734E78" w:rsidP="00734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E78">
        <w:rPr>
          <w:rFonts w:ascii="Times New Roman" w:hAnsi="Times New Roman" w:cs="Times New Roman"/>
          <w:sz w:val="28"/>
          <w:szCs w:val="28"/>
        </w:rPr>
        <w:t>Начальник отдела экономики, малого бизнеса,</w:t>
      </w:r>
    </w:p>
    <w:p w:rsidR="00734E78" w:rsidRPr="00734E78" w:rsidRDefault="00734E78" w:rsidP="00734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E78">
        <w:rPr>
          <w:rFonts w:ascii="Times New Roman" w:hAnsi="Times New Roman" w:cs="Times New Roman"/>
          <w:sz w:val="28"/>
          <w:szCs w:val="28"/>
        </w:rPr>
        <w:t>инвестиций и местного самоуправления                                       О.В. Волкова</w:t>
      </w:r>
    </w:p>
    <w:p w:rsidR="00734E78" w:rsidRPr="008A5A71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611" w:rsidRDefault="00BC5611"/>
    <w:sectPr w:rsidR="00BC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71"/>
    <w:rsid w:val="000710F2"/>
    <w:rsid w:val="001D5646"/>
    <w:rsid w:val="002302E0"/>
    <w:rsid w:val="006E5005"/>
    <w:rsid w:val="00734E78"/>
    <w:rsid w:val="008A406A"/>
    <w:rsid w:val="008A5A71"/>
    <w:rsid w:val="00BC5611"/>
    <w:rsid w:val="00D3167C"/>
    <w:rsid w:val="00D86663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CB"/>
  <w15:chartTrackingRefBased/>
  <w15:docId w15:val="{DCC56E5D-C9B7-458D-9F24-595BDB6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11</cp:revision>
  <dcterms:created xsi:type="dcterms:W3CDTF">2024-01-17T09:36:00Z</dcterms:created>
  <dcterms:modified xsi:type="dcterms:W3CDTF">2025-11-07T09:39:00Z</dcterms:modified>
</cp:coreProperties>
</file>